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CF6" w:rsidRPr="00A2759D" w:rsidRDefault="000F2CF6" w:rsidP="00425409">
      <w:pPr>
        <w:snapToGrid w:val="0"/>
        <w:rPr>
          <w:rFonts w:ascii="微软雅黑" w:eastAsia="微软雅黑" w:hAnsi="微软雅黑" w:cstheme="majorBidi"/>
          <w:spacing w:val="-7"/>
          <w:sz w:val="48"/>
          <w:szCs w:val="48"/>
        </w:rPr>
      </w:pPr>
    </w:p>
    <w:p w:rsidR="00275544" w:rsidRPr="00A2759D" w:rsidRDefault="00275544" w:rsidP="00425409">
      <w:pPr>
        <w:snapToGrid w:val="0"/>
        <w:jc w:val="center"/>
        <w:rPr>
          <w:rFonts w:ascii="微软雅黑" w:eastAsia="微软雅黑" w:hAnsi="微软雅黑" w:cstheme="majorBidi"/>
          <w:spacing w:val="-7"/>
          <w:sz w:val="48"/>
          <w:szCs w:val="48"/>
        </w:rPr>
      </w:pPr>
    </w:p>
    <w:p w:rsidR="00275544" w:rsidRPr="00A2759D" w:rsidRDefault="00275544" w:rsidP="00425409">
      <w:pPr>
        <w:snapToGrid w:val="0"/>
        <w:jc w:val="center"/>
        <w:rPr>
          <w:rFonts w:ascii="微软雅黑" w:eastAsia="微软雅黑" w:hAnsi="微软雅黑" w:cstheme="majorBidi"/>
          <w:spacing w:val="-7"/>
          <w:sz w:val="48"/>
          <w:szCs w:val="48"/>
        </w:rPr>
      </w:pPr>
      <w:bookmarkStart w:id="0" w:name="_GoBack"/>
      <w:bookmarkEnd w:id="0"/>
    </w:p>
    <w:p w:rsidR="00275544" w:rsidRPr="00A2759D" w:rsidRDefault="00F8762F" w:rsidP="00425409">
      <w:pPr>
        <w:snapToGrid w:val="0"/>
        <w:jc w:val="center"/>
        <w:rPr>
          <w:rFonts w:ascii="微软雅黑" w:eastAsia="微软雅黑" w:hAnsi="微软雅黑" w:cstheme="majorBidi"/>
          <w:b/>
          <w:spacing w:val="-7"/>
          <w:sz w:val="56"/>
          <w:szCs w:val="48"/>
        </w:rPr>
      </w:pPr>
      <w:r w:rsidRPr="00A2759D">
        <w:rPr>
          <w:rFonts w:ascii="微软雅黑" w:eastAsia="微软雅黑" w:hAnsi="微软雅黑" w:cstheme="majorBidi" w:hint="eastAsia"/>
          <w:b/>
          <w:spacing w:val="-7"/>
          <w:sz w:val="56"/>
          <w:szCs w:val="48"/>
        </w:rPr>
        <w:t>数据库系统原理</w:t>
      </w:r>
    </w:p>
    <w:p w:rsidR="00275544" w:rsidRPr="00A2759D" w:rsidRDefault="00F8762F" w:rsidP="00425409">
      <w:pPr>
        <w:snapToGrid w:val="0"/>
        <w:jc w:val="center"/>
        <w:rPr>
          <w:rFonts w:ascii="微软雅黑" w:eastAsia="微软雅黑" w:hAnsi="微软雅黑" w:cstheme="majorBidi"/>
          <w:b/>
          <w:spacing w:val="-7"/>
          <w:sz w:val="72"/>
          <w:szCs w:val="48"/>
        </w:rPr>
      </w:pPr>
      <w:r w:rsidRPr="00A2759D">
        <w:rPr>
          <w:rFonts w:ascii="微软雅黑" w:eastAsia="微软雅黑" w:hAnsi="微软雅黑" w:cstheme="majorBidi" w:hint="eastAsia"/>
          <w:b/>
          <w:spacing w:val="-7"/>
          <w:sz w:val="72"/>
          <w:szCs w:val="48"/>
        </w:rPr>
        <w:t>课程</w:t>
      </w:r>
      <w:r w:rsidR="00935003" w:rsidRPr="00A2759D">
        <w:rPr>
          <w:rFonts w:ascii="微软雅黑" w:eastAsia="微软雅黑" w:hAnsi="微软雅黑" w:cstheme="majorBidi" w:hint="eastAsia"/>
          <w:b/>
          <w:spacing w:val="-7"/>
          <w:sz w:val="72"/>
          <w:szCs w:val="48"/>
        </w:rPr>
        <w:t>总结</w:t>
      </w:r>
    </w:p>
    <w:p w:rsidR="00275544" w:rsidRPr="00A2759D" w:rsidRDefault="00275544" w:rsidP="00425409">
      <w:pPr>
        <w:snapToGrid w:val="0"/>
        <w:jc w:val="center"/>
        <w:rPr>
          <w:rFonts w:ascii="微软雅黑" w:eastAsia="微软雅黑" w:hAnsi="微软雅黑" w:cstheme="majorBidi"/>
          <w:b/>
          <w:spacing w:val="-7"/>
          <w:sz w:val="48"/>
          <w:szCs w:val="48"/>
        </w:rPr>
      </w:pPr>
    </w:p>
    <w:p w:rsidR="00275544" w:rsidRPr="00A2759D" w:rsidRDefault="00275544" w:rsidP="00425409">
      <w:pPr>
        <w:snapToGrid w:val="0"/>
        <w:ind w:firstLineChars="100" w:firstLine="546"/>
        <w:jc w:val="center"/>
        <w:rPr>
          <w:rFonts w:ascii="微软雅黑" w:eastAsia="微软雅黑" w:hAnsi="微软雅黑" w:cstheme="majorBidi"/>
          <w:b/>
          <w:spacing w:val="-7"/>
          <w:sz w:val="56"/>
          <w:szCs w:val="48"/>
        </w:rPr>
      </w:pPr>
    </w:p>
    <w:p w:rsidR="00275544" w:rsidRPr="00A2759D" w:rsidRDefault="00275544" w:rsidP="00425409">
      <w:pPr>
        <w:snapToGrid w:val="0"/>
        <w:rPr>
          <w:rFonts w:ascii="微软雅黑" w:eastAsia="微软雅黑" w:hAnsi="微软雅黑" w:cstheme="majorBidi"/>
          <w:b/>
          <w:spacing w:val="-7"/>
          <w:sz w:val="48"/>
          <w:szCs w:val="48"/>
        </w:rPr>
      </w:pPr>
    </w:p>
    <w:p w:rsidR="00275544" w:rsidRPr="00A2759D" w:rsidRDefault="00275544" w:rsidP="00425409">
      <w:pPr>
        <w:snapToGrid w:val="0"/>
        <w:ind w:firstLineChars="800" w:firstLine="3408"/>
        <w:rPr>
          <w:rFonts w:ascii="微软雅黑" w:eastAsia="微软雅黑" w:hAnsi="微软雅黑" w:cstheme="majorBidi"/>
          <w:b/>
          <w:spacing w:val="-7"/>
          <w:sz w:val="44"/>
          <w:szCs w:val="48"/>
        </w:rPr>
      </w:pPr>
      <w:r w:rsidRPr="00A2759D">
        <w:rPr>
          <w:rFonts w:ascii="微软雅黑" w:eastAsia="微软雅黑" w:hAnsi="微软雅黑" w:cstheme="majorBidi" w:hint="eastAsia"/>
          <w:b/>
          <w:spacing w:val="-7"/>
          <w:sz w:val="44"/>
          <w:szCs w:val="48"/>
        </w:rPr>
        <w:t>班级：</w:t>
      </w:r>
      <w:r w:rsidR="00117AC9" w:rsidRPr="00A2759D">
        <w:rPr>
          <w:rFonts w:ascii="微软雅黑" w:eastAsia="微软雅黑" w:hAnsi="微软雅黑" w:cstheme="majorBidi" w:hint="eastAsia"/>
          <w:b/>
          <w:spacing w:val="-7"/>
          <w:sz w:val="44"/>
          <w:szCs w:val="48"/>
        </w:rPr>
        <w:t xml:space="preserve"> </w:t>
      </w:r>
      <w:proofErr w:type="gramStart"/>
      <w:r w:rsidR="00117AC9" w:rsidRPr="00A2759D">
        <w:rPr>
          <w:rFonts w:ascii="微软雅黑" w:eastAsia="微软雅黑" w:hAnsi="微软雅黑" w:cstheme="majorBidi" w:hint="eastAsia"/>
          <w:b/>
          <w:spacing w:val="-7"/>
          <w:sz w:val="44"/>
          <w:szCs w:val="48"/>
        </w:rPr>
        <w:t>计科1</w:t>
      </w:r>
      <w:r w:rsidR="004D3786" w:rsidRPr="00A2759D">
        <w:rPr>
          <w:rFonts w:ascii="微软雅黑" w:eastAsia="微软雅黑" w:hAnsi="微软雅黑" w:cstheme="majorBidi"/>
          <w:b/>
          <w:spacing w:val="-7"/>
          <w:sz w:val="44"/>
          <w:szCs w:val="48"/>
        </w:rPr>
        <w:t>6</w:t>
      </w:r>
      <w:r w:rsidR="00117AC9" w:rsidRPr="00A2759D">
        <w:rPr>
          <w:rFonts w:ascii="微软雅黑" w:eastAsia="微软雅黑" w:hAnsi="微软雅黑" w:cstheme="majorBidi" w:hint="eastAsia"/>
          <w:b/>
          <w:spacing w:val="-7"/>
          <w:sz w:val="44"/>
          <w:szCs w:val="48"/>
        </w:rPr>
        <w:t>02班</w:t>
      </w:r>
      <w:proofErr w:type="gramEnd"/>
    </w:p>
    <w:p w:rsidR="00275544" w:rsidRPr="00A2759D" w:rsidRDefault="00275544" w:rsidP="00425409">
      <w:pPr>
        <w:snapToGrid w:val="0"/>
        <w:ind w:firstLineChars="800" w:firstLine="3408"/>
        <w:rPr>
          <w:rFonts w:ascii="微软雅黑" w:eastAsia="微软雅黑" w:hAnsi="微软雅黑" w:cstheme="majorBidi"/>
          <w:b/>
          <w:spacing w:val="-7"/>
          <w:sz w:val="44"/>
          <w:szCs w:val="48"/>
        </w:rPr>
      </w:pPr>
      <w:r w:rsidRPr="00A2759D">
        <w:rPr>
          <w:rFonts w:ascii="微软雅黑" w:eastAsia="微软雅黑" w:hAnsi="微软雅黑" w:cstheme="majorBidi" w:hint="eastAsia"/>
          <w:b/>
          <w:spacing w:val="-7"/>
          <w:sz w:val="44"/>
          <w:szCs w:val="48"/>
        </w:rPr>
        <w:t>姓名：</w:t>
      </w:r>
      <w:r w:rsidR="00117AC9" w:rsidRPr="00A2759D">
        <w:rPr>
          <w:rFonts w:ascii="微软雅黑" w:eastAsia="微软雅黑" w:hAnsi="微软雅黑" w:cstheme="majorBidi" w:hint="eastAsia"/>
          <w:b/>
          <w:spacing w:val="-7"/>
          <w:sz w:val="44"/>
          <w:szCs w:val="48"/>
        </w:rPr>
        <w:t xml:space="preserve"> </w:t>
      </w:r>
      <w:proofErr w:type="gramStart"/>
      <w:r w:rsidR="004D3786" w:rsidRPr="00A2759D">
        <w:rPr>
          <w:rFonts w:ascii="微软雅黑" w:eastAsia="微软雅黑" w:hAnsi="微软雅黑" w:cstheme="majorBidi" w:hint="eastAsia"/>
          <w:b/>
          <w:spacing w:val="-7"/>
          <w:sz w:val="44"/>
          <w:szCs w:val="48"/>
        </w:rPr>
        <w:t>麻锦涛</w:t>
      </w:r>
      <w:proofErr w:type="gramEnd"/>
    </w:p>
    <w:p w:rsidR="00117AC9" w:rsidRPr="00A2759D" w:rsidRDefault="00117AC9" w:rsidP="00425409">
      <w:pPr>
        <w:snapToGrid w:val="0"/>
        <w:ind w:firstLineChars="800" w:firstLine="3408"/>
        <w:rPr>
          <w:rFonts w:ascii="微软雅黑" w:eastAsia="微软雅黑" w:hAnsi="微软雅黑" w:cstheme="majorBidi"/>
          <w:b/>
          <w:spacing w:val="-7"/>
          <w:sz w:val="44"/>
          <w:szCs w:val="48"/>
        </w:rPr>
        <w:sectPr w:rsidR="00117AC9" w:rsidRPr="00A2759D" w:rsidSect="00275544">
          <w:footerReference w:type="default" r:id="rId7"/>
          <w:pgSz w:w="11906" w:h="16838"/>
          <w:pgMar w:top="0" w:right="0" w:bottom="0" w:left="0" w:header="851" w:footer="992" w:gutter="0"/>
          <w:cols w:space="425"/>
          <w:docGrid w:type="linesAndChars" w:linePitch="312"/>
        </w:sectPr>
      </w:pPr>
      <w:r w:rsidRPr="00A2759D">
        <w:rPr>
          <w:rFonts w:ascii="微软雅黑" w:eastAsia="微软雅黑" w:hAnsi="微软雅黑" w:cstheme="majorBidi" w:hint="eastAsia"/>
          <w:b/>
          <w:spacing w:val="-7"/>
          <w:sz w:val="44"/>
          <w:szCs w:val="48"/>
        </w:rPr>
        <w:t>学号：</w:t>
      </w:r>
      <w:r w:rsidR="00827876" w:rsidRPr="00A2759D">
        <w:rPr>
          <w:rFonts w:ascii="微软雅黑" w:eastAsia="微软雅黑" w:hAnsi="微软雅黑" w:cstheme="majorBidi" w:hint="eastAsia"/>
          <w:b/>
          <w:spacing w:val="-7"/>
          <w:sz w:val="44"/>
          <w:szCs w:val="48"/>
        </w:rPr>
        <w:t xml:space="preserve"> 1</w:t>
      </w:r>
      <w:r w:rsidR="004D3786" w:rsidRPr="00A2759D">
        <w:rPr>
          <w:rFonts w:ascii="微软雅黑" w:eastAsia="微软雅黑" w:hAnsi="微软雅黑" w:cstheme="majorBidi"/>
          <w:b/>
          <w:spacing w:val="-7"/>
          <w:sz w:val="44"/>
          <w:szCs w:val="48"/>
        </w:rPr>
        <w:t>6281262</w:t>
      </w:r>
    </w:p>
    <w:sdt>
      <w:sdtPr>
        <w:rPr>
          <w:rFonts w:ascii="微软雅黑" w:eastAsia="微软雅黑" w:hAnsi="微软雅黑" w:cstheme="minorBidi"/>
          <w:b w:val="0"/>
          <w:sz w:val="24"/>
          <w:szCs w:val="22"/>
          <w:lang w:val="zh-CN"/>
        </w:rPr>
        <w:id w:val="-188297602"/>
        <w:docPartObj>
          <w:docPartGallery w:val="Table of Contents"/>
          <w:docPartUnique/>
        </w:docPartObj>
      </w:sdtPr>
      <w:sdtEndPr>
        <w:rPr>
          <w:bCs/>
          <w:sz w:val="32"/>
        </w:rPr>
      </w:sdtEndPr>
      <w:sdtContent>
        <w:p w:rsidR="00827876" w:rsidRPr="00A2759D" w:rsidRDefault="00827876" w:rsidP="00827876">
          <w:pPr>
            <w:pStyle w:val="TOC"/>
            <w:jc w:val="center"/>
            <w:rPr>
              <w:rFonts w:ascii="微软雅黑" w:eastAsia="微软雅黑" w:hAnsi="微软雅黑"/>
              <w:lang w:val="zh-CN"/>
            </w:rPr>
          </w:pPr>
          <w:r w:rsidRPr="00A2759D">
            <w:rPr>
              <w:rFonts w:ascii="微软雅黑" w:eastAsia="微软雅黑" w:hAnsi="微软雅黑"/>
              <w:lang w:val="zh-CN"/>
            </w:rPr>
            <w:t>目录</w:t>
          </w:r>
        </w:p>
        <w:p w:rsidR="00F8762F" w:rsidRPr="00A2759D" w:rsidRDefault="00827876">
          <w:pPr>
            <w:pStyle w:val="TOC1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r w:rsidRPr="00A2759D">
            <w:rPr>
              <w:rFonts w:ascii="微软雅黑" w:eastAsia="微软雅黑" w:hAnsi="微软雅黑"/>
              <w:sz w:val="36"/>
            </w:rPr>
            <w:fldChar w:fldCharType="begin"/>
          </w:r>
          <w:r w:rsidRPr="00A2759D">
            <w:rPr>
              <w:rFonts w:ascii="微软雅黑" w:eastAsia="微软雅黑" w:hAnsi="微软雅黑"/>
              <w:sz w:val="36"/>
            </w:rPr>
            <w:instrText xml:space="preserve"> TOC \o "1-3" \h \z \u </w:instrText>
          </w:r>
          <w:r w:rsidRPr="00A2759D">
            <w:rPr>
              <w:rFonts w:ascii="微软雅黑" w:eastAsia="微软雅黑" w:hAnsi="微软雅黑"/>
              <w:sz w:val="36"/>
            </w:rPr>
            <w:fldChar w:fldCharType="separate"/>
          </w:r>
          <w:hyperlink w:anchor="_Toc502506759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数据库系统原理课程总结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_Toc502506759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F8762F" w:rsidRPr="00A2759D" w:rsidRDefault="00466F26">
          <w:pPr>
            <w:pStyle w:val="TOC2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6760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一、课程概论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_Toc502506760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F8762F" w:rsidRPr="00A2759D" w:rsidRDefault="00466F26">
          <w:pPr>
            <w:pStyle w:val="TOC2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6761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二、课程要点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_Toc502506761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F8762F" w:rsidRPr="00A2759D" w:rsidRDefault="00466F26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6762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2.1 数据库原理概述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_Toc502506762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F8762F" w:rsidRPr="00A2759D" w:rsidRDefault="00466F26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6763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2.2 数据模型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_Toc502506763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F8762F" w:rsidRPr="00A2759D" w:rsidRDefault="00466F26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6764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2.3 E-R模型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_Toc502506764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3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F8762F" w:rsidRPr="00A2759D" w:rsidRDefault="00466F26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6765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2.4 范式分析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_Toc502506765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4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F8762F" w:rsidRPr="00A2759D" w:rsidRDefault="00466F26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6766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2.5 SQL语言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_Toc502506766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4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F8762F" w:rsidRPr="00A2759D" w:rsidRDefault="00466F26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6767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2.6 常用的数据库对象及使用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_Toc502506767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4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F8762F" w:rsidRPr="00A2759D" w:rsidRDefault="00466F26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6768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2.7 查询优化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_Toc502506768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5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F8762F" w:rsidRPr="00A2759D" w:rsidRDefault="00466F26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6769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2.8 事务处理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_Toc502506769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5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F8762F" w:rsidRPr="00A2759D" w:rsidRDefault="00466F26">
          <w:pPr>
            <w:pStyle w:val="TOC3"/>
            <w:tabs>
              <w:tab w:val="right" w:leader="dot" w:pos="9242"/>
            </w:tabs>
            <w:rPr>
              <w:rFonts w:ascii="微软雅黑" w:eastAsia="微软雅黑" w:hAnsi="微软雅黑" w:cstheme="minorBidi"/>
              <w:noProof/>
              <w:kern w:val="2"/>
              <w:sz w:val="24"/>
            </w:rPr>
          </w:pPr>
          <w:hyperlink w:anchor="_Toc502506770" w:history="1">
            <w:r w:rsidR="00F8762F" w:rsidRPr="00A2759D">
              <w:rPr>
                <w:rStyle w:val="afd"/>
                <w:rFonts w:ascii="微软雅黑" w:eastAsia="微软雅黑" w:hAnsi="微软雅黑"/>
                <w:noProof/>
                <w:sz w:val="28"/>
              </w:rPr>
              <w:t>2.9 并发控制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ab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begin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instrText xml:space="preserve"> PAGEREF _Toc502506770 \h </w:instrTex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separate"/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t>5</w:t>
            </w:r>
            <w:r w:rsidR="00F8762F" w:rsidRPr="00A2759D">
              <w:rPr>
                <w:rFonts w:ascii="微软雅黑" w:eastAsia="微软雅黑" w:hAnsi="微软雅黑"/>
                <w:noProof/>
                <w:webHidden/>
                <w:sz w:val="28"/>
              </w:rPr>
              <w:fldChar w:fldCharType="end"/>
            </w:r>
          </w:hyperlink>
        </w:p>
        <w:p w:rsidR="00827876" w:rsidRPr="00A2759D" w:rsidRDefault="00827876" w:rsidP="00827876">
          <w:pPr>
            <w:rPr>
              <w:rFonts w:ascii="微软雅黑" w:eastAsia="微软雅黑" w:hAnsi="微软雅黑"/>
              <w:sz w:val="32"/>
            </w:rPr>
          </w:pPr>
          <w:r w:rsidRPr="00A2759D">
            <w:rPr>
              <w:rFonts w:ascii="微软雅黑" w:eastAsia="微软雅黑" w:hAnsi="微软雅黑"/>
              <w:b/>
              <w:bCs/>
              <w:sz w:val="40"/>
              <w:lang w:val="zh-CN"/>
            </w:rPr>
            <w:fldChar w:fldCharType="end"/>
          </w:r>
        </w:p>
      </w:sdtContent>
    </w:sdt>
    <w:p w:rsidR="00827876" w:rsidRPr="00A2759D" w:rsidRDefault="00827876" w:rsidP="00935003">
      <w:pPr>
        <w:pStyle w:val="1"/>
        <w:jc w:val="center"/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/>
          <w:sz w:val="56"/>
        </w:rPr>
        <w:br w:type="page"/>
      </w:r>
      <w:bookmarkStart w:id="1" w:name="_Toc502506759"/>
      <w:r w:rsidR="00F8762F" w:rsidRPr="00A2759D">
        <w:rPr>
          <w:rFonts w:ascii="微软雅黑" w:eastAsia="微软雅黑" w:hAnsi="微软雅黑" w:hint="eastAsia"/>
        </w:rPr>
        <w:lastRenderedPageBreak/>
        <w:t>数据库系统原理</w:t>
      </w:r>
      <w:r w:rsidR="00AC6125" w:rsidRPr="00A2759D">
        <w:rPr>
          <w:rFonts w:ascii="微软雅黑" w:eastAsia="微软雅黑" w:hAnsi="微软雅黑" w:hint="eastAsia"/>
        </w:rPr>
        <w:t>课程</w:t>
      </w:r>
      <w:r w:rsidR="00935003" w:rsidRPr="00A2759D">
        <w:rPr>
          <w:rFonts w:ascii="微软雅黑" w:eastAsia="微软雅黑" w:hAnsi="微软雅黑" w:hint="eastAsia"/>
        </w:rPr>
        <w:t>总结</w:t>
      </w:r>
      <w:bookmarkEnd w:id="1"/>
    </w:p>
    <w:p w:rsidR="006E242F" w:rsidRPr="00A2759D" w:rsidRDefault="00AC6125" w:rsidP="00AC6125">
      <w:pPr>
        <w:pStyle w:val="2"/>
        <w:rPr>
          <w:rFonts w:ascii="微软雅黑" w:eastAsia="微软雅黑" w:hAnsi="微软雅黑"/>
        </w:rPr>
      </w:pPr>
      <w:bookmarkStart w:id="2" w:name="_Toc502506760"/>
      <w:r w:rsidRPr="00A2759D">
        <w:rPr>
          <w:rFonts w:ascii="微软雅黑" w:eastAsia="微软雅黑" w:hAnsi="微软雅黑" w:hint="eastAsia"/>
        </w:rPr>
        <w:t>一、课程概论</w:t>
      </w:r>
      <w:bookmarkEnd w:id="2"/>
    </w:p>
    <w:p w:rsidR="00AC6125" w:rsidRPr="00A2759D" w:rsidRDefault="00AC6125" w:rsidP="00AC6125">
      <w:pPr>
        <w:ind w:firstLineChars="200" w:firstLine="480"/>
        <w:rPr>
          <w:rFonts w:ascii="微软雅黑" w:eastAsia="微软雅黑" w:hAnsi="微软雅黑"/>
          <w:b/>
          <w:bCs/>
        </w:rPr>
      </w:pPr>
      <w:r w:rsidRPr="00A2759D">
        <w:rPr>
          <w:rFonts w:ascii="微软雅黑" w:eastAsia="微软雅黑" w:hAnsi="微软雅黑" w:hint="eastAsia"/>
        </w:rPr>
        <w:t>本课程系统的讲述了数据库的基本原理，主要分为三大部分。第一部分为设计篇，主要介绍数据库原理概述、数据模型和关系模型在数据库中的体现、关系理论原理及其表达、ER模型和数据库设计、范式分析、SQL语言及其在系统的应用、视图、存储过程、触发器等。第二部分为实现部分，主要介绍数据库的存储原理、索引和查询、事务处理等。第三部分为高级数据库技术，主要介绍数据仓库与数据挖掘、新型数据库简介和结合面向对象语言的数据库编程等。</w:t>
      </w:r>
    </w:p>
    <w:p w:rsidR="00AC6125" w:rsidRPr="00A2759D" w:rsidRDefault="00AC6125" w:rsidP="00AC6125">
      <w:pPr>
        <w:pStyle w:val="2"/>
        <w:rPr>
          <w:rFonts w:ascii="微软雅黑" w:eastAsia="微软雅黑" w:hAnsi="微软雅黑"/>
        </w:rPr>
      </w:pPr>
      <w:bookmarkStart w:id="3" w:name="_Toc502506761"/>
      <w:r w:rsidRPr="00A2759D">
        <w:rPr>
          <w:rFonts w:ascii="微软雅黑" w:eastAsia="微软雅黑" w:hAnsi="微软雅黑" w:hint="eastAsia"/>
        </w:rPr>
        <w:t>二、课程要点</w:t>
      </w:r>
      <w:bookmarkEnd w:id="3"/>
    </w:p>
    <w:p w:rsidR="00AC6125" w:rsidRPr="00A2759D" w:rsidRDefault="00AC6125" w:rsidP="00AC6125">
      <w:pPr>
        <w:pStyle w:val="3"/>
        <w:rPr>
          <w:rFonts w:ascii="微软雅黑" w:eastAsia="微软雅黑" w:hAnsi="微软雅黑"/>
        </w:rPr>
      </w:pPr>
      <w:bookmarkStart w:id="4" w:name="_Toc502506762"/>
      <w:r w:rsidRPr="00A2759D">
        <w:rPr>
          <w:rFonts w:ascii="微软雅黑" w:eastAsia="微软雅黑" w:hAnsi="微软雅黑" w:hint="eastAsia"/>
        </w:rPr>
        <w:t>2.1</w:t>
      </w:r>
      <w:r w:rsidRPr="00A2759D">
        <w:rPr>
          <w:rFonts w:ascii="微软雅黑" w:eastAsia="微软雅黑" w:hAnsi="微软雅黑"/>
        </w:rPr>
        <w:t xml:space="preserve"> </w:t>
      </w:r>
      <w:r w:rsidRPr="00A2759D">
        <w:rPr>
          <w:rFonts w:ascii="微软雅黑" w:eastAsia="微软雅黑" w:hAnsi="微软雅黑" w:hint="eastAsia"/>
        </w:rPr>
        <w:t>数据库原理概述</w:t>
      </w:r>
      <w:bookmarkEnd w:id="4"/>
    </w:p>
    <w:p w:rsidR="00AC6125" w:rsidRPr="00A2759D" w:rsidRDefault="00B75DED" w:rsidP="00AC6125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（1）数据库的基本概念</w:t>
      </w:r>
    </w:p>
    <w:p w:rsidR="00B75DED" w:rsidRPr="00A2759D" w:rsidRDefault="00B75DED" w:rsidP="00AC6125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（2）数据库系统的特点</w:t>
      </w:r>
    </w:p>
    <w:p w:rsidR="00B75DED" w:rsidRPr="00A2759D" w:rsidRDefault="00B75DED" w:rsidP="00AC6125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（3）数据模型概述</w:t>
      </w:r>
    </w:p>
    <w:p w:rsidR="00B75DED" w:rsidRPr="00A2759D" w:rsidRDefault="00B75DED" w:rsidP="00AC6125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（4）关系模型和数据库系统的结构</w:t>
      </w:r>
    </w:p>
    <w:p w:rsidR="00B75DED" w:rsidRPr="00A2759D" w:rsidRDefault="00B75DED" w:rsidP="00AC6125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（5）数据库系统的组成</w:t>
      </w:r>
    </w:p>
    <w:p w:rsidR="00AC6125" w:rsidRPr="00A2759D" w:rsidRDefault="00AC6125" w:rsidP="00AC6125">
      <w:pPr>
        <w:pStyle w:val="3"/>
        <w:rPr>
          <w:rFonts w:ascii="微软雅黑" w:eastAsia="微软雅黑" w:hAnsi="微软雅黑"/>
        </w:rPr>
      </w:pPr>
      <w:bookmarkStart w:id="5" w:name="_Toc502506763"/>
      <w:r w:rsidRPr="00A2759D">
        <w:rPr>
          <w:rFonts w:ascii="微软雅黑" w:eastAsia="微软雅黑" w:hAnsi="微软雅黑" w:hint="eastAsia"/>
        </w:rPr>
        <w:t>2.2</w:t>
      </w:r>
      <w:r w:rsidRPr="00A2759D">
        <w:rPr>
          <w:rFonts w:ascii="微软雅黑" w:eastAsia="微软雅黑" w:hAnsi="微软雅黑"/>
        </w:rPr>
        <w:t xml:space="preserve"> </w:t>
      </w:r>
      <w:r w:rsidRPr="00A2759D">
        <w:rPr>
          <w:rFonts w:ascii="微软雅黑" w:eastAsia="微软雅黑" w:hAnsi="微软雅黑" w:hint="eastAsia"/>
        </w:rPr>
        <w:t>数据模型</w:t>
      </w:r>
      <w:bookmarkEnd w:id="5"/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（1）数据模型的基本概念和种类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（2）关系模式与关系型数据库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（3）关系代数及其操作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（4）关系的完整性</w:t>
      </w:r>
    </w:p>
    <w:p w:rsidR="00AC6125" w:rsidRPr="00A2759D" w:rsidRDefault="00AC6125" w:rsidP="00AC6125">
      <w:pPr>
        <w:pStyle w:val="3"/>
        <w:rPr>
          <w:rFonts w:ascii="微软雅黑" w:eastAsia="微软雅黑" w:hAnsi="微软雅黑"/>
        </w:rPr>
      </w:pPr>
      <w:bookmarkStart w:id="6" w:name="_Toc502506764"/>
      <w:r w:rsidRPr="00A2759D">
        <w:rPr>
          <w:rFonts w:ascii="微软雅黑" w:eastAsia="微软雅黑" w:hAnsi="微软雅黑"/>
        </w:rPr>
        <w:lastRenderedPageBreak/>
        <w:t xml:space="preserve">2.3 </w:t>
      </w:r>
      <w:r w:rsidRPr="00A2759D">
        <w:rPr>
          <w:rFonts w:ascii="微软雅黑" w:eastAsia="微软雅黑" w:hAnsi="微软雅黑" w:hint="eastAsia"/>
        </w:rPr>
        <w:t>E-R模型</w:t>
      </w:r>
      <w:bookmarkEnd w:id="6"/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（1）概念模型的概念和表示方法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（2）数据结构设计的一般方法和步骤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（3）ER模型的设计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（4）ER模型向关系模型的转换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（5）对实际模型绘制ER图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</w:p>
    <w:p w:rsidR="00AC6125" w:rsidRPr="00A2759D" w:rsidRDefault="00AC6125" w:rsidP="00AC6125">
      <w:pPr>
        <w:pStyle w:val="3"/>
        <w:rPr>
          <w:rFonts w:ascii="微软雅黑" w:eastAsia="微软雅黑" w:hAnsi="微软雅黑"/>
        </w:rPr>
      </w:pPr>
      <w:bookmarkStart w:id="7" w:name="_Toc502506765"/>
      <w:r w:rsidRPr="00A2759D">
        <w:rPr>
          <w:rFonts w:ascii="微软雅黑" w:eastAsia="微软雅黑" w:hAnsi="微软雅黑" w:hint="eastAsia"/>
        </w:rPr>
        <w:t>2.4</w:t>
      </w:r>
      <w:r w:rsidRPr="00A2759D">
        <w:rPr>
          <w:rFonts w:ascii="微软雅黑" w:eastAsia="微软雅黑" w:hAnsi="微软雅黑"/>
        </w:rPr>
        <w:t xml:space="preserve"> </w:t>
      </w:r>
      <w:r w:rsidRPr="00A2759D">
        <w:rPr>
          <w:rFonts w:ascii="微软雅黑" w:eastAsia="微软雅黑" w:hAnsi="微软雅黑" w:hint="eastAsia"/>
        </w:rPr>
        <w:t>范式分析</w:t>
      </w:r>
      <w:bookmarkEnd w:id="7"/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（1）数据依赖的概念和类型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（2）函数依赖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平凡函数依赖与非平凡的函数依赖的基本概念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完全函数依赖与部分函数依赖的基本概念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传递函数依赖的基本概念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（3）范式的概念和种类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（4）范式的判定</w:t>
      </w:r>
    </w:p>
    <w:p w:rsidR="00B75DED" w:rsidRPr="00A2759D" w:rsidRDefault="00B75DED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（5）范式的分解</w:t>
      </w:r>
    </w:p>
    <w:p w:rsidR="00AC6125" w:rsidRPr="00A2759D" w:rsidRDefault="00AC6125" w:rsidP="00AC6125">
      <w:pPr>
        <w:pStyle w:val="3"/>
        <w:rPr>
          <w:rFonts w:ascii="微软雅黑" w:eastAsia="微软雅黑" w:hAnsi="微软雅黑"/>
        </w:rPr>
      </w:pPr>
      <w:bookmarkStart w:id="8" w:name="_Toc502506766"/>
      <w:r w:rsidRPr="00A2759D">
        <w:rPr>
          <w:rFonts w:ascii="微软雅黑" w:eastAsia="微软雅黑" w:hAnsi="微软雅黑" w:hint="eastAsia"/>
        </w:rPr>
        <w:t>2.5</w:t>
      </w:r>
      <w:r w:rsidRPr="00A2759D">
        <w:rPr>
          <w:rFonts w:ascii="微软雅黑" w:eastAsia="微软雅黑" w:hAnsi="微软雅黑"/>
        </w:rPr>
        <w:t xml:space="preserve"> </w:t>
      </w:r>
      <w:r w:rsidRPr="00A2759D">
        <w:rPr>
          <w:rFonts w:ascii="微软雅黑" w:eastAsia="微软雅黑" w:hAnsi="微软雅黑" w:hint="eastAsia"/>
        </w:rPr>
        <w:t>SQL语言</w:t>
      </w:r>
      <w:bookmarkEnd w:id="8"/>
    </w:p>
    <w:p w:rsidR="00B75DED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（1）SQL简介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（2）数据查询语言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投影、选择、连接的使用；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空值的概念与其使用；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限定查询的用法；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lastRenderedPageBreak/>
        <w:t>聚集函数的使用；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子查询语句的使用；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特殊的查询语句；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（3）数据操纵语言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插入、删除、修改的使用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（4）数据定义语言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proofErr w:type="gramStart"/>
      <w:r w:rsidRPr="00A2759D">
        <w:rPr>
          <w:rFonts w:ascii="微软雅黑" w:eastAsia="微软雅黑" w:hAnsi="微软雅黑" w:hint="eastAsia"/>
        </w:rPr>
        <w:t>建表语句</w:t>
      </w:r>
      <w:proofErr w:type="gramEnd"/>
      <w:r w:rsidRPr="00A2759D">
        <w:rPr>
          <w:rFonts w:ascii="微软雅黑" w:eastAsia="微软雅黑" w:hAnsi="微软雅黑" w:hint="eastAsia"/>
        </w:rPr>
        <w:t>、建库语句、建模式语句的使用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（5）数据控制语言</w:t>
      </w:r>
    </w:p>
    <w:p w:rsidR="009A5C3A" w:rsidRPr="00A2759D" w:rsidRDefault="009A5C3A" w:rsidP="00B75DED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授权语句和</w:t>
      </w:r>
      <w:proofErr w:type="gramStart"/>
      <w:r w:rsidRPr="00A2759D">
        <w:rPr>
          <w:rFonts w:ascii="微软雅黑" w:eastAsia="微软雅黑" w:hAnsi="微软雅黑" w:hint="eastAsia"/>
        </w:rPr>
        <w:t>撤权语句</w:t>
      </w:r>
      <w:proofErr w:type="gramEnd"/>
      <w:r w:rsidRPr="00A2759D">
        <w:rPr>
          <w:rFonts w:ascii="微软雅黑" w:eastAsia="微软雅黑" w:hAnsi="微软雅黑" w:hint="eastAsia"/>
        </w:rPr>
        <w:t>的使用方法</w:t>
      </w:r>
    </w:p>
    <w:p w:rsidR="00AC6125" w:rsidRPr="00A2759D" w:rsidRDefault="00AC6125" w:rsidP="00AC6125">
      <w:pPr>
        <w:pStyle w:val="3"/>
        <w:rPr>
          <w:rFonts w:ascii="微软雅黑" w:eastAsia="微软雅黑" w:hAnsi="微软雅黑"/>
        </w:rPr>
      </w:pPr>
      <w:bookmarkStart w:id="9" w:name="_Toc502506767"/>
      <w:r w:rsidRPr="00A2759D">
        <w:rPr>
          <w:rFonts w:ascii="微软雅黑" w:eastAsia="微软雅黑" w:hAnsi="微软雅黑" w:hint="eastAsia"/>
        </w:rPr>
        <w:t>2.6</w:t>
      </w:r>
      <w:r w:rsidRPr="00A2759D">
        <w:rPr>
          <w:rFonts w:ascii="微软雅黑" w:eastAsia="微软雅黑" w:hAnsi="微软雅黑"/>
        </w:rPr>
        <w:t xml:space="preserve"> </w:t>
      </w:r>
      <w:r w:rsidRPr="00A2759D">
        <w:rPr>
          <w:rFonts w:ascii="微软雅黑" w:eastAsia="微软雅黑" w:hAnsi="微软雅黑" w:hint="eastAsia"/>
        </w:rPr>
        <w:t>常用的数据库对象及使用</w:t>
      </w:r>
      <w:bookmarkEnd w:id="9"/>
    </w:p>
    <w:p w:rsidR="009A5C3A" w:rsidRPr="00A2759D" w:rsidRDefault="009A5C3A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（1）视图的概念与用法</w:t>
      </w:r>
    </w:p>
    <w:p w:rsidR="009A5C3A" w:rsidRPr="00A2759D" w:rsidRDefault="009A5C3A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（2）存储过程的概念与常见操作方法</w:t>
      </w:r>
    </w:p>
    <w:p w:rsidR="009A5C3A" w:rsidRPr="00A2759D" w:rsidRDefault="009A5C3A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（3）触发器的概念以及使用</w:t>
      </w:r>
    </w:p>
    <w:p w:rsidR="009A5C3A" w:rsidRPr="00A2759D" w:rsidRDefault="009A5C3A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（4）游标的概念以及使用</w:t>
      </w:r>
    </w:p>
    <w:p w:rsidR="009A5C3A" w:rsidRPr="00A2759D" w:rsidRDefault="009A5C3A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（5）常见的扩展的SQL语言</w:t>
      </w:r>
    </w:p>
    <w:p w:rsidR="00AC6125" w:rsidRPr="00A2759D" w:rsidRDefault="009A5C3A" w:rsidP="00AC6125">
      <w:pPr>
        <w:pStyle w:val="3"/>
        <w:rPr>
          <w:rFonts w:ascii="微软雅黑" w:eastAsia="微软雅黑" w:hAnsi="微软雅黑"/>
        </w:rPr>
      </w:pPr>
      <w:bookmarkStart w:id="10" w:name="_Toc502506768"/>
      <w:r w:rsidRPr="00A2759D">
        <w:rPr>
          <w:rFonts w:ascii="微软雅黑" w:eastAsia="微软雅黑" w:hAnsi="微软雅黑" w:hint="eastAsia"/>
        </w:rPr>
        <w:t>2.7</w:t>
      </w:r>
      <w:r w:rsidR="00AC6125" w:rsidRPr="00A2759D">
        <w:rPr>
          <w:rFonts w:ascii="微软雅黑" w:eastAsia="微软雅黑" w:hAnsi="微软雅黑" w:hint="eastAsia"/>
        </w:rPr>
        <w:t xml:space="preserve"> 查询优化</w:t>
      </w:r>
      <w:bookmarkEnd w:id="10"/>
    </w:p>
    <w:p w:rsidR="009A5C3A" w:rsidRPr="00A2759D" w:rsidRDefault="009A5C3A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（1）索引的概念与使用；</w:t>
      </w:r>
    </w:p>
    <w:p w:rsidR="009A5C3A" w:rsidRPr="00A2759D" w:rsidRDefault="009A5C3A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（2）查询优化的概念与实现方法；</w:t>
      </w:r>
    </w:p>
    <w:p w:rsidR="009A5C3A" w:rsidRPr="00A2759D" w:rsidRDefault="009A5C3A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（3）代数优化的概念与实现</w:t>
      </w:r>
    </w:p>
    <w:p w:rsidR="009A5C3A" w:rsidRPr="00A2759D" w:rsidRDefault="009A5C3A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（4）物理优化的概念与实现</w:t>
      </w:r>
    </w:p>
    <w:p w:rsidR="00AC6125" w:rsidRPr="00A2759D" w:rsidRDefault="009A5C3A" w:rsidP="00AC6125">
      <w:pPr>
        <w:pStyle w:val="3"/>
        <w:rPr>
          <w:rFonts w:ascii="微软雅黑" w:eastAsia="微软雅黑" w:hAnsi="微软雅黑"/>
        </w:rPr>
      </w:pPr>
      <w:bookmarkStart w:id="11" w:name="_Toc502506769"/>
      <w:r w:rsidRPr="00A2759D">
        <w:rPr>
          <w:rFonts w:ascii="微软雅黑" w:eastAsia="微软雅黑" w:hAnsi="微软雅黑" w:hint="eastAsia"/>
        </w:rPr>
        <w:t>2.8</w:t>
      </w:r>
      <w:r w:rsidR="00AC6125" w:rsidRPr="00A2759D">
        <w:rPr>
          <w:rFonts w:ascii="微软雅黑" w:eastAsia="微软雅黑" w:hAnsi="微软雅黑"/>
        </w:rPr>
        <w:t xml:space="preserve"> </w:t>
      </w:r>
      <w:r w:rsidR="00AC6125" w:rsidRPr="00A2759D">
        <w:rPr>
          <w:rFonts w:ascii="微软雅黑" w:eastAsia="微软雅黑" w:hAnsi="微软雅黑" w:hint="eastAsia"/>
        </w:rPr>
        <w:t>事务处理</w:t>
      </w:r>
      <w:bookmarkEnd w:id="11"/>
    </w:p>
    <w:p w:rsidR="009A5C3A" w:rsidRPr="00A2759D" w:rsidRDefault="009A5C3A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（1）</w:t>
      </w:r>
      <w:r w:rsidR="00426B13" w:rsidRPr="00A2759D">
        <w:rPr>
          <w:rFonts w:ascii="微软雅黑" w:eastAsia="微软雅黑" w:hAnsi="微软雅黑" w:hint="eastAsia"/>
        </w:rPr>
        <w:t>事务的基本概念与ACID特性</w:t>
      </w:r>
    </w:p>
    <w:p w:rsidR="00426B13" w:rsidRPr="00A2759D" w:rsidRDefault="00426B13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lastRenderedPageBreak/>
        <w:t>（2）数据库恢复概述</w:t>
      </w:r>
    </w:p>
    <w:p w:rsidR="00426B13" w:rsidRPr="00A2759D" w:rsidRDefault="00426B13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（3）故障种类</w:t>
      </w:r>
    </w:p>
    <w:p w:rsidR="00426B13" w:rsidRPr="00A2759D" w:rsidRDefault="00426B13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（4）数据转储与日志</w:t>
      </w:r>
    </w:p>
    <w:p w:rsidR="00426B13" w:rsidRPr="00A2759D" w:rsidRDefault="00426B13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（5）常见的恢复策略</w:t>
      </w:r>
    </w:p>
    <w:p w:rsidR="00426B13" w:rsidRPr="00A2759D" w:rsidRDefault="00426B13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（6）具有检查点的恢复技术</w:t>
      </w:r>
    </w:p>
    <w:p w:rsidR="00426B13" w:rsidRPr="00A2759D" w:rsidRDefault="00426B13" w:rsidP="009A5C3A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（7）数据库镜像</w:t>
      </w:r>
    </w:p>
    <w:p w:rsidR="00AC6125" w:rsidRPr="00A2759D" w:rsidRDefault="009A5C3A" w:rsidP="00AC6125">
      <w:pPr>
        <w:pStyle w:val="3"/>
        <w:rPr>
          <w:rFonts w:ascii="微软雅黑" w:eastAsia="微软雅黑" w:hAnsi="微软雅黑"/>
        </w:rPr>
      </w:pPr>
      <w:bookmarkStart w:id="12" w:name="_Toc502506770"/>
      <w:r w:rsidRPr="00A2759D">
        <w:rPr>
          <w:rFonts w:ascii="微软雅黑" w:eastAsia="微软雅黑" w:hAnsi="微软雅黑" w:hint="eastAsia"/>
        </w:rPr>
        <w:t>2.9</w:t>
      </w:r>
      <w:r w:rsidR="00AC6125" w:rsidRPr="00A2759D">
        <w:rPr>
          <w:rFonts w:ascii="微软雅黑" w:eastAsia="微软雅黑" w:hAnsi="微软雅黑"/>
        </w:rPr>
        <w:t xml:space="preserve"> </w:t>
      </w:r>
      <w:r w:rsidR="00AC6125" w:rsidRPr="00A2759D">
        <w:rPr>
          <w:rFonts w:ascii="微软雅黑" w:eastAsia="微软雅黑" w:hAnsi="微软雅黑" w:hint="eastAsia"/>
        </w:rPr>
        <w:t>并发控制</w:t>
      </w:r>
      <w:bookmarkEnd w:id="12"/>
    </w:p>
    <w:p w:rsidR="00426B13" w:rsidRPr="00A2759D" w:rsidRDefault="00426B13" w:rsidP="00426B13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（1）并发控制概述</w:t>
      </w:r>
    </w:p>
    <w:p w:rsidR="00426B13" w:rsidRPr="00A2759D" w:rsidRDefault="00426B13" w:rsidP="00426B13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（2）封锁机制与封锁协议</w:t>
      </w:r>
    </w:p>
    <w:p w:rsidR="00426B13" w:rsidRPr="00A2759D" w:rsidRDefault="00426B13" w:rsidP="00426B13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（3）并发调度的可串行性</w:t>
      </w:r>
    </w:p>
    <w:p w:rsidR="00426B13" w:rsidRPr="00A2759D" w:rsidRDefault="00426B13" w:rsidP="00426B13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（4）两端锁协议</w:t>
      </w:r>
    </w:p>
    <w:p w:rsidR="00426B13" w:rsidRPr="00A2759D" w:rsidRDefault="00426B13" w:rsidP="00426B13">
      <w:pPr>
        <w:rPr>
          <w:rFonts w:ascii="微软雅黑" w:eastAsia="微软雅黑" w:hAnsi="微软雅黑"/>
        </w:rPr>
      </w:pPr>
      <w:r w:rsidRPr="00A2759D">
        <w:rPr>
          <w:rFonts w:ascii="微软雅黑" w:eastAsia="微软雅黑" w:hAnsi="微软雅黑" w:hint="eastAsia"/>
        </w:rPr>
        <w:t>（5）封锁粒度</w:t>
      </w:r>
    </w:p>
    <w:p w:rsidR="006A1EFE" w:rsidRPr="00A2759D" w:rsidRDefault="006A1EFE" w:rsidP="00AA4781">
      <w:pPr>
        <w:ind w:firstLineChars="200" w:firstLine="480"/>
        <w:rPr>
          <w:rFonts w:ascii="微软雅黑" w:eastAsia="微软雅黑" w:hAnsi="微软雅黑"/>
        </w:rPr>
      </w:pPr>
    </w:p>
    <w:sectPr w:rsidR="006A1EFE" w:rsidRPr="00A2759D" w:rsidSect="00827876">
      <w:pgSz w:w="11906" w:h="16838"/>
      <w:pgMar w:top="1327" w:right="1327" w:bottom="1327" w:left="132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F26" w:rsidRDefault="00466F26" w:rsidP="00425409">
      <w:pPr>
        <w:spacing w:line="240" w:lineRule="auto"/>
      </w:pPr>
      <w:r>
        <w:separator/>
      </w:r>
    </w:p>
  </w:endnote>
  <w:endnote w:type="continuationSeparator" w:id="0">
    <w:p w:rsidR="00466F26" w:rsidRDefault="00466F26" w:rsidP="00425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080350"/>
      <w:docPartObj>
        <w:docPartGallery w:val="Page Numbers (Bottom of Page)"/>
        <w:docPartUnique/>
      </w:docPartObj>
    </w:sdtPr>
    <w:sdtEndPr>
      <w:rPr>
        <w:b/>
        <w:sz w:val="20"/>
      </w:rPr>
    </w:sdtEndPr>
    <w:sdtContent>
      <w:p w:rsidR="006A1EFE" w:rsidRPr="00425409" w:rsidRDefault="006A1EFE">
        <w:pPr>
          <w:pStyle w:val="af7"/>
          <w:jc w:val="center"/>
          <w:rPr>
            <w:b/>
            <w:sz w:val="20"/>
          </w:rPr>
        </w:pPr>
        <w:r w:rsidRPr="00425409">
          <w:rPr>
            <w:rFonts w:hint="eastAsia"/>
            <w:b/>
            <w:sz w:val="20"/>
          </w:rPr>
          <w:t>-</w:t>
        </w:r>
        <w:r w:rsidRPr="00425409">
          <w:rPr>
            <w:b/>
            <w:sz w:val="20"/>
          </w:rPr>
          <w:fldChar w:fldCharType="begin"/>
        </w:r>
        <w:r w:rsidRPr="00425409">
          <w:rPr>
            <w:b/>
            <w:sz w:val="20"/>
          </w:rPr>
          <w:instrText>PAGE   \* MERGEFORMAT</w:instrText>
        </w:r>
        <w:r w:rsidRPr="00425409">
          <w:rPr>
            <w:b/>
            <w:sz w:val="20"/>
          </w:rPr>
          <w:fldChar w:fldCharType="separate"/>
        </w:r>
        <w:r w:rsidR="00F8762F" w:rsidRPr="00F8762F">
          <w:rPr>
            <w:b/>
            <w:noProof/>
            <w:sz w:val="20"/>
            <w:lang w:val="zh-CN"/>
          </w:rPr>
          <w:t>6</w:t>
        </w:r>
        <w:r w:rsidRPr="00425409">
          <w:rPr>
            <w:b/>
            <w:sz w:val="20"/>
          </w:rPr>
          <w:fldChar w:fldCharType="end"/>
        </w:r>
        <w:r w:rsidRPr="00425409">
          <w:rPr>
            <w:rFonts w:hint="eastAsia"/>
            <w:b/>
            <w:sz w:val="20"/>
          </w:rPr>
          <w:t>-</w:t>
        </w:r>
      </w:p>
    </w:sdtContent>
  </w:sdt>
  <w:p w:rsidR="006A1EFE" w:rsidRDefault="006A1EF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F26" w:rsidRDefault="00466F26" w:rsidP="00425409">
      <w:pPr>
        <w:spacing w:line="240" w:lineRule="auto"/>
      </w:pPr>
      <w:r>
        <w:separator/>
      </w:r>
    </w:p>
  </w:footnote>
  <w:footnote w:type="continuationSeparator" w:id="0">
    <w:p w:rsidR="00466F26" w:rsidRDefault="00466F26" w:rsidP="004254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548"/>
    <w:rsid w:val="0003534E"/>
    <w:rsid w:val="000434F7"/>
    <w:rsid w:val="00074FC0"/>
    <w:rsid w:val="000A7BA2"/>
    <w:rsid w:val="000F1548"/>
    <w:rsid w:val="000F2CF6"/>
    <w:rsid w:val="0011527C"/>
    <w:rsid w:val="00117069"/>
    <w:rsid w:val="00117AC9"/>
    <w:rsid w:val="00223562"/>
    <w:rsid w:val="00230E83"/>
    <w:rsid w:val="00257A95"/>
    <w:rsid w:val="00275544"/>
    <w:rsid w:val="002A0BD2"/>
    <w:rsid w:val="002C122B"/>
    <w:rsid w:val="00324685"/>
    <w:rsid w:val="003A0195"/>
    <w:rsid w:val="003D7FCA"/>
    <w:rsid w:val="00425409"/>
    <w:rsid w:val="00426B13"/>
    <w:rsid w:val="00466F26"/>
    <w:rsid w:val="00490559"/>
    <w:rsid w:val="004D3786"/>
    <w:rsid w:val="00514B09"/>
    <w:rsid w:val="005269CB"/>
    <w:rsid w:val="0054316B"/>
    <w:rsid w:val="005963F5"/>
    <w:rsid w:val="005D0905"/>
    <w:rsid w:val="006A1EFE"/>
    <w:rsid w:val="006E242F"/>
    <w:rsid w:val="006F46F6"/>
    <w:rsid w:val="00740C8F"/>
    <w:rsid w:val="00761454"/>
    <w:rsid w:val="00764C83"/>
    <w:rsid w:val="00774449"/>
    <w:rsid w:val="00774BFA"/>
    <w:rsid w:val="00793D48"/>
    <w:rsid w:val="007C5D1C"/>
    <w:rsid w:val="007D27B6"/>
    <w:rsid w:val="007F47ED"/>
    <w:rsid w:val="007F566B"/>
    <w:rsid w:val="00827876"/>
    <w:rsid w:val="00871FAE"/>
    <w:rsid w:val="008A45B2"/>
    <w:rsid w:val="008D615A"/>
    <w:rsid w:val="008E3E16"/>
    <w:rsid w:val="008E64D5"/>
    <w:rsid w:val="00912285"/>
    <w:rsid w:val="009158FC"/>
    <w:rsid w:val="00916D55"/>
    <w:rsid w:val="00935003"/>
    <w:rsid w:val="009A5C3A"/>
    <w:rsid w:val="009E2CE4"/>
    <w:rsid w:val="00A2759D"/>
    <w:rsid w:val="00A41D06"/>
    <w:rsid w:val="00AA4781"/>
    <w:rsid w:val="00AC6125"/>
    <w:rsid w:val="00AD5416"/>
    <w:rsid w:val="00B40E62"/>
    <w:rsid w:val="00B46B34"/>
    <w:rsid w:val="00B55D4F"/>
    <w:rsid w:val="00B75DED"/>
    <w:rsid w:val="00B845F8"/>
    <w:rsid w:val="00C14031"/>
    <w:rsid w:val="00C24ACE"/>
    <w:rsid w:val="00C416B6"/>
    <w:rsid w:val="00CB6462"/>
    <w:rsid w:val="00CD033D"/>
    <w:rsid w:val="00CD77CB"/>
    <w:rsid w:val="00CE77C9"/>
    <w:rsid w:val="00D14D23"/>
    <w:rsid w:val="00D154BB"/>
    <w:rsid w:val="00D752BD"/>
    <w:rsid w:val="00DB677B"/>
    <w:rsid w:val="00DB70DD"/>
    <w:rsid w:val="00DF1FF5"/>
    <w:rsid w:val="00E30666"/>
    <w:rsid w:val="00E46015"/>
    <w:rsid w:val="00E662DA"/>
    <w:rsid w:val="00E840E0"/>
    <w:rsid w:val="00E92B3E"/>
    <w:rsid w:val="00F12AE2"/>
    <w:rsid w:val="00F43652"/>
    <w:rsid w:val="00F8762F"/>
    <w:rsid w:val="00F907CD"/>
    <w:rsid w:val="00FC5B53"/>
    <w:rsid w:val="00FC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0F0E28-E997-47F4-B0D1-5E53841D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4B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840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0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840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840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B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B09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B0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B0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B0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0E0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E840E0"/>
    <w:rPr>
      <w:rFonts w:asciiTheme="majorHAnsi" w:eastAsiaTheme="majorEastAsia" w:hAnsiTheme="majorHAnsi" w:cstheme="majorBidi"/>
      <w:b/>
      <w:sz w:val="36"/>
      <w:szCs w:val="28"/>
    </w:rPr>
  </w:style>
  <w:style w:type="character" w:customStyle="1" w:styleId="30">
    <w:name w:val="标题 3 字符"/>
    <w:basedOn w:val="a0"/>
    <w:link w:val="3"/>
    <w:uiPriority w:val="9"/>
    <w:rsid w:val="00E840E0"/>
    <w:rPr>
      <w:rFonts w:asciiTheme="majorHAnsi" w:eastAsiaTheme="majorEastAsia" w:hAnsiTheme="majorHAnsi" w:cstheme="majorBidi"/>
      <w:b/>
      <w:sz w:val="30"/>
      <w:szCs w:val="24"/>
    </w:rPr>
  </w:style>
  <w:style w:type="character" w:customStyle="1" w:styleId="40">
    <w:name w:val="标题 4 字符"/>
    <w:basedOn w:val="a0"/>
    <w:link w:val="4"/>
    <w:uiPriority w:val="9"/>
    <w:rsid w:val="00E840E0"/>
    <w:rPr>
      <w:rFonts w:asciiTheme="majorHAnsi" w:eastAsiaTheme="majorEastAsia" w:hAnsiTheme="majorHAnsi" w:cstheme="majorBidi"/>
      <w:b/>
      <w:iCs/>
      <w:sz w:val="24"/>
    </w:rPr>
  </w:style>
  <w:style w:type="character" w:customStyle="1" w:styleId="50">
    <w:name w:val="标题 5 字符"/>
    <w:basedOn w:val="a0"/>
    <w:link w:val="5"/>
    <w:uiPriority w:val="9"/>
    <w:semiHidden/>
    <w:rsid w:val="00514B0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514B09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514B09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514B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14B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14B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14B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514B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14B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514B09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14B09"/>
    <w:rPr>
      <w:b/>
      <w:bCs/>
      <w:color w:val="auto"/>
    </w:rPr>
  </w:style>
  <w:style w:type="character" w:styleId="a9">
    <w:name w:val="Emphasis"/>
    <w:basedOn w:val="a0"/>
    <w:uiPriority w:val="20"/>
    <w:qFormat/>
    <w:rsid w:val="00514B09"/>
    <w:rPr>
      <w:i/>
      <w:iCs/>
      <w:color w:val="auto"/>
    </w:rPr>
  </w:style>
  <w:style w:type="paragraph" w:styleId="aa">
    <w:name w:val="No Spacing"/>
    <w:link w:val="ab"/>
    <w:uiPriority w:val="1"/>
    <w:qFormat/>
    <w:rsid w:val="00514B09"/>
    <w:pPr>
      <w:spacing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14B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514B09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514B0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明显引用 字符"/>
    <w:basedOn w:val="a0"/>
    <w:link w:val="ae"/>
    <w:uiPriority w:val="30"/>
    <w:rsid w:val="00514B09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514B09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514B09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514B09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514B09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514B0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14B09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275544"/>
  </w:style>
  <w:style w:type="paragraph" w:customStyle="1" w:styleId="11">
    <w:name w:val="样式1"/>
    <w:basedOn w:val="a"/>
    <w:link w:val="12"/>
    <w:rsid w:val="00514B09"/>
    <w:rPr>
      <w:rFonts w:asciiTheme="majorEastAsia" w:eastAsiaTheme="majorEastAsia" w:hAnsiTheme="majorEastAsia"/>
      <w:b/>
      <w:sz w:val="36"/>
    </w:rPr>
  </w:style>
  <w:style w:type="paragraph" w:customStyle="1" w:styleId="21">
    <w:name w:val="样式2"/>
    <w:basedOn w:val="11"/>
    <w:link w:val="22"/>
    <w:rsid w:val="00514B09"/>
  </w:style>
  <w:style w:type="character" w:customStyle="1" w:styleId="12">
    <w:name w:val="样式1 字符"/>
    <w:basedOn w:val="a0"/>
    <w:link w:val="11"/>
    <w:rsid w:val="00514B09"/>
    <w:rPr>
      <w:rFonts w:asciiTheme="majorEastAsia" w:eastAsiaTheme="majorEastAsia" w:hAnsiTheme="majorEastAsia"/>
      <w:b/>
      <w:sz w:val="36"/>
    </w:rPr>
  </w:style>
  <w:style w:type="paragraph" w:customStyle="1" w:styleId="31">
    <w:name w:val="样式3"/>
    <w:basedOn w:val="21"/>
    <w:link w:val="32"/>
    <w:rsid w:val="00514B09"/>
    <w:rPr>
      <w:sz w:val="30"/>
    </w:rPr>
  </w:style>
  <w:style w:type="character" w:customStyle="1" w:styleId="22">
    <w:name w:val="样式2 字符"/>
    <w:basedOn w:val="12"/>
    <w:link w:val="21"/>
    <w:rsid w:val="00514B09"/>
    <w:rPr>
      <w:rFonts w:asciiTheme="majorEastAsia" w:eastAsiaTheme="majorEastAsia" w:hAnsiTheme="majorEastAsia"/>
      <w:b/>
      <w:sz w:val="36"/>
    </w:rPr>
  </w:style>
  <w:style w:type="paragraph" w:customStyle="1" w:styleId="41">
    <w:name w:val="样式4"/>
    <w:basedOn w:val="31"/>
    <w:link w:val="42"/>
    <w:rsid w:val="00514B09"/>
    <w:rPr>
      <w:sz w:val="24"/>
    </w:rPr>
  </w:style>
  <w:style w:type="character" w:customStyle="1" w:styleId="32">
    <w:name w:val="样式3 字符"/>
    <w:basedOn w:val="22"/>
    <w:link w:val="31"/>
    <w:rsid w:val="00514B09"/>
    <w:rPr>
      <w:rFonts w:asciiTheme="majorEastAsia" w:eastAsiaTheme="majorEastAsia" w:hAnsiTheme="majorEastAsia"/>
      <w:b/>
      <w:sz w:val="30"/>
    </w:rPr>
  </w:style>
  <w:style w:type="paragraph" w:styleId="af5">
    <w:name w:val="header"/>
    <w:basedOn w:val="a"/>
    <w:link w:val="af6"/>
    <w:uiPriority w:val="99"/>
    <w:unhideWhenUsed/>
    <w:rsid w:val="0042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42">
    <w:name w:val="样式4 字符"/>
    <w:basedOn w:val="32"/>
    <w:link w:val="41"/>
    <w:rsid w:val="00514B09"/>
    <w:rPr>
      <w:rFonts w:asciiTheme="majorEastAsia" w:eastAsiaTheme="majorEastAsia" w:hAnsiTheme="majorEastAsia"/>
      <w:b/>
      <w:sz w:val="24"/>
    </w:rPr>
  </w:style>
  <w:style w:type="character" w:customStyle="1" w:styleId="af6">
    <w:name w:val="页眉 字符"/>
    <w:basedOn w:val="a0"/>
    <w:link w:val="af5"/>
    <w:uiPriority w:val="99"/>
    <w:rsid w:val="0042540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254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425409"/>
    <w:rPr>
      <w:sz w:val="18"/>
      <w:szCs w:val="18"/>
    </w:rPr>
  </w:style>
  <w:style w:type="paragraph" w:styleId="af9">
    <w:name w:val="Date"/>
    <w:basedOn w:val="a"/>
    <w:next w:val="a"/>
    <w:link w:val="afa"/>
    <w:uiPriority w:val="99"/>
    <w:semiHidden/>
    <w:unhideWhenUsed/>
    <w:rsid w:val="009158FC"/>
    <w:pPr>
      <w:ind w:leftChars="2500" w:left="100"/>
    </w:pPr>
  </w:style>
  <w:style w:type="character" w:customStyle="1" w:styleId="afa">
    <w:name w:val="日期 字符"/>
    <w:basedOn w:val="a0"/>
    <w:link w:val="af9"/>
    <w:uiPriority w:val="99"/>
    <w:semiHidden/>
    <w:rsid w:val="009158FC"/>
    <w:rPr>
      <w:sz w:val="24"/>
    </w:rPr>
  </w:style>
  <w:style w:type="character" w:styleId="afb">
    <w:name w:val="Placeholder Text"/>
    <w:basedOn w:val="a0"/>
    <w:uiPriority w:val="99"/>
    <w:semiHidden/>
    <w:rsid w:val="00FC629F"/>
    <w:rPr>
      <w:color w:val="808080"/>
    </w:rPr>
  </w:style>
  <w:style w:type="table" w:styleId="afc">
    <w:name w:val="Table Grid"/>
    <w:basedOn w:val="a1"/>
    <w:uiPriority w:val="39"/>
    <w:rsid w:val="002C12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7D27B6"/>
    <w:pPr>
      <w:spacing w:after="100"/>
      <w:ind w:left="220"/>
    </w:pPr>
    <w:rPr>
      <w:rFonts w:cs="Times New Roman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D27B6"/>
    <w:pPr>
      <w:spacing w:after="100"/>
    </w:pPr>
    <w:rPr>
      <w:rFonts w:cs="Times New Roman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D27B6"/>
    <w:pPr>
      <w:spacing w:after="100"/>
      <w:ind w:left="440"/>
    </w:pPr>
    <w:rPr>
      <w:rFonts w:cs="Times New Roman"/>
      <w:sz w:val="22"/>
    </w:rPr>
  </w:style>
  <w:style w:type="character" w:styleId="afd">
    <w:name w:val="Hyperlink"/>
    <w:basedOn w:val="a0"/>
    <w:uiPriority w:val="99"/>
    <w:unhideWhenUsed/>
    <w:rsid w:val="007D27B6"/>
    <w:rPr>
      <w:color w:val="0563C1" w:themeColor="hyperlink"/>
      <w:u w:val="single"/>
    </w:rPr>
  </w:style>
  <w:style w:type="table" w:styleId="13">
    <w:name w:val="Grid Table 1 Light"/>
    <w:basedOn w:val="a1"/>
    <w:uiPriority w:val="46"/>
    <w:rsid w:val="008E3E1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8E3E1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8E3E1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EADF-351B-463A-A9EB-E7EE6DBC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302</Words>
  <Characters>1726</Characters>
  <Application>Microsoft Office Word</Application>
  <DocSecurity>0</DocSecurity>
  <Lines>14</Lines>
  <Paragraphs>4</Paragraphs>
  <ScaleCrop>false</ScaleCrop>
  <Company>xwtc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XWJTC066</dc:creator>
  <cp:keywords/>
  <dc:description/>
  <cp:lastModifiedBy> </cp:lastModifiedBy>
  <cp:revision>22</cp:revision>
  <dcterms:created xsi:type="dcterms:W3CDTF">2017-11-09T08:09:00Z</dcterms:created>
  <dcterms:modified xsi:type="dcterms:W3CDTF">2018-12-30T06:55:00Z</dcterms:modified>
</cp:coreProperties>
</file>