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25E0" w14:textId="77777777" w:rsidR="00724B22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 xml:space="preserve">Senior IT Project Manager – Rafał </w:t>
      </w:r>
      <w:proofErr w:type="spellStart"/>
      <w:r>
        <w:rPr>
          <w:rFonts w:ascii="Montserrat SemiBold" w:hAnsi="Montserrat SemiBold"/>
          <w:color w:val="E14F4F"/>
          <w:sz w:val="48"/>
        </w:rPr>
        <w:t>Rębecki</w:t>
      </w:r>
      <w:proofErr w:type="spellEnd"/>
    </w:p>
    <w:p w14:paraId="2A5404F7" w14:textId="0759222E" w:rsidR="00724B22" w:rsidRDefault="00000000" w:rsidP="006074EB">
      <w:pPr>
        <w:spacing w:before="80" w:after="120"/>
      </w:pPr>
      <w:r>
        <w:rPr>
          <w:noProof/>
        </w:rPr>
        <w:pict w14:anchorId="322B3737">
          <v:rect id="_x0000_i1025" style="width:448.6pt;height:2pt" o:hrpct="989" o:hralign="center" o:hrstd="t" o:hrnoshade="t" o:hr="t" fillcolor="#e14f4f" stroked="f"/>
        </w:pict>
      </w:r>
    </w:p>
    <w:p w14:paraId="744F46ED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RAFAŁ</w:t>
      </w:r>
    </w:p>
    <w:p w14:paraId="618A97A4" w14:textId="00B3D316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Proven delivery of large-scale IT programs covering applications</w:t>
      </w:r>
      <w:r w:rsidRPr="005C33B0">
        <w:rPr>
          <w:rFonts w:ascii="Montserrat" w:hAnsi="Montserrat"/>
          <w:color w:val="373535"/>
          <w:sz w:val="20"/>
        </w:rPr>
        <w:t>, infrastructure, and data, with hands-on experience managing complex dependencies across multiple technical teams.</w:t>
      </w:r>
    </w:p>
    <w:p w14:paraId="175CD4F7" w14:textId="2A2B8FE1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Strong cloud migration governance</w:t>
      </w:r>
      <w:r w:rsidRPr="005C33B0">
        <w:rPr>
          <w:rFonts w:ascii="Montserrat" w:hAnsi="Montserrat"/>
          <w:color w:val="373535"/>
          <w:sz w:val="20"/>
        </w:rPr>
        <w:t xml:space="preserve"> – led end-to-end migrations (e.g. on-prem to AWS), coordinating architects, engineers, DevOps, and security teams.</w:t>
      </w:r>
    </w:p>
    <w:p w14:paraId="6DC822FA" w14:textId="2EAAF6F7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Deep understanding of delivery frameworks</w:t>
      </w:r>
      <w:r w:rsidRPr="005C33B0">
        <w:rPr>
          <w:rFonts w:ascii="Montserrat" w:hAnsi="Montserrat"/>
          <w:color w:val="373535"/>
          <w:sz w:val="20"/>
        </w:rPr>
        <w:t xml:space="preserve"> – effective governance of Agile, Hybrid, and SAFe environments, including release planning, sprint execution, and multi-team </w:t>
      </w:r>
      <w:proofErr w:type="spellStart"/>
      <w:r w:rsidRPr="005C33B0">
        <w:rPr>
          <w:rFonts w:ascii="Montserrat" w:hAnsi="Montserrat"/>
          <w:color w:val="373535"/>
          <w:sz w:val="20"/>
        </w:rPr>
        <w:t>synchronization</w:t>
      </w:r>
      <w:proofErr w:type="spellEnd"/>
      <w:r w:rsidRPr="005C33B0">
        <w:rPr>
          <w:rFonts w:ascii="Montserrat" w:hAnsi="Montserrat"/>
          <w:color w:val="373535"/>
          <w:sz w:val="20"/>
        </w:rPr>
        <w:t>.</w:t>
      </w:r>
    </w:p>
    <w:p w14:paraId="4B41053D" w14:textId="29A7B4CF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Solid technical risk and dependency management</w:t>
      </w:r>
      <w:r w:rsidRPr="005C33B0">
        <w:rPr>
          <w:rFonts w:ascii="Montserrat" w:hAnsi="Montserrat"/>
          <w:color w:val="373535"/>
          <w:sz w:val="20"/>
        </w:rPr>
        <w:t xml:space="preserve"> – active ownership of RAID, technical debt, integration risks, and environment </w:t>
      </w:r>
      <w:proofErr w:type="spellStart"/>
      <w:r w:rsidRPr="005C33B0">
        <w:rPr>
          <w:rFonts w:ascii="Montserrat" w:hAnsi="Montserrat"/>
          <w:color w:val="373535"/>
          <w:sz w:val="20"/>
        </w:rPr>
        <w:t>readiness</w:t>
      </w:r>
      <w:proofErr w:type="spellEnd"/>
      <w:r w:rsidRPr="005C33B0">
        <w:rPr>
          <w:rFonts w:ascii="Montserrat" w:hAnsi="Montserrat"/>
          <w:color w:val="373535"/>
          <w:sz w:val="20"/>
        </w:rPr>
        <w:t>.</w:t>
      </w:r>
    </w:p>
    <w:p w14:paraId="0945101D" w14:textId="520BD328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Security- and compliance-driven delivery mindset</w:t>
      </w:r>
      <w:r w:rsidRPr="005C33B0">
        <w:rPr>
          <w:rFonts w:ascii="Montserrat" w:hAnsi="Montserrat"/>
          <w:color w:val="373535"/>
          <w:sz w:val="20"/>
        </w:rPr>
        <w:t xml:space="preserve"> – ensuring alignment with GDPR, internal security controls, and audit requirements </w:t>
      </w:r>
      <w:proofErr w:type="spellStart"/>
      <w:r w:rsidRPr="005C33B0">
        <w:rPr>
          <w:rFonts w:ascii="Montserrat" w:hAnsi="Montserrat"/>
          <w:color w:val="373535"/>
          <w:sz w:val="20"/>
        </w:rPr>
        <w:t>throughout</w:t>
      </w:r>
      <w:proofErr w:type="spellEnd"/>
      <w:r w:rsidRPr="005C33B0">
        <w:rPr>
          <w:rFonts w:ascii="Montserrat" w:hAnsi="Montserrat"/>
          <w:color w:val="373535"/>
          <w:sz w:val="20"/>
        </w:rPr>
        <w:t xml:space="preserve"> the project lifecycle.</w:t>
      </w:r>
    </w:p>
    <w:p w14:paraId="1C9510B5" w14:textId="3987D87D" w:rsidR="005C33B0" w:rsidRPr="005C33B0" w:rsidRDefault="005C33B0" w:rsidP="005C33B0">
      <w:pPr>
        <w:pStyle w:val="Akapitzlist"/>
        <w:numPr>
          <w:ilvl w:val="0"/>
          <w:numId w:val="26"/>
        </w:numPr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5C33B0">
        <w:rPr>
          <w:rFonts w:ascii="Montserrat" w:hAnsi="Montserrat"/>
          <w:b/>
          <w:bCs/>
          <w:color w:val="373535"/>
          <w:sz w:val="20"/>
        </w:rPr>
        <w:t>Effective vendor and systems integrator oversight</w:t>
      </w:r>
      <w:r w:rsidRPr="005C33B0">
        <w:rPr>
          <w:rFonts w:ascii="Montserrat" w:hAnsi="Montserrat"/>
          <w:color w:val="373535"/>
          <w:sz w:val="20"/>
        </w:rPr>
        <w:t xml:space="preserve"> – managing technical scope, SLAs, acceptance criteria, and quality of deliverables.</w:t>
      </w:r>
    </w:p>
    <w:p w14:paraId="4E37A0FC" w14:textId="46395CB0" w:rsidR="007B09EE" w:rsidRPr="005C33B0" w:rsidRDefault="00000000" w:rsidP="005C33B0">
      <w:pPr>
        <w:spacing w:before="20" w:after="20"/>
      </w:pPr>
      <w:r>
        <w:rPr>
          <w:noProof/>
        </w:rPr>
        <w:pict w14:anchorId="3EF20376">
          <v:rect id="_x0000_i1026" style="width:448.6pt;height:2pt" o:hrpct="989" o:hralign="center" o:hrstd="t" o:hrnoshade="t" o:hr="t" fillcolor="#e14f4f" stroked="f"/>
        </w:pict>
      </w:r>
    </w:p>
    <w:p w14:paraId="06FACA1B" w14:textId="0DBAB17C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24B22" w14:paraId="241C58CF" w14:textId="77777777">
        <w:tc>
          <w:tcPr>
            <w:tcW w:w="4536" w:type="dxa"/>
            <w:shd w:val="clear" w:color="auto" w:fill="D9D9D9"/>
            <w:vAlign w:val="center"/>
          </w:tcPr>
          <w:p w14:paraId="5E282D32" w14:textId="77777777" w:rsidR="00724B22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465ACAA1" w14:textId="77777777" w:rsidR="00724B22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Education</w:t>
            </w:r>
            <w:proofErr w:type="spellEnd"/>
          </w:p>
        </w:tc>
      </w:tr>
      <w:tr w:rsidR="00724B22" w14:paraId="2115EFDD" w14:textId="77777777">
        <w:tc>
          <w:tcPr>
            <w:tcW w:w="4536" w:type="dxa"/>
            <w:vAlign w:val="center"/>
          </w:tcPr>
          <w:p w14:paraId="6E87BA43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10/2021 – present</w:t>
            </w:r>
          </w:p>
        </w:tc>
        <w:tc>
          <w:tcPr>
            <w:tcW w:w="4536" w:type="dxa"/>
            <w:vAlign w:val="center"/>
          </w:tcPr>
          <w:p w14:paraId="68019DF7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Polsko-Japońska Akademia Technik Komputerowych</w:t>
            </w:r>
            <w:r>
              <w:rPr>
                <w:rFonts w:ascii="Montserrat" w:hAnsi="Montserrat"/>
                <w:color w:val="373535"/>
                <w:sz w:val="18"/>
              </w:rPr>
              <w:br/>
              <w:t xml:space="preserve">Computer Science,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Bachelor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of Engineering</w:t>
            </w:r>
            <w:r>
              <w:rPr>
                <w:rFonts w:ascii="Montserrat" w:hAnsi="Montserrat"/>
                <w:color w:val="373535"/>
                <w:sz w:val="18"/>
              </w:rPr>
              <w:br/>
              <w:t>Warsaw, Poland</w:t>
            </w:r>
          </w:p>
        </w:tc>
      </w:tr>
      <w:tr w:rsidR="00724B22" w14:paraId="1309A599" w14:textId="77777777">
        <w:tc>
          <w:tcPr>
            <w:tcW w:w="4536" w:type="dxa"/>
            <w:vAlign w:val="center"/>
          </w:tcPr>
          <w:p w14:paraId="619FB0AC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09/2004 – 06/2007</w:t>
            </w:r>
          </w:p>
        </w:tc>
        <w:tc>
          <w:tcPr>
            <w:tcW w:w="4536" w:type="dxa"/>
            <w:vAlign w:val="center"/>
          </w:tcPr>
          <w:p w14:paraId="4649A9F3" w14:textId="77777777" w:rsidR="00724B22" w:rsidRDefault="00000000">
            <w:r>
              <w:rPr>
                <w:rFonts w:ascii="Montserrat" w:hAnsi="Montserrat"/>
                <w:color w:val="373535"/>
                <w:sz w:val="18"/>
              </w:rPr>
              <w:t>CVI Liceum Ogólnokształcące</w:t>
            </w:r>
            <w:r>
              <w:rPr>
                <w:rFonts w:ascii="Montserrat" w:hAnsi="Montserrat"/>
                <w:color w:val="373535"/>
                <w:sz w:val="18"/>
              </w:rPr>
              <w:br/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Secondary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School</w:t>
            </w:r>
            <w:r>
              <w:rPr>
                <w:rFonts w:ascii="Montserrat" w:hAnsi="Montserrat"/>
                <w:color w:val="373535"/>
                <w:sz w:val="18"/>
              </w:rPr>
              <w:br/>
              <w:t>Warsaw, Poland</w:t>
            </w:r>
          </w:p>
        </w:tc>
      </w:tr>
    </w:tbl>
    <w:p w14:paraId="74229BA5" w14:textId="77777777" w:rsidR="00724B22" w:rsidRDefault="00724B22"/>
    <w:p w14:paraId="72343FCE" w14:textId="4BF52499" w:rsidR="00724B22" w:rsidRDefault="00000000" w:rsidP="006074EB">
      <w:pPr>
        <w:spacing w:before="80" w:after="120"/>
      </w:pPr>
      <w:r>
        <w:rPr>
          <w:noProof/>
        </w:rPr>
        <w:pict w14:anchorId="657B8E79">
          <v:rect id="_x0000_i1027" style="width:448.6pt;height:2pt" o:hrpct="989" o:hralign="center" o:hrstd="t" o:hrnoshade="t" o:hr="t" fillcolor="#e14f4f" stroked="f"/>
        </w:pict>
      </w:r>
    </w:p>
    <w:p w14:paraId="04F1AAFD" w14:textId="77777777" w:rsidR="005C33B0" w:rsidRDefault="005C33B0">
      <w:pPr>
        <w:spacing w:after="60"/>
        <w:rPr>
          <w:rFonts w:ascii="Montserrat SemiBold" w:hAnsi="Montserrat SemiBold"/>
          <w:color w:val="E14F4F"/>
          <w:sz w:val="28"/>
        </w:rPr>
      </w:pPr>
    </w:p>
    <w:p w14:paraId="6C42A48A" w14:textId="77777777" w:rsidR="005C33B0" w:rsidRDefault="005C33B0">
      <w:pPr>
        <w:spacing w:after="60"/>
        <w:rPr>
          <w:rFonts w:ascii="Montserrat SemiBold" w:hAnsi="Montserrat SemiBold"/>
          <w:color w:val="E14F4F"/>
          <w:sz w:val="28"/>
        </w:rPr>
      </w:pPr>
    </w:p>
    <w:p w14:paraId="5980A7AA" w14:textId="71AFEBB0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56BF9D30" w14:textId="10C50A0E" w:rsidR="00EC6F41" w:rsidRPr="00EC6F41" w:rsidRDefault="00EC6F41" w:rsidP="00EC6F41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EC6F41">
        <w:rPr>
          <w:rFonts w:ascii="Montserrat" w:hAnsi="Montserrat"/>
          <w:b/>
          <w:bCs/>
          <w:color w:val="373535"/>
          <w:sz w:val="20"/>
        </w:rPr>
        <w:t>Cloud Projects:</w:t>
      </w:r>
    </w:p>
    <w:p w14:paraId="265097D5" w14:textId="635DF6B1" w:rsidR="00EC6F41" w:rsidRPr="00EC6F41" w:rsidRDefault="00EC6F41" w:rsidP="00EC6F41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>
        <w:rPr>
          <w:rFonts w:ascii="Montserrat" w:hAnsi="Montserrat"/>
          <w:b/>
          <w:bCs/>
          <w:color w:val="373535"/>
          <w:sz w:val="20"/>
        </w:rPr>
        <w:t xml:space="preserve">Project: </w:t>
      </w:r>
      <w:r w:rsidRPr="00EC6F41">
        <w:rPr>
          <w:rFonts w:ascii="Montserrat" w:hAnsi="Montserrat" w:hint="eastAsia"/>
          <w:color w:val="373535"/>
          <w:sz w:val="20"/>
        </w:rPr>
        <w:t xml:space="preserve">Jira Server </w:t>
      </w:r>
      <w:r w:rsidRPr="00EC6F41">
        <w:rPr>
          <w:rFonts w:ascii="Montserrat" w:hAnsi="Montserrat" w:hint="eastAsia"/>
          <w:color w:val="373535"/>
          <w:sz w:val="20"/>
        </w:rPr>
        <w:t>→</w:t>
      </w:r>
      <w:r w:rsidRPr="00EC6F41">
        <w:rPr>
          <w:rFonts w:ascii="Montserrat" w:hAnsi="Montserrat" w:hint="eastAsia"/>
          <w:color w:val="373535"/>
          <w:sz w:val="20"/>
        </w:rPr>
        <w:t xml:space="preserve"> Cloud Migration (Amazon Web Services)</w:t>
      </w:r>
    </w:p>
    <w:p w14:paraId="5AFF910B" w14:textId="57209BE2" w:rsidR="00EC6F41" w:rsidRPr="00EC6F41" w:rsidRDefault="00EC6F41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b/>
          <w:bCs/>
          <w:color w:val="373535"/>
          <w:sz w:val="20"/>
        </w:rPr>
        <w:t>Role:</w:t>
      </w:r>
      <w:r>
        <w:rPr>
          <w:rFonts w:ascii="Montserrat" w:hAnsi="Montserrat"/>
          <w:color w:val="373535"/>
          <w:sz w:val="20"/>
        </w:rPr>
        <w:t xml:space="preserve"> </w:t>
      </w:r>
      <w:r w:rsidRPr="00EC6F41">
        <w:rPr>
          <w:rFonts w:ascii="Montserrat" w:hAnsi="Montserrat"/>
          <w:color w:val="373535"/>
          <w:sz w:val="20"/>
        </w:rPr>
        <w:t>IT Project Manager</w:t>
      </w:r>
    </w:p>
    <w:p w14:paraId="688A822F" w14:textId="1BAAA4F9" w:rsidR="00EC6F41" w:rsidRPr="00EC6F41" w:rsidRDefault="00EC6F41" w:rsidP="00EC6F41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End-to-end management of Jira migration from on-</w:t>
      </w:r>
      <w:proofErr w:type="spellStart"/>
      <w:r w:rsidRPr="00EC6F41">
        <w:rPr>
          <w:rFonts w:ascii="Montserrat" w:hAnsi="Montserrat"/>
          <w:color w:val="373535"/>
          <w:sz w:val="20"/>
        </w:rPr>
        <w:t>premise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to cloud</w:t>
      </w:r>
    </w:p>
    <w:p w14:paraId="3E12199B" w14:textId="2B710426" w:rsidR="00EC6F41" w:rsidRPr="00EC6F41" w:rsidRDefault="00EC6F41" w:rsidP="00EC6F41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Planning, coordination of teams, </w:t>
      </w:r>
      <w:proofErr w:type="spellStart"/>
      <w:r w:rsidRPr="00EC6F41">
        <w:rPr>
          <w:rFonts w:ascii="Montserrat" w:hAnsi="Montserrat"/>
          <w:color w:val="373535"/>
          <w:sz w:val="20"/>
        </w:rPr>
        <w:t>schedule</w:t>
      </w:r>
      <w:proofErr w:type="spellEnd"/>
      <w:r w:rsidRPr="00EC6F41">
        <w:rPr>
          <w:rFonts w:ascii="Montserrat" w:hAnsi="Montserrat"/>
          <w:color w:val="373535"/>
          <w:sz w:val="20"/>
        </w:rPr>
        <w:t>, and risks</w:t>
      </w:r>
    </w:p>
    <w:p w14:paraId="1129AFFB" w14:textId="381DD9C1" w:rsidR="00EC6F41" w:rsidRPr="00EC6F41" w:rsidRDefault="00EC6F41" w:rsidP="00EC6F41">
      <w:pPr>
        <w:pStyle w:val="Akapitzlist"/>
        <w:numPr>
          <w:ilvl w:val="0"/>
          <w:numId w:val="22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Stakeholder communication and delivery governance</w:t>
      </w:r>
    </w:p>
    <w:p w14:paraId="0750EC0E" w14:textId="52B04DA5" w:rsidR="00EC6F41" w:rsidRPr="00EC6F41" w:rsidRDefault="00EC6F41" w:rsidP="00EC6F41">
      <w:pPr>
        <w:spacing w:before="80" w:after="120"/>
        <w:rPr>
          <w:rFonts w:ascii="Montserrat" w:hAnsi="Montserrat"/>
          <w:color w:val="373535"/>
          <w:sz w:val="20"/>
        </w:rPr>
      </w:pPr>
      <w:r>
        <w:rPr>
          <w:rFonts w:ascii="Montserrat" w:hAnsi="Montserrat"/>
          <w:b/>
          <w:bCs/>
          <w:color w:val="373535"/>
          <w:sz w:val="20"/>
        </w:rPr>
        <w:t xml:space="preserve">Project: </w:t>
      </w:r>
      <w:r w:rsidRPr="00EC6F41">
        <w:rPr>
          <w:rFonts w:ascii="Montserrat" w:hAnsi="Montserrat"/>
          <w:color w:val="373535"/>
          <w:sz w:val="20"/>
        </w:rPr>
        <w:t xml:space="preserve">Data </w:t>
      </w:r>
      <w:proofErr w:type="spellStart"/>
      <w:r w:rsidRPr="00EC6F41">
        <w:rPr>
          <w:rFonts w:ascii="Montserrat" w:hAnsi="Montserrat"/>
          <w:color w:val="373535"/>
          <w:sz w:val="20"/>
        </w:rPr>
        <w:t>Loss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Prevention (DLP) Implementation – Large </w:t>
      </w:r>
      <w:proofErr w:type="spellStart"/>
      <w:r w:rsidRPr="00EC6F41">
        <w:rPr>
          <w:rFonts w:ascii="Montserrat" w:hAnsi="Montserrat"/>
          <w:color w:val="373535"/>
          <w:sz w:val="20"/>
        </w:rPr>
        <w:t>State-Owned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Company</w:t>
      </w:r>
    </w:p>
    <w:p w14:paraId="33506552" w14:textId="1EC2A6C0" w:rsidR="00EC6F41" w:rsidRPr="00EC6F41" w:rsidRDefault="00EC6F41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b/>
          <w:bCs/>
          <w:color w:val="373535"/>
          <w:sz w:val="20"/>
        </w:rPr>
        <w:t>Role:</w:t>
      </w:r>
      <w:r>
        <w:rPr>
          <w:rFonts w:ascii="Montserrat" w:hAnsi="Montserrat"/>
          <w:color w:val="373535"/>
          <w:sz w:val="20"/>
        </w:rPr>
        <w:t xml:space="preserve"> </w:t>
      </w:r>
      <w:r w:rsidRPr="00EC6F41">
        <w:rPr>
          <w:rFonts w:ascii="Montserrat" w:hAnsi="Montserrat"/>
          <w:color w:val="373535"/>
          <w:sz w:val="20"/>
        </w:rPr>
        <w:t xml:space="preserve">IT Project Manager / </w:t>
      </w:r>
      <w:proofErr w:type="spellStart"/>
      <w:r w:rsidRPr="00EC6F41">
        <w:rPr>
          <w:rFonts w:ascii="Montserrat" w:hAnsi="Montserrat"/>
          <w:color w:val="373535"/>
          <w:sz w:val="20"/>
        </w:rPr>
        <w:t>Pre</w:t>
      </w:r>
      <w:proofErr w:type="spellEnd"/>
      <w:r w:rsidRPr="00EC6F41">
        <w:rPr>
          <w:rFonts w:ascii="Montserrat" w:hAnsi="Montserrat"/>
          <w:color w:val="373535"/>
          <w:sz w:val="20"/>
        </w:rPr>
        <w:t>-Sales Support</w:t>
      </w:r>
    </w:p>
    <w:p w14:paraId="2CF56400" w14:textId="28BABBC8" w:rsidR="00EC6F41" w:rsidRPr="00EC6F41" w:rsidRDefault="00EC6F41" w:rsidP="00EC6F41">
      <w:pPr>
        <w:pStyle w:val="Akapitzlist"/>
        <w:numPr>
          <w:ilvl w:val="0"/>
          <w:numId w:val="24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End-to-end delivery of a DLP implementation project</w:t>
      </w:r>
    </w:p>
    <w:p w14:paraId="6793A50C" w14:textId="5AA5E122" w:rsidR="00EC6F41" w:rsidRPr="00EC6F41" w:rsidRDefault="00EC6F41" w:rsidP="00EC6F41">
      <w:pPr>
        <w:pStyle w:val="Akapitzlist"/>
        <w:numPr>
          <w:ilvl w:val="0"/>
          <w:numId w:val="24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Vendor and stakeholder coordination</w:t>
      </w:r>
    </w:p>
    <w:p w14:paraId="0D661312" w14:textId="38F6632D" w:rsidR="00EC6F41" w:rsidRPr="00EC6F41" w:rsidRDefault="00EC6F41" w:rsidP="00EC6F41">
      <w:pPr>
        <w:pStyle w:val="Akapitzlist"/>
        <w:numPr>
          <w:ilvl w:val="0"/>
          <w:numId w:val="24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EC6F41">
        <w:rPr>
          <w:rFonts w:ascii="Montserrat" w:hAnsi="Montserrat"/>
          <w:color w:val="373535"/>
          <w:sz w:val="20"/>
        </w:rPr>
        <w:t>Pre-sales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support: workshops and presentation materials</w:t>
      </w:r>
    </w:p>
    <w:p w14:paraId="1FF64B72" w14:textId="0835EA53" w:rsidR="00EC6F41" w:rsidRPr="00EC6F41" w:rsidRDefault="00EC6F41" w:rsidP="00EC6F41">
      <w:pPr>
        <w:spacing w:before="80" w:after="120"/>
        <w:rPr>
          <w:rFonts w:ascii="Montserrat" w:hAnsi="Montserrat"/>
          <w:color w:val="373535"/>
          <w:sz w:val="20"/>
        </w:rPr>
      </w:pPr>
      <w:r>
        <w:rPr>
          <w:rFonts w:ascii="Montserrat" w:hAnsi="Montserrat"/>
          <w:b/>
          <w:bCs/>
          <w:color w:val="373535"/>
          <w:sz w:val="20"/>
        </w:rPr>
        <w:t xml:space="preserve">Project: </w:t>
      </w:r>
      <w:r w:rsidRPr="00EC6F41">
        <w:rPr>
          <w:rFonts w:ascii="Montserrat" w:hAnsi="Montserrat"/>
          <w:color w:val="373535"/>
          <w:sz w:val="20"/>
        </w:rPr>
        <w:t>Cloud Project – CD Projekt S.A.</w:t>
      </w:r>
    </w:p>
    <w:p w14:paraId="43484950" w14:textId="11A93FE3" w:rsidR="00EC6F41" w:rsidRPr="00EC6F41" w:rsidRDefault="00EC6F41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b/>
          <w:bCs/>
          <w:color w:val="373535"/>
          <w:sz w:val="20"/>
        </w:rPr>
        <w:t>Role:</w:t>
      </w:r>
      <w:r>
        <w:rPr>
          <w:rFonts w:ascii="Montserrat" w:hAnsi="Montserrat"/>
          <w:color w:val="373535"/>
          <w:sz w:val="20"/>
        </w:rPr>
        <w:t xml:space="preserve"> </w:t>
      </w:r>
      <w:r w:rsidRPr="00EC6F41">
        <w:rPr>
          <w:rFonts w:ascii="Montserrat" w:hAnsi="Montserrat"/>
          <w:color w:val="373535"/>
          <w:sz w:val="20"/>
        </w:rPr>
        <w:t>IT Project Manager</w:t>
      </w:r>
    </w:p>
    <w:p w14:paraId="48B42037" w14:textId="2504B518" w:rsidR="00EC6F41" w:rsidRPr="00EC6F41" w:rsidRDefault="00EC6F41" w:rsidP="00EC6F41">
      <w:pPr>
        <w:pStyle w:val="Akapitzlist"/>
        <w:numPr>
          <w:ilvl w:val="0"/>
          <w:numId w:val="23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Delivery of a cloud-based IT project</w:t>
      </w:r>
    </w:p>
    <w:p w14:paraId="03D40A66" w14:textId="40A41417" w:rsidR="00EC6F41" w:rsidRPr="00EC6F41" w:rsidRDefault="00EC6F41" w:rsidP="00EC6F41">
      <w:pPr>
        <w:pStyle w:val="Akapitzlist"/>
        <w:numPr>
          <w:ilvl w:val="0"/>
          <w:numId w:val="23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Scope, timeline, and stakeholder management</w:t>
      </w:r>
    </w:p>
    <w:p w14:paraId="7DC97B2E" w14:textId="2826DA90" w:rsidR="00EC6F41" w:rsidRPr="00EC6F41" w:rsidRDefault="00EC6F41" w:rsidP="00EC6F41">
      <w:pPr>
        <w:pStyle w:val="Akapitzlist"/>
        <w:numPr>
          <w:ilvl w:val="0"/>
          <w:numId w:val="23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Project details covered by NDA</w:t>
      </w:r>
    </w:p>
    <w:p w14:paraId="75C97E76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>Project &amp; Delivery Management</w:t>
      </w:r>
    </w:p>
    <w:p w14:paraId="7DFA6677" w14:textId="50EB813A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end-to-end IT project delivery; scope, </w:t>
      </w:r>
      <w:proofErr w:type="spellStart"/>
      <w:r w:rsidRPr="00EC6F41">
        <w:rPr>
          <w:rFonts w:ascii="Montserrat" w:hAnsi="Montserrat"/>
          <w:color w:val="373535"/>
          <w:sz w:val="20"/>
        </w:rPr>
        <w:t>schedule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, budget, quality, and </w:t>
      </w:r>
      <w:proofErr w:type="spellStart"/>
      <w:r w:rsidRPr="00EC6F41">
        <w:rPr>
          <w:rFonts w:ascii="Montserrat" w:hAnsi="Montserrat"/>
          <w:color w:val="373535"/>
          <w:sz w:val="20"/>
        </w:rPr>
        <w:t>dependency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management in complex enterprise environments</w:t>
      </w:r>
    </w:p>
    <w:p w14:paraId="4C8BE003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 xml:space="preserve">Agile, Waterfall &amp; Hybrid </w:t>
      </w:r>
      <w:proofErr w:type="spellStart"/>
      <w:r w:rsidRPr="007B09EE">
        <w:rPr>
          <w:rFonts w:ascii="Montserrat" w:hAnsi="Montserrat"/>
          <w:b/>
          <w:bCs/>
          <w:color w:val="373535"/>
          <w:sz w:val="20"/>
        </w:rPr>
        <w:t>Methods</w:t>
      </w:r>
      <w:proofErr w:type="spellEnd"/>
    </w:p>
    <w:p w14:paraId="0A39D619" w14:textId="57A7699F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Agile/Scrum delivery governance, </w:t>
      </w:r>
      <w:proofErr w:type="spellStart"/>
      <w:r w:rsidRPr="00EC6F41">
        <w:rPr>
          <w:rFonts w:ascii="Montserrat" w:hAnsi="Montserrat"/>
          <w:color w:val="373535"/>
          <w:sz w:val="20"/>
        </w:rPr>
        <w:t>release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and sprint coordination, multi-team alignment; familiarity with SAFe </w:t>
      </w:r>
      <w:proofErr w:type="spellStart"/>
      <w:r w:rsidRPr="00EC6F41">
        <w:rPr>
          <w:rFonts w:ascii="Montserrat" w:hAnsi="Montserrat"/>
          <w:color w:val="373535"/>
          <w:sz w:val="20"/>
        </w:rPr>
        <w:t>ceremonies</w:t>
      </w:r>
      <w:proofErr w:type="spellEnd"/>
    </w:p>
    <w:p w14:paraId="315A361D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>Cloud &amp; Migration Governance</w:t>
      </w:r>
    </w:p>
    <w:p w14:paraId="67D74217" w14:textId="55CCEAD8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coordination of infrastructure and application </w:t>
      </w:r>
      <w:proofErr w:type="spellStart"/>
      <w:r w:rsidRPr="00EC6F41">
        <w:rPr>
          <w:rFonts w:ascii="Montserrat" w:hAnsi="Montserrat"/>
          <w:color w:val="373535"/>
          <w:sz w:val="20"/>
        </w:rPr>
        <w:t>modernization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initiatives in hybrid (on-</w:t>
      </w:r>
      <w:proofErr w:type="spellStart"/>
      <w:r w:rsidRPr="00EC6F41">
        <w:rPr>
          <w:rFonts w:ascii="Montserrat" w:hAnsi="Montserrat"/>
          <w:color w:val="373535"/>
          <w:sz w:val="20"/>
        </w:rPr>
        <w:t>prem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/ cloud) environments; collaboration with architects and engineering teams</w:t>
      </w:r>
    </w:p>
    <w:p w14:paraId="6B7BC90C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>Risk, Compliance &amp; Security</w:t>
      </w:r>
    </w:p>
    <w:p w14:paraId="480F515C" w14:textId="510943D3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RAID management, </w:t>
      </w:r>
      <w:proofErr w:type="spellStart"/>
      <w:r w:rsidRPr="00EC6F41">
        <w:rPr>
          <w:rFonts w:ascii="Montserrat" w:hAnsi="Montserrat"/>
          <w:color w:val="373535"/>
          <w:sz w:val="20"/>
        </w:rPr>
        <w:t>audit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EC6F41">
        <w:rPr>
          <w:rFonts w:ascii="Montserrat" w:hAnsi="Montserrat"/>
          <w:color w:val="373535"/>
          <w:sz w:val="20"/>
        </w:rPr>
        <w:t>readiness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, delivery in regulated environments, GDPR </w:t>
      </w:r>
      <w:proofErr w:type="spellStart"/>
      <w:r w:rsidRPr="00EC6F41">
        <w:rPr>
          <w:rFonts w:ascii="Montserrat" w:hAnsi="Montserrat"/>
          <w:color w:val="373535"/>
          <w:sz w:val="20"/>
        </w:rPr>
        <w:t>awareness</w:t>
      </w:r>
      <w:proofErr w:type="spellEnd"/>
    </w:p>
    <w:p w14:paraId="64132D95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>Financial &amp; Vendor Management</w:t>
      </w:r>
    </w:p>
    <w:p w14:paraId="0EB10A92" w14:textId="6F993856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 xml:space="preserve">budget planning and cost </w:t>
      </w:r>
      <w:proofErr w:type="spellStart"/>
      <w:r w:rsidRPr="00EC6F41">
        <w:rPr>
          <w:rFonts w:ascii="Montserrat" w:hAnsi="Montserrat"/>
          <w:color w:val="373535"/>
          <w:sz w:val="20"/>
        </w:rPr>
        <w:t>control</w:t>
      </w:r>
      <w:proofErr w:type="spellEnd"/>
      <w:r w:rsidRPr="00EC6F41">
        <w:rPr>
          <w:rFonts w:ascii="Montserrat" w:hAnsi="Montserrat"/>
          <w:color w:val="373535"/>
          <w:sz w:val="20"/>
        </w:rPr>
        <w:t>, vendor and SLA governance</w:t>
      </w:r>
    </w:p>
    <w:p w14:paraId="45078C21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lastRenderedPageBreak/>
        <w:t>Stakeholder Communication</w:t>
      </w:r>
    </w:p>
    <w:p w14:paraId="38EF35D7" w14:textId="5ED8FA4F" w:rsidR="007B09EE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EC6F41">
        <w:rPr>
          <w:rFonts w:ascii="Montserrat" w:hAnsi="Montserrat"/>
          <w:color w:val="373535"/>
          <w:sz w:val="20"/>
        </w:rPr>
        <w:t>executive</w:t>
      </w:r>
      <w:proofErr w:type="spellEnd"/>
      <w:r w:rsidRPr="00EC6F41">
        <w:rPr>
          <w:rFonts w:ascii="Montserrat" w:hAnsi="Montserrat"/>
          <w:color w:val="373535"/>
          <w:sz w:val="20"/>
        </w:rPr>
        <w:t xml:space="preserve"> reporting, Steering Committee support, effective communication with technical and non-technical stakeholders</w:t>
      </w:r>
    </w:p>
    <w:p w14:paraId="6494A1C1" w14:textId="77777777" w:rsidR="00EC6F41" w:rsidRDefault="007B09EE" w:rsidP="00EC6F41">
      <w:pPr>
        <w:spacing w:before="80" w:after="120"/>
        <w:rPr>
          <w:rFonts w:ascii="Montserrat" w:hAnsi="Montserrat"/>
          <w:color w:val="373535"/>
          <w:sz w:val="20"/>
        </w:rPr>
      </w:pPr>
      <w:r w:rsidRPr="007B09EE">
        <w:rPr>
          <w:rFonts w:ascii="Montserrat" w:hAnsi="Montserrat"/>
          <w:b/>
          <w:bCs/>
          <w:color w:val="373535"/>
          <w:sz w:val="20"/>
        </w:rPr>
        <w:t>Tools</w:t>
      </w:r>
    </w:p>
    <w:p w14:paraId="5557DB7B" w14:textId="4D58D949" w:rsidR="0093240B" w:rsidRPr="00EC6F41" w:rsidRDefault="007B09EE" w:rsidP="00EC6F41">
      <w:pPr>
        <w:pStyle w:val="Akapitzlist"/>
        <w:numPr>
          <w:ilvl w:val="0"/>
          <w:numId w:val="25"/>
        </w:numPr>
        <w:spacing w:before="80" w:after="120"/>
        <w:rPr>
          <w:rFonts w:ascii="Montserrat" w:hAnsi="Montserrat"/>
          <w:color w:val="373535"/>
          <w:sz w:val="20"/>
        </w:rPr>
      </w:pPr>
      <w:r w:rsidRPr="00EC6F41">
        <w:rPr>
          <w:rFonts w:ascii="Montserrat" w:hAnsi="Montserrat"/>
          <w:color w:val="373535"/>
          <w:sz w:val="20"/>
        </w:rPr>
        <w:t>Jira, Confluence, MS Project, Excel, PowerPoint</w:t>
      </w:r>
    </w:p>
    <w:p w14:paraId="7E9F8FC5" w14:textId="4C7DE63A" w:rsidR="00724B22" w:rsidRDefault="00000000" w:rsidP="0093240B">
      <w:pPr>
        <w:spacing w:before="80" w:after="120"/>
      </w:pPr>
      <w:r>
        <w:rPr>
          <w:noProof/>
        </w:rPr>
        <w:pict w14:anchorId="5015922C">
          <v:rect id="_x0000_i1028" style="width:448.6pt;height:2pt" o:hrpct="989" o:hralign="center" o:hrstd="t" o:hrnoshade="t" o:hr="t" fillcolor="#e14f4f" stroked="f"/>
        </w:pict>
      </w:r>
    </w:p>
    <w:p w14:paraId="4A5B6F41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30C7DFA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PRINCE2 methodology training</w:t>
      </w:r>
    </w:p>
    <w:p w14:paraId="7EDC486F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Agile/Scrum project management certification</w:t>
      </w:r>
    </w:p>
    <w:p w14:paraId="4BEE52BE" w14:textId="7E739865" w:rsidR="00724B22" w:rsidRDefault="00000000" w:rsidP="006074EB">
      <w:pPr>
        <w:spacing w:before="80" w:after="120"/>
      </w:pPr>
      <w:r>
        <w:rPr>
          <w:noProof/>
        </w:rPr>
        <w:pict w14:anchorId="66957022">
          <v:rect id="_x0000_i1029" style="width:448.6pt;height:2pt" o:hrpct="989" o:hralign="center" o:hrstd="t" o:hrnoshade="t" o:hr="t" fillcolor="#e14f4f" stroked="f"/>
        </w:pict>
      </w:r>
    </w:p>
    <w:p w14:paraId="10E91E24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63BB6788" w14:textId="1970F933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6074EB">
        <w:rPr>
          <w:rFonts w:ascii="Montserrat" w:hAnsi="Montserrat"/>
          <w:color w:val="373535"/>
          <w:sz w:val="20"/>
        </w:rPr>
        <w:t>C1</w:t>
      </w:r>
    </w:p>
    <w:p w14:paraId="6C101765" w14:textId="1E14C716" w:rsidR="00724B22" w:rsidRDefault="00000000" w:rsidP="006074EB">
      <w:pPr>
        <w:spacing w:before="80" w:after="120"/>
      </w:pPr>
      <w:r>
        <w:rPr>
          <w:noProof/>
        </w:rPr>
        <w:pict w14:anchorId="0DFBB381">
          <v:rect id="_x0000_i1030" style="width:448.6pt;height:2pt" o:hrpct="989" o:hralign="center" o:hrstd="t" o:hrnoshade="t" o:hr="t" fillcolor="#e14f4f" stroked="f"/>
        </w:pict>
      </w:r>
    </w:p>
    <w:p w14:paraId="405E6B03" w14:textId="77777777" w:rsidR="00724B22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EXPERIENCE</w:t>
      </w:r>
    </w:p>
    <w:p w14:paraId="013C2C88" w14:textId="53F065D2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 xml:space="preserve">07/2024 – </w:t>
      </w:r>
      <w:r w:rsidR="0093240B">
        <w:rPr>
          <w:rFonts w:ascii="Montserrat" w:hAnsi="Montserrat"/>
          <w:b/>
          <w:color w:val="373535"/>
          <w:sz w:val="20"/>
        </w:rPr>
        <w:t>12/2025</w:t>
      </w:r>
    </w:p>
    <w:p w14:paraId="7C851A18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Madiff</w:t>
      </w:r>
      <w:proofErr w:type="spellEnd"/>
      <w:r>
        <w:rPr>
          <w:rFonts w:ascii="Montserrat" w:hAnsi="Montserrat"/>
          <w:color w:val="373535"/>
          <w:sz w:val="20"/>
        </w:rPr>
        <w:t xml:space="preserve"> - Global Payments/</w:t>
      </w:r>
      <w:proofErr w:type="spellStart"/>
      <w:r>
        <w:rPr>
          <w:rFonts w:ascii="Montserrat" w:hAnsi="Montserrat"/>
          <w:color w:val="373535"/>
          <w:sz w:val="20"/>
        </w:rPr>
        <w:t>eService</w:t>
      </w:r>
      <w:proofErr w:type="spellEnd"/>
    </w:p>
    <w:p w14:paraId="19470FDF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PMO Analyst</w:t>
      </w:r>
    </w:p>
    <w:p w14:paraId="5638947C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0B59927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Oversight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management of the project portfolio serving strategic objectives</w:t>
      </w:r>
    </w:p>
    <w:p w14:paraId="51C12464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Supervision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the </w:t>
      </w:r>
      <w:proofErr w:type="spellStart"/>
      <w:r w:rsidRPr="0093240B">
        <w:rPr>
          <w:rFonts w:ascii="Montserrat" w:hAnsi="Montserrat"/>
          <w:color w:val="373535"/>
          <w:sz w:val="20"/>
        </w:rPr>
        <w:t>state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task implementation</w:t>
      </w:r>
    </w:p>
    <w:p w14:paraId="799DE525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Coordination of the process related to </w:t>
      </w:r>
      <w:proofErr w:type="spellStart"/>
      <w:r w:rsidRPr="0093240B">
        <w:rPr>
          <w:rFonts w:ascii="Montserrat" w:hAnsi="Montserrat"/>
          <w:color w:val="373535"/>
          <w:sz w:val="20"/>
        </w:rPr>
        <w:t>launching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changing projects </w:t>
      </w:r>
      <w:proofErr w:type="spellStart"/>
      <w:r w:rsidRPr="0093240B">
        <w:rPr>
          <w:rFonts w:ascii="Montserrat" w:hAnsi="Montserrat"/>
          <w:color w:val="373535"/>
          <w:sz w:val="20"/>
        </w:rPr>
        <w:t>conducted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within the company and </w:t>
      </w:r>
      <w:proofErr w:type="spellStart"/>
      <w:r w:rsidRPr="0093240B">
        <w:rPr>
          <w:rFonts w:ascii="Montserrat" w:hAnsi="Montserrat"/>
          <w:color w:val="373535"/>
          <w:sz w:val="20"/>
        </w:rPr>
        <w:t>presenting</w:t>
      </w:r>
      <w:proofErr w:type="spellEnd"/>
    </w:p>
    <w:p w14:paraId="396CB96C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93240B">
        <w:rPr>
          <w:rFonts w:ascii="Montserrat" w:hAnsi="Montserrat"/>
          <w:color w:val="373535"/>
          <w:sz w:val="20"/>
        </w:rPr>
        <w:t>recommendations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93240B">
        <w:rPr>
          <w:rFonts w:ascii="Montserrat" w:hAnsi="Montserrat"/>
          <w:color w:val="373535"/>
          <w:sz w:val="20"/>
        </w:rPr>
        <w:t>concerning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the adoption of the project to the portfolio.</w:t>
      </w:r>
    </w:p>
    <w:p w14:paraId="1B123D2D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Monitoring the implementation and </w:t>
      </w:r>
      <w:proofErr w:type="spellStart"/>
      <w:r w:rsidRPr="0093240B">
        <w:rPr>
          <w:rFonts w:ascii="Montserrat" w:hAnsi="Montserrat"/>
          <w:color w:val="373535"/>
          <w:sz w:val="20"/>
        </w:rPr>
        <w:t>realization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the project portfolio</w:t>
      </w:r>
    </w:p>
    <w:p w14:paraId="25C1B221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Monitoring the development, implementation, maintenance, and </w:t>
      </w:r>
      <w:proofErr w:type="spellStart"/>
      <w:r w:rsidRPr="0093240B">
        <w:rPr>
          <w:rFonts w:ascii="Montserrat" w:hAnsi="Montserrat"/>
          <w:color w:val="373535"/>
          <w:sz w:val="20"/>
        </w:rPr>
        <w:t>evaluation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of uniform project documentation</w:t>
      </w:r>
    </w:p>
    <w:p w14:paraId="21486279" w14:textId="77777777" w:rsidR="0093240B" w:rsidRPr="0093240B" w:rsidRDefault="0093240B" w:rsidP="0093240B">
      <w:pPr>
        <w:pStyle w:val="Akapitzlist"/>
        <w:numPr>
          <w:ilvl w:val="0"/>
          <w:numId w:val="1"/>
        </w:numPr>
        <w:spacing w:before="80" w:after="120"/>
      </w:pPr>
      <w:r w:rsidRPr="0093240B">
        <w:rPr>
          <w:rFonts w:ascii="Montserrat" w:hAnsi="Montserrat"/>
          <w:color w:val="373535"/>
          <w:sz w:val="20"/>
        </w:rPr>
        <w:t xml:space="preserve">management procedures and project documentation </w:t>
      </w:r>
      <w:proofErr w:type="spellStart"/>
      <w:r w:rsidRPr="0093240B">
        <w:rPr>
          <w:rFonts w:ascii="Montserrat" w:hAnsi="Montserrat"/>
          <w:color w:val="373535"/>
          <w:sz w:val="20"/>
        </w:rPr>
        <w:t>templates</w:t>
      </w:r>
      <w:proofErr w:type="spellEnd"/>
      <w:r w:rsidRPr="0093240B">
        <w:rPr>
          <w:rFonts w:ascii="Montserrat" w:hAnsi="Montserrat"/>
          <w:color w:val="373535"/>
          <w:sz w:val="20"/>
        </w:rPr>
        <w:t>.</w:t>
      </w:r>
    </w:p>
    <w:p w14:paraId="06FD071B" w14:textId="4B8255BC" w:rsidR="0093240B" w:rsidRPr="007B09EE" w:rsidRDefault="00000000" w:rsidP="007B09EE">
      <w:pPr>
        <w:spacing w:before="80" w:after="120"/>
      </w:pPr>
      <w:r>
        <w:rPr>
          <w:noProof/>
        </w:rPr>
        <w:pict w14:anchorId="0C22059A">
          <v:rect id="_x0000_i1031" style="width:448.6pt;height:2pt" o:hrpct="989" o:hralign="center" o:hrstd="t" o:hrnoshade="t" o:hr="t" fillcolor="#e14f4f" stroked="f"/>
        </w:pict>
      </w:r>
    </w:p>
    <w:p w14:paraId="01CDBA3E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4871C35B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3D687143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8CA0D78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404871C2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ABDDF2B" w14:textId="7A739C84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 xml:space="preserve">12/2021 – </w:t>
      </w:r>
      <w:r w:rsidR="0093240B">
        <w:rPr>
          <w:rFonts w:ascii="Montserrat" w:hAnsi="Montserrat"/>
          <w:b/>
          <w:color w:val="373535"/>
          <w:sz w:val="20"/>
        </w:rPr>
        <w:t>P</w:t>
      </w:r>
      <w:r>
        <w:rPr>
          <w:rFonts w:ascii="Montserrat" w:hAnsi="Montserrat"/>
          <w:b/>
          <w:color w:val="373535"/>
          <w:sz w:val="20"/>
        </w:rPr>
        <w:t>resent</w:t>
      </w:r>
    </w:p>
    <w:p w14:paraId="612760AA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Self-</w:t>
      </w:r>
      <w:proofErr w:type="spellStart"/>
      <w:r>
        <w:rPr>
          <w:rFonts w:ascii="Montserrat" w:hAnsi="Montserrat"/>
          <w:color w:val="373535"/>
          <w:sz w:val="20"/>
        </w:rPr>
        <w:t>employed</w:t>
      </w:r>
      <w:proofErr w:type="spellEnd"/>
    </w:p>
    <w:p w14:paraId="3EB45743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Senior IT Project Manager</w:t>
      </w:r>
    </w:p>
    <w:p w14:paraId="278488B2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DFC1213" w14:textId="77777777" w:rsidR="0093240B" w:rsidRPr="0093240B" w:rsidRDefault="0093240B" w:rsidP="0093240B">
      <w:p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Working as a self-</w:t>
      </w:r>
      <w:proofErr w:type="spellStart"/>
      <w:r w:rsidRPr="0093240B">
        <w:rPr>
          <w:rFonts w:ascii="Montserrat" w:hAnsi="Montserrat"/>
          <w:color w:val="373535"/>
          <w:sz w:val="20"/>
        </w:rPr>
        <w:t>employed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93240B">
        <w:rPr>
          <w:rFonts w:ascii="Montserrat" w:hAnsi="Montserrat"/>
          <w:color w:val="373535"/>
          <w:sz w:val="20"/>
        </w:rPr>
        <w:t>Pwoject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Manager with clients:</w:t>
      </w:r>
    </w:p>
    <w:p w14:paraId="5A4E47C1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Volkswagen Financial Services</w:t>
      </w:r>
    </w:p>
    <w:p w14:paraId="0823A3B0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BNP </w:t>
      </w:r>
      <w:proofErr w:type="spellStart"/>
      <w:r w:rsidRPr="0093240B">
        <w:rPr>
          <w:rFonts w:ascii="Montserrat" w:hAnsi="Montserrat"/>
          <w:color w:val="373535"/>
          <w:sz w:val="20"/>
        </w:rPr>
        <w:t>Paribas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CIB</w:t>
      </w:r>
    </w:p>
    <w:p w14:paraId="5A4B51FB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Global </w:t>
      </w:r>
      <w:proofErr w:type="spellStart"/>
      <w:r w:rsidRPr="0093240B">
        <w:rPr>
          <w:rFonts w:ascii="Montserrat" w:hAnsi="Montserrat"/>
          <w:color w:val="373535"/>
          <w:sz w:val="20"/>
        </w:rPr>
        <w:t>Paymets</w:t>
      </w:r>
      <w:proofErr w:type="spellEnd"/>
    </w:p>
    <w:p w14:paraId="1694E91F" w14:textId="77777777" w:rsidR="0093240B" w:rsidRPr="0093240B" w:rsidRDefault="0093240B" w:rsidP="0093240B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Fundacja Rozwoju Przedsiębiorczości Twój </w:t>
      </w:r>
      <w:proofErr w:type="spellStart"/>
      <w:r w:rsidRPr="0093240B">
        <w:rPr>
          <w:rFonts w:ascii="Montserrat" w:hAnsi="Montserrat"/>
          <w:color w:val="373535"/>
          <w:sz w:val="20"/>
        </w:rPr>
        <w:t>StartUp</w:t>
      </w:r>
      <w:proofErr w:type="spellEnd"/>
    </w:p>
    <w:p w14:paraId="7AF9D098" w14:textId="77777777" w:rsidR="0093240B" w:rsidRPr="0093240B" w:rsidRDefault="0093240B" w:rsidP="0093240B">
      <w:pPr>
        <w:spacing w:after="20"/>
        <w:rPr>
          <w:bCs/>
        </w:rPr>
      </w:pPr>
      <w:r w:rsidRPr="0093240B">
        <w:rPr>
          <w:rFonts w:ascii="Montserrat" w:hAnsi="Montserrat"/>
          <w:bCs/>
          <w:color w:val="373535"/>
          <w:sz w:val="20"/>
        </w:rPr>
        <w:t>Responsibilities:</w:t>
      </w:r>
    </w:p>
    <w:p w14:paraId="06422427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Management of complex IT projects (system implementation, development, digital transformation).</w:t>
      </w:r>
    </w:p>
    <w:p w14:paraId="3271AD82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Coordination of developer, QA, DevOps, UX/UI and other teams.</w:t>
      </w:r>
    </w:p>
    <w:p w14:paraId="4E1A16B0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Planning and monitoring of project budgets, resources, and </w:t>
      </w:r>
      <w:proofErr w:type="spellStart"/>
      <w:r w:rsidRPr="0093240B">
        <w:rPr>
          <w:rFonts w:ascii="Montserrat" w:hAnsi="Montserrat"/>
          <w:color w:val="373535"/>
          <w:sz w:val="20"/>
        </w:rPr>
        <w:t>schedules</w:t>
      </w:r>
      <w:proofErr w:type="spellEnd"/>
      <w:r w:rsidRPr="0093240B">
        <w:rPr>
          <w:rFonts w:ascii="Montserrat" w:hAnsi="Montserrat"/>
          <w:color w:val="373535"/>
          <w:sz w:val="20"/>
        </w:rPr>
        <w:t>.</w:t>
      </w:r>
    </w:p>
    <w:p w14:paraId="59E53C32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Implementation and improvement of Agile/Scrum/Waterfall methodologies.</w:t>
      </w:r>
    </w:p>
    <w:p w14:paraId="4A433756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Managing relationships with key stakeholders.</w:t>
      </w:r>
    </w:p>
    <w:p w14:paraId="0FAEAAAC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 xml:space="preserve">Risk </w:t>
      </w:r>
      <w:proofErr w:type="spellStart"/>
      <w:r w:rsidRPr="0093240B">
        <w:rPr>
          <w:rFonts w:ascii="Montserrat" w:hAnsi="Montserrat"/>
          <w:color w:val="373535"/>
          <w:sz w:val="20"/>
        </w:rPr>
        <w:t>identication</w:t>
      </w:r>
      <w:proofErr w:type="spellEnd"/>
      <w:r w:rsidRPr="0093240B">
        <w:rPr>
          <w:rFonts w:ascii="Montserrat" w:hAnsi="Montserrat"/>
          <w:color w:val="373535"/>
          <w:sz w:val="20"/>
        </w:rPr>
        <w:t xml:space="preserve"> and mitigation.</w:t>
      </w:r>
    </w:p>
    <w:p w14:paraId="3AD64673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93240B">
        <w:rPr>
          <w:rFonts w:ascii="Montserrat" w:hAnsi="Montserrat"/>
          <w:color w:val="373535"/>
          <w:sz w:val="20"/>
        </w:rPr>
        <w:t>Ongoing project status reporting.</w:t>
      </w:r>
    </w:p>
    <w:p w14:paraId="030633A8" w14:textId="77777777" w:rsidR="0093240B" w:rsidRPr="0093240B" w:rsidRDefault="0093240B" w:rsidP="0093240B">
      <w:pPr>
        <w:pStyle w:val="Akapitzlist"/>
        <w:numPr>
          <w:ilvl w:val="0"/>
          <w:numId w:val="15"/>
        </w:numPr>
        <w:spacing w:before="80" w:after="120"/>
      </w:pPr>
      <w:r w:rsidRPr="0093240B">
        <w:rPr>
          <w:rFonts w:ascii="Montserrat" w:hAnsi="Montserrat"/>
          <w:color w:val="373535"/>
          <w:sz w:val="20"/>
        </w:rPr>
        <w:t>Comprehensive management of risk and budgets.</w:t>
      </w:r>
    </w:p>
    <w:p w14:paraId="1DF31ACE" w14:textId="3CF58076" w:rsidR="007B09EE" w:rsidRPr="00EC6F41" w:rsidRDefault="00000000" w:rsidP="00EC6F41">
      <w:pPr>
        <w:spacing w:before="80" w:after="120"/>
      </w:pPr>
      <w:r>
        <w:rPr>
          <w:noProof/>
        </w:rPr>
        <w:pict w14:anchorId="103D9F18">
          <v:rect id="_x0000_i1032" style="width:448.6pt;height:2pt" o:hrpct="989" o:hralign="center" o:hrstd="t" o:hrnoshade="t" o:hr="t" fillcolor="#e14f4f" stroked="f"/>
        </w:pict>
      </w:r>
    </w:p>
    <w:p w14:paraId="2CD4976A" w14:textId="7FC75ACB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06/2022 – 11/2022</w:t>
      </w:r>
    </w:p>
    <w:p w14:paraId="72C190C0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CD Projekt S.A.</w:t>
      </w:r>
    </w:p>
    <w:p w14:paraId="06DB0E63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1CC3B087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A57E63D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Preparation of </w:t>
      </w:r>
      <w:proofErr w:type="spellStart"/>
      <w:r>
        <w:rPr>
          <w:rFonts w:ascii="Montserrat" w:hAnsi="Montserrat"/>
          <w:color w:val="373535"/>
          <w:sz w:val="20"/>
        </w:rPr>
        <w:t>strategy</w:t>
      </w:r>
      <w:proofErr w:type="spellEnd"/>
      <w:r>
        <w:rPr>
          <w:rFonts w:ascii="Montserrat" w:hAnsi="Montserrat"/>
          <w:color w:val="373535"/>
          <w:sz w:val="20"/>
        </w:rPr>
        <w:t>, definition of project scope and success metrics</w:t>
      </w:r>
    </w:p>
    <w:p w14:paraId="392878A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Implementation of IT/DEV projects and </w:t>
      </w:r>
      <w:proofErr w:type="spellStart"/>
      <w:r>
        <w:rPr>
          <w:rFonts w:ascii="Montserrat" w:hAnsi="Montserrat"/>
          <w:color w:val="373535"/>
          <w:sz w:val="20"/>
        </w:rPr>
        <w:t>supervision</w:t>
      </w:r>
      <w:proofErr w:type="spellEnd"/>
      <w:r>
        <w:rPr>
          <w:rFonts w:ascii="Montserrat" w:hAnsi="Montserrat"/>
          <w:color w:val="373535"/>
          <w:sz w:val="20"/>
        </w:rPr>
        <w:t xml:space="preserve"> of </w:t>
      </w: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external developers</w:t>
      </w:r>
    </w:p>
    <w:p w14:paraId="60AA0F09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Reporting on work status and preparation of technical documentation</w:t>
      </w:r>
    </w:p>
    <w:p w14:paraId="770FC114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team leaders and project managers of other teams</w:t>
      </w:r>
    </w:p>
    <w:p w14:paraId="21E47818" w14:textId="621FFA04" w:rsidR="007B09EE" w:rsidRPr="007B09EE" w:rsidRDefault="00000000" w:rsidP="007B09EE">
      <w:pPr>
        <w:spacing w:before="80" w:after="120"/>
      </w:pPr>
      <w:r>
        <w:rPr>
          <w:noProof/>
        </w:rPr>
        <w:pict w14:anchorId="270D0D66">
          <v:rect id="_x0000_i1033" style="width:448.6pt;height:2pt" o:hrpct="989" o:hralign="center" o:hrstd="t" o:hrnoshade="t" o:hr="t" fillcolor="#e14f4f" stroked="f"/>
        </w:pict>
      </w:r>
    </w:p>
    <w:p w14:paraId="178BD221" w14:textId="77777777" w:rsidR="00EC6F41" w:rsidRDefault="00EC6F41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586EBA6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4A689FD3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5E238801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7D995C57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48E253AD" w14:textId="77777777" w:rsidR="005C33B0" w:rsidRDefault="005C33B0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6CA98DA5" w14:textId="314DFA65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>04/2021 – 05/2022</w:t>
      </w:r>
    </w:p>
    <w:p w14:paraId="3FABE2E2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ProService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Finteco</w:t>
      </w:r>
      <w:proofErr w:type="spellEnd"/>
      <w:r>
        <w:rPr>
          <w:rFonts w:ascii="Montserrat" w:hAnsi="Montserrat"/>
          <w:color w:val="373535"/>
          <w:sz w:val="20"/>
        </w:rPr>
        <w:t xml:space="preserve"> Sp. z o.o.</w:t>
      </w:r>
    </w:p>
    <w:p w14:paraId="402BE054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6E49C364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ED9BB1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Developed project management </w:t>
      </w:r>
      <w:proofErr w:type="spellStart"/>
      <w:r>
        <w:rPr>
          <w:rFonts w:ascii="Montserrat" w:hAnsi="Montserrat"/>
          <w:color w:val="373535"/>
          <w:sz w:val="20"/>
        </w:rPr>
        <w:t>roadmap</w:t>
      </w:r>
      <w:proofErr w:type="spellEnd"/>
      <w:r>
        <w:rPr>
          <w:rFonts w:ascii="Montserrat" w:hAnsi="Montserrat"/>
          <w:color w:val="373535"/>
          <w:sz w:val="20"/>
        </w:rPr>
        <w:t xml:space="preserve"> to </w:t>
      </w:r>
      <w:proofErr w:type="spellStart"/>
      <w:r>
        <w:rPr>
          <w:rFonts w:ascii="Montserrat" w:hAnsi="Montserrat"/>
          <w:color w:val="373535"/>
          <w:sz w:val="20"/>
        </w:rPr>
        <w:t>define</w:t>
      </w:r>
      <w:proofErr w:type="spellEnd"/>
      <w:r>
        <w:rPr>
          <w:rFonts w:ascii="Montserrat" w:hAnsi="Montserrat"/>
          <w:color w:val="373535"/>
          <w:sz w:val="20"/>
        </w:rPr>
        <w:t xml:space="preserve"> project objectives, </w:t>
      </w:r>
      <w:proofErr w:type="spellStart"/>
      <w:r>
        <w:rPr>
          <w:rFonts w:ascii="Montserrat" w:hAnsi="Montserrat"/>
          <w:color w:val="373535"/>
          <w:sz w:val="20"/>
        </w:rPr>
        <w:t>timelines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milestones</w:t>
      </w:r>
      <w:proofErr w:type="spellEnd"/>
    </w:p>
    <w:p w14:paraId="21EBC451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Led technical </w:t>
      </w:r>
      <w:proofErr w:type="spellStart"/>
      <w:r>
        <w:rPr>
          <w:rFonts w:ascii="Montserrat" w:hAnsi="Montserrat"/>
          <w:color w:val="373535"/>
          <w:sz w:val="20"/>
        </w:rPr>
        <w:t>upgrade</w:t>
      </w:r>
      <w:proofErr w:type="spellEnd"/>
      <w:r>
        <w:rPr>
          <w:rFonts w:ascii="Montserrat" w:hAnsi="Montserrat"/>
          <w:color w:val="373535"/>
          <w:sz w:val="20"/>
        </w:rPr>
        <w:t xml:space="preserve"> projects for clients by coordinating with consultants and developers</w:t>
      </w:r>
    </w:p>
    <w:p w14:paraId="6CD7122B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Organized</w:t>
      </w:r>
      <w:proofErr w:type="spellEnd"/>
      <w:r>
        <w:rPr>
          <w:rFonts w:ascii="Montserrat" w:hAnsi="Montserrat"/>
          <w:color w:val="373535"/>
          <w:sz w:val="20"/>
        </w:rPr>
        <w:t xml:space="preserve"> internal </w:t>
      </w:r>
      <w:proofErr w:type="spellStart"/>
      <w:r>
        <w:rPr>
          <w:rFonts w:ascii="Montserrat" w:hAnsi="Montserrat"/>
          <w:color w:val="373535"/>
          <w:sz w:val="20"/>
        </w:rPr>
        <w:t>audits</w:t>
      </w:r>
      <w:proofErr w:type="spellEnd"/>
      <w:r>
        <w:rPr>
          <w:rFonts w:ascii="Montserrat" w:hAnsi="Montserrat"/>
          <w:color w:val="373535"/>
          <w:sz w:val="20"/>
        </w:rPr>
        <w:t xml:space="preserve"> and led efforts to </w:t>
      </w:r>
      <w:proofErr w:type="spellStart"/>
      <w:r>
        <w:rPr>
          <w:rFonts w:ascii="Montserrat" w:hAnsi="Montserrat"/>
          <w:color w:val="373535"/>
          <w:sz w:val="20"/>
        </w:rPr>
        <w:t>determine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remedy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deficiencies</w:t>
      </w:r>
      <w:proofErr w:type="spellEnd"/>
    </w:p>
    <w:p w14:paraId="11E0E50C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Planned</w:t>
      </w:r>
      <w:proofErr w:type="spellEnd"/>
      <w:r>
        <w:rPr>
          <w:rFonts w:ascii="Montserrat" w:hAnsi="Montserrat"/>
          <w:color w:val="373535"/>
          <w:sz w:val="20"/>
        </w:rPr>
        <w:t xml:space="preserve">, designed, and </w:t>
      </w:r>
      <w:proofErr w:type="spellStart"/>
      <w:r>
        <w:rPr>
          <w:rFonts w:ascii="Montserrat" w:hAnsi="Montserrat"/>
          <w:color w:val="373535"/>
          <w:sz w:val="20"/>
        </w:rPr>
        <w:t>scheduled</w:t>
      </w:r>
      <w:proofErr w:type="spellEnd"/>
      <w:r>
        <w:rPr>
          <w:rFonts w:ascii="Montserrat" w:hAnsi="Montserrat"/>
          <w:color w:val="373535"/>
          <w:sz w:val="20"/>
        </w:rPr>
        <w:t xml:space="preserve"> phases for large projects</w:t>
      </w:r>
    </w:p>
    <w:p w14:paraId="29E44F8E" w14:textId="01280455" w:rsidR="0093240B" w:rsidRPr="0093240B" w:rsidRDefault="00000000" w:rsidP="0093240B">
      <w:pPr>
        <w:spacing w:before="80" w:after="120"/>
      </w:pPr>
      <w:r>
        <w:rPr>
          <w:noProof/>
        </w:rPr>
        <w:pict w14:anchorId="3AC7C5F1">
          <v:rect id="_x0000_i1034" style="width:448.6pt;height:2pt" o:hrpct="989" o:hralign="center" o:hrstd="t" o:hrnoshade="t" o:hr="t" fillcolor="#e14f4f" stroked="f"/>
        </w:pict>
      </w:r>
    </w:p>
    <w:p w14:paraId="07372DA8" w14:textId="66A02CD2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12/2019 – 02/2021</w:t>
      </w:r>
    </w:p>
    <w:p w14:paraId="6ADF2B1E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IT Systems and Solutions Sp. z o.o.</w:t>
      </w:r>
    </w:p>
    <w:p w14:paraId="0E861ABB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IT Project Manager</w:t>
      </w:r>
    </w:p>
    <w:p w14:paraId="49BC4316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66683F3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Supervision</w:t>
      </w:r>
      <w:proofErr w:type="spellEnd"/>
      <w:r>
        <w:rPr>
          <w:rFonts w:ascii="Montserrat" w:hAnsi="Montserrat"/>
          <w:color w:val="373535"/>
          <w:sz w:val="20"/>
        </w:rPr>
        <w:t xml:space="preserve"> of IT Help </w:t>
      </w:r>
      <w:proofErr w:type="spellStart"/>
      <w:r>
        <w:rPr>
          <w:rFonts w:ascii="Montserrat" w:hAnsi="Montserrat"/>
          <w:color w:val="373535"/>
          <w:sz w:val="20"/>
        </w:rPr>
        <w:t>Desk</w:t>
      </w:r>
      <w:proofErr w:type="spellEnd"/>
      <w:r>
        <w:rPr>
          <w:rFonts w:ascii="Montserrat" w:hAnsi="Montserrat"/>
          <w:color w:val="373535"/>
          <w:sz w:val="20"/>
        </w:rPr>
        <w:t xml:space="preserve"> activities with task </w:t>
      </w:r>
      <w:proofErr w:type="spellStart"/>
      <w:r>
        <w:rPr>
          <w:rFonts w:ascii="Montserrat" w:hAnsi="Montserrat"/>
          <w:color w:val="373535"/>
          <w:sz w:val="20"/>
        </w:rPr>
        <w:t>assignment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oversight</w:t>
      </w:r>
      <w:proofErr w:type="spellEnd"/>
    </w:p>
    <w:p w14:paraId="35E0DCC4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Led technical </w:t>
      </w:r>
      <w:proofErr w:type="spellStart"/>
      <w:r>
        <w:rPr>
          <w:rFonts w:ascii="Montserrat" w:hAnsi="Montserrat"/>
          <w:color w:val="373535"/>
          <w:sz w:val="20"/>
        </w:rPr>
        <w:t>upgrade</w:t>
      </w:r>
      <w:proofErr w:type="spellEnd"/>
      <w:r>
        <w:rPr>
          <w:rFonts w:ascii="Montserrat" w:hAnsi="Montserrat"/>
          <w:color w:val="373535"/>
          <w:sz w:val="20"/>
        </w:rPr>
        <w:t xml:space="preserve"> projects and </w:t>
      </w:r>
      <w:proofErr w:type="spellStart"/>
      <w:r>
        <w:rPr>
          <w:rFonts w:ascii="Montserrat" w:hAnsi="Montserrat"/>
          <w:color w:val="373535"/>
          <w:sz w:val="20"/>
        </w:rPr>
        <w:t>coordinated</w:t>
      </w:r>
      <w:proofErr w:type="spellEnd"/>
      <w:r>
        <w:rPr>
          <w:rFonts w:ascii="Montserrat" w:hAnsi="Montserrat"/>
          <w:color w:val="373535"/>
          <w:sz w:val="20"/>
        </w:rPr>
        <w:t xml:space="preserve"> with consultants and developers for integrations</w:t>
      </w:r>
    </w:p>
    <w:p w14:paraId="0E821CB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Designed, documented and </w:t>
      </w:r>
      <w:proofErr w:type="spellStart"/>
      <w:r>
        <w:rPr>
          <w:rFonts w:ascii="Montserrat" w:hAnsi="Montserrat"/>
          <w:color w:val="373535"/>
          <w:sz w:val="20"/>
        </w:rPr>
        <w:t>executed</w:t>
      </w:r>
      <w:proofErr w:type="spellEnd"/>
      <w:r>
        <w:rPr>
          <w:rFonts w:ascii="Montserrat" w:hAnsi="Montserrat"/>
          <w:color w:val="373535"/>
          <w:sz w:val="20"/>
        </w:rPr>
        <w:t xml:space="preserve"> system upgrades and </w:t>
      </w:r>
      <w:proofErr w:type="spellStart"/>
      <w:r>
        <w:rPr>
          <w:rFonts w:ascii="Montserrat" w:hAnsi="Montserrat"/>
          <w:color w:val="373535"/>
          <w:sz w:val="20"/>
        </w:rPr>
        <w:t>patch</w:t>
      </w:r>
      <w:proofErr w:type="spellEnd"/>
      <w:r>
        <w:rPr>
          <w:rFonts w:ascii="Montserrat" w:hAnsi="Montserrat"/>
          <w:color w:val="373535"/>
          <w:sz w:val="20"/>
        </w:rPr>
        <w:t xml:space="preserve"> management</w:t>
      </w:r>
    </w:p>
    <w:p w14:paraId="3094D706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Managed projects from </w:t>
      </w:r>
      <w:proofErr w:type="spellStart"/>
      <w:r>
        <w:rPr>
          <w:rFonts w:ascii="Montserrat" w:hAnsi="Montserrat"/>
          <w:color w:val="373535"/>
          <w:sz w:val="20"/>
        </w:rPr>
        <w:t>procurement</w:t>
      </w:r>
      <w:proofErr w:type="spellEnd"/>
      <w:r>
        <w:rPr>
          <w:rFonts w:ascii="Montserrat" w:hAnsi="Montserrat"/>
          <w:color w:val="373535"/>
          <w:sz w:val="20"/>
        </w:rPr>
        <w:t xml:space="preserve"> to </w:t>
      </w:r>
      <w:proofErr w:type="spellStart"/>
      <w:r>
        <w:rPr>
          <w:rFonts w:ascii="Montserrat" w:hAnsi="Montserrat"/>
          <w:color w:val="373535"/>
          <w:sz w:val="20"/>
        </w:rPr>
        <w:t>commission</w:t>
      </w:r>
      <w:proofErr w:type="spellEnd"/>
    </w:p>
    <w:p w14:paraId="4882DBC3" w14:textId="36CCB734" w:rsidR="006074EB" w:rsidRPr="0093240B" w:rsidRDefault="00000000" w:rsidP="0093240B">
      <w:pPr>
        <w:spacing w:before="80" w:after="120"/>
      </w:pPr>
      <w:r>
        <w:rPr>
          <w:noProof/>
        </w:rPr>
        <w:pict w14:anchorId="1D0177C2">
          <v:rect id="_x0000_i1035" style="width:448.6pt;height:2pt" o:hrpct="989" o:hralign="center" o:hrstd="t" o:hrnoshade="t" o:hr="t" fillcolor="#e14f4f" stroked="f"/>
        </w:pict>
      </w:r>
    </w:p>
    <w:p w14:paraId="69A2C64E" w14:textId="6FF5EC9B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03/2019 – 09/2019</w:t>
      </w:r>
    </w:p>
    <w:p w14:paraId="249E97B9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NASK</w:t>
      </w:r>
    </w:p>
    <w:p w14:paraId="732F5192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 xml:space="preserve">Service Design and </w:t>
      </w:r>
      <w:proofErr w:type="spellStart"/>
      <w:r>
        <w:rPr>
          <w:rFonts w:ascii="Montserrat" w:hAnsi="Montserrat"/>
          <w:color w:val="373535"/>
          <w:sz w:val="20"/>
        </w:rPr>
        <w:t>Commissioning</w:t>
      </w:r>
      <w:proofErr w:type="spellEnd"/>
      <w:r>
        <w:rPr>
          <w:rFonts w:ascii="Montserrat" w:hAnsi="Montserrat"/>
          <w:color w:val="373535"/>
          <w:sz w:val="20"/>
        </w:rPr>
        <w:t xml:space="preserve"> Specialist</w:t>
      </w:r>
    </w:p>
    <w:p w14:paraId="7959452C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0BFA1FE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Participation in the </w:t>
      </w:r>
      <w:proofErr w:type="spellStart"/>
      <w:r>
        <w:rPr>
          <w:rFonts w:ascii="Montserrat" w:hAnsi="Montserrat"/>
          <w:color w:val="373535"/>
          <w:sz w:val="20"/>
        </w:rPr>
        <w:t>National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Educational</w:t>
      </w:r>
      <w:proofErr w:type="spellEnd"/>
      <w:r>
        <w:rPr>
          <w:rFonts w:ascii="Montserrat" w:hAnsi="Montserrat"/>
          <w:color w:val="373535"/>
          <w:sz w:val="20"/>
        </w:rPr>
        <w:t xml:space="preserve"> Network Project (OSE)</w:t>
      </w:r>
    </w:p>
    <w:p w14:paraId="02B6749B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Design of Internet access services as part of network infrastructure projects</w:t>
      </w:r>
    </w:p>
    <w:p w14:paraId="2CA3FE01" w14:textId="77777777" w:rsidR="00724B22" w:rsidRDefault="00000000">
      <w:pPr>
        <w:spacing w:before="80" w:after="120"/>
      </w:pPr>
      <w:r>
        <w:rPr>
          <w:noProof/>
        </w:rPr>
        <w:pict w14:anchorId="5C5C12B5">
          <v:rect id="_x0000_i1036" style="width:448.6pt;height:2pt" o:hrpct="989" o:hralign="center" o:hrstd="t" o:hrnoshade="t" o:hr="t" fillcolor="#e14f4f" stroked="f"/>
        </w:pict>
      </w:r>
    </w:p>
    <w:p w14:paraId="2A543FD6" w14:textId="77777777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05/2018 – 02/2019</w:t>
      </w:r>
    </w:p>
    <w:p w14:paraId="7D21CC8E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proofErr w:type="spellStart"/>
      <w:r>
        <w:rPr>
          <w:rFonts w:ascii="Montserrat" w:hAnsi="Montserrat"/>
          <w:color w:val="373535"/>
          <w:sz w:val="20"/>
        </w:rPr>
        <w:t>Huawei</w:t>
      </w:r>
      <w:proofErr w:type="spellEnd"/>
      <w:r>
        <w:rPr>
          <w:rFonts w:ascii="Montserrat" w:hAnsi="Montserrat"/>
          <w:color w:val="373535"/>
          <w:sz w:val="20"/>
        </w:rPr>
        <w:t xml:space="preserve"> Technologies</w:t>
      </w:r>
    </w:p>
    <w:p w14:paraId="14B15F4C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Junior Product Manager</w:t>
      </w:r>
    </w:p>
    <w:p w14:paraId="73A195E3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90016E9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Management of network </w:t>
      </w:r>
      <w:proofErr w:type="spellStart"/>
      <w:r>
        <w:rPr>
          <w:rFonts w:ascii="Montserrat" w:hAnsi="Montserrat"/>
          <w:color w:val="373535"/>
          <w:sz w:val="20"/>
        </w:rPr>
        <w:t>extension</w:t>
      </w:r>
      <w:proofErr w:type="spellEnd"/>
      <w:r>
        <w:rPr>
          <w:rFonts w:ascii="Montserrat" w:hAnsi="Montserrat"/>
          <w:color w:val="373535"/>
          <w:sz w:val="20"/>
        </w:rPr>
        <w:t xml:space="preserve"> projects for </w:t>
      </w:r>
      <w:proofErr w:type="spellStart"/>
      <w:r>
        <w:rPr>
          <w:rFonts w:ascii="Montserrat" w:hAnsi="Montserrat"/>
          <w:color w:val="373535"/>
          <w:sz w:val="20"/>
        </w:rPr>
        <w:t>customers</w:t>
      </w:r>
      <w:proofErr w:type="spellEnd"/>
    </w:p>
    <w:p w14:paraId="337B9C6C" w14:textId="77777777" w:rsidR="00724B22" w:rsidRDefault="00000000">
      <w:pPr>
        <w:numPr>
          <w:ilvl w:val="0"/>
          <w:numId w:val="1"/>
        </w:numPr>
        <w:spacing w:before="20" w:after="20"/>
      </w:pPr>
      <w:proofErr w:type="spellStart"/>
      <w:r>
        <w:rPr>
          <w:rFonts w:ascii="Montserrat" w:hAnsi="Montserrat"/>
          <w:color w:val="373535"/>
          <w:sz w:val="20"/>
        </w:rPr>
        <w:t>Wide-ranging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cooperation</w:t>
      </w:r>
      <w:proofErr w:type="spellEnd"/>
      <w:r>
        <w:rPr>
          <w:rFonts w:ascii="Montserrat" w:hAnsi="Montserrat"/>
          <w:color w:val="373535"/>
          <w:sz w:val="20"/>
        </w:rPr>
        <w:t xml:space="preserve"> with </w:t>
      </w:r>
      <w:proofErr w:type="spellStart"/>
      <w:r>
        <w:rPr>
          <w:rFonts w:ascii="Montserrat" w:hAnsi="Montserrat"/>
          <w:color w:val="373535"/>
          <w:sz w:val="20"/>
        </w:rPr>
        <w:t>customers</w:t>
      </w:r>
      <w:proofErr w:type="spellEnd"/>
      <w:r>
        <w:rPr>
          <w:rFonts w:ascii="Montserrat" w:hAnsi="Montserrat"/>
          <w:color w:val="373535"/>
          <w:sz w:val="20"/>
        </w:rPr>
        <w:t xml:space="preserve"> and stakeholder management</w:t>
      </w:r>
    </w:p>
    <w:p w14:paraId="282CA26B" w14:textId="77777777" w:rsidR="00724B22" w:rsidRDefault="00000000">
      <w:pPr>
        <w:spacing w:before="80" w:after="120"/>
      </w:pPr>
      <w:r>
        <w:rPr>
          <w:noProof/>
        </w:rPr>
        <w:pict w14:anchorId="5346A3A9">
          <v:rect id="_x0000_i1037" style="width:448.6pt;height:2pt" o:hrpct="989" o:hralign="center" o:hrstd="t" o:hrnoshade="t" o:hr="t" fillcolor="#e14f4f" stroked="f"/>
        </w:pict>
      </w:r>
    </w:p>
    <w:p w14:paraId="76BFF867" w14:textId="77777777" w:rsidR="00EC6F41" w:rsidRDefault="00EC6F41">
      <w:pPr>
        <w:spacing w:before="20" w:after="0"/>
        <w:rPr>
          <w:rFonts w:ascii="Montserrat" w:hAnsi="Montserrat"/>
          <w:b/>
          <w:color w:val="373535"/>
          <w:sz w:val="20"/>
        </w:rPr>
      </w:pPr>
    </w:p>
    <w:p w14:paraId="535FABC7" w14:textId="6A0902DE" w:rsidR="00724B22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lastRenderedPageBreak/>
        <w:t>12/2012 – 04/2018</w:t>
      </w:r>
    </w:p>
    <w:p w14:paraId="184DC105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PKO Bank Polski S.A.</w:t>
      </w:r>
    </w:p>
    <w:p w14:paraId="79F29A7B" w14:textId="77777777" w:rsidR="00724B22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Telecom Development Specialist</w:t>
      </w:r>
    </w:p>
    <w:p w14:paraId="6B1D4D54" w14:textId="77777777" w:rsidR="00724B22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E2C780A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Comprehensive management of </w:t>
      </w:r>
      <w:proofErr w:type="spellStart"/>
      <w:r>
        <w:rPr>
          <w:rFonts w:ascii="Montserrat" w:hAnsi="Montserrat"/>
          <w:color w:val="373535"/>
          <w:sz w:val="20"/>
        </w:rPr>
        <w:t>telecommunications</w:t>
      </w:r>
      <w:proofErr w:type="spellEnd"/>
      <w:r>
        <w:rPr>
          <w:rFonts w:ascii="Montserrat" w:hAnsi="Montserrat"/>
          <w:color w:val="373535"/>
          <w:sz w:val="20"/>
        </w:rPr>
        <w:t xml:space="preserve"> projects in the organization</w:t>
      </w:r>
    </w:p>
    <w:p w14:paraId="6B060075" w14:textId="77777777" w:rsidR="00724B22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Implementation of new solutions and services for the bank</w:t>
      </w:r>
    </w:p>
    <w:p w14:paraId="0A3D3954" w14:textId="2DB0F0FC" w:rsidR="006074EB" w:rsidRDefault="006074EB"/>
    <w:p w14:paraId="7D5FB016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3D53DEC6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7E8705CF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4688C833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11285781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630A58CC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7EB01C3E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1F978D1E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667A7E64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01F817D1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6010476D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38C9B3F9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7BF7F7EF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6760A261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67E59AA3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01CFE987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2CB9057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50D4BAF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09ED7E41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6C66C8E9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4C7EB9AB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53444464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28202268" w14:textId="77777777" w:rsidR="00EC6F41" w:rsidRDefault="00EC6F41">
      <w:pPr>
        <w:rPr>
          <w:rFonts w:ascii="Montserrat" w:hAnsi="Montserrat"/>
          <w:color w:val="373535"/>
          <w:sz w:val="10"/>
        </w:rPr>
      </w:pPr>
    </w:p>
    <w:p w14:paraId="1CE49907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14E95365" w14:textId="77777777" w:rsidR="007B09EE" w:rsidRDefault="007B09EE">
      <w:pPr>
        <w:rPr>
          <w:rFonts w:ascii="Montserrat" w:hAnsi="Montserrat"/>
          <w:color w:val="373535"/>
          <w:sz w:val="10"/>
        </w:rPr>
      </w:pPr>
    </w:p>
    <w:p w14:paraId="5850E342" w14:textId="08CF547F" w:rsidR="00724B22" w:rsidRDefault="00000000">
      <w:r>
        <w:rPr>
          <w:rFonts w:ascii="Montserrat" w:hAnsi="Montserrat"/>
          <w:color w:val="373535"/>
          <w:sz w:val="10"/>
        </w:rPr>
        <w:t xml:space="preserve">I </w:t>
      </w:r>
      <w:proofErr w:type="spellStart"/>
      <w:r>
        <w:rPr>
          <w:rFonts w:ascii="Montserrat" w:hAnsi="Montserrat"/>
          <w:color w:val="373535"/>
          <w:sz w:val="10"/>
        </w:rPr>
        <w:t>hereby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contained</w:t>
      </w:r>
      <w:proofErr w:type="spellEnd"/>
      <w:r>
        <w:rPr>
          <w:rFonts w:ascii="Montserrat" w:hAnsi="Montserrat"/>
          <w:color w:val="373535"/>
          <w:sz w:val="10"/>
        </w:rPr>
        <w:t xml:space="preserve"> in the documents </w:t>
      </w:r>
      <w:proofErr w:type="spellStart"/>
      <w:r>
        <w:rPr>
          <w:rFonts w:ascii="Montserrat" w:hAnsi="Montserrat"/>
          <w:color w:val="373535"/>
          <w:sz w:val="10"/>
        </w:rPr>
        <w:t>submitted</w:t>
      </w:r>
      <w:proofErr w:type="spellEnd"/>
      <w:r>
        <w:rPr>
          <w:rFonts w:ascii="Montserrat" w:hAnsi="Montserrat"/>
          <w:color w:val="373535"/>
          <w:sz w:val="10"/>
        </w:rPr>
        <w:t xml:space="preserve"> by me by B2B.net S.A. for </w:t>
      </w:r>
      <w:proofErr w:type="spellStart"/>
      <w:r>
        <w:rPr>
          <w:rFonts w:ascii="Montserrat" w:hAnsi="Montserrat"/>
          <w:color w:val="373535"/>
          <w:sz w:val="10"/>
        </w:rPr>
        <w:t>purposes</w:t>
      </w:r>
      <w:proofErr w:type="spellEnd"/>
      <w:r>
        <w:rPr>
          <w:rFonts w:ascii="Montserrat" w:hAnsi="Montserrat"/>
          <w:color w:val="373535"/>
          <w:sz w:val="10"/>
        </w:rPr>
        <w:t xml:space="preserve"> related to my participation in this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</w:t>
      </w:r>
      <w:proofErr w:type="spellStart"/>
      <w:proofErr w:type="gramStart"/>
      <w:r>
        <w:rPr>
          <w:rFonts w:ascii="Montserrat" w:hAnsi="Montserrat"/>
          <w:color w:val="373535"/>
          <w:sz w:val="10"/>
        </w:rPr>
        <w:t>Furthermore</w:t>
      </w:r>
      <w:proofErr w:type="spellEnd"/>
      <w:r>
        <w:rPr>
          <w:rFonts w:ascii="Montserrat" w:hAnsi="Montserrat"/>
          <w:color w:val="373535"/>
          <w:sz w:val="10"/>
        </w:rPr>
        <w:t>,</w:t>
      </w:r>
      <w:proofErr w:type="gramEnd"/>
      <w:r>
        <w:rPr>
          <w:rFonts w:ascii="Montserrat" w:hAnsi="Montserrat"/>
          <w:color w:val="373535"/>
          <w:sz w:val="10"/>
        </w:rPr>
        <w:t xml:space="preserve"> I </w:t>
      </w:r>
      <w:proofErr w:type="spellStart"/>
      <w:r>
        <w:rPr>
          <w:rFonts w:ascii="Montserrat" w:hAnsi="Montserrat"/>
          <w:color w:val="373535"/>
          <w:sz w:val="10"/>
        </w:rPr>
        <w:t>acknowledge</w:t>
      </w:r>
      <w:proofErr w:type="spellEnd"/>
      <w:r>
        <w:rPr>
          <w:rFonts w:ascii="Montserrat" w:hAnsi="Montserrat"/>
          <w:color w:val="373535"/>
          <w:sz w:val="10"/>
        </w:rPr>
        <w:t xml:space="preserve"> and </w:t>
      </w:r>
      <w:proofErr w:type="spellStart"/>
      <w:r>
        <w:rPr>
          <w:rFonts w:ascii="Montserrat" w:hAnsi="Montserrat"/>
          <w:color w:val="373535"/>
          <w:sz w:val="10"/>
        </w:rPr>
        <w:t>declare</w:t>
      </w:r>
      <w:proofErr w:type="spellEnd"/>
      <w:r>
        <w:rPr>
          <w:rFonts w:ascii="Montserrat" w:hAnsi="Montserrat"/>
          <w:color w:val="373535"/>
          <w:sz w:val="10"/>
        </w:rPr>
        <w:t xml:space="preserve"> that I have </w:t>
      </w:r>
      <w:proofErr w:type="spellStart"/>
      <w:r>
        <w:rPr>
          <w:rFonts w:ascii="Montserrat" w:hAnsi="Montserrat"/>
          <w:color w:val="373535"/>
          <w:sz w:val="10"/>
        </w:rPr>
        <w:t>understood</w:t>
      </w:r>
      <w:proofErr w:type="spellEnd"/>
      <w:r>
        <w:rPr>
          <w:rFonts w:ascii="Montserrat" w:hAnsi="Montserrat"/>
          <w:color w:val="373535"/>
          <w:sz w:val="10"/>
        </w:rPr>
        <w:t xml:space="preserve"> that the administrator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collected</w:t>
      </w:r>
      <w:proofErr w:type="spellEnd"/>
      <w:r>
        <w:rPr>
          <w:rFonts w:ascii="Montserrat" w:hAnsi="Montserrat"/>
          <w:color w:val="373535"/>
          <w:sz w:val="10"/>
        </w:rPr>
        <w:t xml:space="preserve"> on the </w:t>
      </w:r>
      <w:proofErr w:type="spellStart"/>
      <w:r>
        <w:rPr>
          <w:rFonts w:ascii="Montserrat" w:hAnsi="Montserrat"/>
          <w:color w:val="373535"/>
          <w:sz w:val="10"/>
        </w:rPr>
        <w:t>basis</w:t>
      </w:r>
      <w:proofErr w:type="spellEnd"/>
      <w:r>
        <w:rPr>
          <w:rFonts w:ascii="Montserrat" w:hAnsi="Montserrat"/>
          <w:color w:val="373535"/>
          <w:sz w:val="10"/>
        </w:rPr>
        <w:t xml:space="preserve"> of this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is B2B.net S.A. with its </w:t>
      </w:r>
      <w:proofErr w:type="spellStart"/>
      <w:r>
        <w:rPr>
          <w:rFonts w:ascii="Montserrat" w:hAnsi="Montserrat"/>
          <w:color w:val="373535"/>
          <w:sz w:val="10"/>
        </w:rPr>
        <w:t>registered</w:t>
      </w:r>
      <w:proofErr w:type="spellEnd"/>
      <w:r>
        <w:rPr>
          <w:rFonts w:ascii="Montserrat" w:hAnsi="Montserrat"/>
          <w:color w:val="373535"/>
          <w:sz w:val="10"/>
        </w:rPr>
        <w:t xml:space="preserve"> office in Warsaw, Al. Jerozolimskie 180, 02-486 Warsaw. The data will be </w:t>
      </w:r>
      <w:proofErr w:type="spellStart"/>
      <w:r>
        <w:rPr>
          <w:rFonts w:ascii="Montserrat" w:hAnsi="Montserrat"/>
          <w:color w:val="373535"/>
          <w:sz w:val="10"/>
        </w:rPr>
        <w:t>processed</w:t>
      </w:r>
      <w:proofErr w:type="spellEnd"/>
      <w:r>
        <w:rPr>
          <w:rFonts w:ascii="Montserrat" w:hAnsi="Montserrat"/>
          <w:color w:val="373535"/>
          <w:sz w:val="10"/>
        </w:rPr>
        <w:t xml:space="preserve"> in </w:t>
      </w:r>
      <w:proofErr w:type="spellStart"/>
      <w:r>
        <w:rPr>
          <w:rFonts w:ascii="Montserrat" w:hAnsi="Montserrat"/>
          <w:color w:val="373535"/>
          <w:sz w:val="10"/>
        </w:rPr>
        <w:t>accordance</w:t>
      </w:r>
      <w:proofErr w:type="spellEnd"/>
      <w:r>
        <w:rPr>
          <w:rFonts w:ascii="Montserrat" w:hAnsi="Montserrat"/>
          <w:color w:val="373535"/>
          <w:sz w:val="10"/>
        </w:rPr>
        <w:t xml:space="preserve"> with the </w:t>
      </w:r>
      <w:proofErr w:type="spellStart"/>
      <w:r>
        <w:rPr>
          <w:rFonts w:ascii="Montserrat" w:hAnsi="Montserrat"/>
          <w:color w:val="373535"/>
          <w:sz w:val="10"/>
        </w:rPr>
        <w:t>provisions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Regulation</w:t>
      </w:r>
      <w:proofErr w:type="spellEnd"/>
      <w:r>
        <w:rPr>
          <w:rFonts w:ascii="Montserrat" w:hAnsi="Montserrat"/>
          <w:color w:val="373535"/>
          <w:sz w:val="10"/>
        </w:rPr>
        <w:t xml:space="preserve"> (EU) 2016/679 of the </w:t>
      </w:r>
      <w:proofErr w:type="spellStart"/>
      <w:r>
        <w:rPr>
          <w:rFonts w:ascii="Montserrat" w:hAnsi="Montserrat"/>
          <w:color w:val="373535"/>
          <w:sz w:val="10"/>
        </w:rPr>
        <w:t>European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Parliament</w:t>
      </w:r>
      <w:proofErr w:type="spellEnd"/>
      <w:r>
        <w:rPr>
          <w:rFonts w:ascii="Montserrat" w:hAnsi="Montserrat"/>
          <w:color w:val="373535"/>
          <w:sz w:val="10"/>
        </w:rPr>
        <w:t xml:space="preserve"> and of the </w:t>
      </w:r>
      <w:proofErr w:type="spellStart"/>
      <w:r>
        <w:rPr>
          <w:rFonts w:ascii="Montserrat" w:hAnsi="Montserrat"/>
          <w:color w:val="373535"/>
          <w:sz w:val="10"/>
        </w:rPr>
        <w:t>Council</w:t>
      </w:r>
      <w:proofErr w:type="spellEnd"/>
      <w:r>
        <w:rPr>
          <w:rFonts w:ascii="Montserrat" w:hAnsi="Montserrat"/>
          <w:color w:val="373535"/>
          <w:sz w:val="10"/>
        </w:rPr>
        <w:t xml:space="preserve"> of 27 </w:t>
      </w:r>
      <w:proofErr w:type="spellStart"/>
      <w:r>
        <w:rPr>
          <w:rFonts w:ascii="Montserrat" w:hAnsi="Montserrat"/>
          <w:color w:val="373535"/>
          <w:sz w:val="10"/>
        </w:rPr>
        <w:t>April</w:t>
      </w:r>
      <w:proofErr w:type="spellEnd"/>
      <w:r>
        <w:rPr>
          <w:rFonts w:ascii="Montserrat" w:hAnsi="Montserrat"/>
          <w:color w:val="373535"/>
          <w:sz w:val="10"/>
        </w:rPr>
        <w:t xml:space="preserve"> 2016 on the </w:t>
      </w:r>
      <w:proofErr w:type="spellStart"/>
      <w:r>
        <w:rPr>
          <w:rFonts w:ascii="Montserrat" w:hAnsi="Montserrat"/>
          <w:color w:val="373535"/>
          <w:sz w:val="10"/>
        </w:rPr>
        <w:t>protection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natural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persons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regard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and on the </w:t>
      </w:r>
      <w:proofErr w:type="spellStart"/>
      <w:r>
        <w:rPr>
          <w:rFonts w:ascii="Montserrat" w:hAnsi="Montserrat"/>
          <w:color w:val="373535"/>
          <w:sz w:val="10"/>
        </w:rPr>
        <w:t>free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movement</w:t>
      </w:r>
      <w:proofErr w:type="spellEnd"/>
      <w:r>
        <w:rPr>
          <w:rFonts w:ascii="Montserrat" w:hAnsi="Montserrat"/>
          <w:color w:val="373535"/>
          <w:sz w:val="10"/>
        </w:rPr>
        <w:t xml:space="preserve"> of such data (</w:t>
      </w:r>
      <w:proofErr w:type="spellStart"/>
      <w:r>
        <w:rPr>
          <w:rFonts w:ascii="Montserrat" w:hAnsi="Montserrat"/>
          <w:color w:val="373535"/>
          <w:sz w:val="10"/>
        </w:rPr>
        <w:t>hereinafter</w:t>
      </w:r>
      <w:proofErr w:type="spellEnd"/>
      <w:r>
        <w:rPr>
          <w:rFonts w:ascii="Montserrat" w:hAnsi="Montserrat"/>
          <w:color w:val="373535"/>
          <w:sz w:val="10"/>
        </w:rPr>
        <w:t xml:space="preserve"> "GDPR"). I have provided the data </w:t>
      </w:r>
      <w:proofErr w:type="spellStart"/>
      <w:r>
        <w:rPr>
          <w:rFonts w:ascii="Montserrat" w:hAnsi="Montserrat"/>
          <w:color w:val="373535"/>
          <w:sz w:val="10"/>
        </w:rPr>
        <w:t>voluntarily</w:t>
      </w:r>
      <w:proofErr w:type="spellEnd"/>
      <w:r>
        <w:rPr>
          <w:rFonts w:ascii="Montserrat" w:hAnsi="Montserrat"/>
          <w:color w:val="373535"/>
          <w:sz w:val="10"/>
        </w:rPr>
        <w:t xml:space="preserve">, and I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withdraw</w:t>
      </w:r>
      <w:proofErr w:type="spellEnd"/>
      <w:r>
        <w:rPr>
          <w:rFonts w:ascii="Montserrat" w:hAnsi="Montserrat"/>
          <w:color w:val="373535"/>
          <w:sz w:val="10"/>
        </w:rPr>
        <w:t xml:space="preserve"> my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data processing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 by </w:t>
      </w:r>
      <w:proofErr w:type="spellStart"/>
      <w:r>
        <w:rPr>
          <w:rFonts w:ascii="Montserrat" w:hAnsi="Montserrat"/>
          <w:color w:val="373535"/>
          <w:sz w:val="10"/>
        </w:rPr>
        <w:t>sending</w:t>
      </w:r>
      <w:proofErr w:type="spellEnd"/>
      <w:r>
        <w:rPr>
          <w:rFonts w:ascii="Montserrat" w:hAnsi="Montserrat"/>
          <w:color w:val="373535"/>
          <w:sz w:val="10"/>
        </w:rPr>
        <w:t xml:space="preserve"> a request to: rekrutacja@b2bnetwork.pl. The </w:t>
      </w:r>
      <w:proofErr w:type="spellStart"/>
      <w:r>
        <w:rPr>
          <w:rFonts w:ascii="Montserrat" w:hAnsi="Montserrat"/>
          <w:color w:val="373535"/>
          <w:sz w:val="10"/>
        </w:rPr>
        <w:t>provision</w:t>
      </w:r>
      <w:proofErr w:type="spellEnd"/>
      <w:r>
        <w:rPr>
          <w:rFonts w:ascii="Montserrat" w:hAnsi="Montserrat"/>
          <w:color w:val="373535"/>
          <w:sz w:val="10"/>
        </w:rPr>
        <w:t xml:space="preserve"> of data is necessary for the </w:t>
      </w:r>
      <w:proofErr w:type="spellStart"/>
      <w:r>
        <w:rPr>
          <w:rFonts w:ascii="Montserrat" w:hAnsi="Montserrat"/>
          <w:color w:val="373535"/>
          <w:sz w:val="10"/>
        </w:rPr>
        <w:t>realization</w:t>
      </w:r>
      <w:proofErr w:type="spellEnd"/>
      <w:r>
        <w:rPr>
          <w:rFonts w:ascii="Montserrat" w:hAnsi="Montserrat"/>
          <w:color w:val="373535"/>
          <w:sz w:val="10"/>
        </w:rPr>
        <w:t xml:space="preserve"> of the </w:t>
      </w:r>
      <w:proofErr w:type="spellStart"/>
      <w:r>
        <w:rPr>
          <w:rFonts w:ascii="Montserrat" w:hAnsi="Montserrat"/>
          <w:color w:val="373535"/>
          <w:sz w:val="10"/>
        </w:rPr>
        <w:t>above</w:t>
      </w:r>
      <w:proofErr w:type="spellEnd"/>
      <w:r>
        <w:rPr>
          <w:rFonts w:ascii="Montserrat" w:hAnsi="Montserrat"/>
          <w:color w:val="373535"/>
          <w:sz w:val="10"/>
        </w:rPr>
        <w:t xml:space="preserve"> purpose, </w:t>
      </w:r>
      <w:proofErr w:type="spellStart"/>
      <w:r>
        <w:rPr>
          <w:rFonts w:ascii="Montserrat" w:hAnsi="Montserrat"/>
          <w:color w:val="373535"/>
          <w:sz w:val="10"/>
        </w:rPr>
        <w:t>therefore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requesting</w:t>
      </w:r>
      <w:proofErr w:type="spellEnd"/>
      <w:r>
        <w:rPr>
          <w:rFonts w:ascii="Montserrat" w:hAnsi="Montserrat"/>
          <w:color w:val="373535"/>
          <w:sz w:val="10"/>
        </w:rPr>
        <w:t xml:space="preserve"> their </w:t>
      </w:r>
      <w:proofErr w:type="spellStart"/>
      <w:r>
        <w:rPr>
          <w:rFonts w:ascii="Montserrat" w:hAnsi="Montserrat"/>
          <w:color w:val="373535"/>
          <w:sz w:val="10"/>
        </w:rPr>
        <w:t>deletion</w:t>
      </w:r>
      <w:proofErr w:type="spellEnd"/>
      <w:r>
        <w:rPr>
          <w:rFonts w:ascii="Montserrat" w:hAnsi="Montserrat"/>
          <w:color w:val="373535"/>
          <w:sz w:val="10"/>
        </w:rPr>
        <w:t xml:space="preserve"> is </w:t>
      </w:r>
      <w:proofErr w:type="spellStart"/>
      <w:r>
        <w:rPr>
          <w:rFonts w:ascii="Montserrat" w:hAnsi="Montserrat"/>
          <w:color w:val="373535"/>
          <w:sz w:val="10"/>
        </w:rPr>
        <w:t>tantamount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resignation</w:t>
      </w:r>
      <w:proofErr w:type="spellEnd"/>
      <w:r>
        <w:rPr>
          <w:rFonts w:ascii="Montserrat" w:hAnsi="Montserrat"/>
          <w:color w:val="373535"/>
          <w:sz w:val="10"/>
        </w:rPr>
        <w:t xml:space="preserve"> from further participation in the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I also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access the content of my data and to </w:t>
      </w:r>
      <w:proofErr w:type="spellStart"/>
      <w:r>
        <w:rPr>
          <w:rFonts w:ascii="Montserrat" w:hAnsi="Montserrat"/>
          <w:color w:val="373535"/>
          <w:sz w:val="10"/>
        </w:rPr>
        <w:t>correct</w:t>
      </w:r>
      <w:proofErr w:type="spellEnd"/>
      <w:r>
        <w:rPr>
          <w:rFonts w:ascii="Montserrat" w:hAnsi="Montserrat"/>
          <w:color w:val="373535"/>
          <w:sz w:val="10"/>
        </w:rPr>
        <w:t xml:space="preserve"> them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time. I am also aware that the </w:t>
      </w:r>
      <w:proofErr w:type="spellStart"/>
      <w:r>
        <w:rPr>
          <w:rFonts w:ascii="Montserrat" w:hAnsi="Montserrat"/>
          <w:color w:val="373535"/>
          <w:sz w:val="10"/>
        </w:rPr>
        <w:t>recipients</w:t>
      </w:r>
      <w:proofErr w:type="spellEnd"/>
      <w:r>
        <w:rPr>
          <w:rFonts w:ascii="Montserrat" w:hAnsi="Montserrat"/>
          <w:color w:val="373535"/>
          <w:sz w:val="10"/>
        </w:rPr>
        <w:t xml:space="preserve">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may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only</w:t>
      </w:r>
      <w:proofErr w:type="spellEnd"/>
      <w:r>
        <w:rPr>
          <w:rFonts w:ascii="Montserrat" w:hAnsi="Montserrat"/>
          <w:color w:val="373535"/>
          <w:sz w:val="10"/>
        </w:rPr>
        <w:t xml:space="preserve"> be </w:t>
      </w:r>
      <w:proofErr w:type="spellStart"/>
      <w:r>
        <w:rPr>
          <w:rFonts w:ascii="Montserrat" w:hAnsi="Montserrat"/>
          <w:color w:val="373535"/>
          <w:sz w:val="10"/>
        </w:rPr>
        <w:t>entities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the law, as well as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contracts </w:t>
      </w:r>
      <w:proofErr w:type="spellStart"/>
      <w:r>
        <w:rPr>
          <w:rFonts w:ascii="Montserrat" w:hAnsi="Montserrat"/>
          <w:color w:val="373535"/>
          <w:sz w:val="10"/>
        </w:rPr>
        <w:t>concluded</w:t>
      </w:r>
      <w:proofErr w:type="spellEnd"/>
      <w:r>
        <w:rPr>
          <w:rFonts w:ascii="Montserrat" w:hAnsi="Montserrat"/>
          <w:color w:val="373535"/>
          <w:sz w:val="10"/>
        </w:rPr>
        <w:t xml:space="preserve"> by B2B.net S.A., in </w:t>
      </w:r>
      <w:proofErr w:type="spellStart"/>
      <w:r>
        <w:rPr>
          <w:rFonts w:ascii="Montserrat" w:hAnsi="Montserrat"/>
          <w:color w:val="373535"/>
          <w:sz w:val="10"/>
        </w:rPr>
        <w:t>particular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customers</w:t>
      </w:r>
      <w:proofErr w:type="spellEnd"/>
      <w:r>
        <w:rPr>
          <w:rFonts w:ascii="Montserrat" w:hAnsi="Montserrat"/>
          <w:color w:val="373535"/>
          <w:sz w:val="10"/>
        </w:rPr>
        <w:t>.</w:t>
      </w:r>
    </w:p>
    <w:sectPr w:rsidR="00724B22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AFE5B" w14:textId="77777777" w:rsidR="00C72655" w:rsidRDefault="00C72655" w:rsidP="0032543A">
      <w:pPr>
        <w:spacing w:after="0" w:line="240" w:lineRule="auto"/>
      </w:pPr>
      <w:r>
        <w:separator/>
      </w:r>
    </w:p>
  </w:endnote>
  <w:endnote w:type="continuationSeparator" w:id="0">
    <w:p w14:paraId="74F4A128" w14:textId="77777777" w:rsidR="00C72655" w:rsidRDefault="00C72655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FD901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B91C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43710CB" wp14:editId="5F8C18F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CA64759" wp14:editId="320BDABA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D2F0A8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366723C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2DD3DBAA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A6475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0BD2F0A8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366723C4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2DD3DBAA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2FDB" w14:textId="77777777" w:rsidR="00C72655" w:rsidRDefault="00C72655" w:rsidP="0032543A">
      <w:pPr>
        <w:spacing w:after="0" w:line="240" w:lineRule="auto"/>
      </w:pPr>
      <w:r>
        <w:separator/>
      </w:r>
    </w:p>
  </w:footnote>
  <w:footnote w:type="continuationSeparator" w:id="0">
    <w:p w14:paraId="28678FA8" w14:textId="77777777" w:rsidR="00C72655" w:rsidRDefault="00C72655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ACF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ED18272" wp14:editId="36862B47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1B8"/>
    <w:multiLevelType w:val="hybridMultilevel"/>
    <w:tmpl w:val="CE46DCB8"/>
    <w:lvl w:ilvl="0" w:tplc="E8F0FA44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41730"/>
    <w:multiLevelType w:val="hybridMultilevel"/>
    <w:tmpl w:val="8B76D3A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11AFE"/>
    <w:multiLevelType w:val="hybridMultilevel"/>
    <w:tmpl w:val="582297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5E27"/>
    <w:multiLevelType w:val="hybridMultilevel"/>
    <w:tmpl w:val="9970FF9E"/>
    <w:lvl w:ilvl="0" w:tplc="BE1A710E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10967"/>
    <w:multiLevelType w:val="hybridMultilevel"/>
    <w:tmpl w:val="CE0E658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54838"/>
    <w:multiLevelType w:val="hybridMultilevel"/>
    <w:tmpl w:val="4A3C489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25A2F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932DA"/>
    <w:multiLevelType w:val="hybridMultilevel"/>
    <w:tmpl w:val="41CC8E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523B5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450CE"/>
    <w:multiLevelType w:val="hybridMultilevel"/>
    <w:tmpl w:val="96FA9F7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F328E"/>
    <w:multiLevelType w:val="hybridMultilevel"/>
    <w:tmpl w:val="DF48581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C76D7"/>
    <w:multiLevelType w:val="hybridMultilevel"/>
    <w:tmpl w:val="DEBED81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A23DB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724D7"/>
    <w:multiLevelType w:val="hybridMultilevel"/>
    <w:tmpl w:val="178215D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C44F6"/>
    <w:multiLevelType w:val="multilevel"/>
    <w:tmpl w:val="E15E66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346B4"/>
    <w:multiLevelType w:val="hybridMultilevel"/>
    <w:tmpl w:val="718EC98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33BEE"/>
    <w:multiLevelType w:val="multilevel"/>
    <w:tmpl w:val="CD04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66CF6"/>
    <w:multiLevelType w:val="hybridMultilevel"/>
    <w:tmpl w:val="F3965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15"/>
  </w:num>
  <w:num w:numId="2" w16cid:durableId="466513104">
    <w:abstractNumId w:val="13"/>
  </w:num>
  <w:num w:numId="3" w16cid:durableId="1217937498">
    <w:abstractNumId w:val="8"/>
  </w:num>
  <w:num w:numId="4" w16cid:durableId="439879723">
    <w:abstractNumId w:val="24"/>
  </w:num>
  <w:num w:numId="5" w16cid:durableId="531505329">
    <w:abstractNumId w:val="16"/>
  </w:num>
  <w:num w:numId="6" w16cid:durableId="119886469">
    <w:abstractNumId w:val="0"/>
  </w:num>
  <w:num w:numId="7" w16cid:durableId="1216045914">
    <w:abstractNumId w:val="11"/>
  </w:num>
  <w:num w:numId="8" w16cid:durableId="468791672">
    <w:abstractNumId w:val="10"/>
  </w:num>
  <w:num w:numId="9" w16cid:durableId="44060838">
    <w:abstractNumId w:val="22"/>
  </w:num>
  <w:num w:numId="10" w16cid:durableId="2092652113">
    <w:abstractNumId w:val="4"/>
  </w:num>
  <w:num w:numId="11" w16cid:durableId="932782721">
    <w:abstractNumId w:val="23"/>
  </w:num>
  <w:num w:numId="12" w16cid:durableId="159127790">
    <w:abstractNumId w:val="3"/>
  </w:num>
  <w:num w:numId="13" w16cid:durableId="1086147069">
    <w:abstractNumId w:val="7"/>
  </w:num>
  <w:num w:numId="14" w16cid:durableId="1949920890">
    <w:abstractNumId w:val="2"/>
  </w:num>
  <w:num w:numId="15" w16cid:durableId="714238251">
    <w:abstractNumId w:val="18"/>
  </w:num>
  <w:num w:numId="16" w16cid:durableId="1998801532">
    <w:abstractNumId w:val="12"/>
  </w:num>
  <w:num w:numId="17" w16cid:durableId="798494499">
    <w:abstractNumId w:val="20"/>
  </w:num>
  <w:num w:numId="18" w16cid:durableId="1098019096">
    <w:abstractNumId w:val="1"/>
  </w:num>
  <w:num w:numId="19" w16cid:durableId="738091456">
    <w:abstractNumId w:val="25"/>
  </w:num>
  <w:num w:numId="20" w16cid:durableId="244582279">
    <w:abstractNumId w:val="9"/>
  </w:num>
  <w:num w:numId="21" w16cid:durableId="1557009538">
    <w:abstractNumId w:val="26"/>
  </w:num>
  <w:num w:numId="22" w16cid:durableId="521674142">
    <w:abstractNumId w:val="17"/>
  </w:num>
  <w:num w:numId="23" w16cid:durableId="174850196">
    <w:abstractNumId w:val="19"/>
  </w:num>
  <w:num w:numId="24" w16cid:durableId="1027606429">
    <w:abstractNumId w:val="14"/>
  </w:num>
  <w:num w:numId="25" w16cid:durableId="417143558">
    <w:abstractNumId w:val="21"/>
  </w:num>
  <w:num w:numId="26" w16cid:durableId="402879272">
    <w:abstractNumId w:val="6"/>
  </w:num>
  <w:num w:numId="27" w16cid:durableId="20066661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6059A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244B"/>
    <w:rsid w:val="001F4558"/>
    <w:rsid w:val="001F4E91"/>
    <w:rsid w:val="001F6849"/>
    <w:rsid w:val="002004B8"/>
    <w:rsid w:val="002021CC"/>
    <w:rsid w:val="00213902"/>
    <w:rsid w:val="002266E7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0033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C33B0"/>
    <w:rsid w:val="005E58F5"/>
    <w:rsid w:val="005E5DC4"/>
    <w:rsid w:val="005F12DC"/>
    <w:rsid w:val="005F75F4"/>
    <w:rsid w:val="006074EB"/>
    <w:rsid w:val="0063193D"/>
    <w:rsid w:val="00636F94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4B22"/>
    <w:rsid w:val="007263BB"/>
    <w:rsid w:val="007310A8"/>
    <w:rsid w:val="00742262"/>
    <w:rsid w:val="007443B7"/>
    <w:rsid w:val="00750C87"/>
    <w:rsid w:val="00757AD8"/>
    <w:rsid w:val="007630A4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09EE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3240B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95B8F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C1800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23F1"/>
    <w:rsid w:val="00C72655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650EF"/>
    <w:rsid w:val="00EC3D04"/>
    <w:rsid w:val="00EC6175"/>
    <w:rsid w:val="00EC6F41"/>
    <w:rsid w:val="00EF0189"/>
    <w:rsid w:val="00EF45E1"/>
    <w:rsid w:val="00F16CE6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AE050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3240B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1109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Malwina Jobda</cp:lastModifiedBy>
  <cp:revision>6</cp:revision>
  <cp:lastPrinted>2018-05-11T10:27:00Z</cp:lastPrinted>
  <dcterms:created xsi:type="dcterms:W3CDTF">2026-01-21T09:35:00Z</dcterms:created>
  <dcterms:modified xsi:type="dcterms:W3CDTF">2026-01-22T11:09:00Z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