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D9761" w14:textId="4064F77A" w:rsidR="00CB59FE" w:rsidRPr="00630A91" w:rsidRDefault="0030179C" w:rsidP="00630A91">
      <w:pPr>
        <w:pStyle w:val="Default"/>
        <w:rPr>
          <w:rFonts w:ascii="Tahoma" w:hAnsi="Tahoma" w:cs="Tahoma"/>
          <w:b/>
          <w:bCs/>
          <w:color w:val="E14F4F"/>
          <w:sz w:val="28"/>
          <w:szCs w:val="22"/>
          <w:lang w:val="en-US"/>
        </w:rPr>
      </w:pPr>
      <w:bookmarkStart w:id="0" w:name="_Hlk48730946"/>
      <w:r w:rsidRPr="0030179C">
        <w:rPr>
          <w:rFonts w:ascii="Tahoma" w:hAnsi="Tahoma" w:cs="Tahoma"/>
          <w:b/>
          <w:bCs/>
          <w:color w:val="E14F4F"/>
          <w:sz w:val="28"/>
          <w:szCs w:val="22"/>
          <w:lang w:val="en-US"/>
        </w:rPr>
        <w:t xml:space="preserve">Senior Test Automation Engineer </w:t>
      </w:r>
      <w:r w:rsidR="008D441D">
        <w:rPr>
          <w:rFonts w:ascii="Tahoma" w:hAnsi="Tahoma" w:cs="Tahoma"/>
          <w:b/>
          <w:bCs/>
          <w:color w:val="E14F4F"/>
          <w:sz w:val="28"/>
          <w:szCs w:val="22"/>
          <w:lang w:val="en-US"/>
        </w:rPr>
        <w:t xml:space="preserve">– </w:t>
      </w:r>
      <w:r>
        <w:rPr>
          <w:rFonts w:ascii="Tahoma" w:hAnsi="Tahoma" w:cs="Tahoma"/>
          <w:b/>
          <w:bCs/>
          <w:color w:val="E14F4F"/>
          <w:sz w:val="28"/>
          <w:szCs w:val="22"/>
          <w:lang w:val="en-US"/>
        </w:rPr>
        <w:t>Michał Pilarski</w:t>
      </w:r>
    </w:p>
    <w:p w14:paraId="6FAED01E" w14:textId="77777777" w:rsidR="00BB64EF" w:rsidRDefault="00000000" w:rsidP="00BB64EF">
      <w:pPr>
        <w:pStyle w:val="Default"/>
        <w:rPr>
          <w:rFonts w:ascii="Tahoma" w:hAnsi="Tahoma" w:cs="Tahoma"/>
          <w:b/>
          <w:bCs/>
          <w:noProof/>
          <w:color w:val="E14F4F"/>
          <w:sz w:val="28"/>
          <w:szCs w:val="22"/>
          <w:lang w:val="en-US"/>
        </w:rPr>
      </w:pPr>
      <w:r>
        <w:rPr>
          <w:rFonts w:ascii="Tahoma" w:hAnsi="Tahoma" w:cs="Tahoma"/>
          <w:b/>
          <w:bCs/>
          <w:noProof/>
          <w:color w:val="E14F4F"/>
          <w:sz w:val="28"/>
          <w:szCs w:val="22"/>
          <w:lang w:val="en-US"/>
        </w:rPr>
        <w:pict w14:anchorId="7D462D42">
          <v:rect id="_x0000_i1025" alt="" style="width:448.6pt;height:2pt;mso-width-percent:0;mso-height-percent:0;mso-width-percent:0;mso-height-percent:0" o:hrpct="989" o:hralign="center" o:hrstd="t" o:hrnoshade="t" o:hr="t" fillcolor="#e14f4f" stroked="f"/>
        </w:pict>
      </w:r>
      <w:bookmarkEnd w:id="0"/>
    </w:p>
    <w:p w14:paraId="38B17002" w14:textId="77777777" w:rsidR="00A36E11" w:rsidRPr="00131820" w:rsidRDefault="00A36E11" w:rsidP="00A36E11">
      <w:pPr>
        <w:pStyle w:val="Default"/>
        <w:rPr>
          <w:rFonts w:ascii="Tahoma" w:hAnsi="Tahoma" w:cs="Tahoma"/>
          <w:color w:val="373535"/>
          <w:sz w:val="20"/>
          <w:szCs w:val="22"/>
          <w:lang w:val="en-US"/>
        </w:rPr>
      </w:pPr>
    </w:p>
    <w:p w14:paraId="1C0524F0" w14:textId="1F3094C6" w:rsidR="00855EAB" w:rsidRDefault="00855EAB" w:rsidP="00BB64EF">
      <w:pPr>
        <w:pStyle w:val="Default"/>
        <w:rPr>
          <w:rFonts w:ascii="Tahoma" w:hAnsi="Tahoma" w:cs="Tahoma"/>
          <w:color w:val="E14F4F"/>
          <w:sz w:val="28"/>
          <w:szCs w:val="22"/>
          <w:lang w:val="en-US"/>
        </w:rPr>
      </w:pPr>
      <w:r w:rsidRPr="00830F5D">
        <w:rPr>
          <w:rFonts w:ascii="Tahoma" w:hAnsi="Tahoma" w:cs="Tahoma"/>
          <w:color w:val="E14F4F"/>
          <w:sz w:val="28"/>
          <w:szCs w:val="22"/>
          <w:lang w:val="en-US"/>
        </w:rPr>
        <w:t>EDUCATION</w:t>
      </w:r>
    </w:p>
    <w:p w14:paraId="25C82368" w14:textId="77777777" w:rsidR="00A55A5E" w:rsidRPr="00BB64EF" w:rsidRDefault="00A55A5E" w:rsidP="00BB64EF">
      <w:pPr>
        <w:pStyle w:val="Default"/>
        <w:rPr>
          <w:rFonts w:ascii="Tahoma" w:hAnsi="Tahoma" w:cs="Tahoma"/>
          <w:b/>
          <w:bCs/>
          <w:color w:val="E14F4F"/>
          <w:sz w:val="28"/>
          <w:szCs w:val="22"/>
          <w:lang w:val="en-US"/>
        </w:rPr>
      </w:pPr>
    </w:p>
    <w:tbl>
      <w:tblPr>
        <w:tblStyle w:val="Zwykatabela1"/>
        <w:tblW w:w="0" w:type="auto"/>
        <w:shd w:val="clear" w:color="auto" w:fill="FFCC99"/>
        <w:tblLook w:val="04A0" w:firstRow="1" w:lastRow="0" w:firstColumn="1" w:lastColumn="0" w:noHBand="0" w:noVBand="1"/>
      </w:tblPr>
      <w:tblGrid>
        <w:gridCol w:w="3020"/>
        <w:gridCol w:w="6042"/>
      </w:tblGrid>
      <w:tr w:rsidR="00855EAB" w:rsidRPr="00F364E9" w14:paraId="3F265052" w14:textId="77777777" w:rsidTr="00583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Borders>
              <w:bottom w:val="single" w:sz="4" w:space="0" w:color="BFBFBF" w:themeColor="background1" w:themeShade="BF"/>
            </w:tcBorders>
            <w:shd w:val="clear" w:color="auto" w:fill="C9C9C9" w:themeFill="accent3" w:themeFillTint="99"/>
          </w:tcPr>
          <w:p w14:paraId="0C66BD51" w14:textId="20E654C0" w:rsidR="00855EAB" w:rsidRPr="00830F5D" w:rsidRDefault="00855EAB" w:rsidP="005830E4">
            <w:pPr>
              <w:pStyle w:val="Default"/>
              <w:spacing w:line="360" w:lineRule="auto"/>
              <w:rPr>
                <w:rFonts w:ascii="Tahoma" w:hAnsi="Tahoma" w:cs="Tahoma"/>
                <w:color w:val="373535"/>
                <w:sz w:val="20"/>
                <w:szCs w:val="20"/>
                <w:lang w:val="en-US"/>
              </w:rPr>
            </w:pPr>
            <w:r w:rsidRPr="00830F5D">
              <w:rPr>
                <w:rFonts w:ascii="Tahoma" w:hAnsi="Tahoma" w:cs="Tahoma"/>
                <w:color w:val="373535"/>
                <w:sz w:val="20"/>
                <w:szCs w:val="20"/>
                <w:lang w:val="en-US"/>
              </w:rPr>
              <w:t xml:space="preserve">Date </w:t>
            </w:r>
          </w:p>
        </w:tc>
        <w:tc>
          <w:tcPr>
            <w:tcW w:w="6042" w:type="dxa"/>
            <w:tcBorders>
              <w:bottom w:val="single" w:sz="4" w:space="0" w:color="BFBFBF" w:themeColor="background1" w:themeShade="BF"/>
            </w:tcBorders>
            <w:shd w:val="clear" w:color="auto" w:fill="C9C9C9" w:themeFill="accent3" w:themeFillTint="99"/>
          </w:tcPr>
          <w:p w14:paraId="5C7993C2" w14:textId="77777777" w:rsidR="00855EAB" w:rsidRPr="00830F5D" w:rsidRDefault="00855EAB" w:rsidP="005830E4">
            <w:pPr>
              <w:pStyle w:val="Defaul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color w:val="373535"/>
                <w:sz w:val="20"/>
                <w:szCs w:val="20"/>
                <w:lang w:val="en-US"/>
              </w:rPr>
            </w:pPr>
            <w:r w:rsidRPr="00830F5D">
              <w:rPr>
                <w:rFonts w:ascii="Tahoma" w:hAnsi="Tahoma" w:cs="Tahoma"/>
                <w:color w:val="373535"/>
                <w:sz w:val="20"/>
                <w:szCs w:val="20"/>
                <w:lang w:val="en-US"/>
              </w:rPr>
              <w:t>School name/field of study</w:t>
            </w:r>
          </w:p>
        </w:tc>
      </w:tr>
      <w:tr w:rsidR="00855EAB" w:rsidRPr="00F364E9" w14:paraId="76DA9C12" w14:textId="77777777" w:rsidTr="00583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BE42145" w14:textId="389DE875" w:rsidR="00855EAB" w:rsidRPr="00145354" w:rsidRDefault="001367B4" w:rsidP="008F21CB">
            <w:pPr>
              <w:pStyle w:val="Default"/>
              <w:spacing w:line="360" w:lineRule="auto"/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</w:pPr>
            <w:r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0</w:t>
            </w:r>
            <w:r w:rsidR="0030179C"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9</w:t>
            </w:r>
            <w:r w:rsidR="008F21CB" w:rsidRPr="00145354"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.20</w:t>
            </w:r>
            <w:r w:rsidR="0030179C"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14</w:t>
            </w:r>
            <w:r w:rsidR="008F21CB" w:rsidRPr="00145354"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 xml:space="preserve"> – </w:t>
            </w:r>
            <w:r w:rsidR="0030179C"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1</w:t>
            </w:r>
            <w:r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0</w:t>
            </w:r>
            <w:r w:rsidR="008F21CB" w:rsidRPr="00145354"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.20</w:t>
            </w:r>
            <w:r w:rsidR="0030179C"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15</w:t>
            </w:r>
          </w:p>
        </w:tc>
        <w:tc>
          <w:tcPr>
            <w:tcW w:w="6042" w:type="dxa"/>
          </w:tcPr>
          <w:p w14:paraId="3A96069B" w14:textId="77777777" w:rsidR="009F6184" w:rsidRPr="00C94D06" w:rsidRDefault="0030179C" w:rsidP="008F21CB">
            <w:pPr>
              <w:pStyle w:val="Defaul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</w:pPr>
            <w:r w:rsidRPr="00C94D06"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University of Gdansk,</w:t>
            </w:r>
          </w:p>
          <w:p w14:paraId="39DD38D8" w14:textId="4187266B" w:rsidR="0030179C" w:rsidRPr="00830F5D" w:rsidRDefault="0030179C" w:rsidP="008F21CB">
            <w:pPr>
              <w:pStyle w:val="Defaul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</w:pPr>
            <w:r w:rsidRPr="0030179C"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Postgraduate Studies in Geographic Information Systems,</w:t>
            </w:r>
          </w:p>
        </w:tc>
      </w:tr>
      <w:tr w:rsidR="0030179C" w:rsidRPr="00F364E9" w14:paraId="1D7FA9A5" w14:textId="77777777" w:rsidTr="0030179C">
        <w:tblPrEx>
          <w:shd w:val="clear" w:color="auto" w:fill="auto"/>
        </w:tblPrEx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53F43AA" w14:textId="75CD3A4E" w:rsidR="0030179C" w:rsidRPr="00145354" w:rsidRDefault="0030179C" w:rsidP="002A6DDB">
            <w:pPr>
              <w:pStyle w:val="Default"/>
              <w:spacing w:line="360" w:lineRule="auto"/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</w:pPr>
            <w:r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1</w:t>
            </w:r>
            <w:r w:rsidRPr="00145354"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0.200</w:t>
            </w:r>
            <w:r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9</w:t>
            </w:r>
            <w:r w:rsidRPr="00145354"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 xml:space="preserve"> – 0</w:t>
            </w:r>
            <w:r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6</w:t>
            </w:r>
            <w:r w:rsidRPr="00145354"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.20</w:t>
            </w:r>
            <w:r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13</w:t>
            </w:r>
          </w:p>
        </w:tc>
        <w:tc>
          <w:tcPr>
            <w:tcW w:w="6042" w:type="dxa"/>
          </w:tcPr>
          <w:p w14:paraId="5E89017A" w14:textId="77777777" w:rsidR="0030179C" w:rsidRPr="00C94D06" w:rsidRDefault="0030179C" w:rsidP="002A6DDB">
            <w:pPr>
              <w:pStyle w:val="Defaul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</w:pPr>
            <w:r w:rsidRPr="00C94D06"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University of Gdansk,</w:t>
            </w:r>
          </w:p>
          <w:p w14:paraId="136B7BF9" w14:textId="006FF7D0" w:rsidR="0030179C" w:rsidRPr="00830F5D" w:rsidRDefault="0030179C" w:rsidP="002A6DDB">
            <w:pPr>
              <w:pStyle w:val="Defaul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</w:pPr>
            <w:r w:rsidRPr="0030179C"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Doctoral Studies in Meteorology and Climatology,</w:t>
            </w:r>
          </w:p>
        </w:tc>
      </w:tr>
      <w:tr w:rsidR="0030179C" w:rsidRPr="00F364E9" w14:paraId="1E0B3B11" w14:textId="77777777" w:rsidTr="0030179C">
        <w:tblPrEx>
          <w:shd w:val="clear" w:color="auto" w:fill="auto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59BDC88" w14:textId="2971CC1B" w:rsidR="0030179C" w:rsidRPr="00145354" w:rsidRDefault="0030179C" w:rsidP="002A6DDB">
            <w:pPr>
              <w:pStyle w:val="Default"/>
              <w:spacing w:line="360" w:lineRule="auto"/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</w:pPr>
            <w:r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1</w:t>
            </w:r>
            <w:r w:rsidRPr="00145354"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0.200</w:t>
            </w:r>
            <w:r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4</w:t>
            </w:r>
            <w:r w:rsidRPr="00145354"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 xml:space="preserve"> – 0</w:t>
            </w:r>
            <w:r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6</w:t>
            </w:r>
            <w:r w:rsidRPr="00145354"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.20</w:t>
            </w:r>
            <w:r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09</w:t>
            </w:r>
          </w:p>
        </w:tc>
        <w:tc>
          <w:tcPr>
            <w:tcW w:w="6042" w:type="dxa"/>
          </w:tcPr>
          <w:p w14:paraId="20E1FDF0" w14:textId="77777777" w:rsidR="0030179C" w:rsidRPr="00C94D06" w:rsidRDefault="0030179C" w:rsidP="002A6DDB">
            <w:pPr>
              <w:pStyle w:val="Defaul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</w:pPr>
            <w:r w:rsidRPr="00C94D06"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University of Gdansk,</w:t>
            </w:r>
          </w:p>
          <w:p w14:paraId="437C9920" w14:textId="6769B425" w:rsidR="0030179C" w:rsidRPr="0030179C" w:rsidRDefault="0030179C" w:rsidP="0030179C">
            <w:pPr>
              <w:pStyle w:val="Default"/>
              <w:tabs>
                <w:tab w:val="left" w:pos="91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</w:pPr>
            <w:r w:rsidRPr="0030179C"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Master of Science in Meteorology and Climatology</w:t>
            </w:r>
            <w:r>
              <w:rPr>
                <w:rFonts w:ascii="Tahoma" w:hAnsi="Tahoma" w:cs="Tahoma"/>
                <w:color w:val="373535"/>
                <w:sz w:val="20"/>
                <w:szCs w:val="22"/>
                <w:lang w:val="en-US"/>
              </w:rPr>
              <w:t>.</w:t>
            </w:r>
          </w:p>
        </w:tc>
      </w:tr>
    </w:tbl>
    <w:p w14:paraId="7F8432B0" w14:textId="77777777" w:rsidR="00131820" w:rsidRDefault="00131820" w:rsidP="00C33667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</w:p>
    <w:p w14:paraId="16C6D722" w14:textId="18E46C73" w:rsidR="00C33667" w:rsidRDefault="00AB547E" w:rsidP="00C33667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  <w:bookmarkStart w:id="1" w:name="_Hlk192595468"/>
      <w:r>
        <w:rPr>
          <w:rFonts w:ascii="Tahoma" w:hAnsi="Tahoma" w:cs="Tahoma"/>
          <w:color w:val="E14F4F"/>
          <w:sz w:val="28"/>
          <w:szCs w:val="22"/>
          <w:lang w:val="en-US"/>
        </w:rPr>
        <w:t>COMPETENCE</w:t>
      </w:r>
    </w:p>
    <w:p w14:paraId="42D62AE9" w14:textId="77777777" w:rsidR="00F364E9" w:rsidRDefault="00F364E9" w:rsidP="00AE3CA9">
      <w:pPr>
        <w:pStyle w:val="Default"/>
        <w:numPr>
          <w:ilvl w:val="0"/>
          <w:numId w:val="55"/>
        </w:numPr>
        <w:spacing w:line="360" w:lineRule="auto"/>
        <w:rPr>
          <w:rFonts w:ascii="Tahoma" w:hAnsi="Tahoma" w:cs="Tahoma"/>
          <w:color w:val="373535"/>
          <w:sz w:val="20"/>
          <w:szCs w:val="22"/>
          <w:lang w:val="en-US"/>
        </w:rPr>
      </w:pP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>Data Technologies and Tools</w:t>
      </w: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 xml:space="preserve">: </w:t>
      </w: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>ET</w:t>
      </w: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 xml:space="preserve">L, </w:t>
      </w: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>SQL, DBT</w:t>
      </w: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 xml:space="preserve">, </w:t>
      </w: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>Oracle, Postgres, MSQL</w:t>
      </w: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 xml:space="preserve">, </w:t>
      </w: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>Snowflake</w:t>
      </w: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 xml:space="preserve">, </w:t>
      </w: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>Airflow</w:t>
      </w: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>,</w:t>
      </w:r>
    </w:p>
    <w:p w14:paraId="0ACE6F05" w14:textId="64800411" w:rsidR="00F364E9" w:rsidRPr="00F364E9" w:rsidRDefault="00F364E9" w:rsidP="00AE3CA9">
      <w:pPr>
        <w:pStyle w:val="Default"/>
        <w:numPr>
          <w:ilvl w:val="0"/>
          <w:numId w:val="55"/>
        </w:numPr>
        <w:spacing w:line="360" w:lineRule="auto"/>
        <w:rPr>
          <w:rFonts w:ascii="Tahoma" w:hAnsi="Tahoma" w:cs="Tahoma"/>
          <w:color w:val="373535"/>
          <w:sz w:val="20"/>
          <w:szCs w:val="22"/>
          <w:lang w:val="en-US"/>
        </w:rPr>
      </w:pP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>Programming and Automation</w:t>
      </w: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 xml:space="preserve">: </w:t>
      </w: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>Python (Pytest, Pandas, Robot Framework, Playwright</w:t>
      </w:r>
      <w:r>
        <w:rPr>
          <w:rFonts w:ascii="Tahoma" w:hAnsi="Tahoma" w:cs="Tahoma"/>
          <w:color w:val="373535"/>
          <w:sz w:val="20"/>
          <w:szCs w:val="22"/>
          <w:lang w:val="en-US"/>
        </w:rPr>
        <w:t>), R</w:t>
      </w: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 xml:space="preserve">, </w:t>
      </w: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>REST API, Postman, Selenium</w:t>
      </w: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 xml:space="preserve">, </w:t>
      </w: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>Docker</w:t>
      </w:r>
    </w:p>
    <w:p w14:paraId="79D95277" w14:textId="2C826010" w:rsidR="00F364E9" w:rsidRPr="00F364E9" w:rsidRDefault="00F364E9" w:rsidP="00F364E9">
      <w:pPr>
        <w:pStyle w:val="Default"/>
        <w:numPr>
          <w:ilvl w:val="0"/>
          <w:numId w:val="55"/>
        </w:numPr>
        <w:spacing w:line="360" w:lineRule="auto"/>
        <w:rPr>
          <w:rFonts w:ascii="Tahoma" w:hAnsi="Tahoma" w:cs="Tahoma"/>
          <w:color w:val="373535"/>
          <w:sz w:val="20"/>
          <w:szCs w:val="22"/>
          <w:lang w:val="en-US"/>
        </w:rPr>
      </w:pP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>Methodologies and Project Management</w:t>
      </w:r>
      <w:r>
        <w:rPr>
          <w:rFonts w:ascii="Tahoma" w:hAnsi="Tahoma" w:cs="Tahoma"/>
          <w:color w:val="373535"/>
          <w:sz w:val="20"/>
          <w:szCs w:val="22"/>
          <w:lang w:val="en-US"/>
        </w:rPr>
        <w:t>: A</w:t>
      </w: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>gile (Scrum, Kanban)</w:t>
      </w:r>
      <w:r>
        <w:rPr>
          <w:rFonts w:ascii="Tahoma" w:hAnsi="Tahoma" w:cs="Tahoma"/>
          <w:color w:val="373535"/>
          <w:sz w:val="20"/>
          <w:szCs w:val="22"/>
          <w:lang w:val="en-US"/>
        </w:rPr>
        <w:t xml:space="preserve">, </w:t>
      </w: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>JIRA</w:t>
      </w:r>
    </w:p>
    <w:p w14:paraId="065B861B" w14:textId="73871099" w:rsidR="00F41C35" w:rsidRPr="00F364E9" w:rsidRDefault="00F364E9" w:rsidP="00F364E9">
      <w:pPr>
        <w:pStyle w:val="Default"/>
        <w:numPr>
          <w:ilvl w:val="0"/>
          <w:numId w:val="55"/>
        </w:numPr>
        <w:spacing w:line="360" w:lineRule="auto"/>
        <w:rPr>
          <w:rFonts w:ascii="Tahoma" w:hAnsi="Tahoma" w:cs="Tahoma"/>
          <w:color w:val="373535"/>
          <w:sz w:val="20"/>
          <w:szCs w:val="22"/>
          <w:lang w:val="en-US"/>
        </w:rPr>
      </w:pP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>Version Control and Integration</w:t>
      </w:r>
      <w:r>
        <w:rPr>
          <w:rFonts w:ascii="Tahoma" w:hAnsi="Tahoma" w:cs="Tahoma"/>
          <w:color w:val="373535"/>
          <w:sz w:val="20"/>
          <w:szCs w:val="22"/>
          <w:lang w:val="en-US"/>
        </w:rPr>
        <w:t xml:space="preserve"> </w:t>
      </w: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>GIT</w:t>
      </w:r>
      <w:r>
        <w:rPr>
          <w:rFonts w:ascii="Tahoma" w:hAnsi="Tahoma" w:cs="Tahoma"/>
          <w:color w:val="373535"/>
          <w:sz w:val="20"/>
          <w:szCs w:val="22"/>
          <w:lang w:val="en-US"/>
        </w:rPr>
        <w:t xml:space="preserve">, </w:t>
      </w: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>Jenkins (CI/CD)</w:t>
      </w:r>
      <w:r>
        <w:rPr>
          <w:rFonts w:ascii="Tahoma" w:hAnsi="Tahoma" w:cs="Tahoma"/>
          <w:color w:val="373535"/>
          <w:sz w:val="20"/>
          <w:szCs w:val="22"/>
          <w:lang w:val="en-US"/>
        </w:rPr>
        <w:t>, A</w:t>
      </w:r>
      <w:r w:rsidRPr="00F364E9">
        <w:rPr>
          <w:rFonts w:ascii="Tahoma" w:hAnsi="Tahoma" w:cs="Tahoma"/>
          <w:color w:val="373535"/>
          <w:sz w:val="20"/>
          <w:szCs w:val="22"/>
          <w:lang w:val="en-US"/>
        </w:rPr>
        <w:t>zure DevOps</w:t>
      </w:r>
    </w:p>
    <w:p w14:paraId="61143CC8" w14:textId="77777777" w:rsidR="00F364E9" w:rsidRDefault="00F364E9" w:rsidP="00F364E9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</w:p>
    <w:p w14:paraId="33FCD385" w14:textId="3492FF5E" w:rsidR="007F22BA" w:rsidRDefault="00F41C35" w:rsidP="00AB547E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  <w:r>
        <w:rPr>
          <w:rFonts w:ascii="Tahoma" w:hAnsi="Tahoma" w:cs="Tahoma"/>
          <w:color w:val="E14F4F"/>
          <w:sz w:val="28"/>
          <w:szCs w:val="22"/>
          <w:lang w:val="en-US"/>
        </w:rPr>
        <w:t>CERTIFICAIONS AND COURSES</w:t>
      </w:r>
    </w:p>
    <w:p w14:paraId="21CE6616" w14:textId="40A0087B" w:rsidR="5AFC01C6" w:rsidRPr="00F364E9" w:rsidRDefault="0030179C" w:rsidP="5AFC01C6">
      <w:pPr>
        <w:pStyle w:val="Default"/>
        <w:numPr>
          <w:ilvl w:val="0"/>
          <w:numId w:val="4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30179C">
        <w:rPr>
          <w:rFonts w:ascii="Tahoma" w:hAnsi="Tahoma" w:cs="Tahoma"/>
          <w:color w:val="373535"/>
          <w:sz w:val="20"/>
          <w:szCs w:val="20"/>
          <w:lang w:val="en-US"/>
        </w:rPr>
        <w:t>ISTQB Certified Tester – Foundation Level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776E62D2" w14:textId="77777777" w:rsidR="00F364E9" w:rsidRDefault="00F364E9" w:rsidP="00AB547E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</w:p>
    <w:p w14:paraId="1F0E13CD" w14:textId="56723BD6" w:rsidR="00AB547E" w:rsidRPr="00830F5D" w:rsidRDefault="00AB547E" w:rsidP="00AB547E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  <w:r w:rsidRPr="00830F5D">
        <w:rPr>
          <w:rFonts w:ascii="Tahoma" w:hAnsi="Tahoma" w:cs="Tahoma"/>
          <w:color w:val="E14F4F"/>
          <w:sz w:val="28"/>
          <w:szCs w:val="22"/>
          <w:lang w:val="en-US"/>
        </w:rPr>
        <w:t>LANGUAGES</w:t>
      </w:r>
    </w:p>
    <w:p w14:paraId="0F58E627" w14:textId="60D20993" w:rsidR="001367B4" w:rsidRDefault="00BB64EF" w:rsidP="0030179C">
      <w:pPr>
        <w:pStyle w:val="Akapitzlist"/>
        <w:numPr>
          <w:ilvl w:val="0"/>
          <w:numId w:val="9"/>
        </w:numPr>
        <w:rPr>
          <w:rFonts w:ascii="Tahoma" w:hAnsi="Tahoma" w:cs="Tahoma"/>
          <w:color w:val="373535"/>
          <w:sz w:val="20"/>
          <w:szCs w:val="20"/>
          <w:lang w:val="en-US"/>
        </w:rPr>
      </w:pPr>
      <w:r w:rsidRPr="00F7243A">
        <w:rPr>
          <w:rFonts w:ascii="Tahoma" w:hAnsi="Tahoma" w:cs="Tahoma"/>
          <w:color w:val="373535"/>
          <w:sz w:val="20"/>
          <w:szCs w:val="20"/>
          <w:lang w:val="en-US"/>
        </w:rPr>
        <w:t xml:space="preserve">English </w:t>
      </w:r>
      <w:r w:rsidR="008F21CB">
        <w:rPr>
          <w:rFonts w:ascii="Tahoma" w:hAnsi="Tahoma" w:cs="Tahoma"/>
          <w:color w:val="373535"/>
          <w:sz w:val="20"/>
          <w:szCs w:val="20"/>
          <w:lang w:val="en-US"/>
        </w:rPr>
        <w:t>– C1</w:t>
      </w:r>
    </w:p>
    <w:p w14:paraId="7BBE510F" w14:textId="77777777" w:rsidR="0030179C" w:rsidRPr="0030179C" w:rsidRDefault="0030179C" w:rsidP="0030179C">
      <w:pPr>
        <w:ind w:left="360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27F3FD2F" w14:textId="77777777" w:rsidR="00F364E9" w:rsidRDefault="00F364E9" w:rsidP="00875F08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</w:p>
    <w:p w14:paraId="27F8830E" w14:textId="77777777" w:rsidR="00F364E9" w:rsidRDefault="00F364E9" w:rsidP="00875F08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</w:p>
    <w:p w14:paraId="3A44359D" w14:textId="77777777" w:rsidR="00F364E9" w:rsidRDefault="00F364E9" w:rsidP="00875F08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</w:p>
    <w:p w14:paraId="028D88F9" w14:textId="77777777" w:rsidR="00F364E9" w:rsidRDefault="00F364E9" w:rsidP="00875F08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</w:p>
    <w:p w14:paraId="61A2C6FC" w14:textId="77777777" w:rsidR="00F364E9" w:rsidRDefault="00F364E9" w:rsidP="00875F08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</w:p>
    <w:p w14:paraId="03894339" w14:textId="0ACC7B4C" w:rsidR="00242898" w:rsidRDefault="001A4035" w:rsidP="00875F08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  <w:r w:rsidRPr="00830F5D">
        <w:rPr>
          <w:rFonts w:ascii="Tahoma" w:hAnsi="Tahoma" w:cs="Tahoma"/>
          <w:color w:val="E14F4F"/>
          <w:sz w:val="28"/>
          <w:szCs w:val="22"/>
          <w:lang w:val="en-US"/>
        </w:rPr>
        <w:lastRenderedPageBreak/>
        <w:t>E</w:t>
      </w:r>
      <w:r w:rsidR="00242898" w:rsidRPr="00830F5D">
        <w:rPr>
          <w:rFonts w:ascii="Tahoma" w:hAnsi="Tahoma" w:cs="Tahoma"/>
          <w:color w:val="E14F4F"/>
          <w:sz w:val="28"/>
          <w:szCs w:val="22"/>
          <w:lang w:val="en-US"/>
        </w:rPr>
        <w:t>XPERIENCE</w:t>
      </w:r>
    </w:p>
    <w:p w14:paraId="00111454" w14:textId="27561CD2" w:rsidR="00131820" w:rsidRPr="001367B4" w:rsidRDefault="001367B4" w:rsidP="001075EC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367B4">
        <w:rPr>
          <w:rFonts w:ascii="Tahoma" w:hAnsi="Tahoma" w:cs="Tahoma"/>
          <w:color w:val="373535"/>
          <w:sz w:val="20"/>
          <w:szCs w:val="20"/>
          <w:lang w:val="en-US"/>
        </w:rPr>
        <w:t>0</w:t>
      </w:r>
      <w:r w:rsidR="0030179C">
        <w:rPr>
          <w:rFonts w:ascii="Tahoma" w:hAnsi="Tahoma" w:cs="Tahoma"/>
          <w:color w:val="373535"/>
          <w:sz w:val="20"/>
          <w:szCs w:val="20"/>
          <w:lang w:val="en-US"/>
        </w:rPr>
        <w:t>6</w:t>
      </w:r>
      <w:r w:rsidR="008F21CB" w:rsidRPr="001367B4">
        <w:rPr>
          <w:rFonts w:ascii="Tahoma" w:hAnsi="Tahoma" w:cs="Tahoma"/>
          <w:color w:val="373535"/>
          <w:sz w:val="20"/>
          <w:szCs w:val="20"/>
          <w:lang w:val="en-US"/>
        </w:rPr>
        <w:t>.20</w:t>
      </w:r>
      <w:r w:rsidR="0030179C">
        <w:rPr>
          <w:rFonts w:ascii="Tahoma" w:hAnsi="Tahoma" w:cs="Tahoma"/>
          <w:color w:val="373535"/>
          <w:sz w:val="20"/>
          <w:szCs w:val="20"/>
          <w:lang w:val="en-US"/>
        </w:rPr>
        <w:t>24</w:t>
      </w:r>
      <w:r w:rsidR="00F41C35" w:rsidRPr="001367B4">
        <w:rPr>
          <w:rFonts w:ascii="Tahoma" w:hAnsi="Tahoma" w:cs="Tahoma"/>
          <w:color w:val="373535"/>
          <w:sz w:val="20"/>
          <w:szCs w:val="20"/>
          <w:lang w:val="en-US"/>
        </w:rPr>
        <w:t xml:space="preserve"> </w:t>
      </w:r>
      <w:r w:rsidR="00131820" w:rsidRPr="001367B4">
        <w:rPr>
          <w:rFonts w:ascii="Tahoma" w:hAnsi="Tahoma" w:cs="Tahoma"/>
          <w:color w:val="373535"/>
          <w:sz w:val="20"/>
          <w:szCs w:val="20"/>
          <w:lang w:val="en-US"/>
        </w:rPr>
        <w:t>–</w:t>
      </w:r>
      <w:r w:rsidR="003D01D2" w:rsidRPr="001367B4">
        <w:rPr>
          <w:rFonts w:ascii="Tahoma" w:hAnsi="Tahoma" w:cs="Tahoma"/>
          <w:color w:val="373535"/>
          <w:sz w:val="20"/>
          <w:szCs w:val="20"/>
          <w:lang w:val="en-US"/>
        </w:rPr>
        <w:t xml:space="preserve"> </w:t>
      </w:r>
      <w:r w:rsidR="0030179C">
        <w:rPr>
          <w:rFonts w:ascii="Tahoma" w:hAnsi="Tahoma" w:cs="Tahoma"/>
          <w:color w:val="373535"/>
          <w:sz w:val="20"/>
          <w:szCs w:val="20"/>
          <w:lang w:val="en-US"/>
        </w:rPr>
        <w:t>04.2025</w:t>
      </w:r>
    </w:p>
    <w:p w14:paraId="10CF6D61" w14:textId="16DE0F31" w:rsidR="008F21CB" w:rsidRPr="001367B4" w:rsidRDefault="00242898" w:rsidP="008F21CB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lang w:val="en-US"/>
        </w:rPr>
      </w:pPr>
      <w:r w:rsidRPr="001367B4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>Company</w:t>
      </w:r>
      <w:r w:rsidR="001A4035" w:rsidRPr="001367B4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: </w:t>
      </w:r>
      <w:r w:rsidR="0030179C" w:rsidRPr="0030179C">
        <w:rPr>
          <w:rFonts w:ascii="Tahoma" w:hAnsi="Tahoma" w:cs="Tahoma"/>
          <w:color w:val="373535"/>
          <w:sz w:val="20"/>
          <w:szCs w:val="20"/>
          <w:lang w:val="en-US"/>
        </w:rPr>
        <w:t>GISKI</w:t>
      </w:r>
    </w:p>
    <w:p w14:paraId="1F250961" w14:textId="266E7A99" w:rsidR="00BE26F8" w:rsidRPr="0030179C" w:rsidRDefault="00242898" w:rsidP="00875F08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Position: </w:t>
      </w:r>
      <w:r w:rsidR="0030179C" w:rsidRPr="0030179C">
        <w:rPr>
          <w:rFonts w:ascii="Tahoma" w:hAnsi="Tahoma" w:cs="Tahoma"/>
          <w:color w:val="373535"/>
          <w:sz w:val="20"/>
          <w:szCs w:val="20"/>
          <w:lang w:val="en-US"/>
        </w:rPr>
        <w:t>Data QA</w:t>
      </w:r>
      <w:r w:rsidR="00F364E9">
        <w:rPr>
          <w:rFonts w:ascii="Tahoma" w:hAnsi="Tahoma" w:cs="Tahoma"/>
          <w:color w:val="373535"/>
          <w:sz w:val="20"/>
          <w:szCs w:val="20"/>
          <w:lang w:val="en-US"/>
        </w:rPr>
        <w:t>/</w:t>
      </w:r>
      <w:r w:rsidR="0030179C" w:rsidRPr="0030179C">
        <w:rPr>
          <w:rFonts w:ascii="Tahoma" w:hAnsi="Tahoma" w:cs="Tahoma"/>
          <w:color w:val="373535"/>
          <w:sz w:val="20"/>
          <w:szCs w:val="20"/>
          <w:lang w:val="en-US"/>
        </w:rPr>
        <w:t>ETL Developer</w:t>
      </w:r>
    </w:p>
    <w:p w14:paraId="5BCDEAA4" w14:textId="353075D4" w:rsidR="00242898" w:rsidRDefault="00242898" w:rsidP="00875F08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  <w:t>Tasks and responsibilities:</w:t>
      </w:r>
    </w:p>
    <w:p w14:paraId="5CAAD6C9" w14:textId="3104DB8D" w:rsidR="00C94D06" w:rsidRDefault="00C94D06" w:rsidP="00C5486D">
      <w:pPr>
        <w:pStyle w:val="Default"/>
        <w:numPr>
          <w:ilvl w:val="0"/>
          <w:numId w:val="4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C94D06">
        <w:rPr>
          <w:rFonts w:ascii="Tahoma" w:hAnsi="Tahoma" w:cs="Tahoma"/>
          <w:color w:val="373535"/>
          <w:sz w:val="20"/>
          <w:szCs w:val="20"/>
          <w:lang w:val="en-US"/>
        </w:rPr>
        <w:t xml:space="preserve">Designed and implemented ETL flows for both geospatial and non-geospatial datasets </w:t>
      </w:r>
      <w:r w:rsidRPr="00F364E9">
        <w:rPr>
          <w:rFonts w:ascii="Tahoma" w:hAnsi="Tahoma" w:cs="Tahoma"/>
          <w:color w:val="373535"/>
          <w:sz w:val="20"/>
          <w:szCs w:val="20"/>
          <w:lang w:val="en-US"/>
        </w:rPr>
        <w:t>using</w:t>
      </w:r>
      <w:r w:rsidRPr="00C94D06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 </w:t>
      </w:r>
      <w:r w:rsidRPr="00C94D06">
        <w:rPr>
          <w:rFonts w:ascii="Tahoma" w:hAnsi="Tahoma" w:cs="Tahoma"/>
          <w:color w:val="373535"/>
          <w:sz w:val="20"/>
          <w:szCs w:val="20"/>
          <w:lang w:val="en-US"/>
        </w:rPr>
        <w:t>Python (Pandas), SQL, DBT, Airflow, Docker, Git, ensuring accurate transformation and integration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7698F6F8" w14:textId="71D67D9B" w:rsidR="00C94D06" w:rsidRDefault="00C94D06" w:rsidP="00C5486D">
      <w:pPr>
        <w:pStyle w:val="Default"/>
        <w:numPr>
          <w:ilvl w:val="0"/>
          <w:numId w:val="4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C94D06">
        <w:rPr>
          <w:rFonts w:ascii="Tahoma" w:hAnsi="Tahoma" w:cs="Tahoma"/>
          <w:color w:val="373535"/>
          <w:sz w:val="20"/>
          <w:szCs w:val="20"/>
          <w:lang w:val="en-US"/>
        </w:rPr>
        <w:t>Conducted comprehensive data testing processes, including validation, reconciliation, and system integration checks leveraging Pytest, Robot Framework, Postman, Selenium,</w:t>
      </w:r>
    </w:p>
    <w:p w14:paraId="56CD47F4" w14:textId="0B23D10D" w:rsidR="00C94D06" w:rsidRDefault="00C94D06" w:rsidP="00C5486D">
      <w:pPr>
        <w:pStyle w:val="Default"/>
        <w:numPr>
          <w:ilvl w:val="0"/>
          <w:numId w:val="4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C94D06">
        <w:rPr>
          <w:rFonts w:ascii="Tahoma" w:hAnsi="Tahoma" w:cs="Tahoma"/>
          <w:color w:val="373535"/>
          <w:sz w:val="20"/>
          <w:szCs w:val="20"/>
          <w:lang w:val="en-US"/>
        </w:rPr>
        <w:t>Developed automated testing scripts with Python (Pandas, Pytest, Playwright) to verify data accuracy and reduce manual verification time,</w:t>
      </w:r>
    </w:p>
    <w:p w14:paraId="5C4F727B" w14:textId="29CF75E2" w:rsidR="00C94D06" w:rsidRDefault="00C94D06" w:rsidP="00C5486D">
      <w:pPr>
        <w:pStyle w:val="Default"/>
        <w:numPr>
          <w:ilvl w:val="0"/>
          <w:numId w:val="4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C94D06">
        <w:rPr>
          <w:rFonts w:ascii="Tahoma" w:hAnsi="Tahoma" w:cs="Tahoma"/>
          <w:color w:val="373535"/>
          <w:sz w:val="20"/>
          <w:szCs w:val="20"/>
          <w:lang w:val="en-US"/>
        </w:rPr>
        <w:t>Maintained and updated geodatabases using GIS software, Oracle, Postgres, Snowflake, ensuring precision of spatial data layers and integration with mapping tools,</w:t>
      </w:r>
    </w:p>
    <w:p w14:paraId="6E60A9F0" w14:textId="215EA1F9" w:rsidR="00C94D06" w:rsidRPr="00C94D06" w:rsidRDefault="00C94D06" w:rsidP="00C5486D">
      <w:pPr>
        <w:pStyle w:val="Default"/>
        <w:numPr>
          <w:ilvl w:val="0"/>
          <w:numId w:val="4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C94D06">
        <w:rPr>
          <w:rFonts w:ascii="Tahoma" w:hAnsi="Tahoma" w:cs="Tahoma"/>
          <w:color w:val="373535"/>
          <w:sz w:val="20"/>
          <w:szCs w:val="20"/>
          <w:lang w:val="en-US"/>
        </w:rPr>
        <w:t>Applied Agile methodologies to manage development cycles, track deliverables, and coordinate with stakeholders.</w:t>
      </w:r>
    </w:p>
    <w:p w14:paraId="3BF7EEA3" w14:textId="6212DD97" w:rsidR="3BF681E1" w:rsidRPr="0030179C" w:rsidRDefault="3BF681E1" w:rsidP="5AFC01C6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5AFC01C6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Technologies: </w:t>
      </w:r>
      <w:r w:rsidR="0030179C" w:rsidRPr="0030179C">
        <w:rPr>
          <w:rFonts w:ascii="Tahoma" w:hAnsi="Tahoma" w:cs="Tahoma"/>
          <w:color w:val="373535"/>
          <w:sz w:val="20"/>
          <w:szCs w:val="20"/>
          <w:lang w:val="en-US"/>
        </w:rPr>
        <w:t>Python (Pandas, Pytest, Robot Framework, Playwright), SQL, DBT, Postman, Selenium, GIS software, Oracle, Postgres, Snowflake, Airflow, Docker, Git.</w:t>
      </w:r>
    </w:p>
    <w:p w14:paraId="74F32490" w14:textId="77777777" w:rsidR="00C5486D" w:rsidRDefault="00C5486D" w:rsidP="008F21CB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5AC3F683" w14:textId="09274B7B" w:rsidR="001367B4" w:rsidRPr="001367B4" w:rsidRDefault="0030179C" w:rsidP="001367B4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1</w:t>
      </w:r>
      <w:r w:rsidR="001367B4" w:rsidRPr="001367B4">
        <w:rPr>
          <w:rFonts w:ascii="Tahoma" w:hAnsi="Tahoma" w:cs="Tahoma"/>
          <w:color w:val="373535"/>
          <w:sz w:val="20"/>
          <w:szCs w:val="20"/>
          <w:lang w:val="en-US"/>
        </w:rPr>
        <w:t>0.20</w:t>
      </w:r>
      <w:r>
        <w:rPr>
          <w:rFonts w:ascii="Tahoma" w:hAnsi="Tahoma" w:cs="Tahoma"/>
          <w:color w:val="373535"/>
          <w:sz w:val="20"/>
          <w:szCs w:val="20"/>
          <w:lang w:val="en-US"/>
        </w:rPr>
        <w:t>14</w:t>
      </w:r>
      <w:r w:rsidR="001367B4" w:rsidRPr="001367B4">
        <w:rPr>
          <w:rFonts w:ascii="Tahoma" w:hAnsi="Tahoma" w:cs="Tahoma"/>
          <w:color w:val="373535"/>
          <w:sz w:val="20"/>
          <w:szCs w:val="20"/>
          <w:lang w:val="en-US"/>
        </w:rPr>
        <w:t xml:space="preserve"> – </w:t>
      </w:r>
      <w:r>
        <w:rPr>
          <w:rFonts w:ascii="Tahoma" w:hAnsi="Tahoma" w:cs="Tahoma"/>
          <w:color w:val="373535"/>
          <w:sz w:val="20"/>
          <w:szCs w:val="20"/>
          <w:lang w:val="en-US"/>
        </w:rPr>
        <w:t>05.2024</w:t>
      </w:r>
    </w:p>
    <w:p w14:paraId="2AD4D90E" w14:textId="4FE58ACC" w:rsidR="001367B4" w:rsidRPr="001367B4" w:rsidRDefault="001367B4" w:rsidP="001367B4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lang w:val="en-US"/>
        </w:rPr>
      </w:pPr>
      <w:r w:rsidRPr="001367B4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Company: </w:t>
      </w:r>
      <w:r w:rsidR="0030179C" w:rsidRPr="0030179C">
        <w:rPr>
          <w:rFonts w:ascii="Tahoma" w:hAnsi="Tahoma" w:cs="Tahoma"/>
          <w:color w:val="373535"/>
          <w:sz w:val="20"/>
          <w:szCs w:val="20"/>
          <w:lang w:val="en-US"/>
        </w:rPr>
        <w:t>The Boeing Company</w:t>
      </w:r>
    </w:p>
    <w:p w14:paraId="4297C348" w14:textId="602CD525" w:rsidR="001367B4" w:rsidRPr="0030179C" w:rsidRDefault="001367B4" w:rsidP="001367B4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Position: </w:t>
      </w:r>
      <w:r w:rsidR="0030179C" w:rsidRPr="0030179C">
        <w:rPr>
          <w:rFonts w:ascii="Tahoma" w:hAnsi="Tahoma" w:cs="Tahoma"/>
          <w:color w:val="373535"/>
          <w:sz w:val="20"/>
          <w:szCs w:val="20"/>
          <w:lang w:val="en-US"/>
        </w:rPr>
        <w:t>Data Architect, ETL Developer, Data Migration Tester</w:t>
      </w:r>
    </w:p>
    <w:p w14:paraId="532B68C9" w14:textId="77777777" w:rsidR="001367B4" w:rsidRDefault="001367B4" w:rsidP="001367B4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  <w:t>Tasks and responsibilities:</w:t>
      </w:r>
    </w:p>
    <w:p w14:paraId="4B7AE370" w14:textId="22365FB4" w:rsidR="00C94D06" w:rsidRDefault="00C94D06" w:rsidP="001367B4">
      <w:pPr>
        <w:pStyle w:val="Default"/>
        <w:numPr>
          <w:ilvl w:val="0"/>
          <w:numId w:val="4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C94D06">
        <w:rPr>
          <w:rFonts w:ascii="Tahoma" w:hAnsi="Tahoma" w:cs="Tahoma"/>
          <w:color w:val="373535"/>
          <w:sz w:val="20"/>
          <w:szCs w:val="20"/>
          <w:lang w:val="en-US"/>
        </w:rPr>
        <w:t>Designed and maintained complex data models to support enterprise-grade ETL processes in the aerospace industry using SQL, DBT, Oracle, Postgres, Microsoft SQL,</w:t>
      </w:r>
    </w:p>
    <w:p w14:paraId="4093CB0F" w14:textId="291525A7" w:rsidR="00C94D06" w:rsidRDefault="00C94D06" w:rsidP="001367B4">
      <w:pPr>
        <w:pStyle w:val="Default"/>
        <w:numPr>
          <w:ilvl w:val="0"/>
          <w:numId w:val="4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C94D06">
        <w:rPr>
          <w:rFonts w:ascii="Tahoma" w:hAnsi="Tahoma" w:cs="Tahoma"/>
          <w:color w:val="373535"/>
          <w:sz w:val="20"/>
          <w:szCs w:val="20"/>
          <w:lang w:val="en-US"/>
        </w:rPr>
        <w:t>Built and optimized ETL workflows to ensure data quality, performance, and compliance with governance standards leveraging Python, Jenkins, Docker, Git,</w:t>
      </w:r>
    </w:p>
    <w:p w14:paraId="527F9DDB" w14:textId="4397F69A" w:rsidR="00F364E9" w:rsidRDefault="00F364E9" w:rsidP="001367B4">
      <w:pPr>
        <w:pStyle w:val="Default"/>
        <w:numPr>
          <w:ilvl w:val="0"/>
          <w:numId w:val="4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F364E9">
        <w:rPr>
          <w:rFonts w:ascii="Tahoma" w:hAnsi="Tahoma" w:cs="Tahoma"/>
          <w:color w:val="373535"/>
          <w:sz w:val="20"/>
          <w:szCs w:val="20"/>
          <w:lang w:val="en-US"/>
        </w:rPr>
        <w:t>Design, develop, and maintain data processing applications using Hadoop ecosystem component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0586EC44" w14:textId="6055B14C" w:rsidR="00C94D06" w:rsidRDefault="00C94D06" w:rsidP="001367B4">
      <w:pPr>
        <w:pStyle w:val="Default"/>
        <w:numPr>
          <w:ilvl w:val="0"/>
          <w:numId w:val="4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C94D06">
        <w:rPr>
          <w:rFonts w:ascii="Tahoma" w:hAnsi="Tahoma" w:cs="Tahoma"/>
          <w:color w:val="373535"/>
          <w:sz w:val="20"/>
          <w:szCs w:val="20"/>
          <w:lang w:val="en-US"/>
        </w:rPr>
        <w:t>Conducted full-cycle data migration testing, ensuring zero data loss and validating transformation rules with SQL, Snowflake,</w:t>
      </w:r>
    </w:p>
    <w:p w14:paraId="745837C4" w14:textId="16867E21" w:rsidR="00C94D06" w:rsidRDefault="00C94D06" w:rsidP="001367B4">
      <w:pPr>
        <w:pStyle w:val="Default"/>
        <w:numPr>
          <w:ilvl w:val="0"/>
          <w:numId w:val="4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C94D06">
        <w:rPr>
          <w:rFonts w:ascii="Tahoma" w:hAnsi="Tahoma" w:cs="Tahoma"/>
          <w:color w:val="373535"/>
          <w:sz w:val="20"/>
          <w:szCs w:val="20"/>
          <w:lang w:val="en-US"/>
        </w:rPr>
        <w:t>Developed automated testing frameworks for early detection of data inconsistencies and quality issues using Python, Azure DevOps,</w:t>
      </w:r>
    </w:p>
    <w:p w14:paraId="40B290D7" w14:textId="20F591B4" w:rsidR="00C94D06" w:rsidRDefault="00C94D06" w:rsidP="001367B4">
      <w:pPr>
        <w:pStyle w:val="Default"/>
        <w:numPr>
          <w:ilvl w:val="0"/>
          <w:numId w:val="4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C94D06">
        <w:rPr>
          <w:rFonts w:ascii="Tahoma" w:hAnsi="Tahoma" w:cs="Tahoma"/>
          <w:color w:val="373535"/>
          <w:sz w:val="20"/>
          <w:szCs w:val="20"/>
          <w:lang w:val="en-US"/>
        </w:rPr>
        <w:t>Collaborated with business and technical teams to align ETL architecture with project requirements and operational goals,</w:t>
      </w:r>
    </w:p>
    <w:p w14:paraId="03C5C4F5" w14:textId="06280784" w:rsidR="00C94D06" w:rsidRDefault="00C94D06" w:rsidP="001367B4">
      <w:pPr>
        <w:pStyle w:val="Default"/>
        <w:numPr>
          <w:ilvl w:val="0"/>
          <w:numId w:val="4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C94D06">
        <w:rPr>
          <w:rFonts w:ascii="Tahoma" w:hAnsi="Tahoma" w:cs="Tahoma"/>
          <w:color w:val="373535"/>
          <w:sz w:val="20"/>
          <w:szCs w:val="20"/>
          <w:lang w:val="en-US"/>
        </w:rPr>
        <w:lastRenderedPageBreak/>
        <w:t>Managed version control, deployment pipelines, and CI/CD integration for ETL components with Jenkins, Azure DevOps, Git, Docker.</w:t>
      </w:r>
    </w:p>
    <w:p w14:paraId="20DAB950" w14:textId="23B45AD9" w:rsidR="001367B4" w:rsidRPr="0030179C" w:rsidRDefault="001367B4" w:rsidP="001367B4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5AFC01C6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Technologies: </w:t>
      </w:r>
      <w:r w:rsidR="0030179C" w:rsidRPr="0030179C">
        <w:rPr>
          <w:rFonts w:ascii="Tahoma" w:hAnsi="Tahoma" w:cs="Tahoma"/>
          <w:color w:val="373535"/>
          <w:sz w:val="20"/>
          <w:szCs w:val="20"/>
          <w:lang w:val="en-US"/>
        </w:rPr>
        <w:t>SQL, DBT, Oracle, Postgres, Microsoft SQL, Python, Jenkins, Azure DevOps, Docker, Git, Snowflake.</w:t>
      </w:r>
    </w:p>
    <w:p w14:paraId="5C9E4A73" w14:textId="77777777" w:rsidR="00526A31" w:rsidRPr="006F64CB" w:rsidRDefault="00526A31" w:rsidP="001568EF">
      <w:pPr>
        <w:pStyle w:val="Default"/>
        <w:spacing w:line="276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0203E338" w14:textId="17F0E864" w:rsidR="001367B4" w:rsidRPr="001367B4" w:rsidRDefault="001367B4" w:rsidP="001367B4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367B4">
        <w:rPr>
          <w:rFonts w:ascii="Tahoma" w:hAnsi="Tahoma" w:cs="Tahoma"/>
          <w:color w:val="373535"/>
          <w:sz w:val="20"/>
          <w:szCs w:val="20"/>
          <w:lang w:val="en-US"/>
        </w:rPr>
        <w:t>0</w:t>
      </w:r>
      <w:r w:rsidR="0030179C">
        <w:rPr>
          <w:rFonts w:ascii="Tahoma" w:hAnsi="Tahoma" w:cs="Tahoma"/>
          <w:color w:val="373535"/>
          <w:sz w:val="20"/>
          <w:szCs w:val="20"/>
          <w:lang w:val="en-US"/>
        </w:rPr>
        <w:t>3</w:t>
      </w:r>
      <w:r w:rsidRPr="001367B4">
        <w:rPr>
          <w:rFonts w:ascii="Tahoma" w:hAnsi="Tahoma" w:cs="Tahoma"/>
          <w:color w:val="373535"/>
          <w:sz w:val="20"/>
          <w:szCs w:val="20"/>
          <w:lang w:val="en-US"/>
        </w:rPr>
        <w:t>.200</w:t>
      </w:r>
      <w:r w:rsidR="0030179C">
        <w:rPr>
          <w:rFonts w:ascii="Tahoma" w:hAnsi="Tahoma" w:cs="Tahoma"/>
          <w:color w:val="373535"/>
          <w:sz w:val="20"/>
          <w:szCs w:val="20"/>
          <w:lang w:val="en-US"/>
        </w:rPr>
        <w:t>9</w:t>
      </w:r>
      <w:r w:rsidRPr="001367B4">
        <w:rPr>
          <w:rFonts w:ascii="Tahoma" w:hAnsi="Tahoma" w:cs="Tahoma"/>
          <w:color w:val="373535"/>
          <w:sz w:val="20"/>
          <w:szCs w:val="20"/>
          <w:lang w:val="en-US"/>
        </w:rPr>
        <w:t xml:space="preserve"> – </w:t>
      </w:r>
      <w:r w:rsidR="00F364E9">
        <w:rPr>
          <w:rFonts w:ascii="Tahoma" w:hAnsi="Tahoma" w:cs="Tahoma"/>
          <w:color w:val="373535"/>
          <w:sz w:val="20"/>
          <w:szCs w:val="20"/>
          <w:lang w:val="en-US"/>
        </w:rPr>
        <w:t>09</w:t>
      </w:r>
      <w:r w:rsidR="0030179C">
        <w:rPr>
          <w:rFonts w:ascii="Tahoma" w:hAnsi="Tahoma" w:cs="Tahoma"/>
          <w:color w:val="373535"/>
          <w:sz w:val="20"/>
          <w:szCs w:val="20"/>
          <w:lang w:val="en-US"/>
        </w:rPr>
        <w:t>.2014</w:t>
      </w:r>
    </w:p>
    <w:p w14:paraId="6A3094D0" w14:textId="245011B0" w:rsidR="001367B4" w:rsidRPr="001367B4" w:rsidRDefault="001367B4" w:rsidP="001367B4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lang w:val="en-US"/>
        </w:rPr>
      </w:pPr>
      <w:r w:rsidRPr="001367B4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Company: </w:t>
      </w:r>
      <w:r w:rsidR="0030179C" w:rsidRPr="0030179C">
        <w:rPr>
          <w:rFonts w:ascii="Tahoma" w:hAnsi="Tahoma" w:cs="Tahoma"/>
          <w:color w:val="373535"/>
          <w:sz w:val="20"/>
          <w:szCs w:val="20"/>
          <w:lang w:val="en-US"/>
        </w:rPr>
        <w:t>Institute of Meteorology</w:t>
      </w:r>
    </w:p>
    <w:p w14:paraId="64C9D59E" w14:textId="34DC328C" w:rsidR="001367B4" w:rsidRPr="0030179C" w:rsidRDefault="001367B4" w:rsidP="001367B4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Position: </w:t>
      </w:r>
      <w:r w:rsidR="0030179C" w:rsidRPr="0030179C">
        <w:rPr>
          <w:rFonts w:ascii="Tahoma" w:hAnsi="Tahoma" w:cs="Tahoma"/>
          <w:color w:val="373535"/>
          <w:sz w:val="20"/>
          <w:szCs w:val="20"/>
          <w:lang w:val="en-US"/>
        </w:rPr>
        <w:t>Climatologist, Spatial Data Analyst</w:t>
      </w:r>
    </w:p>
    <w:p w14:paraId="2E14E804" w14:textId="77777777" w:rsidR="001367B4" w:rsidRDefault="001367B4" w:rsidP="001367B4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  <w:t>Tasks and responsibilities:</w:t>
      </w:r>
    </w:p>
    <w:p w14:paraId="593DD1E1" w14:textId="2807612A" w:rsidR="00C94D06" w:rsidRDefault="00C94D06" w:rsidP="001367B4">
      <w:pPr>
        <w:pStyle w:val="Default"/>
        <w:numPr>
          <w:ilvl w:val="0"/>
          <w:numId w:val="4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C94D06">
        <w:rPr>
          <w:rFonts w:ascii="Tahoma" w:hAnsi="Tahoma" w:cs="Tahoma"/>
          <w:color w:val="373535"/>
          <w:sz w:val="20"/>
          <w:szCs w:val="20"/>
          <w:lang w:val="en-US"/>
        </w:rPr>
        <w:t>Performed advanced statistical analysis of meteorological datasets for climate research and forecasting using R, Python, MATLAB,</w:t>
      </w:r>
    </w:p>
    <w:p w14:paraId="6FEF528D" w14:textId="4361036B" w:rsidR="00C94D06" w:rsidRDefault="00C94D06" w:rsidP="001367B4">
      <w:pPr>
        <w:pStyle w:val="Default"/>
        <w:numPr>
          <w:ilvl w:val="0"/>
          <w:numId w:val="4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C94D06">
        <w:rPr>
          <w:rFonts w:ascii="Tahoma" w:hAnsi="Tahoma" w:cs="Tahoma"/>
          <w:color w:val="373535"/>
          <w:sz w:val="20"/>
          <w:szCs w:val="20"/>
          <w:lang w:val="en-US"/>
        </w:rPr>
        <w:t xml:space="preserve">Managed large-scale geodatabases, optimizing data structures for speed and accuracy </w:t>
      </w:r>
      <w:r w:rsidRPr="00F364E9">
        <w:rPr>
          <w:rFonts w:ascii="Tahoma" w:hAnsi="Tahoma" w:cs="Tahoma"/>
          <w:color w:val="373535"/>
          <w:sz w:val="20"/>
          <w:szCs w:val="20"/>
          <w:lang w:val="en-US"/>
        </w:rPr>
        <w:t>with</w:t>
      </w:r>
      <w:r w:rsidRPr="00C94D06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 </w:t>
      </w:r>
      <w:r w:rsidRPr="00C94D06">
        <w:rPr>
          <w:rFonts w:ascii="Tahoma" w:hAnsi="Tahoma" w:cs="Tahoma"/>
          <w:color w:val="373535"/>
          <w:sz w:val="20"/>
          <w:szCs w:val="20"/>
          <w:lang w:val="en-US"/>
        </w:rPr>
        <w:t>GIS software, SQL, Oracle,</w:t>
      </w:r>
    </w:p>
    <w:p w14:paraId="7C54034A" w14:textId="729C242F" w:rsidR="00C94D06" w:rsidRDefault="00C94D06" w:rsidP="001367B4">
      <w:pPr>
        <w:pStyle w:val="Default"/>
        <w:numPr>
          <w:ilvl w:val="0"/>
          <w:numId w:val="4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C94D06">
        <w:rPr>
          <w:rFonts w:ascii="Tahoma" w:hAnsi="Tahoma" w:cs="Tahoma"/>
          <w:color w:val="373535"/>
          <w:sz w:val="20"/>
          <w:szCs w:val="20"/>
          <w:lang w:val="en-US"/>
        </w:rPr>
        <w:t>Developed GIS-based models for environmental and climate change studies, integrating multiple data sources using GIS software, SQL,</w:t>
      </w:r>
    </w:p>
    <w:p w14:paraId="4D1BA94C" w14:textId="31CBB598" w:rsidR="00C94D06" w:rsidRDefault="00C94D06" w:rsidP="001367B4">
      <w:pPr>
        <w:pStyle w:val="Default"/>
        <w:numPr>
          <w:ilvl w:val="0"/>
          <w:numId w:val="4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C94D06">
        <w:rPr>
          <w:rFonts w:ascii="Tahoma" w:hAnsi="Tahoma" w:cs="Tahoma"/>
          <w:color w:val="373535"/>
          <w:sz w:val="20"/>
          <w:szCs w:val="20"/>
          <w:lang w:val="en-US"/>
        </w:rPr>
        <w:t>Collaborated with interdisciplinary research teams on national and international climate projects.</w:t>
      </w:r>
    </w:p>
    <w:p w14:paraId="4E677C55" w14:textId="52FE7A37" w:rsidR="001367B4" w:rsidRPr="00AF26C3" w:rsidRDefault="001367B4" w:rsidP="001367B4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lang w:val="en-US"/>
        </w:rPr>
      </w:pPr>
      <w:r w:rsidRPr="5AFC01C6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Technologies: </w:t>
      </w:r>
      <w:r w:rsidR="00AF26C3" w:rsidRPr="00AF26C3">
        <w:rPr>
          <w:rFonts w:ascii="Tahoma" w:hAnsi="Tahoma" w:cs="Tahoma"/>
          <w:color w:val="373535"/>
          <w:sz w:val="20"/>
          <w:szCs w:val="20"/>
          <w:lang w:val="en-US"/>
        </w:rPr>
        <w:t>R, Python, MATLAB, GIS software, SQL, Oracle, Excel.</w:t>
      </w:r>
    </w:p>
    <w:p w14:paraId="3B782A63" w14:textId="77777777" w:rsidR="0030179C" w:rsidRDefault="0030179C" w:rsidP="001367B4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lang w:val="en-US"/>
        </w:rPr>
      </w:pPr>
    </w:p>
    <w:p w14:paraId="6FD30DDE" w14:textId="2EE25475" w:rsidR="0030179C" w:rsidRPr="001367B4" w:rsidRDefault="0030179C" w:rsidP="0030179C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367B4">
        <w:rPr>
          <w:rFonts w:ascii="Tahoma" w:hAnsi="Tahoma" w:cs="Tahoma"/>
          <w:color w:val="373535"/>
          <w:sz w:val="20"/>
          <w:szCs w:val="20"/>
          <w:lang w:val="en-US"/>
        </w:rPr>
        <w:t>0</w:t>
      </w:r>
      <w:r w:rsidR="00AF26C3">
        <w:rPr>
          <w:rFonts w:ascii="Tahoma" w:hAnsi="Tahoma" w:cs="Tahoma"/>
          <w:color w:val="373535"/>
          <w:sz w:val="20"/>
          <w:szCs w:val="20"/>
          <w:lang w:val="en-US"/>
        </w:rPr>
        <w:t>8</w:t>
      </w:r>
      <w:r w:rsidRPr="001367B4">
        <w:rPr>
          <w:rFonts w:ascii="Tahoma" w:hAnsi="Tahoma" w:cs="Tahoma"/>
          <w:color w:val="373535"/>
          <w:sz w:val="20"/>
          <w:szCs w:val="20"/>
          <w:lang w:val="en-US"/>
        </w:rPr>
        <w:t>.200</w:t>
      </w:r>
      <w:r w:rsidR="00AF26C3">
        <w:rPr>
          <w:rFonts w:ascii="Tahoma" w:hAnsi="Tahoma" w:cs="Tahoma"/>
          <w:color w:val="373535"/>
          <w:sz w:val="20"/>
          <w:szCs w:val="20"/>
          <w:lang w:val="en-US"/>
        </w:rPr>
        <w:t>8</w:t>
      </w:r>
      <w:r w:rsidRPr="001367B4">
        <w:rPr>
          <w:rFonts w:ascii="Tahoma" w:hAnsi="Tahoma" w:cs="Tahoma"/>
          <w:color w:val="373535"/>
          <w:sz w:val="20"/>
          <w:szCs w:val="20"/>
          <w:lang w:val="en-US"/>
        </w:rPr>
        <w:t xml:space="preserve"> – </w:t>
      </w:r>
      <w:r w:rsidR="00AF26C3">
        <w:rPr>
          <w:rFonts w:ascii="Tahoma" w:hAnsi="Tahoma" w:cs="Tahoma"/>
          <w:color w:val="373535"/>
          <w:sz w:val="20"/>
          <w:szCs w:val="20"/>
          <w:lang w:val="en-US"/>
        </w:rPr>
        <w:t>03.2009</w:t>
      </w:r>
    </w:p>
    <w:p w14:paraId="0EC801D3" w14:textId="52B3E02B" w:rsidR="0030179C" w:rsidRPr="00AF26C3" w:rsidRDefault="0030179C" w:rsidP="0030179C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lang w:val="en-US"/>
        </w:rPr>
      </w:pPr>
      <w:r w:rsidRPr="001367B4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Company: </w:t>
      </w:r>
      <w:r w:rsidR="00AF26C3" w:rsidRPr="00AF26C3">
        <w:rPr>
          <w:rFonts w:ascii="Tahoma" w:hAnsi="Tahoma" w:cs="Tahoma"/>
          <w:color w:val="373535"/>
          <w:sz w:val="20"/>
          <w:szCs w:val="20"/>
          <w:lang w:val="en-US"/>
        </w:rPr>
        <w:t>SAG ELBUD Gda</w:t>
      </w:r>
      <w:r w:rsidR="00AF26C3">
        <w:rPr>
          <w:rFonts w:ascii="Tahoma" w:hAnsi="Tahoma" w:cs="Tahoma"/>
          <w:color w:val="373535"/>
          <w:sz w:val="20"/>
          <w:szCs w:val="20"/>
          <w:lang w:val="en-US"/>
        </w:rPr>
        <w:t>n</w:t>
      </w:r>
      <w:r w:rsidR="00AF26C3" w:rsidRPr="00AF26C3">
        <w:rPr>
          <w:rFonts w:ascii="Tahoma" w:hAnsi="Tahoma" w:cs="Tahoma"/>
          <w:color w:val="373535"/>
          <w:sz w:val="20"/>
          <w:szCs w:val="20"/>
          <w:lang w:val="en-US"/>
        </w:rPr>
        <w:t>sk Holding SA</w:t>
      </w:r>
    </w:p>
    <w:p w14:paraId="29FABF04" w14:textId="3462F4F2" w:rsidR="0030179C" w:rsidRPr="00AF26C3" w:rsidRDefault="0030179C" w:rsidP="0030179C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Position: </w:t>
      </w:r>
      <w:r w:rsidR="00AF26C3" w:rsidRPr="00AF26C3">
        <w:rPr>
          <w:rFonts w:ascii="Tahoma" w:hAnsi="Tahoma" w:cs="Tahoma"/>
          <w:color w:val="373535"/>
          <w:sz w:val="20"/>
          <w:szCs w:val="20"/>
          <w:lang w:val="en-US"/>
        </w:rPr>
        <w:t>Specialist of Digitizing and Data Manager</w:t>
      </w:r>
    </w:p>
    <w:p w14:paraId="137EBB3F" w14:textId="77777777" w:rsidR="0030179C" w:rsidRDefault="0030179C" w:rsidP="0030179C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  <w:t>Tasks and responsibilities:</w:t>
      </w:r>
    </w:p>
    <w:p w14:paraId="2DCB6FCA" w14:textId="3C477BAD" w:rsidR="00C94D06" w:rsidRDefault="00C94D06" w:rsidP="0030179C">
      <w:pPr>
        <w:pStyle w:val="Default"/>
        <w:numPr>
          <w:ilvl w:val="0"/>
          <w:numId w:val="4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C94D06">
        <w:rPr>
          <w:rFonts w:ascii="Tahoma" w:hAnsi="Tahoma" w:cs="Tahoma"/>
          <w:color w:val="373535"/>
          <w:sz w:val="20"/>
          <w:szCs w:val="20"/>
          <w:lang w:val="en-US"/>
        </w:rPr>
        <w:t>Produced and updated digital maps for geodesic and infrastructure projects using GIS software, AutoCAD,</w:t>
      </w:r>
    </w:p>
    <w:p w14:paraId="15DD582E" w14:textId="3863C56E" w:rsidR="00C94D06" w:rsidRDefault="00C94D06" w:rsidP="0030179C">
      <w:pPr>
        <w:pStyle w:val="Default"/>
        <w:numPr>
          <w:ilvl w:val="0"/>
          <w:numId w:val="4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C94D06">
        <w:rPr>
          <w:rFonts w:ascii="Tahoma" w:hAnsi="Tahoma" w:cs="Tahoma"/>
          <w:color w:val="373535"/>
          <w:sz w:val="20"/>
          <w:szCs w:val="20"/>
          <w:lang w:val="en-US"/>
        </w:rPr>
        <w:t>Operated and maintained geodesic databases, ensuring compliance with project requirements with geodesic database tools, SQL,</w:t>
      </w:r>
    </w:p>
    <w:p w14:paraId="382EF0B8" w14:textId="61ADCA38" w:rsidR="00C94D06" w:rsidRDefault="00C94D06" w:rsidP="0030179C">
      <w:pPr>
        <w:pStyle w:val="Default"/>
        <w:numPr>
          <w:ilvl w:val="0"/>
          <w:numId w:val="4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C94D06">
        <w:rPr>
          <w:rFonts w:ascii="Tahoma" w:hAnsi="Tahoma" w:cs="Tahoma"/>
          <w:color w:val="373535"/>
          <w:sz w:val="20"/>
          <w:szCs w:val="20"/>
          <w:lang w:val="en-US"/>
        </w:rPr>
        <w:t>Prepared geospatial datasets for engineering and construction planning using GIS software,</w:t>
      </w:r>
    </w:p>
    <w:p w14:paraId="7CB857CD" w14:textId="07DAF201" w:rsidR="00C94D06" w:rsidRPr="00C94D06" w:rsidRDefault="00C94D06" w:rsidP="0030179C">
      <w:pPr>
        <w:pStyle w:val="Default"/>
        <w:numPr>
          <w:ilvl w:val="0"/>
          <w:numId w:val="4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C94D06">
        <w:rPr>
          <w:rFonts w:ascii="Tahoma" w:hAnsi="Tahoma" w:cs="Tahoma"/>
          <w:color w:val="373535"/>
          <w:sz w:val="20"/>
          <w:szCs w:val="20"/>
          <w:lang w:val="en-US"/>
        </w:rPr>
        <w:t>Supported engineers with GIS outputs integrated into technical documentation.</w:t>
      </w:r>
    </w:p>
    <w:p w14:paraId="4C45E9DE" w14:textId="6272C7AF" w:rsidR="0030179C" w:rsidRPr="00AF26C3" w:rsidRDefault="0030179C" w:rsidP="0030179C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5AFC01C6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Technologies: </w:t>
      </w:r>
      <w:r w:rsidR="00AF26C3" w:rsidRPr="00AF26C3">
        <w:rPr>
          <w:rFonts w:ascii="Tahoma" w:hAnsi="Tahoma" w:cs="Tahoma"/>
          <w:color w:val="373535"/>
          <w:sz w:val="20"/>
          <w:szCs w:val="20"/>
          <w:lang w:val="en-US"/>
        </w:rPr>
        <w:t>GIS software, AutoCAD, SQL, geodesic database tools.</w:t>
      </w:r>
    </w:p>
    <w:p w14:paraId="502D2AE2" w14:textId="77777777" w:rsidR="0030179C" w:rsidRDefault="0030179C" w:rsidP="001367B4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3634EEAE" w14:textId="77777777" w:rsidR="001367B4" w:rsidRDefault="001367B4" w:rsidP="001367B4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bookmarkEnd w:id="1"/>
    <w:p w14:paraId="39A671B8" w14:textId="77777777" w:rsidR="00F364E9" w:rsidRDefault="00F364E9" w:rsidP="00526A31">
      <w:pPr>
        <w:pStyle w:val="Default"/>
        <w:spacing w:line="276" w:lineRule="auto"/>
        <w:jc w:val="both"/>
        <w:rPr>
          <w:rFonts w:ascii="Tahoma" w:hAnsi="Tahoma" w:cs="Tahoma"/>
          <w:i/>
          <w:color w:val="auto"/>
          <w:sz w:val="10"/>
          <w:szCs w:val="10"/>
        </w:rPr>
      </w:pPr>
    </w:p>
    <w:p w14:paraId="3D4FB91A" w14:textId="41656A06" w:rsidR="001568EF" w:rsidRPr="00F364E9" w:rsidRDefault="001568EF" w:rsidP="00526A31">
      <w:pPr>
        <w:pStyle w:val="Default"/>
        <w:spacing w:line="276" w:lineRule="auto"/>
        <w:jc w:val="both"/>
        <w:rPr>
          <w:rFonts w:ascii="Tahoma" w:hAnsi="Tahoma" w:cs="Tahoma"/>
          <w:i/>
          <w:color w:val="auto"/>
          <w:sz w:val="10"/>
          <w:szCs w:val="10"/>
        </w:rPr>
      </w:pPr>
      <w:r w:rsidRPr="00F364E9">
        <w:rPr>
          <w:rFonts w:ascii="Tahoma" w:hAnsi="Tahoma" w:cs="Tahoma"/>
          <w:i/>
          <w:color w:val="auto"/>
          <w:sz w:val="10"/>
          <w:szCs w:val="10"/>
        </w:rPr>
        <w:t>Wyrażam zgodę na przetwarzanie przez B2B.net S.A. moich danych osobowych zawartych w przekazanych przeze mnie dokumentach w celu związanym z moim udziałem w obecnym procesie rekrutacyjnym. </w:t>
      </w:r>
    </w:p>
    <w:p w14:paraId="367CED3E" w14:textId="470F4536" w:rsidR="001568EF" w:rsidRPr="00F364E9" w:rsidRDefault="001568EF" w:rsidP="00526A31">
      <w:pPr>
        <w:pStyle w:val="Default"/>
        <w:spacing w:line="276" w:lineRule="auto"/>
        <w:jc w:val="both"/>
        <w:rPr>
          <w:rFonts w:ascii="Tahoma" w:hAnsi="Tahoma" w:cs="Tahoma"/>
          <w:i/>
          <w:color w:val="auto"/>
          <w:sz w:val="10"/>
          <w:szCs w:val="10"/>
        </w:rPr>
      </w:pPr>
      <w:r w:rsidRPr="00F364E9">
        <w:rPr>
          <w:rFonts w:ascii="Tahoma" w:hAnsi="Tahoma" w:cs="Tahoma"/>
          <w:i/>
          <w:color w:val="auto"/>
          <w:sz w:val="10"/>
          <w:szCs w:val="10"/>
        </w:rPr>
        <w:t>Jednocześnie przyjmuję do wiadomości oraz oświadczam, że zrozumiałam/em, że administratorem moich danych osobowych zebranych na podstawie niniejszej zgody jest B2B.net S.A. z siedzibą w Warszawie, Al. Jerozolimskie 1</w:t>
      </w:r>
      <w:r w:rsidR="001367B4" w:rsidRPr="00F364E9">
        <w:rPr>
          <w:rFonts w:ascii="Tahoma" w:hAnsi="Tahoma" w:cs="Tahoma"/>
          <w:i/>
          <w:color w:val="auto"/>
          <w:sz w:val="10"/>
          <w:szCs w:val="10"/>
        </w:rPr>
        <w:t>80</w:t>
      </w:r>
      <w:r w:rsidRPr="00F364E9">
        <w:rPr>
          <w:rFonts w:ascii="Tahoma" w:hAnsi="Tahoma" w:cs="Tahoma"/>
          <w:i/>
          <w:color w:val="auto"/>
          <w:sz w:val="10"/>
          <w:szCs w:val="10"/>
        </w:rPr>
        <w:t xml:space="preserve">, 02-486 Warszawa. Dane będą przetwarzane zgodnie z postanowieniami Rozporządzenia Parlamentu Europejskiego i Rady (UE) 2016/679 z dnia </w:t>
      </w:r>
      <w:r w:rsidRPr="00F364E9">
        <w:rPr>
          <w:rFonts w:ascii="Tahoma" w:hAnsi="Tahoma" w:cs="Tahoma"/>
          <w:i/>
          <w:color w:val="auto"/>
          <w:sz w:val="10"/>
          <w:szCs w:val="10"/>
        </w:rPr>
        <w:br/>
        <w:t xml:space="preserve">27 kwietnia 2016 r. w sprawie ochrony osób fizycznych w związku z przetwarzaniem danych osobowych i w sprawie swobodnego przepływu takich danych (dalej: </w:t>
      </w:r>
      <w:r w:rsidRPr="00F364E9">
        <w:rPr>
          <w:rFonts w:ascii="Tahoma" w:hAnsi="Tahoma" w:cs="Tahoma"/>
          <w:i/>
          <w:color w:val="auto"/>
          <w:sz w:val="10"/>
          <w:szCs w:val="10"/>
          <w:u w:val="single"/>
        </w:rPr>
        <w:t>RODO</w:t>
      </w:r>
      <w:r w:rsidRPr="00F364E9">
        <w:rPr>
          <w:rFonts w:ascii="Tahoma" w:hAnsi="Tahoma" w:cs="Tahoma"/>
          <w:i/>
          <w:color w:val="auto"/>
          <w:sz w:val="10"/>
          <w:szCs w:val="10"/>
        </w:rPr>
        <w:t>). Dane podane zostały przeze mnie dobrowolnie i w każdej chwili przysługuje mi prawo wycofania zgody na przetwarzanie danych poprzez przesłanie informacji na adres: rekrutacja@b2bnetwork.pl. Podanie danych jest niezbędne do realizacji ww. celu, dlatego żądanie ich usunięcia oznacza rezygnację z dalszego udziału w procesie rekrutacji. Przysługuje mi również w każdym czasie prawo dostępu do treści moich danych i ich poprawiania. Jestem ponadto świadoma/y, że odbiorcami moich danych osobowych mogą być wyłącznie podmioty uprawnione na podstawie przepisów prawa, jak również upoważnione na podstawie zawartych przez B2B.net S.A. umów, w szczególności z klientami.</w:t>
      </w:r>
    </w:p>
    <w:sectPr w:rsidR="001568EF" w:rsidRPr="00F364E9" w:rsidSect="00FF2CDF">
      <w:headerReference w:type="default" r:id="rId8"/>
      <w:footerReference w:type="even" r:id="rId9"/>
      <w:footerReference w:type="default" r:id="rId10"/>
      <w:pgSz w:w="11906" w:h="16838"/>
      <w:pgMar w:top="1843" w:right="1417" w:bottom="1417" w:left="1417" w:header="708" w:footer="14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34921" w14:textId="77777777" w:rsidR="00053A8A" w:rsidRDefault="00053A8A" w:rsidP="0032543A">
      <w:pPr>
        <w:spacing w:after="0" w:line="240" w:lineRule="auto"/>
      </w:pPr>
      <w:r>
        <w:separator/>
      </w:r>
    </w:p>
  </w:endnote>
  <w:endnote w:type="continuationSeparator" w:id="0">
    <w:p w14:paraId="71C0D003" w14:textId="77777777" w:rsidR="00053A8A" w:rsidRDefault="00053A8A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A138" w14:textId="77777777" w:rsidR="00B30E08" w:rsidRPr="00875F08" w:rsidRDefault="00B30E08" w:rsidP="0032543A">
    <w:pPr>
      <w:pStyle w:val="Stopka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0E37D" w14:textId="649F5BFE" w:rsidR="00B30E08" w:rsidRDefault="000207AD" w:rsidP="00990294">
    <w:pPr>
      <w:pStyle w:val="Nagwek"/>
      <w:ind w:right="360"/>
    </w:pPr>
    <w:r>
      <w:rPr>
        <w:noProof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50FAA1B4" wp14:editId="3CEBE4B4">
              <wp:simplePos x="0" y="0"/>
              <wp:positionH relativeFrom="page">
                <wp:posOffset>5016500</wp:posOffset>
              </wp:positionH>
              <wp:positionV relativeFrom="paragraph">
                <wp:posOffset>193040</wp:posOffset>
              </wp:positionV>
              <wp:extent cx="2520950" cy="781050"/>
              <wp:effectExtent l="0" t="0" r="0" b="0"/>
              <wp:wrapSquare wrapText="bothSides"/>
              <wp:docPr id="198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950" cy="781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83868A" w14:textId="77777777" w:rsidR="000207AD" w:rsidRPr="00506F32" w:rsidRDefault="000207AD" w:rsidP="000207AD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30CD41E3" w14:textId="77777777" w:rsidR="000207AD" w:rsidRPr="00506F32" w:rsidRDefault="000207AD" w:rsidP="000207AD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FAA1B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95pt;margin-top:15.2pt;width:198.5pt;height:61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" filled="f" stroked="f">
              <v:textbox>
                <w:txbxContent>
                  <w:p w14:paraId="6083868A" w14:textId="77777777" w:rsidR="000207AD" w:rsidRPr="00506F32" w:rsidRDefault="000207AD" w:rsidP="000207AD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30CD41E3" w14:textId="77777777" w:rsidR="000207AD" w:rsidRPr="00506F32" w:rsidRDefault="000207AD" w:rsidP="000207AD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  <w:p w14:paraId="3B0F23AF" w14:textId="50991236" w:rsidR="00B30E08" w:rsidRPr="00990294" w:rsidRDefault="001568EF" w:rsidP="00990294">
    <w:pPr>
      <w:pStyle w:val="Stopka"/>
    </w:pP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7C8C09E1" wp14:editId="560C484D">
              <wp:simplePos x="0" y="0"/>
              <wp:positionH relativeFrom="column">
                <wp:posOffset>4084955</wp:posOffset>
              </wp:positionH>
              <wp:positionV relativeFrom="paragraph">
                <wp:posOffset>521970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EA7E47" w14:textId="77777777" w:rsidR="001568EF" w:rsidRPr="00506F32" w:rsidRDefault="001568EF" w:rsidP="001568EF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0CFB43C9" w14:textId="77777777" w:rsidR="001568EF" w:rsidRPr="00506F32" w:rsidRDefault="001568EF" w:rsidP="001568EF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1B489063" w14:textId="47B286CF" w:rsidR="001568EF" w:rsidRPr="001568EF" w:rsidRDefault="001568EF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8C09E1" id="_x0000_s1028" type="#_x0000_t202" style="position:absolute;margin-left:321.65pt;margin-top:41.1pt;width:214pt;height:66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" filled="f" stroked="f">
              <v:textbox>
                <w:txbxContent>
                  <w:p w14:paraId="26EA7E47" w14:textId="77777777" w:rsidR="001568EF" w:rsidRPr="00506F32" w:rsidRDefault="001568EF" w:rsidP="001568EF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0CFB43C9" w14:textId="77777777" w:rsidR="001568EF" w:rsidRPr="00506F32" w:rsidRDefault="001568EF" w:rsidP="001568EF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1B489063" w14:textId="47B286CF" w:rsidR="001568EF" w:rsidRPr="001568EF" w:rsidRDefault="001568EF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1" locked="0" layoutInCell="1" allowOverlap="1" wp14:anchorId="3504C672" wp14:editId="1175E461">
          <wp:simplePos x="0" y="0"/>
          <wp:positionH relativeFrom="page">
            <wp:align>left</wp:align>
          </wp:positionH>
          <wp:positionV relativeFrom="paragraph">
            <wp:posOffset>261620</wp:posOffset>
          </wp:positionV>
          <wp:extent cx="8688070" cy="806450"/>
          <wp:effectExtent l="0" t="0" r="0" b="0"/>
          <wp:wrapTight wrapText="bothSides">
            <wp:wrapPolygon edited="0">
              <wp:start x="0" y="0"/>
              <wp:lineTo x="0" y="20920"/>
              <wp:lineTo x="21549" y="20920"/>
              <wp:lineTo x="21549" y="0"/>
              <wp:lineTo x="0" y="0"/>
            </wp:wrapPolygon>
          </wp:wrapTight>
          <wp:docPr id="216" name="Obraz 2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88070" cy="806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9528A" w14:textId="77777777" w:rsidR="00053A8A" w:rsidRDefault="00053A8A" w:rsidP="0032543A">
      <w:pPr>
        <w:spacing w:after="0" w:line="240" w:lineRule="auto"/>
      </w:pPr>
      <w:r>
        <w:separator/>
      </w:r>
    </w:p>
  </w:footnote>
  <w:footnote w:type="continuationSeparator" w:id="0">
    <w:p w14:paraId="31E53C70" w14:textId="77777777" w:rsidR="00053A8A" w:rsidRDefault="00053A8A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5492F" w14:textId="32048F69" w:rsidR="00B30E08" w:rsidRPr="004439A6" w:rsidRDefault="000207AD" w:rsidP="0032543A">
    <w:pPr>
      <w:pStyle w:val="Nagwek"/>
      <w:jc w:val="center"/>
      <w:rPr>
        <w:rFonts w:asciiTheme="majorHAnsi" w:hAnsiTheme="majorHAnsi"/>
        <w:sz w:val="24"/>
        <w:szCs w:val="18"/>
        <w:lang w:val="en-US"/>
      </w:rPr>
    </w:pPr>
    <w:r w:rsidRPr="009E22C7">
      <w:rPr>
        <w:rFonts w:ascii="Tahoma" w:hAnsi="Tahoma" w:cs="Tahoma"/>
        <w:noProof/>
        <w:color w:val="373535"/>
        <w:sz w:val="20"/>
        <w:szCs w:val="20"/>
        <w:lang w:val="en-US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73FE8E87" wp14:editId="62BC5DDA">
              <wp:simplePos x="0" y="0"/>
              <wp:positionH relativeFrom="column">
                <wp:posOffset>3608705</wp:posOffset>
              </wp:positionH>
              <wp:positionV relativeFrom="paragraph">
                <wp:posOffset>-405130</wp:posOffset>
              </wp:positionV>
              <wp:extent cx="2984500" cy="304800"/>
              <wp:effectExtent l="0" t="0" r="0" b="0"/>
              <wp:wrapTight wrapText="bothSides">
                <wp:wrapPolygon edited="0">
                  <wp:start x="414" y="0"/>
                  <wp:lineTo x="414" y="20250"/>
                  <wp:lineTo x="21094" y="20250"/>
                  <wp:lineTo x="21094" y="0"/>
                  <wp:lineTo x="414" y="0"/>
                </wp:wrapPolygon>
              </wp:wrapTight>
              <wp:docPr id="217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84500" cy="304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DD4077" w14:textId="77777777" w:rsidR="000207AD" w:rsidRPr="009E22C7" w:rsidRDefault="000207AD" w:rsidP="000207AD">
                          <w:pPr>
                            <w:pStyle w:val="Stopka"/>
                            <w:jc w:val="right"/>
                            <w:rPr>
                              <w:rFonts w:ascii="Montserrat" w:hAnsi="Montserrat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9E22C7">
                            <w:rPr>
                              <w:rFonts w:ascii="Montserrat" w:hAnsi="Montserrat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office@B2Bnetwork.pl, www.B2Bnetwork.pl</w:t>
                          </w:r>
                        </w:p>
                        <w:p w14:paraId="66FF0984" w14:textId="77777777" w:rsidR="000207AD" w:rsidRPr="009E22C7" w:rsidRDefault="000207AD" w:rsidP="000207AD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FE8E87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left:0;text-align:left;margin-left:284.15pt;margin-top:-31.9pt;width:235pt;height:24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" filled="f" stroked="f">
              <v:textbox>
                <w:txbxContent>
                  <w:p w14:paraId="74DD4077" w14:textId="77777777" w:rsidR="000207AD" w:rsidRPr="009E22C7" w:rsidRDefault="000207AD" w:rsidP="000207AD">
                    <w:pPr>
                      <w:pStyle w:val="Stopka"/>
                      <w:jc w:val="right"/>
                      <w:rPr>
                        <w:rFonts w:ascii="Montserrat" w:hAnsi="Montserrat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9E22C7">
                      <w:rPr>
                        <w:rFonts w:ascii="Montserrat" w:hAnsi="Montserrat"/>
                        <w:color w:val="FFFFFF" w:themeColor="background1"/>
                        <w:sz w:val="20"/>
                        <w:szCs w:val="20"/>
                        <w:lang w:val="en-US"/>
                      </w:rPr>
                      <w:t>office@B2Bnetwork.pl, www.B2Bnetwork.pl</w:t>
                    </w:r>
                  </w:p>
                  <w:p w14:paraId="66FF0984" w14:textId="77777777" w:rsidR="000207AD" w:rsidRPr="009E22C7" w:rsidRDefault="000207AD" w:rsidP="000207AD">
                    <w:pPr>
                      <w:rPr>
                        <w:rFonts w:ascii="Montserrat" w:hAnsi="Montserrat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  <w10:wrap type="tight"/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E6035FD" wp14:editId="2657A4DD">
          <wp:simplePos x="0" y="0"/>
          <wp:positionH relativeFrom="page">
            <wp:align>left</wp:align>
          </wp:positionH>
          <wp:positionV relativeFrom="paragraph">
            <wp:posOffset>-483235</wp:posOffset>
          </wp:positionV>
          <wp:extent cx="8655565" cy="1060450"/>
          <wp:effectExtent l="0" t="0" r="0" b="6350"/>
          <wp:wrapTight wrapText="bothSides">
            <wp:wrapPolygon edited="0">
              <wp:start x="0" y="0"/>
              <wp:lineTo x="0" y="21341"/>
              <wp:lineTo x="21537" y="21341"/>
              <wp:lineTo x="21537" y="0"/>
              <wp:lineTo x="0" y="0"/>
            </wp:wrapPolygon>
          </wp:wrapTight>
          <wp:docPr id="8" name="Obraz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55565" cy="1060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358"/>
    <w:multiLevelType w:val="multilevel"/>
    <w:tmpl w:val="9B86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7080"/>
    <w:multiLevelType w:val="hybridMultilevel"/>
    <w:tmpl w:val="80C0C48A"/>
    <w:lvl w:ilvl="0" w:tplc="AA18F534">
      <w:numFmt w:val="bullet"/>
      <w:lvlText w:val="•"/>
      <w:lvlJc w:val="left"/>
      <w:pPr>
        <w:ind w:left="720" w:hanging="360"/>
      </w:pPr>
      <w:rPr>
        <w:rFonts w:ascii="Tahoma" w:eastAsiaTheme="minorEastAsia" w:hAnsi="Tahoma" w:cs="Tahoma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749BF"/>
    <w:multiLevelType w:val="hybridMultilevel"/>
    <w:tmpl w:val="C4D01C7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10C01"/>
    <w:multiLevelType w:val="hybridMultilevel"/>
    <w:tmpl w:val="6DEC67F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6581D"/>
    <w:multiLevelType w:val="hybridMultilevel"/>
    <w:tmpl w:val="A5F2BFA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B76D0B"/>
    <w:multiLevelType w:val="hybridMultilevel"/>
    <w:tmpl w:val="079C37D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D55A53"/>
    <w:multiLevelType w:val="hybridMultilevel"/>
    <w:tmpl w:val="5B3C632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0200F"/>
    <w:multiLevelType w:val="hybridMultilevel"/>
    <w:tmpl w:val="0EA420E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31D41"/>
    <w:multiLevelType w:val="hybridMultilevel"/>
    <w:tmpl w:val="1C04434A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B932BB"/>
    <w:multiLevelType w:val="hybridMultilevel"/>
    <w:tmpl w:val="751E5A50"/>
    <w:lvl w:ilvl="0" w:tplc="4AA05182">
      <w:numFmt w:val="bullet"/>
      <w:lvlText w:val="•"/>
      <w:lvlJc w:val="left"/>
      <w:pPr>
        <w:ind w:left="720" w:hanging="360"/>
      </w:pPr>
      <w:rPr>
        <w:rFonts w:ascii="Tahoma" w:eastAsiaTheme="minorEastAsia" w:hAnsi="Tahoma" w:cs="Tahoma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F5909"/>
    <w:multiLevelType w:val="hybridMultilevel"/>
    <w:tmpl w:val="DCFEB0FA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F71E0600">
      <w:numFmt w:val="bullet"/>
      <w:lvlText w:val="•"/>
      <w:lvlJc w:val="left"/>
      <w:pPr>
        <w:ind w:left="1440" w:hanging="360"/>
      </w:pPr>
      <w:rPr>
        <w:rFonts w:ascii="Tahoma" w:eastAsiaTheme="minorEastAsia" w:hAnsi="Tahoma" w:cs="Tahoma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41551"/>
    <w:multiLevelType w:val="hybridMultilevel"/>
    <w:tmpl w:val="FEE43A5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412A6"/>
    <w:multiLevelType w:val="multilevel"/>
    <w:tmpl w:val="301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01404"/>
    <w:multiLevelType w:val="hybridMultilevel"/>
    <w:tmpl w:val="0B228EC6"/>
    <w:lvl w:ilvl="0" w:tplc="0415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4925D1"/>
    <w:multiLevelType w:val="multilevel"/>
    <w:tmpl w:val="F53E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5A7BB6"/>
    <w:multiLevelType w:val="hybridMultilevel"/>
    <w:tmpl w:val="00C6EA6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6E65FD"/>
    <w:multiLevelType w:val="hybridMultilevel"/>
    <w:tmpl w:val="9210FAB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17112B"/>
    <w:multiLevelType w:val="multilevel"/>
    <w:tmpl w:val="B0B4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71021"/>
    <w:multiLevelType w:val="hybridMultilevel"/>
    <w:tmpl w:val="FC18C2EA"/>
    <w:lvl w:ilvl="0" w:tplc="0415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C4C6AD0"/>
    <w:multiLevelType w:val="hybridMultilevel"/>
    <w:tmpl w:val="C27C89E4"/>
    <w:lvl w:ilvl="0" w:tplc="9B7EB70C">
      <w:numFmt w:val="bullet"/>
      <w:lvlText w:val="•"/>
      <w:lvlJc w:val="left"/>
      <w:pPr>
        <w:ind w:left="720" w:hanging="360"/>
      </w:pPr>
      <w:rPr>
        <w:rFonts w:ascii="Tahoma" w:eastAsiaTheme="minorEastAsia" w:hAnsi="Tahoma" w:cs="Tahoma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680FB1"/>
    <w:multiLevelType w:val="hybridMultilevel"/>
    <w:tmpl w:val="8C52AA4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3F29FA"/>
    <w:multiLevelType w:val="hybridMultilevel"/>
    <w:tmpl w:val="1988DABA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012C90"/>
    <w:multiLevelType w:val="hybridMultilevel"/>
    <w:tmpl w:val="2D06C4B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2F482B"/>
    <w:multiLevelType w:val="hybridMultilevel"/>
    <w:tmpl w:val="B766438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24409"/>
    <w:multiLevelType w:val="hybridMultilevel"/>
    <w:tmpl w:val="A5F09A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0115C6"/>
    <w:multiLevelType w:val="hybridMultilevel"/>
    <w:tmpl w:val="089CC5F6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215229"/>
    <w:multiLevelType w:val="hybridMultilevel"/>
    <w:tmpl w:val="D4F2E84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214001"/>
    <w:multiLevelType w:val="hybridMultilevel"/>
    <w:tmpl w:val="00AC094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9906A9"/>
    <w:multiLevelType w:val="hybridMultilevel"/>
    <w:tmpl w:val="60D06D1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0A0268"/>
    <w:multiLevelType w:val="hybridMultilevel"/>
    <w:tmpl w:val="E154DD5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C84C28"/>
    <w:multiLevelType w:val="hybridMultilevel"/>
    <w:tmpl w:val="D8EECDA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7A090F"/>
    <w:multiLevelType w:val="hybridMultilevel"/>
    <w:tmpl w:val="F5FC858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2178EE"/>
    <w:multiLevelType w:val="multilevel"/>
    <w:tmpl w:val="12F6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3675715"/>
    <w:multiLevelType w:val="hybridMultilevel"/>
    <w:tmpl w:val="40044E4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893AEAC4">
      <w:numFmt w:val="bullet"/>
      <w:lvlText w:val="•"/>
      <w:lvlJc w:val="left"/>
      <w:pPr>
        <w:ind w:left="1440" w:hanging="360"/>
      </w:pPr>
      <w:rPr>
        <w:rFonts w:ascii="Tahoma" w:eastAsiaTheme="minorEastAsia" w:hAnsi="Tahoma" w:cs="Tahoma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7A24A4"/>
    <w:multiLevelType w:val="hybridMultilevel"/>
    <w:tmpl w:val="BFF489D4"/>
    <w:lvl w:ilvl="0" w:tplc="2A3C872A">
      <w:numFmt w:val="bullet"/>
      <w:lvlText w:val="•"/>
      <w:lvlJc w:val="left"/>
      <w:pPr>
        <w:ind w:left="720" w:hanging="360"/>
      </w:pPr>
      <w:rPr>
        <w:rFonts w:ascii="Tahoma" w:eastAsiaTheme="minorEastAsia" w:hAnsi="Tahoma" w:cs="Tahoma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F20FF0"/>
    <w:multiLevelType w:val="hybridMultilevel"/>
    <w:tmpl w:val="218EA78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0C4E39"/>
    <w:multiLevelType w:val="hybridMultilevel"/>
    <w:tmpl w:val="5336913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06214B"/>
    <w:multiLevelType w:val="hybridMultilevel"/>
    <w:tmpl w:val="E278A5A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0A4302"/>
    <w:multiLevelType w:val="hybridMultilevel"/>
    <w:tmpl w:val="AB6CCAC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4E410C"/>
    <w:multiLevelType w:val="hybridMultilevel"/>
    <w:tmpl w:val="5BE244F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7E759D"/>
    <w:multiLevelType w:val="hybridMultilevel"/>
    <w:tmpl w:val="91C257E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9DD22EAA">
      <w:numFmt w:val="bullet"/>
      <w:lvlText w:val="•"/>
      <w:lvlJc w:val="left"/>
      <w:pPr>
        <w:ind w:left="1440" w:hanging="360"/>
      </w:pPr>
      <w:rPr>
        <w:rFonts w:ascii="Tahoma" w:eastAsiaTheme="minorEastAsia" w:hAnsi="Tahoma" w:cs="Tahoma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AD79CA"/>
    <w:multiLevelType w:val="hybridMultilevel"/>
    <w:tmpl w:val="1FC885F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EB173B1"/>
    <w:multiLevelType w:val="hybridMultilevel"/>
    <w:tmpl w:val="CB8E83A6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4F2D9C"/>
    <w:multiLevelType w:val="hybridMultilevel"/>
    <w:tmpl w:val="D92292D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2F3183"/>
    <w:multiLevelType w:val="multilevel"/>
    <w:tmpl w:val="555C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0A567AE"/>
    <w:multiLevelType w:val="hybridMultilevel"/>
    <w:tmpl w:val="3B2C59AC"/>
    <w:lvl w:ilvl="0" w:tplc="1D9AE566">
      <w:numFmt w:val="bullet"/>
      <w:lvlText w:val="•"/>
      <w:lvlJc w:val="left"/>
      <w:pPr>
        <w:ind w:left="720" w:hanging="360"/>
      </w:pPr>
      <w:rPr>
        <w:rFonts w:ascii="Tahoma" w:eastAsiaTheme="minorEastAsia" w:hAnsi="Tahoma" w:cs="Tahoma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B2462D"/>
    <w:multiLevelType w:val="hybridMultilevel"/>
    <w:tmpl w:val="EE560D8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16364D"/>
    <w:multiLevelType w:val="hybridMultilevel"/>
    <w:tmpl w:val="E2E03B96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0D1DF5"/>
    <w:multiLevelType w:val="hybridMultilevel"/>
    <w:tmpl w:val="0ABE5706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B4637F1"/>
    <w:multiLevelType w:val="hybridMultilevel"/>
    <w:tmpl w:val="A080CD7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450C46"/>
    <w:multiLevelType w:val="hybridMultilevel"/>
    <w:tmpl w:val="18C4965A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4749F0"/>
    <w:multiLevelType w:val="hybridMultilevel"/>
    <w:tmpl w:val="6E78899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D9638F8"/>
    <w:multiLevelType w:val="hybridMultilevel"/>
    <w:tmpl w:val="F73A16A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F3D20B7"/>
    <w:multiLevelType w:val="hybridMultilevel"/>
    <w:tmpl w:val="6A605C0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7637EC"/>
    <w:multiLevelType w:val="hybridMultilevel"/>
    <w:tmpl w:val="34065484"/>
    <w:lvl w:ilvl="0" w:tplc="CCB25362">
      <w:numFmt w:val="bullet"/>
      <w:lvlText w:val="•"/>
      <w:lvlJc w:val="left"/>
      <w:pPr>
        <w:ind w:left="720" w:hanging="360"/>
      </w:pPr>
      <w:rPr>
        <w:rFonts w:ascii="Tahoma" w:eastAsiaTheme="minorEastAsia" w:hAnsi="Tahoma" w:cs="Tahoma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275243">
    <w:abstractNumId w:val="15"/>
  </w:num>
  <w:num w:numId="2" w16cid:durableId="414330082">
    <w:abstractNumId w:val="42"/>
  </w:num>
  <w:num w:numId="3" w16cid:durableId="1065638363">
    <w:abstractNumId w:val="26"/>
  </w:num>
  <w:num w:numId="4" w16cid:durableId="786965943">
    <w:abstractNumId w:val="4"/>
  </w:num>
  <w:num w:numId="5" w16cid:durableId="1503230097">
    <w:abstractNumId w:val="46"/>
  </w:num>
  <w:num w:numId="6" w16cid:durableId="378358279">
    <w:abstractNumId w:val="24"/>
  </w:num>
  <w:num w:numId="7" w16cid:durableId="1255087993">
    <w:abstractNumId w:val="13"/>
  </w:num>
  <w:num w:numId="8" w16cid:durableId="2033800026">
    <w:abstractNumId w:val="20"/>
  </w:num>
  <w:num w:numId="9" w16cid:durableId="467167843">
    <w:abstractNumId w:val="21"/>
  </w:num>
  <w:num w:numId="10" w16cid:durableId="1249731837">
    <w:abstractNumId w:val="35"/>
  </w:num>
  <w:num w:numId="11" w16cid:durableId="80101379">
    <w:abstractNumId w:val="41"/>
  </w:num>
  <w:num w:numId="12" w16cid:durableId="2074544208">
    <w:abstractNumId w:val="22"/>
  </w:num>
  <w:num w:numId="13" w16cid:durableId="1896887794">
    <w:abstractNumId w:val="49"/>
  </w:num>
  <w:num w:numId="14" w16cid:durableId="1059133624">
    <w:abstractNumId w:val="39"/>
  </w:num>
  <w:num w:numId="15" w16cid:durableId="2114129996">
    <w:abstractNumId w:val="11"/>
  </w:num>
  <w:num w:numId="16" w16cid:durableId="601762998">
    <w:abstractNumId w:val="7"/>
  </w:num>
  <w:num w:numId="17" w16cid:durableId="1766462010">
    <w:abstractNumId w:val="36"/>
  </w:num>
  <w:num w:numId="18" w16cid:durableId="949314187">
    <w:abstractNumId w:val="18"/>
  </w:num>
  <w:num w:numId="19" w16cid:durableId="281881481">
    <w:abstractNumId w:val="29"/>
  </w:num>
  <w:num w:numId="20" w16cid:durableId="1720009879">
    <w:abstractNumId w:val="40"/>
  </w:num>
  <w:num w:numId="21" w16cid:durableId="315037834">
    <w:abstractNumId w:val="47"/>
  </w:num>
  <w:num w:numId="22" w16cid:durableId="1322268650">
    <w:abstractNumId w:val="25"/>
  </w:num>
  <w:num w:numId="23" w16cid:durableId="2080663390">
    <w:abstractNumId w:val="28"/>
  </w:num>
  <w:num w:numId="24" w16cid:durableId="731854037">
    <w:abstractNumId w:val="34"/>
  </w:num>
  <w:num w:numId="25" w16cid:durableId="103499750">
    <w:abstractNumId w:val="53"/>
  </w:num>
  <w:num w:numId="26" w16cid:durableId="1439176541">
    <w:abstractNumId w:val="45"/>
  </w:num>
  <w:num w:numId="27" w16cid:durableId="2123332895">
    <w:abstractNumId w:val="43"/>
  </w:num>
  <w:num w:numId="28" w16cid:durableId="400326297">
    <w:abstractNumId w:val="27"/>
  </w:num>
  <w:num w:numId="29" w16cid:durableId="611863377">
    <w:abstractNumId w:val="10"/>
  </w:num>
  <w:num w:numId="30" w16cid:durableId="326440393">
    <w:abstractNumId w:val="48"/>
  </w:num>
  <w:num w:numId="31" w16cid:durableId="1450472320">
    <w:abstractNumId w:val="1"/>
  </w:num>
  <w:num w:numId="32" w16cid:durableId="756825498">
    <w:abstractNumId w:val="51"/>
  </w:num>
  <w:num w:numId="33" w16cid:durableId="1140414636">
    <w:abstractNumId w:val="31"/>
  </w:num>
  <w:num w:numId="34" w16cid:durableId="1559319516">
    <w:abstractNumId w:val="37"/>
  </w:num>
  <w:num w:numId="35" w16cid:durableId="1412968550">
    <w:abstractNumId w:val="52"/>
  </w:num>
  <w:num w:numId="36" w16cid:durableId="629365719">
    <w:abstractNumId w:val="5"/>
  </w:num>
  <w:num w:numId="37" w16cid:durableId="1880967691">
    <w:abstractNumId w:val="16"/>
  </w:num>
  <w:num w:numId="38" w16cid:durableId="859121646">
    <w:abstractNumId w:val="8"/>
  </w:num>
  <w:num w:numId="39" w16cid:durableId="1182816274">
    <w:abstractNumId w:val="54"/>
  </w:num>
  <w:num w:numId="40" w16cid:durableId="1224488862">
    <w:abstractNumId w:val="50"/>
  </w:num>
  <w:num w:numId="41" w16cid:durableId="1790511226">
    <w:abstractNumId w:val="33"/>
  </w:num>
  <w:num w:numId="42" w16cid:durableId="1289513042">
    <w:abstractNumId w:val="19"/>
  </w:num>
  <w:num w:numId="43" w16cid:durableId="1020086438">
    <w:abstractNumId w:val="23"/>
  </w:num>
  <w:num w:numId="44" w16cid:durableId="1141456647">
    <w:abstractNumId w:val="9"/>
  </w:num>
  <w:num w:numId="45" w16cid:durableId="1891307390">
    <w:abstractNumId w:val="3"/>
  </w:num>
  <w:num w:numId="46" w16cid:durableId="1799645006">
    <w:abstractNumId w:val="30"/>
  </w:num>
  <w:num w:numId="47" w16cid:durableId="1860847497">
    <w:abstractNumId w:val="2"/>
  </w:num>
  <w:num w:numId="48" w16cid:durableId="1758936906">
    <w:abstractNumId w:val="6"/>
  </w:num>
  <w:num w:numId="49" w16cid:durableId="1610427801">
    <w:abstractNumId w:val="14"/>
  </w:num>
  <w:num w:numId="50" w16cid:durableId="1156800140">
    <w:abstractNumId w:val="17"/>
  </w:num>
  <w:num w:numId="51" w16cid:durableId="1250886026">
    <w:abstractNumId w:val="0"/>
  </w:num>
  <w:num w:numId="52" w16cid:durableId="2056611785">
    <w:abstractNumId w:val="12"/>
  </w:num>
  <w:num w:numId="53" w16cid:durableId="471143730">
    <w:abstractNumId w:val="32"/>
  </w:num>
  <w:num w:numId="54" w16cid:durableId="1594435754">
    <w:abstractNumId w:val="44"/>
  </w:num>
  <w:num w:numId="55" w16cid:durableId="930235144">
    <w:abstractNumId w:val="3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207AD"/>
    <w:rsid w:val="00031D20"/>
    <w:rsid w:val="00040A1D"/>
    <w:rsid w:val="00043717"/>
    <w:rsid w:val="0004496C"/>
    <w:rsid w:val="00046C8E"/>
    <w:rsid w:val="00053A8A"/>
    <w:rsid w:val="00060B10"/>
    <w:rsid w:val="00081ABE"/>
    <w:rsid w:val="00083B44"/>
    <w:rsid w:val="000840CE"/>
    <w:rsid w:val="00086C55"/>
    <w:rsid w:val="00096664"/>
    <w:rsid w:val="00096685"/>
    <w:rsid w:val="0009713F"/>
    <w:rsid w:val="000B41B3"/>
    <w:rsid w:val="000C03CC"/>
    <w:rsid w:val="000D20AD"/>
    <w:rsid w:val="000D367B"/>
    <w:rsid w:val="000D4C35"/>
    <w:rsid w:val="000E24D6"/>
    <w:rsid w:val="000E2C3C"/>
    <w:rsid w:val="000F12F9"/>
    <w:rsid w:val="00106011"/>
    <w:rsid w:val="00106E9D"/>
    <w:rsid w:val="001075EC"/>
    <w:rsid w:val="00113C79"/>
    <w:rsid w:val="00124878"/>
    <w:rsid w:val="00125791"/>
    <w:rsid w:val="00130583"/>
    <w:rsid w:val="00131820"/>
    <w:rsid w:val="001367B4"/>
    <w:rsid w:val="00136BCC"/>
    <w:rsid w:val="00145354"/>
    <w:rsid w:val="001568EF"/>
    <w:rsid w:val="001623B2"/>
    <w:rsid w:val="00174674"/>
    <w:rsid w:val="001760EF"/>
    <w:rsid w:val="001A4035"/>
    <w:rsid w:val="001A7E95"/>
    <w:rsid w:val="001D7064"/>
    <w:rsid w:val="001E306C"/>
    <w:rsid w:val="001E64A0"/>
    <w:rsid w:val="001F4558"/>
    <w:rsid w:val="001F4E91"/>
    <w:rsid w:val="001F6849"/>
    <w:rsid w:val="002004B8"/>
    <w:rsid w:val="00213902"/>
    <w:rsid w:val="00242898"/>
    <w:rsid w:val="00251555"/>
    <w:rsid w:val="00275E6F"/>
    <w:rsid w:val="00280524"/>
    <w:rsid w:val="0028487F"/>
    <w:rsid w:val="00295677"/>
    <w:rsid w:val="002B6F67"/>
    <w:rsid w:val="002C36EF"/>
    <w:rsid w:val="002E004E"/>
    <w:rsid w:val="002E51D2"/>
    <w:rsid w:val="00300FF7"/>
    <w:rsid w:val="0030179C"/>
    <w:rsid w:val="0030335F"/>
    <w:rsid w:val="003130FB"/>
    <w:rsid w:val="0032543A"/>
    <w:rsid w:val="003360CF"/>
    <w:rsid w:val="003456C4"/>
    <w:rsid w:val="00345C8E"/>
    <w:rsid w:val="003A3013"/>
    <w:rsid w:val="003C5111"/>
    <w:rsid w:val="003D01D2"/>
    <w:rsid w:val="003D4549"/>
    <w:rsid w:val="004050C4"/>
    <w:rsid w:val="0041717A"/>
    <w:rsid w:val="0042291B"/>
    <w:rsid w:val="00426E18"/>
    <w:rsid w:val="004439A6"/>
    <w:rsid w:val="00444BBC"/>
    <w:rsid w:val="0045154F"/>
    <w:rsid w:val="00472994"/>
    <w:rsid w:val="004868B7"/>
    <w:rsid w:val="00493CEF"/>
    <w:rsid w:val="004B0DDF"/>
    <w:rsid w:val="004B3854"/>
    <w:rsid w:val="004C2749"/>
    <w:rsid w:val="004C6651"/>
    <w:rsid w:val="004E3A12"/>
    <w:rsid w:val="004F3F45"/>
    <w:rsid w:val="004F5C81"/>
    <w:rsid w:val="00512A03"/>
    <w:rsid w:val="00515A33"/>
    <w:rsid w:val="00526A31"/>
    <w:rsid w:val="005434CE"/>
    <w:rsid w:val="005639B2"/>
    <w:rsid w:val="00565655"/>
    <w:rsid w:val="00575BEE"/>
    <w:rsid w:val="005846B4"/>
    <w:rsid w:val="00591678"/>
    <w:rsid w:val="005964AC"/>
    <w:rsid w:val="005A1CC0"/>
    <w:rsid w:val="005B1016"/>
    <w:rsid w:val="005C66A9"/>
    <w:rsid w:val="005E58F5"/>
    <w:rsid w:val="005F491B"/>
    <w:rsid w:val="005F6E28"/>
    <w:rsid w:val="005F75F4"/>
    <w:rsid w:val="00630A91"/>
    <w:rsid w:val="0063193D"/>
    <w:rsid w:val="0065071F"/>
    <w:rsid w:val="00662D32"/>
    <w:rsid w:val="00677565"/>
    <w:rsid w:val="0069026E"/>
    <w:rsid w:val="006A0806"/>
    <w:rsid w:val="006A7879"/>
    <w:rsid w:val="006C0767"/>
    <w:rsid w:val="006C7FCE"/>
    <w:rsid w:val="006E2FC1"/>
    <w:rsid w:val="006E3F10"/>
    <w:rsid w:val="006E4B60"/>
    <w:rsid w:val="006F3F70"/>
    <w:rsid w:val="006F5590"/>
    <w:rsid w:val="006F64CB"/>
    <w:rsid w:val="00700B13"/>
    <w:rsid w:val="00702A18"/>
    <w:rsid w:val="007263BB"/>
    <w:rsid w:val="007310A8"/>
    <w:rsid w:val="00742262"/>
    <w:rsid w:val="00743000"/>
    <w:rsid w:val="007443B7"/>
    <w:rsid w:val="00750C87"/>
    <w:rsid w:val="00757AD8"/>
    <w:rsid w:val="00764232"/>
    <w:rsid w:val="0076466A"/>
    <w:rsid w:val="00773638"/>
    <w:rsid w:val="00777F34"/>
    <w:rsid w:val="007A2633"/>
    <w:rsid w:val="007A6354"/>
    <w:rsid w:val="007B2A73"/>
    <w:rsid w:val="007F22BA"/>
    <w:rsid w:val="007F7531"/>
    <w:rsid w:val="00813BBA"/>
    <w:rsid w:val="008148BA"/>
    <w:rsid w:val="00817D24"/>
    <w:rsid w:val="008209AD"/>
    <w:rsid w:val="00830F5D"/>
    <w:rsid w:val="0083559E"/>
    <w:rsid w:val="00835862"/>
    <w:rsid w:val="00840F0D"/>
    <w:rsid w:val="00842136"/>
    <w:rsid w:val="00845C25"/>
    <w:rsid w:val="00852AFB"/>
    <w:rsid w:val="00855EAB"/>
    <w:rsid w:val="008619EB"/>
    <w:rsid w:val="00873928"/>
    <w:rsid w:val="00875F08"/>
    <w:rsid w:val="00876F48"/>
    <w:rsid w:val="008776EB"/>
    <w:rsid w:val="00897033"/>
    <w:rsid w:val="008A6F41"/>
    <w:rsid w:val="008B2B0A"/>
    <w:rsid w:val="008B45EF"/>
    <w:rsid w:val="008D441D"/>
    <w:rsid w:val="008F21CB"/>
    <w:rsid w:val="008F2E79"/>
    <w:rsid w:val="0090215E"/>
    <w:rsid w:val="00934B8C"/>
    <w:rsid w:val="00941A6A"/>
    <w:rsid w:val="00973580"/>
    <w:rsid w:val="00990294"/>
    <w:rsid w:val="009A3263"/>
    <w:rsid w:val="009B59A6"/>
    <w:rsid w:val="009C2249"/>
    <w:rsid w:val="009F11CC"/>
    <w:rsid w:val="009F6184"/>
    <w:rsid w:val="00A20486"/>
    <w:rsid w:val="00A2252A"/>
    <w:rsid w:val="00A23633"/>
    <w:rsid w:val="00A31838"/>
    <w:rsid w:val="00A31A95"/>
    <w:rsid w:val="00A36E11"/>
    <w:rsid w:val="00A430CC"/>
    <w:rsid w:val="00A4367E"/>
    <w:rsid w:val="00A55A5E"/>
    <w:rsid w:val="00A850A7"/>
    <w:rsid w:val="00A87EA3"/>
    <w:rsid w:val="00A94492"/>
    <w:rsid w:val="00AA75BB"/>
    <w:rsid w:val="00AB547E"/>
    <w:rsid w:val="00AC0431"/>
    <w:rsid w:val="00AD078F"/>
    <w:rsid w:val="00AE43E7"/>
    <w:rsid w:val="00AF0506"/>
    <w:rsid w:val="00AF26C3"/>
    <w:rsid w:val="00AF3E9A"/>
    <w:rsid w:val="00AF6E7F"/>
    <w:rsid w:val="00B07AE8"/>
    <w:rsid w:val="00B11E2D"/>
    <w:rsid w:val="00B13A87"/>
    <w:rsid w:val="00B23B95"/>
    <w:rsid w:val="00B25398"/>
    <w:rsid w:val="00B30E08"/>
    <w:rsid w:val="00B345EC"/>
    <w:rsid w:val="00B3625C"/>
    <w:rsid w:val="00B460A3"/>
    <w:rsid w:val="00B7522B"/>
    <w:rsid w:val="00B7562E"/>
    <w:rsid w:val="00B85399"/>
    <w:rsid w:val="00B95785"/>
    <w:rsid w:val="00BA51CD"/>
    <w:rsid w:val="00BB0F59"/>
    <w:rsid w:val="00BB64EF"/>
    <w:rsid w:val="00BB7D3B"/>
    <w:rsid w:val="00BD7A62"/>
    <w:rsid w:val="00BE26F8"/>
    <w:rsid w:val="00BE5E4B"/>
    <w:rsid w:val="00C019C1"/>
    <w:rsid w:val="00C060F3"/>
    <w:rsid w:val="00C12DD8"/>
    <w:rsid w:val="00C2237C"/>
    <w:rsid w:val="00C25D57"/>
    <w:rsid w:val="00C2626C"/>
    <w:rsid w:val="00C30697"/>
    <w:rsid w:val="00C33667"/>
    <w:rsid w:val="00C5486D"/>
    <w:rsid w:val="00C65D9B"/>
    <w:rsid w:val="00C76F5B"/>
    <w:rsid w:val="00C94D06"/>
    <w:rsid w:val="00CB08FA"/>
    <w:rsid w:val="00CB2CA4"/>
    <w:rsid w:val="00CB3F46"/>
    <w:rsid w:val="00CB59FE"/>
    <w:rsid w:val="00CD13C3"/>
    <w:rsid w:val="00CD6326"/>
    <w:rsid w:val="00CE3D2F"/>
    <w:rsid w:val="00CE3F3C"/>
    <w:rsid w:val="00CF13D2"/>
    <w:rsid w:val="00CF1F92"/>
    <w:rsid w:val="00D03DF7"/>
    <w:rsid w:val="00D36EC1"/>
    <w:rsid w:val="00D47C76"/>
    <w:rsid w:val="00D50269"/>
    <w:rsid w:val="00D530A5"/>
    <w:rsid w:val="00D9188E"/>
    <w:rsid w:val="00D93F8D"/>
    <w:rsid w:val="00D943A1"/>
    <w:rsid w:val="00D9591D"/>
    <w:rsid w:val="00DB6B0B"/>
    <w:rsid w:val="00DC2E94"/>
    <w:rsid w:val="00DD3F3B"/>
    <w:rsid w:val="00DD4518"/>
    <w:rsid w:val="00DE37FE"/>
    <w:rsid w:val="00DE5559"/>
    <w:rsid w:val="00E60AF8"/>
    <w:rsid w:val="00E61A74"/>
    <w:rsid w:val="00E671AA"/>
    <w:rsid w:val="00E801A2"/>
    <w:rsid w:val="00EA4FA8"/>
    <w:rsid w:val="00EB67A4"/>
    <w:rsid w:val="00EC6175"/>
    <w:rsid w:val="00EF45E1"/>
    <w:rsid w:val="00F06284"/>
    <w:rsid w:val="00F16C49"/>
    <w:rsid w:val="00F17BA5"/>
    <w:rsid w:val="00F26D1F"/>
    <w:rsid w:val="00F30585"/>
    <w:rsid w:val="00F364E9"/>
    <w:rsid w:val="00F41C35"/>
    <w:rsid w:val="00F55F8F"/>
    <w:rsid w:val="00F62358"/>
    <w:rsid w:val="00F7243A"/>
    <w:rsid w:val="00F84B6C"/>
    <w:rsid w:val="00F96262"/>
    <w:rsid w:val="00FA2003"/>
    <w:rsid w:val="00FA32D3"/>
    <w:rsid w:val="00FC4BD0"/>
    <w:rsid w:val="00FF2CDF"/>
    <w:rsid w:val="00FF47EF"/>
    <w:rsid w:val="00FF58A1"/>
    <w:rsid w:val="1017BFBD"/>
    <w:rsid w:val="18EE999B"/>
    <w:rsid w:val="36FD8EA7"/>
    <w:rsid w:val="3BF681E1"/>
    <w:rsid w:val="4E3F34A3"/>
    <w:rsid w:val="5AFC01C6"/>
    <w:rsid w:val="62D72465"/>
    <w:rsid w:val="75F8D85C"/>
    <w:rsid w:val="7F5BB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226C33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A51CD"/>
  </w:style>
  <w:style w:type="paragraph" w:styleId="Nagwek1">
    <w:name w:val="heading 1"/>
    <w:basedOn w:val="Normalny"/>
    <w:next w:val="Normalny"/>
    <w:link w:val="Nagwek1Znak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2543A"/>
  </w:style>
  <w:style w:type="paragraph" w:styleId="Stopka">
    <w:name w:val="footer"/>
    <w:basedOn w:val="Normalny"/>
    <w:link w:val="Stopka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2543A"/>
  </w:style>
  <w:style w:type="character" w:customStyle="1" w:styleId="Nagwek3Znak">
    <w:name w:val="Nagłówek 3 Znak"/>
    <w:basedOn w:val="Domylnaczcionkaakapitu"/>
    <w:link w:val="Nagwek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nyWeb">
    <w:name w:val="Normal (Web)"/>
    <w:basedOn w:val="Normalny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kapitzlist">
    <w:name w:val="List Paragraph"/>
    <w:basedOn w:val="Normalny"/>
    <w:uiPriority w:val="34"/>
    <w:qFormat/>
    <w:rsid w:val="000840CE"/>
    <w:pPr>
      <w:ind w:left="720"/>
      <w:contextualSpacing/>
    </w:pPr>
  </w:style>
  <w:style w:type="table" w:styleId="Tabela-Siatka">
    <w:name w:val="Table Grid"/>
    <w:basedOn w:val="Standardowy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2">
    <w:name w:val="Plain Table 2"/>
    <w:basedOn w:val="Standardowy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1">
    <w:name w:val="Plain Table 1"/>
    <w:basedOn w:val="Standardowy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F684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F6849"/>
    <w:rPr>
      <w:vertAlign w:val="superscript"/>
    </w:rPr>
  </w:style>
  <w:style w:type="character" w:styleId="Tekstzastpczy">
    <w:name w:val="Placeholder Text"/>
    <w:basedOn w:val="Domylnaczcionkaakapitu"/>
    <w:uiPriority w:val="99"/>
    <w:semiHidden/>
    <w:rsid w:val="00CD6326"/>
    <w:rPr>
      <w:color w:val="808080"/>
    </w:rPr>
  </w:style>
  <w:style w:type="character" w:customStyle="1" w:styleId="Nagwek1Znak">
    <w:name w:val="Nagłówek 1 Znak"/>
    <w:basedOn w:val="Domylnaczcionkaakapitu"/>
    <w:link w:val="Nagwek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ytuZnak">
    <w:name w:val="Tytuł Znak"/>
    <w:basedOn w:val="Domylnaczcionkaakapitu"/>
    <w:link w:val="Tytu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BA51CD"/>
    <w:rPr>
      <w:color w:val="000000" w:themeColor="text1"/>
      <w:sz w:val="24"/>
      <w:szCs w:val="24"/>
    </w:rPr>
  </w:style>
  <w:style w:type="character" w:styleId="Uwydatnienie">
    <w:name w:val="Emphasis"/>
    <w:basedOn w:val="Domylnaczcionkaakapitu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Bezodstpw">
    <w:name w:val="No Spacing"/>
    <w:uiPriority w:val="1"/>
    <w:qFormat/>
    <w:rsid w:val="00BA51CD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Wyrnieniedelikatne">
    <w:name w:val="Subtle Emphasis"/>
    <w:basedOn w:val="Domylnaczcionkaakapitu"/>
    <w:uiPriority w:val="19"/>
    <w:qFormat/>
    <w:rsid w:val="00BA51CD"/>
    <w:rPr>
      <w:i/>
      <w:iCs/>
      <w:color w:val="auto"/>
    </w:rPr>
  </w:style>
  <w:style w:type="character" w:styleId="Wyrnienieintensywne">
    <w:name w:val="Intense Emphasis"/>
    <w:basedOn w:val="Domylnaczcionkaakapitu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Odwoaniedelikatne">
    <w:name w:val="Subtle Reference"/>
    <w:basedOn w:val="Domylnaczcionkaakapitu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ytuksiki">
    <w:name w:val="Book Title"/>
    <w:basedOn w:val="Domylnaczcionkaakapitu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BA51CD"/>
    <w:pPr>
      <w:outlineLvl w:val="9"/>
    </w:pPr>
  </w:style>
  <w:style w:type="character" w:styleId="Hipercze">
    <w:name w:val="Hyperlink"/>
    <w:basedOn w:val="Domylnaczcionkaakapitu"/>
    <w:uiPriority w:val="99"/>
    <w:unhideWhenUsed/>
    <w:rsid w:val="0030179C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017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810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Marcin Kraszewski</cp:lastModifiedBy>
  <cp:revision>4</cp:revision>
  <cp:lastPrinted>2018-05-11T10:27:00Z</cp:lastPrinted>
  <dcterms:created xsi:type="dcterms:W3CDTF">2025-08-12T12:38:00Z</dcterms:created>
  <dcterms:modified xsi:type="dcterms:W3CDTF">2025-08-12T14:26:00Z</dcterms:modified>
</cp:coreProperties>
</file>