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5000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9360"/>
      </w:tblGrid>
      <w:tr w:rsidR="00692703" w:rsidRPr="00CF1A49" w14:paraId="79E175B9" w14:textId="77777777" w:rsidTr="00007728">
        <w:trPr>
          <w:trHeight w:hRule="exact" w:val="1800"/>
        </w:trPr>
        <w:tc>
          <w:tcPr>
            <w:tcW w:w="9360" w:type="dxa"/>
            <w:tcMar>
              <w:top w:w="0" w:type="dxa"/>
              <w:bottom w:w="0" w:type="dxa"/>
            </w:tcMar>
          </w:tcPr>
          <w:p w14:paraId="3EDA6C2F" w14:textId="22A721DE" w:rsidR="00692703" w:rsidRPr="00CF1A49" w:rsidRDefault="007E6235" w:rsidP="00913946">
            <w:pPr>
              <w:pStyle w:val="Title"/>
            </w:pPr>
            <w:r>
              <w:t>Anthonio</w:t>
            </w:r>
            <w:r w:rsidR="00692703" w:rsidRPr="00CF1A49">
              <w:t xml:space="preserve"> </w:t>
            </w:r>
            <w:r>
              <w:rPr>
                <w:rStyle w:val="IntenseEmphasis"/>
              </w:rPr>
              <w:t>dixon</w:t>
            </w:r>
          </w:p>
          <w:p w14:paraId="5C752183" w14:textId="5C034B56" w:rsidR="00692703" w:rsidRPr="00CF1A49" w:rsidRDefault="00E45762" w:rsidP="00913946">
            <w:pPr>
              <w:pStyle w:val="ContactInfo"/>
              <w:contextualSpacing w:val="0"/>
            </w:pPr>
            <w:r w:rsidRPr="00E45762">
              <w:t>Katowicka 87B, 45-061 Opole, Poland</w:t>
            </w:r>
            <w:r w:rsidR="00692703" w:rsidRPr="00CF1A49">
              <w:t xml:space="preserve"> </w:t>
            </w:r>
            <w:r w:rsidR="002D47B8">
              <w:t xml:space="preserve">+48 </w:t>
            </w:r>
            <w:r w:rsidR="00E009F3">
              <w:t>577 418 761</w:t>
            </w:r>
          </w:p>
          <w:p w14:paraId="149381A6" w14:textId="47F40E41" w:rsidR="00692703" w:rsidRPr="00CF1A49" w:rsidRDefault="008359BC" w:rsidP="00913946">
            <w:pPr>
              <w:pStyle w:val="ContactInfoEmphasis"/>
              <w:contextualSpacing w:val="0"/>
            </w:pPr>
            <w:r>
              <w:t>anthonio.dixon@yahoo.com</w:t>
            </w:r>
          </w:p>
        </w:tc>
      </w:tr>
      <w:tr w:rsidR="009571D8" w:rsidRPr="00CF1A49" w14:paraId="73790EB0" w14:textId="77777777" w:rsidTr="00692703">
        <w:tc>
          <w:tcPr>
            <w:tcW w:w="9360" w:type="dxa"/>
            <w:tcMar>
              <w:top w:w="432" w:type="dxa"/>
            </w:tcMar>
          </w:tcPr>
          <w:p w14:paraId="596E31CB" w14:textId="58CE759C" w:rsidR="001755A8" w:rsidRPr="008359BC" w:rsidRDefault="001755A8" w:rsidP="00913946">
            <w:pPr>
              <w:contextualSpacing w:val="0"/>
              <w:rPr>
                <w:b/>
                <w:bCs/>
                <w:color w:val="1D824C" w:themeColor="accent1"/>
              </w:rPr>
            </w:pPr>
          </w:p>
        </w:tc>
      </w:tr>
    </w:tbl>
    <w:p w14:paraId="06355CE5" w14:textId="77777777" w:rsidR="004E01EB" w:rsidRPr="00CF1A49" w:rsidRDefault="0065196C" w:rsidP="004E01EB">
      <w:pPr>
        <w:pStyle w:val="Heading1"/>
      </w:pPr>
      <w:sdt>
        <w:sdtPr>
          <w:alias w:val="Experience:"/>
          <w:tag w:val="Experience:"/>
          <w:id w:val="-1983300934"/>
          <w:placeholder>
            <w:docPart w:val="9BBE535B26D84AB68BBCB60A72B68D6A"/>
          </w:placeholder>
          <w:temporary/>
          <w:showingPlcHdr/>
          <w15:appearance w15:val="hidden"/>
        </w:sdtPr>
        <w:sdtEndPr/>
        <w:sdtContent>
          <w:r w:rsidR="004E01EB" w:rsidRPr="00CF1A49">
            <w:t>Experience</w:t>
          </w:r>
        </w:sdtContent>
      </w:sdt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9290"/>
      </w:tblGrid>
      <w:tr w:rsidR="001D0BF1" w:rsidRPr="00CF1A49" w14:paraId="37DF5B25" w14:textId="77777777" w:rsidTr="00D66A52">
        <w:tc>
          <w:tcPr>
            <w:tcW w:w="9355" w:type="dxa"/>
          </w:tcPr>
          <w:p w14:paraId="4839607C" w14:textId="223AB076" w:rsidR="001D0BF1" w:rsidRPr="00CF1A49" w:rsidRDefault="007E6235" w:rsidP="001D0BF1">
            <w:pPr>
              <w:pStyle w:val="Heading3"/>
              <w:contextualSpacing w:val="0"/>
              <w:outlineLvl w:val="2"/>
            </w:pPr>
            <w:r>
              <w:t>NoveMBER 2018</w:t>
            </w:r>
            <w:r w:rsidR="001D0BF1" w:rsidRPr="00CF1A49">
              <w:t xml:space="preserve"> – </w:t>
            </w:r>
            <w:r w:rsidR="002D47B8">
              <w:t>November 2020</w:t>
            </w:r>
          </w:p>
          <w:p w14:paraId="5C373DBA" w14:textId="26D29B6D" w:rsidR="001D0BF1" w:rsidRPr="00CF1A49" w:rsidRDefault="007E6235" w:rsidP="001D0BF1">
            <w:pPr>
              <w:pStyle w:val="Heading2"/>
              <w:contextualSpacing w:val="0"/>
              <w:outlineLvl w:val="1"/>
            </w:pPr>
            <w:r>
              <w:t xml:space="preserve">eXECUTIVE CLIENT </w:t>
            </w:r>
            <w:r w:rsidR="00CE55AC">
              <w:t>SUPPORT</w:t>
            </w:r>
            <w:r w:rsidR="00CE55AC" w:rsidRPr="00CF1A49">
              <w:t xml:space="preserve">, </w:t>
            </w:r>
            <w:r w:rsidR="00E4438F">
              <w:rPr>
                <w:color w:val="7F7F7F" w:themeColor="text1" w:themeTint="80"/>
              </w:rPr>
              <w:t>Microsoft</w:t>
            </w:r>
          </w:p>
          <w:p w14:paraId="36588F75" w14:textId="569FC621" w:rsidR="001E3120" w:rsidRDefault="00A05ACB" w:rsidP="00A05ACB">
            <w:pPr>
              <w:pStyle w:val="ListParagraph"/>
              <w:numPr>
                <w:ilvl w:val="0"/>
                <w:numId w:val="14"/>
              </w:numPr>
            </w:pPr>
            <w:r>
              <w:t>Drive continuous optimization of Microsoft partner’s performance as measured by revenue, pipeline, consumption, usage, and partner impact.</w:t>
            </w:r>
          </w:p>
          <w:p w14:paraId="4A80BB40" w14:textId="77777777" w:rsidR="001B0166" w:rsidRDefault="001B0166" w:rsidP="001B0166">
            <w:pPr>
              <w:pStyle w:val="ListParagraph"/>
            </w:pPr>
          </w:p>
          <w:p w14:paraId="281E6236" w14:textId="479C693B" w:rsidR="00A05ACB" w:rsidRDefault="00A05ACB" w:rsidP="00A05ACB">
            <w:pPr>
              <w:pStyle w:val="ListParagraph"/>
              <w:numPr>
                <w:ilvl w:val="0"/>
                <w:numId w:val="14"/>
              </w:numPr>
            </w:pPr>
            <w:r>
              <w:t xml:space="preserve">Identify an effective to market with solutions and Go-to-Market activities. </w:t>
            </w:r>
          </w:p>
          <w:p w14:paraId="34447098" w14:textId="77777777" w:rsidR="001B0166" w:rsidRDefault="001B0166" w:rsidP="001B0166">
            <w:pPr>
              <w:pStyle w:val="ListParagraph"/>
            </w:pPr>
          </w:p>
          <w:p w14:paraId="567DD440" w14:textId="77777777" w:rsidR="001B0166" w:rsidRDefault="001B0166" w:rsidP="001B0166">
            <w:pPr>
              <w:pStyle w:val="ListParagraph"/>
            </w:pPr>
          </w:p>
          <w:p w14:paraId="15703CD8" w14:textId="77777777" w:rsidR="00A05ACB" w:rsidRDefault="00A05ACB" w:rsidP="00A05ACB">
            <w:pPr>
              <w:pStyle w:val="ListParagraph"/>
              <w:numPr>
                <w:ilvl w:val="0"/>
                <w:numId w:val="14"/>
              </w:numPr>
            </w:pPr>
            <w:r>
              <w:t xml:space="preserve">Help Microsoft Partners transform and grow their business in the cloud by developing comprehensive business plans identifying </w:t>
            </w:r>
            <w:r w:rsidR="002B63F3">
              <w:t>short- and long-term</w:t>
            </w:r>
            <w:r>
              <w:t xml:space="preserve"> strategic goals.</w:t>
            </w:r>
          </w:p>
          <w:p w14:paraId="4E47E9C0" w14:textId="0F679FF5" w:rsidR="001B0166" w:rsidRPr="00CF1A49" w:rsidRDefault="001B0166" w:rsidP="001B0166">
            <w:pPr>
              <w:pStyle w:val="ListParagraph"/>
            </w:pPr>
          </w:p>
        </w:tc>
      </w:tr>
      <w:tr w:rsidR="00F61DF9" w:rsidRPr="00CF1A49" w14:paraId="63B1490A" w14:textId="77777777" w:rsidTr="00F61DF9">
        <w:tc>
          <w:tcPr>
            <w:tcW w:w="9355" w:type="dxa"/>
            <w:tcMar>
              <w:top w:w="216" w:type="dxa"/>
            </w:tcMar>
          </w:tcPr>
          <w:p w14:paraId="0EB85F9B" w14:textId="60069F91" w:rsidR="00F61DF9" w:rsidRPr="00CF1A49" w:rsidRDefault="002D47B8" w:rsidP="00F61DF9">
            <w:pPr>
              <w:pStyle w:val="Heading3"/>
              <w:contextualSpacing w:val="0"/>
              <w:outlineLvl w:val="2"/>
            </w:pPr>
            <w:r>
              <w:t xml:space="preserve">March </w:t>
            </w:r>
            <w:r w:rsidR="002B63F3">
              <w:t>2017</w:t>
            </w:r>
            <w:r w:rsidR="00F61DF9" w:rsidRPr="00CF1A49">
              <w:t xml:space="preserve"> – </w:t>
            </w:r>
            <w:r w:rsidR="00463E91">
              <w:t>March</w:t>
            </w:r>
            <w:r w:rsidR="002B63F3">
              <w:t xml:space="preserve"> 2018</w:t>
            </w:r>
          </w:p>
          <w:p w14:paraId="52386385" w14:textId="779BE1A0" w:rsidR="00F61DF9" w:rsidRPr="00CF1A49" w:rsidRDefault="008C6ABE" w:rsidP="00F61DF9">
            <w:pPr>
              <w:pStyle w:val="Heading2"/>
              <w:contextualSpacing w:val="0"/>
              <w:outlineLvl w:val="1"/>
            </w:pPr>
            <w:r>
              <w:t>c</w:t>
            </w:r>
            <w:r w:rsidR="00CC32B9">
              <w:t xml:space="preserve">ustomer service </w:t>
            </w:r>
            <w:r w:rsidR="002B63F3">
              <w:t>rep</w:t>
            </w:r>
            <w:r w:rsidR="00F61DF9" w:rsidRPr="00CF1A49">
              <w:t xml:space="preserve">, </w:t>
            </w:r>
            <w:r w:rsidR="002B63F3">
              <w:rPr>
                <w:rStyle w:val="SubtleReference"/>
              </w:rPr>
              <w:t>liberty global</w:t>
            </w:r>
          </w:p>
          <w:p w14:paraId="07ADB0FA" w14:textId="77777777" w:rsidR="001B0166" w:rsidRDefault="002B63F3" w:rsidP="002B63F3">
            <w:pPr>
              <w:pStyle w:val="ListParagraph"/>
              <w:numPr>
                <w:ilvl w:val="0"/>
                <w:numId w:val="14"/>
              </w:numPr>
            </w:pPr>
            <w:r>
              <w:t xml:space="preserve">Billing Support              </w:t>
            </w:r>
          </w:p>
          <w:p w14:paraId="7F475983" w14:textId="5BC4290C" w:rsidR="001B0166" w:rsidRDefault="002B63F3" w:rsidP="002B63F3">
            <w:pPr>
              <w:pStyle w:val="ListParagraph"/>
              <w:numPr>
                <w:ilvl w:val="0"/>
                <w:numId w:val="14"/>
              </w:numPr>
            </w:pPr>
            <w:r>
              <w:t xml:space="preserve">Broadband Troubleshooting      </w:t>
            </w:r>
          </w:p>
          <w:p w14:paraId="4EE41C58" w14:textId="0FB522A8" w:rsidR="00463E91" w:rsidRDefault="002B63F3" w:rsidP="00463E91">
            <w:pPr>
              <w:pStyle w:val="ListParagraph"/>
              <w:numPr>
                <w:ilvl w:val="0"/>
                <w:numId w:val="14"/>
              </w:numPr>
            </w:pPr>
            <w:r>
              <w:t>Customer Support</w:t>
            </w:r>
          </w:p>
          <w:p w14:paraId="32FF3710" w14:textId="77777777" w:rsidR="005D4C6C" w:rsidRDefault="005D4C6C" w:rsidP="005D4C6C"/>
          <w:p w14:paraId="20A3DD09" w14:textId="77777777" w:rsidR="001B0166" w:rsidRDefault="001B0166" w:rsidP="001B0166">
            <w:pPr>
              <w:pStyle w:val="ListParagraph"/>
            </w:pPr>
          </w:p>
          <w:p w14:paraId="21C4E7C8" w14:textId="264585FE" w:rsidR="002B63F3" w:rsidRDefault="002B63F3" w:rsidP="002B63F3">
            <w:pPr>
              <w:pStyle w:val="ListParagraph"/>
            </w:pPr>
          </w:p>
          <w:p w14:paraId="250E5CDE" w14:textId="61E2886C" w:rsidR="002B63F3" w:rsidRPr="002B63F3" w:rsidRDefault="002D47B8" w:rsidP="002B63F3">
            <w:pPr>
              <w:contextualSpacing w:val="0"/>
              <w:outlineLvl w:val="2"/>
              <w:rPr>
                <w:rFonts w:eastAsiaTheme="majorEastAsia" w:cstheme="majorBidi"/>
                <w:b/>
                <w:caps/>
                <w:szCs w:val="24"/>
              </w:rPr>
            </w:pPr>
            <w:r>
              <w:rPr>
                <w:rFonts w:eastAsiaTheme="majorEastAsia" w:cstheme="majorBidi"/>
                <w:b/>
                <w:caps/>
                <w:szCs w:val="24"/>
              </w:rPr>
              <w:t>November</w:t>
            </w:r>
            <w:r w:rsidR="002B63F3" w:rsidRPr="002B63F3">
              <w:rPr>
                <w:rFonts w:eastAsiaTheme="majorEastAsia" w:cstheme="majorBidi"/>
                <w:b/>
                <w:caps/>
                <w:szCs w:val="24"/>
              </w:rPr>
              <w:t xml:space="preserve"> 201</w:t>
            </w:r>
            <w:r w:rsidR="002B63F3">
              <w:rPr>
                <w:rFonts w:eastAsiaTheme="majorEastAsia" w:cstheme="majorBidi"/>
                <w:b/>
                <w:caps/>
                <w:szCs w:val="24"/>
              </w:rPr>
              <w:t>6</w:t>
            </w:r>
            <w:r w:rsidR="002B63F3" w:rsidRPr="002B63F3">
              <w:rPr>
                <w:rFonts w:eastAsiaTheme="majorEastAsia" w:cstheme="majorBidi"/>
                <w:b/>
                <w:caps/>
                <w:szCs w:val="24"/>
              </w:rPr>
              <w:t xml:space="preserve"> – </w:t>
            </w:r>
            <w:r>
              <w:rPr>
                <w:rFonts w:eastAsiaTheme="majorEastAsia" w:cstheme="majorBidi"/>
                <w:b/>
                <w:caps/>
                <w:szCs w:val="24"/>
              </w:rPr>
              <w:t>March</w:t>
            </w:r>
            <w:r w:rsidR="002B63F3" w:rsidRPr="002B63F3">
              <w:rPr>
                <w:rFonts w:eastAsiaTheme="majorEastAsia" w:cstheme="majorBidi"/>
                <w:b/>
                <w:caps/>
                <w:szCs w:val="24"/>
              </w:rPr>
              <w:t xml:space="preserve"> 201</w:t>
            </w:r>
            <w:r w:rsidR="002B63F3">
              <w:rPr>
                <w:rFonts w:eastAsiaTheme="majorEastAsia" w:cstheme="majorBidi"/>
                <w:b/>
                <w:caps/>
                <w:szCs w:val="24"/>
              </w:rPr>
              <w:t>7</w:t>
            </w:r>
          </w:p>
          <w:p w14:paraId="330D7CA0" w14:textId="0CCF5C9A" w:rsidR="002B63F3" w:rsidRPr="002B63F3" w:rsidRDefault="002B63F3" w:rsidP="002B63F3">
            <w:pPr>
              <w:spacing w:after="40"/>
              <w:contextualSpacing w:val="0"/>
              <w:outlineLvl w:val="1"/>
              <w:rPr>
                <w:rFonts w:eastAsiaTheme="majorEastAsia" w:cstheme="majorBidi"/>
                <w:b/>
                <w:caps/>
                <w:color w:val="1D824C" w:themeColor="accent1"/>
                <w:sz w:val="26"/>
                <w:szCs w:val="26"/>
              </w:rPr>
            </w:pPr>
            <w:r>
              <w:rPr>
                <w:rFonts w:eastAsiaTheme="majorEastAsia" w:cstheme="majorBidi"/>
                <w:b/>
                <w:caps/>
                <w:color w:val="1D824C" w:themeColor="accent1"/>
                <w:sz w:val="26"/>
                <w:szCs w:val="26"/>
              </w:rPr>
              <w:t>c</w:t>
            </w:r>
            <w:r w:rsidR="00CC32B9">
              <w:rPr>
                <w:rFonts w:eastAsiaTheme="majorEastAsia" w:cstheme="majorBidi"/>
                <w:b/>
                <w:caps/>
                <w:color w:val="1D824C" w:themeColor="accent1"/>
                <w:sz w:val="26"/>
                <w:szCs w:val="26"/>
              </w:rPr>
              <w:t>ustomer service rep</w:t>
            </w:r>
            <w:r w:rsidRPr="002B63F3">
              <w:rPr>
                <w:rFonts w:eastAsiaTheme="majorEastAsia" w:cstheme="majorBidi"/>
                <w:b/>
                <w:caps/>
                <w:color w:val="1D824C" w:themeColor="accent1"/>
                <w:sz w:val="26"/>
                <w:szCs w:val="26"/>
              </w:rPr>
              <w:t xml:space="preserve">, </w:t>
            </w:r>
            <w:r w:rsidRPr="002B63F3">
              <w:rPr>
                <w:rFonts w:eastAsiaTheme="majorEastAsia" w:cstheme="majorBidi"/>
                <w:bCs/>
                <w:caps/>
                <w:sz w:val="26"/>
                <w:szCs w:val="26"/>
              </w:rPr>
              <w:t>CIGNA GLOBAL HEALTH INSURANCE</w:t>
            </w:r>
          </w:p>
          <w:p w14:paraId="516BF27E" w14:textId="77777777" w:rsidR="001B0166" w:rsidRDefault="001B0166" w:rsidP="002B63F3">
            <w:pPr>
              <w:numPr>
                <w:ilvl w:val="0"/>
                <w:numId w:val="14"/>
              </w:numPr>
              <w:contextualSpacing w:val="0"/>
            </w:pPr>
            <w:r>
              <w:t>Coverage Plan Selection</w:t>
            </w:r>
            <w:r w:rsidR="002B63F3" w:rsidRPr="002B63F3">
              <w:t xml:space="preserve">              </w:t>
            </w:r>
          </w:p>
          <w:p w14:paraId="5C2B236D" w14:textId="5078B418" w:rsidR="001B0166" w:rsidRDefault="002B63F3" w:rsidP="002B63F3">
            <w:pPr>
              <w:numPr>
                <w:ilvl w:val="0"/>
                <w:numId w:val="14"/>
              </w:numPr>
              <w:contextualSpacing w:val="0"/>
            </w:pPr>
            <w:r w:rsidRPr="002B63F3">
              <w:t xml:space="preserve"> </w:t>
            </w:r>
            <w:r w:rsidR="001B0166">
              <w:t>Pre-Authorization</w:t>
            </w:r>
            <w:r w:rsidRPr="002B63F3">
              <w:t xml:space="preserve">        </w:t>
            </w:r>
          </w:p>
          <w:p w14:paraId="543235A4" w14:textId="6DC0C130" w:rsidR="002B63F3" w:rsidRDefault="001B0166" w:rsidP="002B63F3">
            <w:pPr>
              <w:numPr>
                <w:ilvl w:val="0"/>
                <w:numId w:val="14"/>
              </w:numPr>
              <w:contextualSpacing w:val="0"/>
            </w:pPr>
            <w:r>
              <w:t xml:space="preserve">Premiums and Billing </w:t>
            </w:r>
          </w:p>
          <w:p w14:paraId="16C02FEC" w14:textId="65FB3059" w:rsidR="002D47B8" w:rsidRDefault="002D47B8" w:rsidP="002D47B8">
            <w:pPr>
              <w:contextualSpacing w:val="0"/>
            </w:pPr>
          </w:p>
          <w:p w14:paraId="2C98DB90" w14:textId="23BBD14E" w:rsidR="002D47B8" w:rsidRPr="002B63F3" w:rsidRDefault="002D47B8" w:rsidP="002D47B8">
            <w:pPr>
              <w:contextualSpacing w:val="0"/>
              <w:outlineLvl w:val="2"/>
              <w:rPr>
                <w:rFonts w:eastAsiaTheme="majorEastAsia" w:cstheme="majorBidi"/>
                <w:b/>
                <w:caps/>
                <w:szCs w:val="24"/>
              </w:rPr>
            </w:pPr>
            <w:r>
              <w:rPr>
                <w:rFonts w:eastAsiaTheme="majorEastAsia" w:cstheme="majorBidi"/>
                <w:b/>
                <w:caps/>
                <w:szCs w:val="24"/>
              </w:rPr>
              <w:t>December 2015</w:t>
            </w:r>
            <w:r w:rsidRPr="002B63F3">
              <w:rPr>
                <w:rFonts w:eastAsiaTheme="majorEastAsia" w:cstheme="majorBidi"/>
                <w:b/>
                <w:caps/>
                <w:szCs w:val="24"/>
              </w:rPr>
              <w:t xml:space="preserve"> – </w:t>
            </w:r>
            <w:r>
              <w:rPr>
                <w:rFonts w:eastAsiaTheme="majorEastAsia" w:cstheme="majorBidi"/>
                <w:b/>
                <w:caps/>
                <w:szCs w:val="24"/>
              </w:rPr>
              <w:t xml:space="preserve">November </w:t>
            </w:r>
            <w:r w:rsidRPr="002B63F3">
              <w:rPr>
                <w:rFonts w:eastAsiaTheme="majorEastAsia" w:cstheme="majorBidi"/>
                <w:b/>
                <w:caps/>
                <w:szCs w:val="24"/>
              </w:rPr>
              <w:t>201</w:t>
            </w:r>
            <w:r>
              <w:rPr>
                <w:rFonts w:eastAsiaTheme="majorEastAsia" w:cstheme="majorBidi"/>
                <w:b/>
                <w:caps/>
                <w:szCs w:val="24"/>
              </w:rPr>
              <w:t>6</w:t>
            </w:r>
          </w:p>
          <w:p w14:paraId="7F2BE193" w14:textId="43401A95" w:rsidR="002D47B8" w:rsidRPr="002B63F3" w:rsidRDefault="008C6ABE" w:rsidP="002D47B8">
            <w:pPr>
              <w:spacing w:after="40"/>
              <w:contextualSpacing w:val="0"/>
              <w:outlineLvl w:val="1"/>
              <w:rPr>
                <w:rFonts w:eastAsiaTheme="majorEastAsia" w:cstheme="majorBidi"/>
                <w:b/>
                <w:caps/>
                <w:color w:val="1D824C" w:themeColor="accent1"/>
                <w:sz w:val="26"/>
                <w:szCs w:val="26"/>
              </w:rPr>
            </w:pPr>
            <w:r>
              <w:rPr>
                <w:rFonts w:eastAsiaTheme="majorEastAsia" w:cstheme="majorBidi"/>
                <w:b/>
                <w:caps/>
                <w:color w:val="1D824C" w:themeColor="accent1"/>
                <w:sz w:val="26"/>
                <w:szCs w:val="26"/>
              </w:rPr>
              <w:t>RECORDS</w:t>
            </w:r>
            <w:r w:rsidR="002D47B8">
              <w:rPr>
                <w:rFonts w:eastAsiaTheme="majorEastAsia" w:cstheme="majorBidi"/>
                <w:b/>
                <w:caps/>
                <w:color w:val="1D824C" w:themeColor="accent1"/>
                <w:sz w:val="26"/>
                <w:szCs w:val="26"/>
              </w:rPr>
              <w:t xml:space="preserve"> officer</w:t>
            </w:r>
            <w:r w:rsidR="002D47B8" w:rsidRPr="002B63F3">
              <w:rPr>
                <w:rFonts w:eastAsiaTheme="majorEastAsia" w:cstheme="majorBidi"/>
                <w:b/>
                <w:caps/>
                <w:color w:val="1D824C" w:themeColor="accent1"/>
                <w:sz w:val="26"/>
                <w:szCs w:val="26"/>
              </w:rPr>
              <w:t xml:space="preserve">, </w:t>
            </w:r>
            <w:r>
              <w:rPr>
                <w:rFonts w:eastAsiaTheme="majorEastAsia" w:cstheme="majorBidi"/>
                <w:bCs/>
                <w:caps/>
                <w:sz w:val="26"/>
                <w:szCs w:val="26"/>
              </w:rPr>
              <w:t>mINISTRY OF JUSTICE</w:t>
            </w:r>
          </w:p>
          <w:p w14:paraId="3C31E868" w14:textId="77777777" w:rsidR="008C6ABE" w:rsidRDefault="008C6ABE" w:rsidP="002D47B8">
            <w:pPr>
              <w:numPr>
                <w:ilvl w:val="0"/>
                <w:numId w:val="14"/>
              </w:numPr>
              <w:contextualSpacing w:val="0"/>
            </w:pPr>
            <w:r w:rsidRPr="008C6ABE">
              <w:t>Update personnel files for employees as requested</w:t>
            </w:r>
          </w:p>
          <w:p w14:paraId="4724E3E1" w14:textId="1C4072A1" w:rsidR="002D47B8" w:rsidRDefault="002D47B8" w:rsidP="002D47B8">
            <w:pPr>
              <w:numPr>
                <w:ilvl w:val="0"/>
                <w:numId w:val="14"/>
              </w:numPr>
              <w:contextualSpacing w:val="0"/>
            </w:pPr>
            <w:r w:rsidRPr="002B63F3">
              <w:t xml:space="preserve"> </w:t>
            </w:r>
            <w:r w:rsidR="008C6ABE" w:rsidRPr="008C6ABE">
              <w:t>Maintena</w:t>
            </w:r>
            <w:r w:rsidR="008C6ABE">
              <w:t>nce</w:t>
            </w:r>
            <w:r w:rsidR="008C6ABE" w:rsidRPr="008C6ABE">
              <w:t xml:space="preserve"> </w:t>
            </w:r>
            <w:r w:rsidR="00E47D17">
              <w:t xml:space="preserve">of </w:t>
            </w:r>
            <w:r w:rsidR="008C6ABE" w:rsidRPr="008C6ABE">
              <w:t>Electronic Database</w:t>
            </w:r>
          </w:p>
          <w:p w14:paraId="707AA856" w14:textId="69F17ACD" w:rsidR="002D47B8" w:rsidRDefault="008C6ABE" w:rsidP="008C6ABE">
            <w:pPr>
              <w:pStyle w:val="ListParagraph"/>
              <w:numPr>
                <w:ilvl w:val="0"/>
                <w:numId w:val="14"/>
              </w:numPr>
            </w:pPr>
            <w:r>
              <w:t xml:space="preserve"> </w:t>
            </w:r>
            <w:r w:rsidRPr="008C6ABE">
              <w:t>Replace files to facilitate retrieval and access</w:t>
            </w:r>
          </w:p>
          <w:p w14:paraId="0F17BEE2" w14:textId="77777777" w:rsidR="008C6ABE" w:rsidRDefault="008C6ABE" w:rsidP="008C6ABE"/>
          <w:p w14:paraId="584ED795" w14:textId="2FC1E385" w:rsidR="002B63F3" w:rsidRDefault="002B63F3" w:rsidP="002B63F3"/>
        </w:tc>
      </w:tr>
    </w:tbl>
    <w:sdt>
      <w:sdtPr>
        <w:alias w:val="Education:"/>
        <w:tag w:val="Education:"/>
        <w:id w:val="-1908763273"/>
        <w:placeholder>
          <w:docPart w:val="5D062B3904434615AE46F600A53BAFC9"/>
        </w:placeholder>
        <w:temporary/>
        <w:showingPlcHdr/>
        <w15:appearance w15:val="hidden"/>
      </w:sdtPr>
      <w:sdtEndPr/>
      <w:sdtContent>
        <w:p w14:paraId="234C03A3" w14:textId="77777777" w:rsidR="00DA59AA" w:rsidRPr="00CF1A49" w:rsidRDefault="00DA59AA" w:rsidP="0097790C">
          <w:pPr>
            <w:pStyle w:val="Heading1"/>
          </w:pPr>
          <w:r w:rsidRPr="00CF1A49">
            <w:t>Education</w:t>
          </w:r>
        </w:p>
      </w:sdtContent>
    </w:sdt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9290"/>
      </w:tblGrid>
      <w:tr w:rsidR="001D0BF1" w:rsidRPr="00CF1A49" w14:paraId="3308E582" w14:textId="77777777" w:rsidTr="00A05ACB">
        <w:tc>
          <w:tcPr>
            <w:tcW w:w="9290" w:type="dxa"/>
          </w:tcPr>
          <w:p w14:paraId="3634597C" w14:textId="390CB9FF" w:rsidR="001D0BF1" w:rsidRPr="00CF1A49" w:rsidRDefault="001B0166" w:rsidP="001D0BF1">
            <w:pPr>
              <w:pStyle w:val="Heading3"/>
              <w:contextualSpacing w:val="0"/>
              <w:outlineLvl w:val="2"/>
            </w:pPr>
            <w:r>
              <w:t>September</w:t>
            </w:r>
            <w:r w:rsidR="001D0BF1" w:rsidRPr="00CF1A49">
              <w:t xml:space="preserve"> </w:t>
            </w:r>
            <w:r>
              <w:t xml:space="preserve">2020 </w:t>
            </w:r>
          </w:p>
          <w:p w14:paraId="1159B8A6" w14:textId="27804BFE" w:rsidR="001D0BF1" w:rsidRPr="00CF1A49" w:rsidRDefault="001B0166" w:rsidP="001D0BF1">
            <w:pPr>
              <w:pStyle w:val="Heading2"/>
              <w:contextualSpacing w:val="0"/>
              <w:outlineLvl w:val="1"/>
            </w:pPr>
            <w:r>
              <w:t>BA International business</w:t>
            </w:r>
            <w:r w:rsidR="001D0BF1" w:rsidRPr="00CF1A49">
              <w:t xml:space="preserve">, </w:t>
            </w:r>
            <w:r>
              <w:rPr>
                <w:rStyle w:val="SubtleReference"/>
              </w:rPr>
              <w:t>university of opole, poland</w:t>
            </w:r>
          </w:p>
          <w:p w14:paraId="3A0D8089" w14:textId="0489B6BE" w:rsidR="001B0166" w:rsidRPr="00CF1A49" w:rsidRDefault="001B0166" w:rsidP="007538DC">
            <w:pPr>
              <w:contextualSpacing w:val="0"/>
            </w:pPr>
          </w:p>
        </w:tc>
      </w:tr>
    </w:tbl>
    <w:p w14:paraId="36FB88B8" w14:textId="77777777" w:rsidR="007E6235" w:rsidRDefault="0065196C" w:rsidP="007E6235">
      <w:pPr>
        <w:pStyle w:val="Heading1"/>
        <w:tabs>
          <w:tab w:val="center" w:pos="4680"/>
        </w:tabs>
      </w:pPr>
      <w:sdt>
        <w:sdtPr>
          <w:alias w:val="Skills:"/>
          <w:tag w:val="Skills:"/>
          <w:id w:val="-1392877668"/>
          <w:placeholder>
            <w:docPart w:val="0F3E99D34EAF452FB76D34507AEB29AD"/>
          </w:placeholder>
          <w:temporary/>
          <w:showingPlcHdr/>
          <w15:appearance w15:val="hidden"/>
        </w:sdtPr>
        <w:sdtEndPr/>
        <w:sdtContent>
          <w:r w:rsidR="00486277" w:rsidRPr="00CF1A49">
            <w:t>Skills</w:t>
          </w:r>
        </w:sdtContent>
      </w:sdt>
    </w:p>
    <w:p w14:paraId="39576374" w14:textId="35A9324D" w:rsidR="00486277" w:rsidRDefault="007E6235" w:rsidP="007E6235">
      <w:pPr>
        <w:pStyle w:val="Heading1"/>
        <w:tabs>
          <w:tab w:val="center" w:pos="4680"/>
        </w:tabs>
      </w:pPr>
      <w:r>
        <w:tab/>
      </w:r>
    </w:p>
    <w:p w14:paraId="3931A37A" w14:textId="495B0CC7" w:rsidR="007E6235" w:rsidRPr="00CF1A49" w:rsidRDefault="007E6235" w:rsidP="007E6235">
      <w:pPr>
        <w:pStyle w:val="Heading1"/>
        <w:tabs>
          <w:tab w:val="center" w:pos="4680"/>
        </w:tabs>
      </w:pPr>
      <w:r>
        <w:rPr>
          <w:noProof/>
        </w:rPr>
        <w:drawing>
          <wp:inline distT="0" distB="0" distL="0" distR="0" wp14:anchorId="45060B21" wp14:editId="199A7C50">
            <wp:extent cx="1190625" cy="1190625"/>
            <wp:effectExtent l="0" t="0" r="9525" b="9525"/>
            <wp:docPr id="2" name="Picture 2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icon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703" cy="119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4680"/>
        <w:gridCol w:w="4680"/>
      </w:tblGrid>
      <w:tr w:rsidR="003A0632" w:rsidRPr="006E1507" w14:paraId="763EAD31" w14:textId="77777777" w:rsidTr="00CF1A49">
        <w:tc>
          <w:tcPr>
            <w:tcW w:w="4675" w:type="dxa"/>
          </w:tcPr>
          <w:p w14:paraId="688F28B6" w14:textId="0455B505" w:rsidR="001E3120" w:rsidRPr="006E1507" w:rsidRDefault="007E6235" w:rsidP="006E1507">
            <w:pPr>
              <w:pStyle w:val="ListBullet"/>
              <w:contextualSpacing w:val="0"/>
            </w:pPr>
            <w:r>
              <w:t>Microsoft Certified Professional</w:t>
            </w:r>
          </w:p>
          <w:p w14:paraId="5719CA92" w14:textId="5F688729" w:rsidR="001F4E6D" w:rsidRPr="006E1507" w:rsidRDefault="007E6235" w:rsidP="006E1507">
            <w:pPr>
              <w:pStyle w:val="ListBullet"/>
              <w:contextualSpacing w:val="0"/>
            </w:pPr>
            <w:r>
              <w:t xml:space="preserve">Business Analyst </w:t>
            </w:r>
          </w:p>
        </w:tc>
        <w:tc>
          <w:tcPr>
            <w:tcW w:w="4675" w:type="dxa"/>
            <w:tcMar>
              <w:left w:w="360" w:type="dxa"/>
            </w:tcMar>
          </w:tcPr>
          <w:p w14:paraId="137D37EE" w14:textId="0C3E9CBB" w:rsidR="003A0632" w:rsidRPr="006E1507" w:rsidRDefault="007E6235" w:rsidP="006E1507">
            <w:pPr>
              <w:pStyle w:val="ListBullet"/>
              <w:contextualSpacing w:val="0"/>
            </w:pPr>
            <w:r>
              <w:t>Web Developer</w:t>
            </w:r>
          </w:p>
          <w:p w14:paraId="45D766B9" w14:textId="3619F7B2" w:rsidR="001E3120" w:rsidRDefault="007E6235" w:rsidP="006E1507">
            <w:pPr>
              <w:pStyle w:val="ListBullet"/>
              <w:contextualSpacing w:val="0"/>
            </w:pPr>
            <w:r>
              <w:t>Project Management</w:t>
            </w:r>
          </w:p>
          <w:p w14:paraId="1D4048EC" w14:textId="2D9C2B04" w:rsidR="001B0166" w:rsidRDefault="001B0166" w:rsidP="006E1507">
            <w:pPr>
              <w:pStyle w:val="ListBullet"/>
              <w:contextualSpacing w:val="0"/>
            </w:pPr>
            <w:r>
              <w:t xml:space="preserve">Customer Service </w:t>
            </w:r>
          </w:p>
          <w:p w14:paraId="5B2B0674" w14:textId="6B84ED80" w:rsidR="009F30C2" w:rsidRDefault="009F30C2" w:rsidP="006E1507">
            <w:pPr>
              <w:pStyle w:val="ListBullet"/>
              <w:contextualSpacing w:val="0"/>
            </w:pPr>
            <w:r>
              <w:t>Marketing</w:t>
            </w:r>
          </w:p>
          <w:p w14:paraId="659829F4" w14:textId="2D647627" w:rsidR="009F30C2" w:rsidRDefault="009F30C2" w:rsidP="006E1507">
            <w:pPr>
              <w:pStyle w:val="ListBullet"/>
              <w:contextualSpacing w:val="0"/>
            </w:pPr>
            <w:r>
              <w:t>Pre-Sales Consultation</w:t>
            </w:r>
          </w:p>
          <w:p w14:paraId="021578C9" w14:textId="440EF3FD" w:rsidR="00CC3630" w:rsidRPr="006E1507" w:rsidRDefault="008C6ABE" w:rsidP="006E1507">
            <w:pPr>
              <w:pStyle w:val="ListBullet"/>
              <w:contextualSpacing w:val="0"/>
            </w:pPr>
            <w:r>
              <w:t>SharePoint</w:t>
            </w:r>
            <w:r w:rsidR="00CC3630">
              <w:t xml:space="preserve"> Developer</w:t>
            </w:r>
          </w:p>
          <w:p w14:paraId="738CA910" w14:textId="306A6B0B" w:rsidR="001E3120" w:rsidRPr="006E1507" w:rsidRDefault="001E3120" w:rsidP="001B0166">
            <w:pPr>
              <w:pStyle w:val="ListBullet"/>
              <w:numPr>
                <w:ilvl w:val="0"/>
                <w:numId w:val="0"/>
              </w:numPr>
              <w:contextualSpacing w:val="0"/>
            </w:pPr>
          </w:p>
        </w:tc>
      </w:tr>
    </w:tbl>
    <w:p w14:paraId="238A267A" w14:textId="30FC4EDF" w:rsidR="00B51D1B" w:rsidRDefault="00B51D1B" w:rsidP="006E1507"/>
    <w:p w14:paraId="5A6A9D2C" w14:textId="471C8ADC" w:rsidR="00FE0381" w:rsidRDefault="00FE0381" w:rsidP="006E1507"/>
    <w:p w14:paraId="2D07E6A6" w14:textId="67B007CE" w:rsidR="00FE0381" w:rsidRPr="006E1507" w:rsidRDefault="00FE0381" w:rsidP="006E1507"/>
    <w:sectPr w:rsidR="00FE0381" w:rsidRPr="006E1507" w:rsidSect="005A1B10">
      <w:footerReference w:type="default" r:id="rId8"/>
      <w:headerReference w:type="first" r:id="rId9"/>
      <w:pgSz w:w="12240" w:h="15840" w:code="1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E6AC1A0" w14:textId="77777777" w:rsidR="0065196C" w:rsidRDefault="0065196C" w:rsidP="0068194B">
      <w:r>
        <w:separator/>
      </w:r>
    </w:p>
    <w:p w14:paraId="7092F4EF" w14:textId="77777777" w:rsidR="0065196C" w:rsidRDefault="0065196C"/>
    <w:p w14:paraId="50CB5E8C" w14:textId="77777777" w:rsidR="0065196C" w:rsidRDefault="0065196C"/>
  </w:endnote>
  <w:endnote w:type="continuationSeparator" w:id="0">
    <w:p w14:paraId="33B1630B" w14:textId="77777777" w:rsidR="0065196C" w:rsidRDefault="0065196C" w:rsidP="0068194B">
      <w:r>
        <w:continuationSeparator/>
      </w:r>
    </w:p>
    <w:p w14:paraId="373169CC" w14:textId="77777777" w:rsidR="0065196C" w:rsidRDefault="0065196C"/>
    <w:p w14:paraId="7DB497EA" w14:textId="77777777" w:rsidR="0065196C" w:rsidRDefault="0065196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8CD8FD9" w14:textId="77777777" w:rsidR="002B2958" w:rsidRDefault="002B295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A194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86EBCEA" w14:textId="77777777" w:rsidR="0065196C" w:rsidRDefault="0065196C" w:rsidP="0068194B">
      <w:r>
        <w:separator/>
      </w:r>
    </w:p>
    <w:p w14:paraId="7B5248C0" w14:textId="77777777" w:rsidR="0065196C" w:rsidRDefault="0065196C"/>
    <w:p w14:paraId="1EBDF599" w14:textId="77777777" w:rsidR="0065196C" w:rsidRDefault="0065196C"/>
  </w:footnote>
  <w:footnote w:type="continuationSeparator" w:id="0">
    <w:p w14:paraId="6EBE962B" w14:textId="77777777" w:rsidR="0065196C" w:rsidRDefault="0065196C" w:rsidP="0068194B">
      <w:r>
        <w:continuationSeparator/>
      </w:r>
    </w:p>
    <w:p w14:paraId="2093DFF1" w14:textId="77777777" w:rsidR="0065196C" w:rsidRDefault="0065196C"/>
    <w:p w14:paraId="6402DED0" w14:textId="77777777" w:rsidR="0065196C" w:rsidRDefault="0065196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71F47E" w14:textId="77777777" w:rsidR="00236D54" w:rsidRPr="004E01EB" w:rsidRDefault="00F476C4" w:rsidP="005A1B10">
    <w:pPr>
      <w:pStyle w:val="Header"/>
    </w:pPr>
    <w:r w:rsidRPr="004E01EB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0534712" wp14:editId="05DA398F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1739900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 descr="Header dividing 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3C50CC0C" id="Straight Connector 5" o:spid="_x0000_s1026" alt="Header dividing line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Wor/gEAAFsEAAAOAAAAZHJzL2Uyb0RvYy54bWysVMlu2zAQvRfoPxC815LdJi4Myzk4SHvo&#10;YiTtBzDk0CLADSQj23/f4chWgrYo0KIXSpzlvZk3I61vjs6yAVI2wXd8Pms5Ay+DMn7f8e/f7t68&#10;5ywX4ZWwwUPHT5D5zeb1q/UhrmAR+mAVJIYgPq8OseN9KXHVNFn24ESehQgenTokJwpe075RSRwQ&#10;3dlm0bbXzSEkFVOQkDNab0cn3xC+1iDLV60zFGY7jrUVOhOdj/VsNmux2icReyPPZYh/qMIJ45F0&#10;groVRbCnZH6BckamkIMuMxlcE7Q2EqgH7Gbe/tTNQy8iUC8oTo6TTPn/wcovwy4xozp+xZkXDkf0&#10;UJIw+76wbfAeBQyJoU9BlqjbRxB1YMoMps6YWeOhiniIeYVYW79L51uOu1QVOerk6hN7ZUcS/jQJ&#10;D8fCJBqXy+XiXYvzkRdf85wYUy4fIDhWXzpOjBVQDJ9yQTIMvYRUs/X1zMEadWespUvdJtjaxAaB&#10;e1COc5qVfXKfgxpt11ct8tM2oBl3ZjS/vZiRhHayohDlCwL0VdKmajB2TW/lZGEs6B40Sox9jrwT&#10;0MghpARf5pWckDC6pmksfkpsqeA/Jp7jayrQ4v9N8pRBzMGXKdkZH9Lv2KuKY8l6jL8oMPZdJXgM&#10;6kT7QNLgBlOH56+tfiIv75T+/E/Y/AAAAP//AwBQSwMEFAAGAAgAAAAhAHYJQ9rUAAAAAwEAAA8A&#10;AABkcnMvZG93bnJldi54bWxMj01LxDAQhu/C/ocwgjc3tYhIt+kiy3rQW6s/YNrMNmWbSW3SD/+9&#10;qRe9DDy8wzvP5MfV9mKm0XeOFTzsExDEjdMdtwo+P17vn0H4gKyxd0wKvsnDsdjd5Jhpt3BJcxVa&#10;EUvYZ6jAhDBkUvrGkEW/dwNxzC5utBgijq3UIy6x3PYyTZInabHjeMHgQCdDzbWarIK3ktfZLV9V&#10;tUx8MohYl+d3pe5u15cDiEBr+FuGTT+qQxGdajex9qJXEB8Jv3PL0vQxcr2xLHL53734AQAA//8D&#10;AFBLAQItABQABgAIAAAAIQC2gziS/gAAAOEBAAATAAAAAAAAAAAAAAAAAAAAAABbQ29udGVudF9U&#10;eXBlc10ueG1sUEsBAi0AFAAGAAgAAAAhADj9If/WAAAAlAEAAAsAAAAAAAAAAAAAAAAALwEAAF9y&#10;ZWxzLy5yZWxzUEsBAi0AFAAGAAgAAAAhAHPRaiv+AQAAWwQAAA4AAAAAAAAAAAAAAAAALgIAAGRy&#10;cy9lMm9Eb2MueG1sUEsBAi0AFAAGAAgAAAAhAHYJQ9rUAAAAAwEAAA8AAAAAAAAAAAAAAAAAWAQA&#10;AGRycy9kb3ducmV2LnhtbFBLBQYAAAAABAAEAPMAAABZBQAAAAA=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1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7D6016B8"/>
    <w:multiLevelType w:val="hybridMultilevel"/>
    <w:tmpl w:val="15BAD1D8"/>
    <w:lvl w:ilvl="0" w:tplc="FCFAC4B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10"/>
  </w:num>
  <w:num w:numId="6">
    <w:abstractNumId w:val="3"/>
  </w:num>
  <w:num w:numId="7">
    <w:abstractNumId w:val="11"/>
  </w:num>
  <w:num w:numId="8">
    <w:abstractNumId w:val="2"/>
  </w:num>
  <w:num w:numId="9">
    <w:abstractNumId w:val="12"/>
  </w:num>
  <w:num w:numId="10">
    <w:abstractNumId w:val="5"/>
  </w:num>
  <w:num w:numId="11">
    <w:abstractNumId w:val="4"/>
  </w:num>
  <w:num w:numId="12">
    <w:abstractNumId w:val="1"/>
  </w:num>
  <w:num w:numId="13">
    <w:abstractNumId w:val="0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235"/>
    <w:rsid w:val="000001EF"/>
    <w:rsid w:val="00007322"/>
    <w:rsid w:val="00007728"/>
    <w:rsid w:val="00024584"/>
    <w:rsid w:val="00024730"/>
    <w:rsid w:val="000419E5"/>
    <w:rsid w:val="00055E95"/>
    <w:rsid w:val="0007021F"/>
    <w:rsid w:val="000B2BA5"/>
    <w:rsid w:val="000D0ADC"/>
    <w:rsid w:val="000F2F8C"/>
    <w:rsid w:val="0010006E"/>
    <w:rsid w:val="001045A8"/>
    <w:rsid w:val="00114A91"/>
    <w:rsid w:val="001427E1"/>
    <w:rsid w:val="00163668"/>
    <w:rsid w:val="00171566"/>
    <w:rsid w:val="00174676"/>
    <w:rsid w:val="001755A8"/>
    <w:rsid w:val="00184014"/>
    <w:rsid w:val="00192008"/>
    <w:rsid w:val="001B0166"/>
    <w:rsid w:val="001C0E68"/>
    <w:rsid w:val="001C4B6F"/>
    <w:rsid w:val="001D0BF1"/>
    <w:rsid w:val="001E3120"/>
    <w:rsid w:val="001E7E0C"/>
    <w:rsid w:val="001F0BB0"/>
    <w:rsid w:val="001F4E6D"/>
    <w:rsid w:val="001F6140"/>
    <w:rsid w:val="00203573"/>
    <w:rsid w:val="0020597D"/>
    <w:rsid w:val="00213B4C"/>
    <w:rsid w:val="002253B0"/>
    <w:rsid w:val="00236D54"/>
    <w:rsid w:val="00241D8C"/>
    <w:rsid w:val="00241FDB"/>
    <w:rsid w:val="0024720C"/>
    <w:rsid w:val="002617AE"/>
    <w:rsid w:val="002638D0"/>
    <w:rsid w:val="002647D3"/>
    <w:rsid w:val="00275EAE"/>
    <w:rsid w:val="00294998"/>
    <w:rsid w:val="00297F18"/>
    <w:rsid w:val="002A1945"/>
    <w:rsid w:val="002B2958"/>
    <w:rsid w:val="002B3FC8"/>
    <w:rsid w:val="002B63F3"/>
    <w:rsid w:val="002C3813"/>
    <w:rsid w:val="002D23C5"/>
    <w:rsid w:val="002D47B8"/>
    <w:rsid w:val="002D6137"/>
    <w:rsid w:val="002E7E61"/>
    <w:rsid w:val="002F05E5"/>
    <w:rsid w:val="002F254D"/>
    <w:rsid w:val="002F30E4"/>
    <w:rsid w:val="00307140"/>
    <w:rsid w:val="00316DFF"/>
    <w:rsid w:val="00325B57"/>
    <w:rsid w:val="00336056"/>
    <w:rsid w:val="00337B7A"/>
    <w:rsid w:val="003544E1"/>
    <w:rsid w:val="00361A65"/>
    <w:rsid w:val="00366398"/>
    <w:rsid w:val="003831DB"/>
    <w:rsid w:val="003A0632"/>
    <w:rsid w:val="003A30E5"/>
    <w:rsid w:val="003A6ADF"/>
    <w:rsid w:val="003B5928"/>
    <w:rsid w:val="003D380F"/>
    <w:rsid w:val="003E160D"/>
    <w:rsid w:val="003F1D5F"/>
    <w:rsid w:val="00405128"/>
    <w:rsid w:val="00406CFF"/>
    <w:rsid w:val="00416B25"/>
    <w:rsid w:val="00420592"/>
    <w:rsid w:val="004319E0"/>
    <w:rsid w:val="00437E8C"/>
    <w:rsid w:val="00440225"/>
    <w:rsid w:val="004459BA"/>
    <w:rsid w:val="00463E91"/>
    <w:rsid w:val="004726BC"/>
    <w:rsid w:val="00474105"/>
    <w:rsid w:val="00480E6E"/>
    <w:rsid w:val="00486277"/>
    <w:rsid w:val="00494CF6"/>
    <w:rsid w:val="00495F8D"/>
    <w:rsid w:val="004A1FAE"/>
    <w:rsid w:val="004A32FF"/>
    <w:rsid w:val="004B06EB"/>
    <w:rsid w:val="004B6AD0"/>
    <w:rsid w:val="004C2D5D"/>
    <w:rsid w:val="004C33E1"/>
    <w:rsid w:val="004E01EB"/>
    <w:rsid w:val="004E2794"/>
    <w:rsid w:val="004E6B17"/>
    <w:rsid w:val="00510392"/>
    <w:rsid w:val="00513E2A"/>
    <w:rsid w:val="00566A35"/>
    <w:rsid w:val="0056701E"/>
    <w:rsid w:val="005740D7"/>
    <w:rsid w:val="005A0F26"/>
    <w:rsid w:val="005A1B10"/>
    <w:rsid w:val="005A6850"/>
    <w:rsid w:val="005B1B1B"/>
    <w:rsid w:val="005C5932"/>
    <w:rsid w:val="005D3CA7"/>
    <w:rsid w:val="005D4C6C"/>
    <w:rsid w:val="005D4CC1"/>
    <w:rsid w:val="005F4B91"/>
    <w:rsid w:val="005F55D2"/>
    <w:rsid w:val="0062312F"/>
    <w:rsid w:val="00625F2C"/>
    <w:rsid w:val="0065196C"/>
    <w:rsid w:val="006618E9"/>
    <w:rsid w:val="0068194B"/>
    <w:rsid w:val="00683DF4"/>
    <w:rsid w:val="00692703"/>
    <w:rsid w:val="006A1962"/>
    <w:rsid w:val="006B1A89"/>
    <w:rsid w:val="006B5D48"/>
    <w:rsid w:val="006B7D7B"/>
    <w:rsid w:val="006C1A5E"/>
    <w:rsid w:val="006E1507"/>
    <w:rsid w:val="00712D8B"/>
    <w:rsid w:val="007273B7"/>
    <w:rsid w:val="00733E0A"/>
    <w:rsid w:val="0074403D"/>
    <w:rsid w:val="00746D44"/>
    <w:rsid w:val="007538DC"/>
    <w:rsid w:val="00757803"/>
    <w:rsid w:val="0079206B"/>
    <w:rsid w:val="00796076"/>
    <w:rsid w:val="007C0566"/>
    <w:rsid w:val="007C606B"/>
    <w:rsid w:val="007E6235"/>
    <w:rsid w:val="007E6A61"/>
    <w:rsid w:val="00801140"/>
    <w:rsid w:val="00801306"/>
    <w:rsid w:val="00803404"/>
    <w:rsid w:val="00834955"/>
    <w:rsid w:val="008359BC"/>
    <w:rsid w:val="00855B59"/>
    <w:rsid w:val="00860461"/>
    <w:rsid w:val="0086487C"/>
    <w:rsid w:val="00870B20"/>
    <w:rsid w:val="008829F8"/>
    <w:rsid w:val="00885897"/>
    <w:rsid w:val="008A6538"/>
    <w:rsid w:val="008C6ABE"/>
    <w:rsid w:val="008C7056"/>
    <w:rsid w:val="008F3B14"/>
    <w:rsid w:val="00901899"/>
    <w:rsid w:val="0090344B"/>
    <w:rsid w:val="00905715"/>
    <w:rsid w:val="0091321E"/>
    <w:rsid w:val="00913946"/>
    <w:rsid w:val="0092726B"/>
    <w:rsid w:val="009361BA"/>
    <w:rsid w:val="00944F78"/>
    <w:rsid w:val="009510E7"/>
    <w:rsid w:val="00952C89"/>
    <w:rsid w:val="009571D8"/>
    <w:rsid w:val="009650EA"/>
    <w:rsid w:val="0097790C"/>
    <w:rsid w:val="0098506E"/>
    <w:rsid w:val="009A44CE"/>
    <w:rsid w:val="009C4DFC"/>
    <w:rsid w:val="009D44F8"/>
    <w:rsid w:val="009E3160"/>
    <w:rsid w:val="009F220C"/>
    <w:rsid w:val="009F30C2"/>
    <w:rsid w:val="009F3B05"/>
    <w:rsid w:val="009F4931"/>
    <w:rsid w:val="00A05ACB"/>
    <w:rsid w:val="00A14534"/>
    <w:rsid w:val="00A16DAA"/>
    <w:rsid w:val="00A24162"/>
    <w:rsid w:val="00A25023"/>
    <w:rsid w:val="00A270EA"/>
    <w:rsid w:val="00A34BA2"/>
    <w:rsid w:val="00A36F27"/>
    <w:rsid w:val="00A42E32"/>
    <w:rsid w:val="00A46E63"/>
    <w:rsid w:val="00A51DC5"/>
    <w:rsid w:val="00A53DE1"/>
    <w:rsid w:val="00A615E1"/>
    <w:rsid w:val="00A755E8"/>
    <w:rsid w:val="00A93A5D"/>
    <w:rsid w:val="00AB32F8"/>
    <w:rsid w:val="00AB610B"/>
    <w:rsid w:val="00AD360E"/>
    <w:rsid w:val="00AD40FB"/>
    <w:rsid w:val="00AD782D"/>
    <w:rsid w:val="00AE7650"/>
    <w:rsid w:val="00B10EBE"/>
    <w:rsid w:val="00B236F1"/>
    <w:rsid w:val="00B50F99"/>
    <w:rsid w:val="00B51D1B"/>
    <w:rsid w:val="00B540F4"/>
    <w:rsid w:val="00B60FD0"/>
    <w:rsid w:val="00B622DF"/>
    <w:rsid w:val="00B6332A"/>
    <w:rsid w:val="00B81760"/>
    <w:rsid w:val="00B8494C"/>
    <w:rsid w:val="00BA1546"/>
    <w:rsid w:val="00BB4E51"/>
    <w:rsid w:val="00BD0876"/>
    <w:rsid w:val="00BD431F"/>
    <w:rsid w:val="00BE423E"/>
    <w:rsid w:val="00BF61AC"/>
    <w:rsid w:val="00C47FA6"/>
    <w:rsid w:val="00C57FC6"/>
    <w:rsid w:val="00C66A7D"/>
    <w:rsid w:val="00C779DA"/>
    <w:rsid w:val="00C814F7"/>
    <w:rsid w:val="00CA4B4D"/>
    <w:rsid w:val="00CB35C3"/>
    <w:rsid w:val="00CC32B9"/>
    <w:rsid w:val="00CC3630"/>
    <w:rsid w:val="00CD323D"/>
    <w:rsid w:val="00CE4030"/>
    <w:rsid w:val="00CE55AC"/>
    <w:rsid w:val="00CE64B3"/>
    <w:rsid w:val="00CF1A49"/>
    <w:rsid w:val="00D0630C"/>
    <w:rsid w:val="00D243A9"/>
    <w:rsid w:val="00D305E5"/>
    <w:rsid w:val="00D37CD3"/>
    <w:rsid w:val="00D61A08"/>
    <w:rsid w:val="00D66A52"/>
    <w:rsid w:val="00D66EFA"/>
    <w:rsid w:val="00D72A2D"/>
    <w:rsid w:val="00D9521A"/>
    <w:rsid w:val="00DA3914"/>
    <w:rsid w:val="00DA59AA"/>
    <w:rsid w:val="00DB6915"/>
    <w:rsid w:val="00DB7E1E"/>
    <w:rsid w:val="00DC1B78"/>
    <w:rsid w:val="00DC2A2F"/>
    <w:rsid w:val="00DC600B"/>
    <w:rsid w:val="00DE0FAA"/>
    <w:rsid w:val="00DE136D"/>
    <w:rsid w:val="00DE6534"/>
    <w:rsid w:val="00DF4D6C"/>
    <w:rsid w:val="00E009F3"/>
    <w:rsid w:val="00E01923"/>
    <w:rsid w:val="00E14498"/>
    <w:rsid w:val="00E2397A"/>
    <w:rsid w:val="00E254DB"/>
    <w:rsid w:val="00E300FC"/>
    <w:rsid w:val="00E362DB"/>
    <w:rsid w:val="00E4438F"/>
    <w:rsid w:val="00E45762"/>
    <w:rsid w:val="00E47D17"/>
    <w:rsid w:val="00E5632B"/>
    <w:rsid w:val="00E70240"/>
    <w:rsid w:val="00E71E6B"/>
    <w:rsid w:val="00E81CC5"/>
    <w:rsid w:val="00E85A87"/>
    <w:rsid w:val="00E85B4A"/>
    <w:rsid w:val="00E9528E"/>
    <w:rsid w:val="00EA5099"/>
    <w:rsid w:val="00EC1351"/>
    <w:rsid w:val="00EC4CBF"/>
    <w:rsid w:val="00EE2CA8"/>
    <w:rsid w:val="00EF17E8"/>
    <w:rsid w:val="00EF4430"/>
    <w:rsid w:val="00EF51D9"/>
    <w:rsid w:val="00F130DD"/>
    <w:rsid w:val="00F24884"/>
    <w:rsid w:val="00F476C4"/>
    <w:rsid w:val="00F61DF9"/>
    <w:rsid w:val="00F81960"/>
    <w:rsid w:val="00F8769D"/>
    <w:rsid w:val="00F9350C"/>
    <w:rsid w:val="00F94EB5"/>
    <w:rsid w:val="00F9624D"/>
    <w:rsid w:val="00FB31C1"/>
    <w:rsid w:val="00FB58F2"/>
    <w:rsid w:val="00FC6AEA"/>
    <w:rsid w:val="00FD3D13"/>
    <w:rsid w:val="00FE0381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AC248D"/>
  <w15:chartTrackingRefBased/>
  <w15:docId w15:val="{4E4B50F4-9F9F-4F76-93A9-9049E4284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507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xonAnthonio\AppData\Roaming\Microsoft\Templates\Modern%20chronologic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9BBE535B26D84AB68BBCB60A72B68D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C8E0E6-95AE-4216-BEB4-9BCCA3E03BEF}"/>
      </w:docPartPr>
      <w:docPartBody>
        <w:p w:rsidR="00D47269" w:rsidRDefault="00555DB6">
          <w:pPr>
            <w:pStyle w:val="9BBE535B26D84AB68BBCB60A72B68D6A"/>
          </w:pPr>
          <w:r w:rsidRPr="00CF1A49">
            <w:t>Experience</w:t>
          </w:r>
        </w:p>
      </w:docPartBody>
    </w:docPart>
    <w:docPart>
      <w:docPartPr>
        <w:name w:val="5D062B3904434615AE46F600A53BAF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D40721-3D3E-4801-B858-0E4334BA89A7}"/>
      </w:docPartPr>
      <w:docPartBody>
        <w:p w:rsidR="00D47269" w:rsidRDefault="00555DB6">
          <w:pPr>
            <w:pStyle w:val="5D062B3904434615AE46F600A53BAFC9"/>
          </w:pPr>
          <w:r w:rsidRPr="00CF1A49">
            <w:t>Education</w:t>
          </w:r>
        </w:p>
      </w:docPartBody>
    </w:docPart>
    <w:docPart>
      <w:docPartPr>
        <w:name w:val="0F3E99D34EAF452FB76D34507AEB29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A3EBA5-B618-4709-855F-E9D1F0008C3B}"/>
      </w:docPartPr>
      <w:docPartBody>
        <w:p w:rsidR="00D47269" w:rsidRDefault="00555DB6">
          <w:pPr>
            <w:pStyle w:val="0F3E99D34EAF452FB76D34507AEB29AD"/>
          </w:pPr>
          <w:r w:rsidRPr="00CF1A49"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DB6"/>
    <w:rsid w:val="00010751"/>
    <w:rsid w:val="00044FDA"/>
    <w:rsid w:val="002C2070"/>
    <w:rsid w:val="00304A4A"/>
    <w:rsid w:val="00344B7E"/>
    <w:rsid w:val="00555DB6"/>
    <w:rsid w:val="006829CA"/>
    <w:rsid w:val="00695B27"/>
    <w:rsid w:val="00713CC1"/>
    <w:rsid w:val="007561C3"/>
    <w:rsid w:val="00796E3C"/>
    <w:rsid w:val="00905346"/>
    <w:rsid w:val="00A679C3"/>
    <w:rsid w:val="00D47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paragraph" w:customStyle="1" w:styleId="9BBE535B26D84AB68BBCB60A72B68D6A">
    <w:name w:val="9BBE535B26D84AB68BBCB60A72B68D6A"/>
  </w:style>
  <w:style w:type="character" w:styleId="SubtleReference">
    <w:name w:val="Subtle Reference"/>
    <w:basedOn w:val="DefaultParagraphFont"/>
    <w:uiPriority w:val="10"/>
    <w:qFormat/>
    <w:rPr>
      <w:b/>
      <w:caps w:val="0"/>
      <w:smallCaps/>
      <w:color w:val="595959" w:themeColor="text1" w:themeTint="A6"/>
    </w:rPr>
  </w:style>
  <w:style w:type="paragraph" w:customStyle="1" w:styleId="5D062B3904434615AE46F600A53BAFC9">
    <w:name w:val="5D062B3904434615AE46F600A53BAFC9"/>
  </w:style>
  <w:style w:type="paragraph" w:customStyle="1" w:styleId="0F3E99D34EAF452FB76D34507AEB29AD">
    <w:name w:val="0F3E99D34EAF452FB76D34507AEB29A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Modern chronological resume</Template>
  <TotalTime>124</TotalTime>
  <Pages>2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Dixon,Anthonio</dc:creator>
  <cp:keywords/>
  <dc:description/>
  <cp:lastModifiedBy>Dixon,Anthonio</cp:lastModifiedBy>
  <cp:revision>17</cp:revision>
  <dcterms:created xsi:type="dcterms:W3CDTF">2020-09-29T15:21:00Z</dcterms:created>
  <dcterms:modified xsi:type="dcterms:W3CDTF">2020-12-28T09:06:00Z</dcterms:modified>
  <cp:category/>
</cp:coreProperties>
</file>