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3D" w:rsidRPr="00AD753D" w:rsidRDefault="00AD753D" w:rsidP="00AD753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753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Proposta de Projeto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Uma API para controle de transações bancárias (</w:t>
            </w:r>
            <w:proofErr w:type="spellStart"/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back-end</w:t>
            </w:r>
            <w:proofErr w:type="spellEnd"/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Proposta</w:t>
            </w: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Você deverá montar uma simples API onde um usuário poderá acessá-la para enviar, editar, remover, e obter informações sobre um conjunto de dados sobre transações bancárias. Sua API deverá seguir o padrão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RESTful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até o nível 2 do modelo de maturidade de Richardson.</w:t>
            </w:r>
          </w:p>
          <w:p w:rsidR="00AD753D" w:rsidRPr="00AD753D" w:rsidRDefault="00AD753D" w:rsidP="00AD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Você poderá montar a sua API utilizando-se de uma das seguintes linguagens de programação: Java, C#, PHP, Python, Ruby ou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JavaScript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. Você poderá utilizar um framework, contando que os requisitos listados na próxima seção sejam todos atendidos sem comprometimento.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Requisitos</w:t>
            </w:r>
          </w:p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sua API deverá seguir </w:t>
            </w:r>
            <w:proofErr w:type="gram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seguinte</w:t>
            </w:r>
            <w:proofErr w:type="gram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requisitos listados abaixo: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consiga fazer a operação de adição de novos registros.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Um registro é uma transação monetária, e deverá ter como campos no mínimo: um identificador, a data e hora da transação, o modo como foi feita, uma categoria, uma nota de observação, um valor, e o tipo da transação.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identificador deverá ser gerado quando a API aceitar a transação como válida e armazenar a mesma.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campo “data e hora de transação” deverá aceitar um valor no formato ISO 8601 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campo “modo de transação” poderá ser somente os valores “Dinheiro”, “Cartão de Débito”, “Cartão de Crédito”, “Transferência Bancária”.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Os campos “categoria” e “nota de observação” são campos de textos livres.</w:t>
            </w:r>
          </w:p>
          <w:p w:rsidR="00AD753D" w:rsidRPr="00AD753D" w:rsidRDefault="00AD753D" w:rsidP="00AD753D">
            <w:pPr>
              <w:numPr>
                <w:ilvl w:val="2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 tipo da transação poderá ser somente os valores “Receita” ou “Despesa”.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poderá fornecer uma lista de identificadores que identificam um conjunto de transações a serem removidas: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A remoção de uma transação acontece através da criação de registros idênticos, com a diferença de que o tipo da transação deverá ser </w:t>
            </w:r>
            <w:proofErr w:type="gram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oposta</w:t>
            </w:r>
            <w:proofErr w:type="gram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(correção através de estorno);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um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poderá fornecer um conjunto de registros contendo seu identificador junto com valores a serem editados: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 edição de uma transação acontece primeiro fazendo a remoção do mesmo (pela operação de estorno) e então a criação do novo registro (lançamento retificado);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Deve ser possível identificar quando um registro foi editado, e o registro mais novo deverá armazenar os identificadores dos registros mais antigos;</w:t>
            </w:r>
          </w:p>
          <w:p w:rsidR="00AD753D" w:rsidRPr="005D53FA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ter </w:t>
            </w:r>
            <w:proofErr w:type="spellStart"/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onde o usuário consiga realizar as seguintes operações de busca, listagem e filtragem, exibindo todos os campos da transação que atender a respectiva operação: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ano;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mês e ano;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de um dia, mês e ano.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com uma categoria de transação;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Obter todos os registros pelo modo da transação;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Filtrar apenas registros de entrada, gasto ou ambos;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Filtrar apenas registros maiores que ou menores que um certo valor;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Saber se o registro foi removido e apresentar o registro complementar (a transação que faz o estorno do primeiro valor).</w:t>
            </w:r>
          </w:p>
          <w:p w:rsidR="00AD753D" w:rsidRPr="005D53FA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5D53F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Saber se o registro foi editado, e apresentar os valores dos registros antigos.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Sua API deverá retornar uma mensagem com o apropriado “status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 quando receber uma requisição: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Uma mensagem e 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de erro quando ela não conseguir atender a requisição solicitada (exemplos como, dados enviados no formato errado, acesso a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inexistente ou sem permissão,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etc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);</w:t>
            </w:r>
          </w:p>
          <w:p w:rsidR="00AD753D" w:rsidRPr="00AD753D" w:rsidRDefault="00AD753D" w:rsidP="00AD753D">
            <w:pPr>
              <w:numPr>
                <w:ilvl w:val="1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Uma mensagem e status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code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de sucesso quando ela conseguir atender 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solicitação. Caso for uma operação de criação, ela deverá também retornar o valor de identificador dos registros que foram criados.</w:t>
            </w:r>
          </w:p>
          <w:p w:rsidR="00AD753D" w:rsidRPr="000F7D83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0F7D8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lastRenderedPageBreak/>
              <w:t xml:space="preserve">Para usar os </w:t>
            </w:r>
            <w:proofErr w:type="spellStart"/>
            <w:r w:rsidRPr="000F7D8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0F7D8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da sua API o usuário deverá estar autenticado através do uso de uma chave de API que deverá ser passada como valor para um header de nome “X-API-Key” da requisição;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Sua API deverá aceitar receber valor de corpo das requisições POST somente no formato JSON;</w:t>
            </w:r>
          </w:p>
          <w:p w:rsidR="00AD753D" w:rsidRPr="00AD753D" w:rsidRDefault="00AD753D" w:rsidP="00AD753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Todas as respostas da sua API deverão retornar os dados no formato JSON com o header “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Content-Type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 com o valor  “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application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/</w:t>
            </w:r>
            <w:proofErr w:type="spellStart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json</w:t>
            </w:r>
            <w:proofErr w:type="spellEnd"/>
            <w:r w:rsidRPr="00AD753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”.</w:t>
            </w:r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Entregas</w:t>
            </w:r>
          </w:p>
          <w:p w:rsidR="00AD753D" w:rsidRPr="004C4D65" w:rsidRDefault="00AD753D" w:rsidP="00AD753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Documento de especificação da sua API:</w:t>
            </w:r>
          </w:p>
          <w:p w:rsidR="00AD753D" w:rsidRPr="004C4D65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Lista dos </w:t>
            </w:r>
            <w:proofErr w:type="spellStart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da sua API, contendo o nome do </w:t>
            </w:r>
            <w:proofErr w:type="spellStart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</w:t>
            </w:r>
            <w:proofErr w:type="spellEnd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, o método HTTP, descrição do formato de requisição que aceita e das respostas possíveis que o mesmo pode gerar;</w:t>
            </w:r>
          </w:p>
          <w:p w:rsidR="00AD753D" w:rsidRPr="004C4D65" w:rsidRDefault="00AD753D" w:rsidP="00AD753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Código fonte da aplicação da API em uma das linguagens de programação definidas:</w:t>
            </w:r>
          </w:p>
          <w:p w:rsidR="00AD753D" w:rsidRPr="004C4D65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Instrução de como configurar o ambiente de produção da sua aplicação (variáveis de ambiente, banco de dados, diretórios e arquivos, </w:t>
            </w:r>
            <w:proofErr w:type="spellStart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etc</w:t>
            </w:r>
            <w:proofErr w:type="spellEnd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);</w:t>
            </w:r>
          </w:p>
          <w:p w:rsidR="00AD753D" w:rsidRPr="004C4D65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Instruções de como compilar/executar o código-fonte da aplicação;</w:t>
            </w:r>
          </w:p>
          <w:p w:rsidR="00AD753D" w:rsidRPr="00AD753D" w:rsidRDefault="00AD753D" w:rsidP="00AD753D">
            <w:pPr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Pelo menos 20 registros já armazenados no sistema, disponíveis para consulta através de </w:t>
            </w:r>
            <w:proofErr w:type="spellStart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endpoints</w:t>
            </w:r>
            <w:proofErr w:type="spellEnd"/>
            <w:r w:rsidRPr="004C4D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apropriados.</w:t>
            </w:r>
            <w:bookmarkStart w:id="0" w:name="_GoBack"/>
            <w:bookmarkEnd w:id="0"/>
          </w:p>
        </w:tc>
      </w:tr>
      <w:tr w:rsidR="00AD753D" w:rsidRPr="00AD753D" w:rsidTr="00AD75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53D" w:rsidRPr="00AD753D" w:rsidRDefault="00AD753D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75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Material</w:t>
            </w:r>
          </w:p>
          <w:p w:rsidR="00AD753D" w:rsidRPr="00AD753D" w:rsidRDefault="004C4D65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O que é API? REST e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</w:t>
              </w:r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S</w:t>
              </w:r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? |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Mayk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Brito</w:t>
              </w:r>
            </w:hyperlink>
          </w:p>
          <w:p w:rsidR="00AD753D" w:rsidRPr="00AD753D" w:rsidRDefault="004C4D65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O QUE É UMA API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RESTful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NA PRÁTICA? MATURIDADE DE RICHARDSON</w:t>
              </w:r>
            </w:hyperlink>
          </w:p>
          <w:p w:rsidR="00AD753D" w:rsidRPr="00AD753D" w:rsidRDefault="004C4D65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RESTful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APIs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in 100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Seconds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// Build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an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API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from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Scratch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with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Node.js Express</w:t>
              </w:r>
            </w:hyperlink>
          </w:p>
          <w:p w:rsidR="00AD753D" w:rsidRPr="00AD753D" w:rsidRDefault="004C4D65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What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is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REST - REST API Tutorial</w:t>
              </w:r>
            </w:hyperlink>
          </w:p>
          <w:p w:rsidR="00AD753D" w:rsidRPr="00AD753D" w:rsidRDefault="004C4D65" w:rsidP="00AD7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Richardson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Maturity</w:t>
              </w:r>
              <w:proofErr w:type="spellEnd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="00AD753D" w:rsidRPr="00AD753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pt-BR"/>
                </w:rPr>
                <w:t>Model</w:t>
              </w:r>
              <w:proofErr w:type="spellEnd"/>
            </w:hyperlink>
          </w:p>
        </w:tc>
      </w:tr>
    </w:tbl>
    <w:p w:rsidR="001B7F85" w:rsidRDefault="001B7F85"/>
    <w:sectPr w:rsidR="001B7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16CE"/>
    <w:multiLevelType w:val="multilevel"/>
    <w:tmpl w:val="3A1A73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67398"/>
    <w:multiLevelType w:val="multilevel"/>
    <w:tmpl w:val="A71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3D"/>
    <w:rsid w:val="000F7D83"/>
    <w:rsid w:val="001B7F85"/>
    <w:rsid w:val="004C4D65"/>
    <w:rsid w:val="005D53FA"/>
    <w:rsid w:val="00AD753D"/>
    <w:rsid w:val="00C15FDA"/>
    <w:rsid w:val="00D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5DDC8-86D1-49B8-9788-0EA91EE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7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75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7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MTSQjw5D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2SBaN42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hTrp1x_1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FIGUEIREDO</dc:creator>
  <cp:keywords/>
  <dc:description/>
  <cp:lastModifiedBy>GUILHERME FIGUEIREDO</cp:lastModifiedBy>
  <cp:revision>6</cp:revision>
  <dcterms:created xsi:type="dcterms:W3CDTF">2023-12-16T17:11:00Z</dcterms:created>
  <dcterms:modified xsi:type="dcterms:W3CDTF">2023-12-20T23:55:00Z</dcterms:modified>
</cp:coreProperties>
</file>