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2026-09-13 아침 경제 브리핑</w:t>
      </w:r>
    </w:p>
    <w:p>
      <w:r>
        <w:rPr>
          <w:color w:val="888888"/>
        </w:rPr>
        <w:t>오늘의 주제: 주간 복습</w:t>
      </w:r>
    </w:p>
    <w:p>
      <w:pPr>
        <w:spacing w:before="360"/>
      </w:pPr>
      <w:r>
        <w:rPr>
          <w:b/>
          <w:color w:val="2F6F5E"/>
          <w:sz w:val="26"/>
        </w:rPr>
        <w:t>① 오늘의 경제 뉴스</w:t>
      </w:r>
    </w:p>
    <w:p>
      <w:r>
        <w:rPr>
          <w:b/>
          <w:sz w:val="24"/>
        </w:rPr>
        <w:t>1. 중동발 고유가에 인플레 경계감 높아진 정부… 2%대 물가 사수 '험로'</w:t>
      </w:r>
      <w:r>
        <w:rPr>
          <w:color w:val="888888"/>
        </w:rPr>
        <w:t xml:space="preserve">  (연합인포맥스)</w:t>
      </w:r>
    </w:p>
    <w:p>
      <w:r>
        <w:t>중동 지역의 불안정으로 인해 국제 유가가 다시 치솟으면서, 우리나라 물가 안정 계획에 비상이 걸렸습니다. 정부는 물가 상승률을 2%대로 유지하려고 노력 중이지만, 원유 가격이 오르면 운송비와 제품 생산 단가가 줄줄이 인상되어 물가 잡기가 매우 어려워집니다. 특히 추석을 앞두고 농축수산물 가격까지 자극받을 수 있어 당국이 긴장하고 있는 상황입니다.</w:t>
      </w:r>
    </w:p>
    <w:p>
      <w:r>
        <w:rPr>
          <w:b/>
        </w:rPr>
        <w:t xml:space="preserve">왜 중요한가요?  </w:t>
      </w:r>
      <w:r>
        <w:t>물가가 오르면 우리가 받는 연구 활동비의 실제 가치가 떨어지게 됩니다. 또한, 고물가는 금리 인하 시점을 늦추는 요인이 되어 경제 전반의 활력을 떨어뜨릴 수 있습니다.</w:t>
      </w:r>
    </w:p>
    <w:p>
      <w:r>
        <w:rPr>
          <w:b/>
        </w:rPr>
        <w:t xml:space="preserve">오늘 배움과의 연결  </w:t>
      </w:r>
      <w:r>
        <w:t>물가가 오르면 투자 수익에서 물가 상승분을 뺀 '실질수익률'이 중요해진다는 이번 주 복습 내용과 연결됩니다.</w:t>
      </w:r>
    </w:p>
    <w:p>
      <w:r>
        <w:rPr>
          <w:b/>
          <w:sz w:val="24"/>
        </w:rPr>
        <w:t>2. 미국 물가 상승률, 임금 인상 속도 앞질러… 미국인 실질 소득 감소</w:t>
      </w:r>
      <w:r>
        <w:rPr>
          <w:color w:val="888888"/>
        </w:rPr>
        <w:t xml:space="preserve">  (CNBC)</w:t>
      </w:r>
    </w:p>
    <w:p>
      <w:r>
        <w:t>미국의 물가 상승(인플레이션) 속도가 근로자들의 월급 인상 속도보다 빨라지면서 미국인들의 가계 경제가 압박을 받고 있습니다. 월급 봉투의 숫자는 늘어났을지 몰라도, 식비나 월세 등 생활비가 더 많이 올라서 실제로 살 수 있는 물건의 양은 오히려 줄어든 셈입니다. 이는 미국 소비자들의 구매력을 약화시켜 경제 성장에 부담을 줄 수 있습니다.</w:t>
      </w:r>
    </w:p>
    <w:p>
      <w:r>
        <w:rPr>
          <w:b/>
        </w:rPr>
        <w:t xml:space="preserve">왜 중요한가요?  </w:t>
      </w:r>
      <w:r>
        <w:t>명목적인 소득 증가보다 물가를 고려한 실제 구매력이 중요하다는 점을 시사합니다. 세계 최대 소비 시장인 미국의 소비 위축은 한국의 수출에도 부정적인 영향을 줄 수 있습니다.</w:t>
      </w:r>
    </w:p>
    <w:p>
      <w:r>
        <w:rPr>
          <w:b/>
        </w:rPr>
        <w:t xml:space="preserve">오늘 배움과의 연결  </w:t>
      </w:r>
      <w:r>
        <w:t>인플레이션이 발생하면 자산의 명목 가치보다 실질적인 가치를 지키는 것이 왜 중요한지 잘 보여주는 사례입니다.</w:t>
      </w:r>
    </w:p>
    <w:p>
      <w:pPr>
        <w:spacing w:before="360"/>
      </w:pPr>
      <w:r>
        <w:rPr>
          <w:b/>
          <w:color w:val="2F6F5E"/>
          <w:sz w:val="26"/>
        </w:rPr>
        <w:t>② 오늘의 경제 지식 — [주간 복습] 주간 복습</w:t>
      </w:r>
    </w:p>
    <w:p>
      <w:r>
        <w:t>이번 한 주 동안 우리는 투자의 기초 실험 설계를 배웠습니다. 먼저 '분산투자'는 실험 시료를 여러 비커에 나누어 담아 혹시 모를 오염(리스크)에 대비하는 안전장치와 같습니다. 한 비커가 깨져도 다른 비커의 시료는 안전하기 때문이죠. 이렇게 관리된 자산은 '복리의 힘'이라는 강력한 촉매를 만나 시간이 흐를수록 기하급수적으로 불어납니다. 마치 배양 중인 세포가 지수함수적으로 증식하는 것과 비슷하죠. 하지만 실험실의 외부 온도(인플레이션)가 변하면 결과값의 해석이 달라지듯, 우리가 얻은 수익도 물가 상승률을 제외한 '실질수익률'로 평가해야 진짜 성적표가 나옵니다. 마지막으로, 단기적인 데이터 변동(시장 소음)에 일희일비하지 않고, 다양한 자산을 적절히 배합해 장기적으로 관찰하는 '자산배분과 장기투자'가 실험의 최종 성공률을 높이는 핵심 전략임을 잊지 마세요. 경제라는 거대한 실험에서 성공하려면 꾸준한 모니터링과 인내심이 필수입니다.</w:t>
      </w:r>
    </w:p>
    <w:p>
      <w:r>
        <w:rPr>
          <w:b/>
        </w:rPr>
        <w:t xml:space="preserve">오늘 뉴스와의 연결  </w:t>
      </w:r>
      <w:r>
        <w:t>최근 고유가로 인한 인플레이션 우려가 커지면서, 물가 상승을 방어하고 실질수익률을 지키기 위한 전략적 자산배분이 더욱 중요해지고 있습니다.</w:t>
      </w:r>
    </w:p>
    <w:p>
      <w:pPr>
        <w:spacing w:before="360"/>
      </w:pPr>
      <w:r>
        <w:rPr>
          <w:b/>
          <w:color w:val="2F6F5E"/>
          <w:sz w:val="26"/>
        </w:rPr>
        <w:t>③ 오늘의 용어 — 기준금리 (Base Interest Rate)</w:t>
      </w:r>
    </w:p>
    <w:p>
      <w:r>
        <w:rPr>
          <w:b/>
        </w:rPr>
        <w:t xml:space="preserve">정의  </w:t>
      </w:r>
      <w:r>
        <w:t>한 나라의 금리를 결정하는 기준이 되는 금리로, 중앙은행이 정책적으로 결정하는 금리입니다.</w:t>
      </w:r>
    </w:p>
    <w:p>
      <w:r>
        <w:rPr>
          <w:b/>
        </w:rPr>
        <w:t xml:space="preserve">비유  </w:t>
      </w:r>
      <w:r>
        <w:t>실험실 건물의 메인 전압 설정값과 같습니다. 메인 전압(기준금리)을 높이면 모든 장비의 가동 비용이 비싸져 활동이 위축되고, 전압을 낮추면 장비 가동이 쉬워져 실험이 활발해지지만 과열될 위험이 생깁니다.</w:t>
      </w:r>
    </w:p>
    <w:p>
      <w:r>
        <w:rPr>
          <w:b/>
        </w:rPr>
        <w:t xml:space="preserve">사용 예  </w:t>
      </w:r>
      <w:r>
        <w:t>물가가 너무 높을 때 중앙은행은 기준금리를 올려서 시중의 돈을 회수하고 과열된 경제를 식힙니다.</w:t>
      </w:r>
    </w:p>
    <w:p>
      <w:pPr>
        <w:spacing w:before="360"/>
      </w:pPr>
      <w:r>
        <w:rPr>
          <w:b/>
          <w:color w:val="2F6F5E"/>
          <w:sz w:val="26"/>
        </w:rPr>
        <w:t>④ 복습 코너</w:t>
      </w:r>
    </w:p>
    <w:p>
      <w:r>
        <w:rPr>
          <w:b/>
        </w:rPr>
        <w:t xml:space="preserve">포트폴리오 (Portfolio) (배운 날: 2026-09-10)  </w:t>
      </w:r>
      <w:r>
        <w:t>기억하시나요? 연구실에서 수행 중인 '프로젝트 목록'이나 '실험 기구 세트'라고 생각하면 쉽습니다. 오늘 뉴스처럼 유가가 올라 특정 자산이 위험해질 때, 주식, 채권, 현금 등 성격이 다른 자산들을 골고루 섞어둔 포트폴리오는 전체 자산의 폭락을 막아주는 든든한 방패가 됩니다.</w:t>
      </w:r>
    </w:p>
    <w:p>
      <w:pPr>
        <w:spacing w:before="360"/>
      </w:pPr>
      <w:r>
        <w:rPr>
          <w:b/>
          <w:color w:val="2F6F5E"/>
          <w:sz w:val="26"/>
        </w:rPr>
        <w:t>⑤ 확인 퀴즈</w:t>
      </w:r>
    </w:p>
    <w:p>
      <w:r>
        <w:rPr>
          <w:b/>
        </w:rPr>
        <w:t xml:space="preserve">Q1. </w:t>
      </w:r>
      <w:r>
        <w:t>이번 주 배운 개념 중, 물가 상승률을 고려하여 실제로 내 자산의 가치가 얼마나 늘었는지 나타내는 지표는 무엇일까요?</w:t>
      </w:r>
    </w:p>
    <w:p>
      <w:r>
        <w:t xml:space="preserve">    1) 명목수익률</w:t>
      </w:r>
    </w:p>
    <w:p>
      <w:r>
        <w:t xml:space="preserve">    2) 실질수익률</w:t>
      </w:r>
    </w:p>
    <w:p>
      <w:r>
        <w:t xml:space="preserve">    3) 복리이자율</w:t>
      </w:r>
    </w:p>
    <w:p>
      <w:r>
        <w:t xml:space="preserve">    4) 자산배분율</w:t>
      </w:r>
    </w:p>
    <w:p>
      <w:r>
        <w:rPr>
          <w:b/>
        </w:rPr>
        <w:t xml:space="preserve">Q2. </w:t>
      </w:r>
      <w:r>
        <w:t>오늘 뉴스에서 언급된 '중동발 고유가'가 경제에 미치는 영향으로 적절하지 않은 것은 무엇인가요?</w:t>
      </w:r>
    </w:p>
    <w:p>
      <w:r>
        <w:t xml:space="preserve">    1) 운송비와 생산 단가를 높여 인플레이션을 유발한다.</w:t>
      </w:r>
    </w:p>
    <w:p>
      <w:r>
        <w:t xml:space="preserve">    2) 물가 안정을 목표로 하는 정부의 계획에 차질을 준다.</w:t>
      </w:r>
    </w:p>
    <w:p>
      <w:r>
        <w:t xml:space="preserve">    3) 소비자들의 실질적인 구매력을 증대시킨다.</w:t>
      </w:r>
    </w:p>
    <w:p>
      <w:r>
        <w:t xml:space="preserve">    4) 금리 인하 결정을 내리는 데 부담을 줄 수 있다.</w:t>
      </w:r>
    </w:p>
    <w:p>
      <w:r>
        <w:br w:type="page"/>
      </w:r>
    </w:p>
    <w:p>
      <w:pPr>
        <w:spacing w:before="360"/>
      </w:pPr>
      <w:r>
        <w:rPr>
          <w:b/>
          <w:color w:val="2F6F5E"/>
          <w:sz w:val="26"/>
        </w:rPr>
        <w:t>퀴즈 정답 및 해설</w:t>
      </w:r>
    </w:p>
    <w:p>
      <w:r>
        <w:rPr>
          <w:b/>
        </w:rPr>
        <w:t xml:space="preserve">Q1 정답  </w:t>
      </w:r>
      <w:r>
        <w:t>2) 실질수익률</w:t>
      </w:r>
    </w:p>
    <w:p>
      <w:r>
        <w:rPr>
          <w:b/>
        </w:rPr>
        <w:t xml:space="preserve">해설  </w:t>
      </w:r>
      <w:r>
        <w:t>실질수익률은 명목수익률에서 물가상승률을 뺀 값으로, 실제 구매력이 얼마나 증가했는지를 보여줍니다.</w:t>
      </w:r>
    </w:p>
    <w:p>
      <w:r>
        <w:rPr>
          <w:b/>
        </w:rPr>
        <w:t xml:space="preserve">Q2 정답  </w:t>
      </w:r>
      <w:r>
        <w:t>3) 소비자들의 실질적인 구매력을 증대시킨다.</w:t>
      </w:r>
    </w:p>
    <w:p>
      <w:r>
        <w:rPr>
          <w:b/>
        </w:rPr>
        <w:t xml:space="preserve">해설  </w:t>
      </w:r>
      <w:r>
        <w:t>물가가 오르면 같은 돈으로 살 수 있는 물건이 줄어들므로 구매력은 감소하게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