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2026-09-26 아침 경제 브리핑</w:t>
      </w:r>
    </w:p>
    <w:p>
      <w:r>
        <w:rPr>
          <w:color w:val="888888"/>
        </w:rPr>
        <w:t>오늘의 주제: 주간 복습</w:t>
      </w:r>
    </w:p>
    <w:p>
      <w:pPr>
        <w:spacing w:before="360"/>
      </w:pPr>
      <w:r>
        <w:rPr>
          <w:b/>
          <w:color w:val="2F6F5E"/>
          <w:sz w:val="26"/>
        </w:rPr>
        <w:t>① 오늘의 경제 뉴스</w:t>
      </w:r>
    </w:p>
    <w:p>
      <w:r>
        <w:rPr>
          <w:b/>
          <w:sz w:val="24"/>
        </w:rPr>
        <w:t>1. "전세 살 바엔 집 살래"…외곽 '생존 매수'에 서울 집값 85주 최장 상승</w:t>
      </w:r>
      <w:r>
        <w:rPr>
          <w:color w:val="888888"/>
        </w:rPr>
        <w:t xml:space="preserve">  (머니투데이)</w:t>
      </w:r>
    </w:p>
    <w:p>
      <w:r>
        <w:t>서울 아파트 시장에서 전세 가격이 계속 오르고 월세 선호 현상까지 겹치면서, 차라리 집을 사겠다는 수요가 외곽 지역까지 확산하고 있습니다. 이로 인해 서울 집값 상승세가 매우 긴 기간 동안 이어지는 모습을 보이고 있습니다. 전세 제도의 변화와 대출 환경이 맞물려 주거 비용 부담이 커진 결과입니다.</w:t>
      </w:r>
    </w:p>
    <w:p>
      <w:r>
        <w:rPr>
          <w:b/>
        </w:rPr>
        <w:t xml:space="preserve">왜 중요한가요?  </w:t>
      </w:r>
      <w:r>
        <w:t>부동산 시장의 가격 변동은 가계의 자산 건전성과 소비 여력을 결정짓는 핵심 요인입니다. 무리한 '생존 매수'는 금리 변화나 경제 충격이 왔을 때 가계에 큰 부담으로 돌아올 수 있습니다.</w:t>
      </w:r>
    </w:p>
    <w:p>
      <w:r>
        <w:rPr>
          <w:b/>
        </w:rPr>
        <w:t xml:space="preserve">오늘 배움과의 연결  </w:t>
      </w:r>
      <w:r>
        <w:t>주간 경제 뉴스를 관통하는 자금 흐름과 시장 가격 형성 원리를 다시 한번 정리해 봅니다.</w:t>
      </w:r>
    </w:p>
    <w:p>
      <w:r>
        <w:rPr>
          <w:b/>
          <w:sz w:val="24"/>
        </w:rPr>
        <w:t>2. 주식 시장 동향: 변동성 큰 한 주 마감하며 유가 하락과 함께 국채 금리도 하락</w:t>
      </w:r>
      <w:r>
        <w:rPr>
          <w:color w:val="888888"/>
        </w:rPr>
        <w:t xml:space="preserve">  (WSJ)</w:t>
      </w:r>
    </w:p>
    <w:p>
      <w:r>
        <w:t>이번 주 글로벌 금융시장은 유가 안정세와 함께 채권 금리가 다소 하락하며 혼조세 속에서도 안정을 찾아가는 모습을 보였습니다. 특히 뉴욕 채권시장에서 국채 금리가 오르내림을 반복하다가 주말을 앞두고 하락 마감했습니다. 국제 유가의 변동이 인플레이션 압력과 투자 심리에 즉각적인 영향을 미쳤습니다.</w:t>
      </w:r>
    </w:p>
    <w:p>
      <w:r>
        <w:rPr>
          <w:b/>
        </w:rPr>
        <w:t xml:space="preserve">왜 중요한가요?  </w:t>
      </w:r>
      <w:r>
        <w:t>글로벌 채권 금리와 유가는 전 세계 자산 가격의 기초 체온계와 같습니다. 이 지표들의 움직임에 따라 위험 자산인 주식 시장과 안전 자산인 채권 시장으로 돈의 이동이 바뀝니다.</w:t>
      </w:r>
    </w:p>
    <w:p>
      <w:r>
        <w:rPr>
          <w:b/>
        </w:rPr>
        <w:t xml:space="preserve">오늘 배움과의 연결  </w:t>
      </w:r>
      <w:r>
        <w:t>이번 주 동안 배운 금리와 시장 지표들의 연계성을 복습하는 데 좋은 재료가 됩니다.</w:t>
      </w:r>
    </w:p>
    <w:p>
      <w:pPr>
        <w:spacing w:before="360"/>
      </w:pPr>
      <w:r>
        <w:rPr>
          <w:b/>
          <w:color w:val="2F6F5E"/>
          <w:sz w:val="26"/>
        </w:rPr>
        <w:t>② 오늘의 경제 지식 — [주간 복습] 주간 복습</w:t>
      </w:r>
    </w:p>
    <w:p>
      <w:r>
        <w:t>이번 주는 경제의 가장 기초가 되는 핵심 지표들을 살펴보았습니다. 마치 실험실에서 온도와 압력을 일정하게 유지해야 실험 결과가 제대로 나오듯, 경제에서도 '기준금리'라는 거대한 압력 조절 장치가 전체 시장의 유동성과 물가를 좌우한다는 것을 배웠습니다. 중앙은행이 금리를 올리면 연구실 비커 속 용액이 응고되듯 시중의 돈줄이 조여지고, 금리를 내리면 용해도가 높아지듯 시장에 돈이 풀리게 됩니다. 이러한 금리와 환율, 그리고 자산 가격의 변화 메커니즘을 이해하면 뉴스 속 복잡한 경제 현상들이 하나의 거대한 방정식처럼 맞물려 돌아간다는 것을 알 수 있습니다. 주말 동안 이 기본 개념들을 머릿속에 잘 정리해 두시길 바랍니다.</w:t>
      </w:r>
    </w:p>
    <w:p>
      <w:r>
        <w:rPr>
          <w:b/>
        </w:rPr>
        <w:t xml:space="preserve">오늘 뉴스와의 연결  </w:t>
      </w:r>
      <w:r>
        <w:t>전세 시장의 변화와 글로벌 채권 금리의 움직임 모두 자금의 가격인 금리와 밀접하게 연결되어 있습니다.</w:t>
      </w:r>
    </w:p>
    <w:p>
      <w:pPr>
        <w:spacing w:before="360"/>
      </w:pPr>
      <w:r>
        <w:rPr>
          <w:b/>
          <w:color w:val="2F6F5E"/>
          <w:sz w:val="26"/>
        </w:rPr>
        <w:t>③ 오늘의 용어 — 국채 금리</w:t>
      </w:r>
    </w:p>
    <w:p>
      <w:r>
        <w:rPr>
          <w:b/>
        </w:rPr>
        <w:t xml:space="preserve">정의  </w:t>
      </w:r>
      <w:r>
        <w:t>정부가 돈을 빌리기 위해 발행하는 채권의 수익률로, 시장에서 돈의 가치를 나타내는 대표적인 지표입니다.</w:t>
      </w:r>
    </w:p>
    <w:p>
      <w:r>
        <w:rPr>
          <w:b/>
        </w:rPr>
        <w:t xml:space="preserve">비유  </w:t>
      </w:r>
      <w:r>
        <w:t>연구실에서 시약이나 장비를 대여할 때 붙는 '기본 대여료'와 같습니다. 기준금리가 변하거나 시장에 돈이 부족해지면 이 대여료(금리)가 함께 오르내립니다.</w:t>
      </w:r>
    </w:p>
    <w:p>
      <w:r>
        <w:rPr>
          <w:b/>
        </w:rPr>
        <w:t xml:space="preserve">사용 예  </w:t>
      </w:r>
      <w:r>
        <w:t>국채 금리가 하락하면 시중에 돈을 구하기가 상대적으로 수월해져 주식이나 부동산 같은 자산 시장에 긍정적인 신호로 작용하곤 합니다.</w:t>
      </w:r>
    </w:p>
    <w:p>
      <w:pPr>
        <w:spacing w:before="360"/>
      </w:pPr>
      <w:r>
        <w:rPr>
          <w:b/>
          <w:color w:val="2F6F5E"/>
          <w:sz w:val="26"/>
        </w:rPr>
        <w:t>④ 복습 코너</w:t>
      </w:r>
    </w:p>
    <w:p>
      <w:r>
        <w:t>아직 복습할 용어가 없습니다. 용어가 쌓이면 3일/7일 간격으로 다시 만나요.</w:t>
      </w:r>
    </w:p>
    <w:p>
      <w:pPr>
        <w:spacing w:before="360"/>
      </w:pPr>
      <w:r>
        <w:rPr>
          <w:b/>
          <w:color w:val="2F6F5E"/>
          <w:sz w:val="26"/>
        </w:rPr>
        <w:t>⑤ 확인 퀴즈</w:t>
      </w:r>
    </w:p>
    <w:p>
      <w:r>
        <w:rPr>
          <w:b/>
        </w:rPr>
        <w:t xml:space="preserve">Q1. </w:t>
      </w:r>
      <w:r>
        <w:t>다음 중 이번 주간 복습 내용과 경제 시스템에 대한 설명으로 가장 적절한 것은?</w:t>
      </w:r>
    </w:p>
    <w:p>
      <w:r>
        <w:t xml:space="preserve">    1) 기준금리는 실험실의 온도계처럼 아무런 영향력이 없는 단순한 통계 숫자다.</w:t>
      </w:r>
    </w:p>
    <w:p>
      <w:r>
        <w:t xml:space="preserve">    2) 중앙은행의 금리 조절은 시장의 돈줄과 유동성을 조절하는 핵심 압력 조절 장치 역할을 한다.</w:t>
      </w:r>
    </w:p>
    <w:p>
      <w:r>
        <w:t xml:space="preserve">    3) 국채 금리가 변해도 시중의 주식이나 부동산 가격은 전혀 영향을 받지 않는다.</w:t>
      </w:r>
    </w:p>
    <w:p>
      <w:r>
        <w:t xml:space="preserve">    4) 환율과 금리는 서로 완전히 독립되어 있어 아무런 상관관계가 없다.</w:t>
      </w:r>
    </w:p>
    <w:p>
      <w:r>
        <w:rPr>
          <w:b/>
        </w:rPr>
        <w:t xml:space="preserve">Q2. </w:t>
      </w:r>
      <w:r>
        <w:t>최근 뉴욕 채권시장의 동향 및 서울 부동산 시장 기사에서 공통으로 시사하는 바로 알맞은 것은?</w:t>
      </w:r>
    </w:p>
    <w:p>
      <w:r>
        <w:t xml:space="preserve">    1) 모든 경제 현상은 정부의 강제 통제로만 움직인다.</w:t>
      </w:r>
    </w:p>
    <w:p>
      <w:r>
        <w:t xml:space="preserve">    2) 금리와 자금 조달 비용의 변화는 가계의 매수 심리나 글로벌 자산 가격에 직접적인 파급 효과를 준다.</w:t>
      </w:r>
    </w:p>
    <w:p>
      <w:r>
        <w:t xml:space="preserve">    3) 실물 경제와 금융 시장은 완전히 분리되어 서로 소통하지 않는다.</w:t>
      </w:r>
    </w:p>
    <w:p>
      <w:r>
        <w:t xml:space="preserve">    4) 국채 금리가 오르면 무조건 모든 물가가 즉시 폭락한다.</w:t>
      </w:r>
    </w:p>
    <w:p>
      <w:r>
        <w:br w:type="page"/>
      </w:r>
    </w:p>
    <w:p>
      <w:pPr>
        <w:spacing w:before="360"/>
      </w:pPr>
      <w:r>
        <w:rPr>
          <w:b/>
          <w:color w:val="2F6F5E"/>
          <w:sz w:val="26"/>
        </w:rPr>
        <w:t>퀴즈 정답 및 해설</w:t>
      </w:r>
    </w:p>
    <w:p>
      <w:r>
        <w:rPr>
          <w:b/>
        </w:rPr>
        <w:t xml:space="preserve">Q1 정답  </w:t>
      </w:r>
      <w:r>
        <w:t>2) 중앙은행의 금리 조절은 시장의 돈줄과 유동성을 조절하는 핵심 압력 조절 장치 역할을 한다.</w:t>
      </w:r>
    </w:p>
    <w:p>
      <w:r>
        <w:rPr>
          <w:b/>
        </w:rPr>
        <w:t xml:space="preserve">해설  </w:t>
      </w:r>
      <w:r>
        <w:t>기준금리는 중앙은행이 조절하는 핵심 정책 수단으로, 시중 금리와 자산 시장 전반의 유동성에 결정적인 영향을 미칩니다.</w:t>
      </w:r>
    </w:p>
    <w:p>
      <w:r>
        <w:rPr>
          <w:b/>
        </w:rPr>
        <w:t xml:space="preserve">Q2 정답  </w:t>
      </w:r>
      <w:r>
        <w:t>2) 금리와 자금 조달 비용의 변화는 가계의 매수 심리나 글로벌 자산 가격에 직접적인 파급 효과를 준다.</w:t>
      </w:r>
    </w:p>
    <w:p>
      <w:r>
        <w:rPr>
          <w:b/>
        </w:rPr>
        <w:t xml:space="preserve">해설  </w:t>
      </w:r>
      <w:r>
        <w:t>금리와 자금 비용의 변화는 대출을 통한 부동산 매수나 글로벌 채권·주식 시장의 투자 심리에 실시간으로 연동되어 파급 효과를 낳습니다.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