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4184" w:leader="none"/>
        </w:tabs>
        <w:jc w:val="center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2540" simplePos="0" locked="0" layoutInCell="1" allowOverlap="1" relativeHeight="2" wp14:anchorId="0C5D282D">
                <wp:simplePos x="0" y="0"/>
                <wp:positionH relativeFrom="column">
                  <wp:posOffset>-687705</wp:posOffset>
                </wp:positionH>
                <wp:positionV relativeFrom="paragraph">
                  <wp:posOffset>47625</wp:posOffset>
                </wp:positionV>
                <wp:extent cx="7102475" cy="712470"/>
                <wp:effectExtent l="635" t="0" r="0" b="0"/>
                <wp:wrapNone/>
                <wp:docPr id="1" name="Text Box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440" cy="71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ulodocumento"/>
                              <w:spacing w:before="0" w:after="240"/>
                              <w:jc w:val="center"/>
                              <w:rPr>
                                <w:rFonts w:ascii="Segoe UI" w:hAnsi="Segoe UI" w:cs="Segoe UI"/>
                                <w:color w:val="C00000"/>
                              </w:rPr>
                            </w:pPr>
                            <w:sdt>
                              <w:sdtPr>
                                <w:id w:val="-120254639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placeholder>
                                  <w:docPart w:val="74561AC7907C4403999C677DAC206E80"/>
                                </w:placeholder>
                                <w:alias w:val="Título"/>
                                <w:text/>
                              </w:sdtPr>
                              <w:sdtContent>
                                <w:r>
                                  <w:rPr>
                                    <w:shd w:fill="auto" w:val="clear"/>
                                  </w:rPr>
                                  <w:t>Visão</w:t>
                                </w:r>
                              </w:sdtContent>
                            </w:sdt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9" path="m0,0l-2147483645,0l-2147483645,-2147483646l0,-2147483646xe" fillcolor="white" stroked="f" o:allowincell="f" style="position:absolute;margin-left:-54.15pt;margin-top:3.75pt;width:559.2pt;height:56.05pt;mso-wrap-style:square;v-text-anchor:top" wp14:anchorId="0C5D282D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itulodocumento"/>
                        <w:spacing w:before="0" w:after="240"/>
                        <w:jc w:val="center"/>
                        <w:rPr>
                          <w:rFonts w:ascii="Segoe UI" w:hAnsi="Segoe UI" w:cs="Segoe UI"/>
                          <w:color w:val="C00000"/>
                        </w:rPr>
                      </w:pPr>
                      <w:sdt>
                        <w:sdtPr>
                          <w:id w:val="-1202546390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placeholder>
                            <w:docPart w:val="74561AC7907C4403999C677DAC206E80"/>
                          </w:placeholder>
                          <w:alias w:val="Título"/>
                          <w:text/>
                        </w:sdtPr>
                        <w:sdtContent>
                          <w:r>
                            <w:rPr>
                              <w:shd w:fill="auto" w:val="clear"/>
                            </w:rPr>
                            <w:t>Visão</w:t>
                          </w:r>
                        </w:sdtContent>
                      </w:sdt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2540" simplePos="0" locked="0" layoutInCell="1" allowOverlap="1" relativeHeight="4" wp14:anchorId="2625170B">
                <wp:simplePos x="0" y="0"/>
                <wp:positionH relativeFrom="column">
                  <wp:posOffset>-690880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635" t="635" r="0" b="0"/>
                <wp:wrapNone/>
                <wp:docPr id="2" name="Text Box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440" cy="59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ulodocumento"/>
                              <w:jc w:val="center"/>
                              <w:rPr>
                                <w:rFonts w:ascii="Segoe UI" w:hAnsi="Segoe UI" w:cs="Segoe UI"/>
                                <w:b w:val="false"/>
                                <w:color w:themeColor="background2" w:themeShade="1a" w:val="171717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id w:val="1073392669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alias w:val="Assunto"/>
                                <w:text/>
                              </w:sdtPr>
                              <w:sdtContent>
                                <w:r>
                                  <w:rPr/>
                                  <w:t>Versão 1.0</w:t>
                                </w:r>
                              </w:sdtContent>
                            </w:sdt>
                          </w:p>
                          <w:p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false"/>
                                <w:color w:themeColor="background2" w:themeShade="1a" w:val="171717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Segoe UI" w:ascii="Segoe UI" w:hAnsi="Segoe UI"/>
                                <w:b w:val="false"/>
                                <w:color w:themeColor="background2" w:themeShade="1a" w:val="171717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TOC1"/>
                              <w:jc w:val="right"/>
                              <w:rPr>
                                <w:rFonts w:ascii="Segoe UI" w:hAnsi="Segoe UI" w:cs="Segoe UI"/>
                                <w:color w:themeColor="background2" w:themeShade="1a" w:val="171717"/>
                                <w:sz w:val="32"/>
                                <w:szCs w:val="3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9" path="m0,0l-2147483645,0l-2147483645,-2147483646l0,-2147483646xe" fillcolor="white" stroked="f" o:allowincell="f" style="position:absolute;margin-left:-54.4pt;margin-top:15.5pt;width:559.2pt;height:47pt;mso-wrap-style:square;v-text-anchor:top" wp14:anchorId="2625170B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itulodocumento"/>
                        <w:jc w:val="center"/>
                        <w:rPr>
                          <w:rFonts w:ascii="Segoe UI" w:hAnsi="Segoe UI" w:cs="Segoe UI"/>
                          <w:b w:val="false"/>
                          <w:color w:themeColor="background2" w:themeShade="1a" w:val="171717"/>
                          <w:sz w:val="32"/>
                          <w:szCs w:val="32"/>
                        </w:rPr>
                      </w:pPr>
                      <w:sdt>
                        <w:sdtPr>
                          <w:id w:val="1073392669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alias w:val="Assunto"/>
                          <w:text/>
                        </w:sdtPr>
                        <w:sdtContent>
                          <w:r>
                            <w:rPr/>
                            <w:t>Versão 1.0</w:t>
                          </w:r>
                        </w:sdtContent>
                      </w:sdt>
                    </w:p>
                    <w:p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false"/>
                          <w:color w:themeColor="background2" w:themeShade="1a" w:val="171717"/>
                          <w:sz w:val="32"/>
                          <w:szCs w:val="32"/>
                        </w:rPr>
                      </w:pPr>
                      <w:r>
                        <w:rPr>
                          <w:rFonts w:cs="Segoe UI" w:ascii="Segoe UI" w:hAnsi="Segoe UI"/>
                          <w:b w:val="false"/>
                          <w:color w:themeColor="background2" w:themeShade="1a" w:val="171717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TOC1"/>
                        <w:jc w:val="right"/>
                        <w:rPr>
                          <w:rFonts w:ascii="Segoe UI" w:hAnsi="Segoe UI" w:cs="Segoe UI"/>
                          <w:color w:themeColor="background2" w:themeShade="1a" w:val="171717"/>
                          <w:sz w:val="32"/>
                          <w:szCs w:val="3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3700" w:leader="none"/>
        </w:tabs>
        <w:rPr/>
      </w:pPr>
      <w:r>
        <w:rPr/>
        <w:tab/>
      </w:r>
    </w:p>
    <w:p>
      <w:pPr>
        <w:sectPr>
          <w:type w:val="nextPage"/>
          <w:pgSz w:w="11906" w:h="16838"/>
          <w:pgMar w:left="1418" w:right="851" w:gutter="0" w:header="0" w:top="851" w:footer="0" w:bottom="851"/>
          <w:pgNumType w:fmt="decimal"/>
          <w:formProt w:val="false"/>
          <w:textDirection w:val="lrTb"/>
          <w:docGrid w:type="default" w:linePitch="360" w:charSpace="8192"/>
        </w:sectPr>
        <w:pStyle w:val="Normal"/>
        <w:tabs>
          <w:tab w:val="clear" w:pos="708"/>
          <w:tab w:val="left" w:pos="3700" w:leader="none"/>
        </w:tabs>
        <w:rPr/>
      </w:pPr>
      <w:r>
        <mc:AlternateContent>
          <mc:Choice Requires="wps">
            <w:drawing>
              <wp:anchor behindDoc="0" distT="0" distB="0" distL="0" distR="7620" simplePos="0" locked="0" layoutInCell="1" allowOverlap="1" relativeHeight="6" wp14:anchorId="12B5E8D1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635" r="0" b="0"/>
                <wp:wrapNone/>
                <wp:docPr id="3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9480" cy="42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ulodocumento"/>
                              <w:spacing w:before="0" w:after="240"/>
                              <w:jc w:val="center"/>
                              <w:rPr/>
                            </w:pPr>
                            <w:sdt>
                              <w:sdtPr>
                                <w:id w:val="-2105568354"/>
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<w:alias w:val="Gestor"/>
                                <w:text/>
                              </w:sdtPr>
                              <w:sdtContent>
                                <w:r>
                                  <w:rPr/>
                                  <w:t>epCafé - epCafé</w:t>
                                </w:r>
                              </w:sdtContent>
                            </w:sdt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stroked="f" o:allowincell="f" style="position:absolute;margin-left:-59.15pt;margin-top:23pt;width:572.35pt;height:33.5pt;mso-wrap-style:square;v-text-anchor:top" wp14:anchorId="12B5E8D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itulodocumento"/>
                        <w:spacing w:before="0" w:after="240"/>
                        <w:jc w:val="center"/>
                        <w:rPr/>
                      </w:pPr>
                      <w:sdt>
                        <w:sdtPr>
                          <w:id w:val="-2105568354"/>
                          <w:dataBinding w:prefixMappings="xmlns:ns0='http://schemas.openxmlformats.org/officeDocument/2006/extended-properties' " w:xpath="/ns0:Properties[1]/ns0:Manager[1]" w:storeItemID="{6668398D-A668-4E3E-A5EB-62B293D839F1}"/>
                          <w:alias w:val="Gestor"/>
                          <w:text/>
                        </w:sdtPr>
                        <w:sdtContent>
                          <w:r>
                            <w:rPr/>
                            <w:t>epCafé - epCafé</w:t>
                          </w:r>
                        </w:sdtContent>
                      </w:sdt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ab/>
      </w:r>
    </w:p>
    <w:p>
      <w:pPr>
        <w:pStyle w:val="Title"/>
        <w:jc w:val="center"/>
        <w:rPr/>
      </w:pPr>
      <w:r>
        <w:rPr/>
        <w:t>Histórico de Revisões</w:t>
      </w:r>
    </w:p>
    <w:tbl>
      <w:tblPr>
        <w:tblW w:w="9720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550"/>
        <w:gridCol w:w="1080"/>
        <w:gridCol w:w="4680"/>
        <w:gridCol w:w="2409"/>
      </w:tblGrid>
      <w:tr>
        <w:trPr>
          <w:trHeight w:val="284" w:hRule="atLeas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0000" w:val="clear"/>
          </w:tcPr>
          <w:p>
            <w:pPr>
              <w:pStyle w:val="Normal"/>
              <w:jc w:val="center"/>
              <w:rPr>
                <w:rFonts w:ascii="Segoe UI" w:hAnsi="Segoe UI" w:cs="Segoe UI"/>
                <w:b/>
                <w:bCs/>
                <w:color w:themeColor="background1" w:val="FFFFFF"/>
                <w:sz w:val="24"/>
              </w:rPr>
            </w:pPr>
            <w:r>
              <w:rPr>
                <w:rFonts w:cs="Segoe UI" w:ascii="Segoe UI" w:hAnsi="Segoe UI"/>
                <w:b/>
                <w:bCs/>
                <w:color w:themeColor="background1" w:val="FFFFFF"/>
                <w:sz w:val="24"/>
              </w:rPr>
              <w:t>Data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0000" w:val="clear"/>
          </w:tcPr>
          <w:p>
            <w:pPr>
              <w:pStyle w:val="Normal"/>
              <w:jc w:val="center"/>
              <w:rPr>
                <w:rFonts w:ascii="Segoe UI" w:hAnsi="Segoe UI" w:cs="Segoe UI"/>
                <w:b/>
                <w:bCs/>
                <w:color w:themeColor="background1" w:val="FFFFFF"/>
                <w:sz w:val="24"/>
              </w:rPr>
            </w:pPr>
            <w:r>
              <w:rPr>
                <w:rFonts w:cs="Segoe UI" w:ascii="Segoe UI" w:hAnsi="Segoe UI"/>
                <w:b/>
                <w:bCs/>
                <w:color w:themeColor="background1" w:val="FFFFFF"/>
                <w:sz w:val="24"/>
              </w:rPr>
              <w:t>Versão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0000" w:val="clear"/>
          </w:tcPr>
          <w:p>
            <w:pPr>
              <w:pStyle w:val="Normal"/>
              <w:jc w:val="center"/>
              <w:rPr>
                <w:rFonts w:ascii="Segoe UI" w:hAnsi="Segoe UI" w:cs="Segoe UI"/>
                <w:b/>
                <w:bCs/>
                <w:color w:themeColor="background1" w:val="FFFFFF"/>
                <w:sz w:val="24"/>
              </w:rPr>
            </w:pPr>
            <w:r>
              <w:rPr>
                <w:rFonts w:cs="Segoe UI" w:ascii="Segoe UI" w:hAnsi="Segoe UI"/>
                <w:b/>
                <w:bCs/>
                <w:color w:themeColor="background1" w:val="FFFFFF"/>
                <w:sz w:val="24"/>
              </w:rPr>
              <w:t>Descrição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0000" w:val="clear"/>
          </w:tcPr>
          <w:p>
            <w:pPr>
              <w:pStyle w:val="Normal"/>
              <w:jc w:val="center"/>
              <w:rPr>
                <w:rFonts w:ascii="Segoe UI" w:hAnsi="Segoe UI" w:cs="Segoe UI"/>
                <w:b/>
                <w:bCs/>
                <w:color w:themeColor="background1" w:val="FFFFFF"/>
                <w:sz w:val="24"/>
              </w:rPr>
            </w:pPr>
            <w:r>
              <w:rPr>
                <w:rFonts w:cs="Segoe UI" w:ascii="Segoe UI" w:hAnsi="Segoe UI"/>
                <w:b/>
                <w:bCs/>
                <w:color w:themeColor="background1" w:val="FFFFFF"/>
                <w:sz w:val="24"/>
              </w:rPr>
              <w:t>Autor</w:t>
            </w:r>
          </w:p>
        </w:tc>
      </w:tr>
      <w:tr>
        <w:trPr>
          <w:trHeight w:val="284" w:hRule="atLeas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struo"/>
              <w:rPr/>
            </w:pPr>
            <w:r>
              <w:rPr/>
              <w:t>05</w:t>
            </w:r>
            <w:r>
              <w:rPr/>
              <w:t>/</w:t>
            </w:r>
            <w:r>
              <w:rPr/>
              <w:t>09</w:t>
            </w:r>
            <w:r>
              <w:rPr/>
              <w:t>/2023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struo"/>
              <w:rPr/>
            </w:pPr>
            <w:r>
              <w:rPr/>
              <w:t>0</w:t>
            </w:r>
            <w:r>
              <w:rPr/>
              <w:t>.</w:t>
            </w:r>
            <w:r>
              <w:rPr/>
              <w:t>95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struo"/>
              <w:rPr/>
            </w:pPr>
            <w:r>
              <w:rPr/>
              <w:t>Preenchimento de todos itens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struo"/>
              <w:rPr/>
            </w:pPr>
            <w:r>
              <w:rPr/>
              <w:t>L</w:t>
            </w:r>
            <w:r>
              <w:rPr/>
              <w:t>ucas</w:t>
            </w:r>
          </w:p>
        </w:tc>
      </w:tr>
      <w:tr>
        <w:trPr>
          <w:trHeight w:val="284" w:hRule="atLeas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struo"/>
              <w:rPr/>
            </w:pPr>
            <w:r>
              <w:rPr/>
              <w:t>12</w:t>
            </w:r>
            <w:r>
              <w:rPr/>
              <w:t>/</w:t>
            </w:r>
            <w:r>
              <w:rPr/>
              <w:t>09</w:t>
            </w:r>
            <w:r>
              <w:rPr/>
              <w:t>/2023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struo"/>
              <w:rPr/>
            </w:pPr>
            <w:r>
              <w:rPr/>
              <w:t>1.0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struo"/>
              <w:rPr/>
            </w:pPr>
            <w:r>
              <w:rPr/>
              <w:t>Revisão e pequenos ajustes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struo"/>
              <w:rPr/>
            </w:pPr>
            <w:r>
              <w:rPr/>
              <w:t>Guilherme</w:t>
            </w:r>
          </w:p>
        </w:tc>
      </w:tr>
      <w:tr>
        <w:trPr>
          <w:trHeight w:val="284" w:hRule="atLeas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le"/>
        <w:spacing w:before="0" w:after="360"/>
        <w:jc w:val="center"/>
        <w:rPr/>
      </w:pPr>
      <w:r>
        <w:rPr/>
        <w:t>SUMÁRIO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sz w:val="22"/>
              <w:szCs w:val="22"/>
              <w:lang w:eastAsia="pt-BR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\h</w:instrText>
          </w:r>
          <w:r>
            <w:rPr>
              <w:webHidden/>
              <w:rStyle w:val="IndexLink"/>
            </w:rPr>
            <w:fldChar w:fldCharType="separate"/>
          </w:r>
          <w:hyperlink w:anchor="_Toc41559909">
            <w:r>
              <w:rPr>
                <w:webHidden/>
                <w:rStyle w:val="IndexLink"/>
              </w:rPr>
              <w:t>1. 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_Toc41559909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bCs w:val="false"/>
              <w:sz w:val="22"/>
              <w:szCs w:val="22"/>
              <w:lang w:eastAsia="pt-BR"/>
            </w:rPr>
          </w:pPr>
          <w:hyperlink w:anchor="_Toc41559910">
            <w:r>
              <w:rPr>
                <w:webHidden/>
                <w:rStyle w:val="IndexLink"/>
                <w:lang w:val="pt-PT"/>
              </w:rPr>
              <w:t>1.1. Resumo do Negócio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_Toc41559910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bCs w:val="false"/>
              <w:sz w:val="22"/>
              <w:szCs w:val="22"/>
              <w:lang w:eastAsia="pt-BR"/>
            </w:rPr>
          </w:pPr>
          <w:hyperlink w:anchor="_Toc41559911">
            <w:r>
              <w:rPr>
                <w:webHidden/>
                <w:rStyle w:val="IndexLink"/>
                <w:lang w:val="pt-PT"/>
              </w:rPr>
              <w:t>1.2. Objetivo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_Toc41559911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bCs w:val="false"/>
              <w:sz w:val="22"/>
              <w:szCs w:val="22"/>
              <w:lang w:eastAsia="pt-BR"/>
            </w:rPr>
          </w:pPr>
          <w:hyperlink w:anchor="_Toc41559912">
            <w:r>
              <w:rPr>
                <w:webHidden/>
                <w:rStyle w:val="IndexLink"/>
                <w:lang w:val="pt-PT"/>
              </w:rPr>
              <w:t>1.3. Glossário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_Toc41559912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bCs w:val="false"/>
              <w:sz w:val="22"/>
              <w:szCs w:val="22"/>
              <w:lang w:eastAsia="pt-BR"/>
            </w:rPr>
          </w:pPr>
          <w:hyperlink w:anchor="_Toc41559913">
            <w:r>
              <w:rPr>
                <w:webHidden/>
                <w:rStyle w:val="IndexLink"/>
                <w:lang w:val="pt-PT"/>
              </w:rPr>
              <w:t>1.4. Referências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_Toc41559913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sz w:val="22"/>
              <w:szCs w:val="22"/>
              <w:lang w:eastAsia="pt-BR"/>
            </w:rPr>
          </w:pPr>
          <w:hyperlink w:anchor="_Toc41559914">
            <w:r>
              <w:rPr>
                <w:webHidden/>
                <w:rStyle w:val="IndexLink"/>
              </w:rPr>
              <w:t>2. Problema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_Toc41559914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sz w:val="22"/>
              <w:szCs w:val="22"/>
              <w:lang w:eastAsia="pt-BR"/>
            </w:rPr>
          </w:pPr>
          <w:hyperlink w:anchor="_Toc41559915">
            <w:r>
              <w:rPr>
                <w:webHidden/>
                <w:rStyle w:val="IndexLink"/>
                <w:lang w:val="pt-PT"/>
              </w:rPr>
              <w:t>3. Usuários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_Toc41559915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sz w:val="22"/>
              <w:szCs w:val="22"/>
              <w:lang w:eastAsia="pt-BR"/>
            </w:rPr>
          </w:pPr>
          <w:hyperlink w:anchor="_Toc41559916">
            <w:r>
              <w:rPr>
                <w:webHidden/>
                <w:rStyle w:val="IndexLink"/>
                <w:lang w:val="pt-PT"/>
              </w:rPr>
              <w:t>4. Restrições Impostas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_Toc41559916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sz w:val="22"/>
              <w:szCs w:val="22"/>
              <w:lang w:eastAsia="pt-BR"/>
            </w:rPr>
          </w:pPr>
          <w:hyperlink w:anchor="_Toc41559917">
            <w:r>
              <w:rPr>
                <w:webHidden/>
                <w:rStyle w:val="IndexLink"/>
                <w:lang w:val="pt-PT"/>
              </w:rPr>
              <w:t>5. Riscos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_Toc41559917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sz w:val="22"/>
              <w:szCs w:val="22"/>
              <w:lang w:eastAsia="pt-BR"/>
            </w:rPr>
          </w:pPr>
          <w:hyperlink w:anchor="_Toc41559918">
            <w:r>
              <w:rPr>
                <w:webHidden/>
                <w:rStyle w:val="IndexLink"/>
                <w:lang w:val="pt-PT"/>
              </w:rPr>
              <w:t>6. Requisitos de Documentação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_Toc41559918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spacing w:before="120" w:after="120"/>
        <w:rPr/>
      </w:pPr>
      <w:r>
        <w:rPr/>
        <w:t xml:space="preserve"> </w:t>
      </w:r>
      <w:r>
        <w:br w:type="page"/>
      </w:r>
    </w:p>
    <w:p>
      <w:pPr>
        <w:pStyle w:val="Heading1"/>
        <w:spacing w:before="0" w:after="360"/>
        <w:ind w:hanging="0" w:left="0"/>
        <w:rPr/>
      </w:pPr>
      <w:bookmarkStart w:id="0" w:name="_Toc41559909"/>
      <w:bookmarkStart w:id="1" w:name="_Toc102790925"/>
      <w:bookmarkStart w:id="2" w:name="_Toc102790895"/>
      <w:bookmarkStart w:id="3" w:name="_Toc98043609"/>
      <w:bookmarkStart w:id="4" w:name="_Toc98043560"/>
      <w:bookmarkStart w:id="5" w:name="_Toc98043531"/>
      <w:bookmarkStart w:id="6" w:name="_Toc98043498"/>
      <w:bookmarkStart w:id="7" w:name="_Toc98043458"/>
      <w:bookmarkStart w:id="8" w:name="_Toc98043249"/>
      <w:bookmarkStart w:id="9" w:name="_Toc98043208"/>
      <w:bookmarkStart w:id="10" w:name="_Toc98043177"/>
      <w:bookmarkStart w:id="11" w:name="_Toc98043106"/>
      <w:bookmarkStart w:id="12" w:name="_Toc98043036"/>
      <w:bookmarkStart w:id="13" w:name="_Toc98042874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/>
        <w:t>Introdução</w:t>
      </w:r>
      <w:bookmarkEnd w:id="0"/>
    </w:p>
    <w:p>
      <w:pPr>
        <w:pStyle w:val="Heading2"/>
        <w:numPr>
          <w:ilvl w:val="1"/>
          <w:numId w:val="7"/>
        </w:numPr>
        <w:ind w:hanging="0" w:left="0"/>
        <w:rPr>
          <w:lang w:val="pt-PT"/>
        </w:rPr>
      </w:pPr>
      <w:bookmarkStart w:id="14" w:name="_Toc41559910"/>
      <w:r>
        <w:rPr>
          <w:lang w:val="pt-PT"/>
        </w:rPr>
        <w:t>Resumo do Negócio</w:t>
      </w:r>
      <w:bookmarkEnd w:id="14"/>
    </w:p>
    <w:p>
      <w:pPr>
        <w:pStyle w:val="Normal"/>
        <w:rPr>
          <w:lang w:val="pt-PT" w:eastAsia="en-US"/>
        </w:rPr>
      </w:pPr>
      <w:r>
        <w:rPr>
          <w:lang w:val="pt-PT" w:eastAsia="en-US"/>
        </w:rPr>
      </w:r>
    </w:p>
    <w:p>
      <w:pPr>
        <w:pStyle w:val="Normal"/>
        <w:rPr>
          <w:lang w:val="pt-PT"/>
        </w:rPr>
      </w:pPr>
      <w:r>
        <w:rPr>
          <w:lang w:val="pt-PT"/>
        </w:rPr>
        <w:t>O èpCafé é um sistema de gestão agrícola desenvolvido para automatizar as tarefas relacionadas à produção de café.</w:t>
      </w:r>
    </w:p>
    <w:p>
      <w:pPr>
        <w:pStyle w:val="Heading2"/>
        <w:numPr>
          <w:ilvl w:val="1"/>
          <w:numId w:val="8"/>
        </w:numPr>
        <w:ind w:hanging="0" w:left="0"/>
        <w:rPr>
          <w:lang w:val="pt-PT"/>
        </w:rPr>
      </w:pPr>
      <w:bookmarkStart w:id="15" w:name="_Toc41559911"/>
      <w:r>
        <w:rPr>
          <w:lang w:val="pt-PT"/>
        </w:rPr>
        <w:t>Objetivo do Sistema</w:t>
      </w:r>
      <w:bookmarkEnd w:id="15"/>
    </w:p>
    <w:p>
      <w:pPr>
        <w:pStyle w:val="Normal"/>
        <w:rPr>
          <w:lang w:val="pt-PT"/>
        </w:rPr>
      </w:pPr>
      <w:r>
        <w:rPr>
          <w:lang w:val="pt-PT"/>
        </w:rPr>
        <w:t>O objetivo do sistema èpCafé é proporcionar recursos que simplifiquem e otimizem a gestão das atividades diárias dos produtores de café. Ele permite a coleta e organização de dados operacionais nas propriedades de cultivo de café, consolidando essas informações.</w:t>
      </w:r>
    </w:p>
    <w:p>
      <w:pPr>
        <w:pStyle w:val="Heading2"/>
        <w:numPr>
          <w:ilvl w:val="1"/>
          <w:numId w:val="9"/>
        </w:numPr>
        <w:ind w:hanging="0" w:left="0"/>
        <w:rPr>
          <w:lang w:val="pt-PT"/>
        </w:rPr>
      </w:pPr>
      <w:bookmarkStart w:id="16" w:name="_Toc41559912"/>
      <w:r>
        <w:rPr>
          <w:lang w:val="pt-PT"/>
        </w:rPr>
        <w:t>Glossário</w:t>
      </w:r>
      <w:bookmarkEnd w:id="16"/>
    </w:p>
    <w:p>
      <w:pPr>
        <w:pStyle w:val="Normal"/>
        <w:rPr>
          <w:lang w:val="pt-PT"/>
        </w:rPr>
      </w:pPr>
      <w:r>
        <w:rPr>
          <w:lang w:val="pt-PT"/>
        </w:rPr>
        <w:t>N/A</w:t>
      </w:r>
    </w:p>
    <w:p>
      <w:pPr>
        <w:pStyle w:val="Heading2"/>
        <w:numPr>
          <w:ilvl w:val="1"/>
          <w:numId w:val="10"/>
        </w:numPr>
        <w:ind w:hanging="0" w:left="0"/>
        <w:rPr>
          <w:lang w:val="pt-PT"/>
        </w:rPr>
      </w:pPr>
      <w:bookmarkStart w:id="17" w:name="_Toc41559913"/>
      <w:r>
        <w:rPr>
          <w:lang w:val="pt-PT"/>
        </w:rPr>
        <w:t>Referências</w:t>
      </w:r>
      <w:bookmarkEnd w:id="17"/>
    </w:p>
    <w:p>
      <w:pPr>
        <w:pStyle w:val="Normal"/>
        <w:rPr>
          <w:lang w:val="pt-PT"/>
        </w:rPr>
      </w:pPr>
      <w:r>
        <w:rPr>
          <w:lang w:val="pt-PT"/>
        </w:rPr>
        <w:t>N/A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sectPr>
          <w:type w:val="nextPage"/>
          <w:pgSz w:w="11906" w:h="16838"/>
          <w:pgMar w:left="1418" w:right="851" w:gutter="0" w:header="0" w:top="851" w:footer="0" w:bottom="851"/>
          <w:pgNumType w:fmt="decimal"/>
          <w:formProt w:val="false"/>
          <w:textDirection w:val="lrTb"/>
          <w:docGrid w:type="default" w:linePitch="360" w:charSpace="8192"/>
        </w:sectPr>
        <w:pStyle w:val="Normal"/>
        <w:rPr>
          <w:lang w:val="pt-PT"/>
        </w:rPr>
      </w:pPr>
      <w:r>
        <w:rPr>
          <w:lang w:val="pt-PT"/>
        </w:rPr>
      </w:r>
    </w:p>
    <w:p>
      <w:pPr>
        <w:pStyle w:val="Heading1"/>
        <w:ind w:hanging="0" w:left="0"/>
        <w:rPr/>
      </w:pPr>
      <w:bookmarkStart w:id="18" w:name="_Toc41559914"/>
      <w:r>
        <w:rPr/>
        <w:t>Problema</w:t>
      </w:r>
      <w:bookmarkEnd w:id="18"/>
    </w:p>
    <w:tbl>
      <w:tblPr>
        <w:tblStyle w:val="TableGrid"/>
        <w:tblW w:w="151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96"/>
        <w:gridCol w:w="2107"/>
        <w:gridCol w:w="3837"/>
        <w:gridCol w:w="5588"/>
      </w:tblGrid>
      <w:tr>
        <w:trPr/>
        <w:tc>
          <w:tcPr>
            <w:tcW w:w="3596" w:type="dxa"/>
            <w:tcBorders/>
            <w:shd w:color="auto" w:fill="auto" w:val="pct5"/>
          </w:tcPr>
          <w:p>
            <w:pPr>
              <w:pStyle w:val="Normal"/>
              <w:widowControl/>
              <w:spacing w:before="0" w:after="0"/>
              <w:rPr>
                <w:b/>
                <w:bCs/>
                <w:lang w:val="pt-PT"/>
              </w:rPr>
            </w:pP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val="pt-PT" w:eastAsia="pt-BR" w:bidi="ar-SA"/>
              </w:rPr>
              <w:t>Problema</w:t>
            </w:r>
          </w:p>
        </w:tc>
        <w:tc>
          <w:tcPr>
            <w:tcW w:w="2107" w:type="dxa"/>
            <w:tcBorders/>
            <w:shd w:color="auto" w:fill="auto" w:val="pct5"/>
          </w:tcPr>
          <w:p>
            <w:pPr>
              <w:pStyle w:val="Normal"/>
              <w:widowControl/>
              <w:spacing w:before="0" w:after="0"/>
              <w:rPr>
                <w:b/>
                <w:bCs/>
                <w:lang w:val="pt-PT"/>
              </w:rPr>
            </w:pP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val="pt-PT" w:eastAsia="pt-BR" w:bidi="ar-SA"/>
              </w:rPr>
              <w:t>Afetados</w:t>
            </w:r>
          </w:p>
        </w:tc>
        <w:tc>
          <w:tcPr>
            <w:tcW w:w="3837" w:type="dxa"/>
            <w:tcBorders/>
            <w:shd w:color="auto" w:fill="auto" w:val="pct5"/>
          </w:tcPr>
          <w:p>
            <w:pPr>
              <w:pStyle w:val="Normal"/>
              <w:widowControl/>
              <w:spacing w:before="0" w:after="0"/>
              <w:rPr>
                <w:b/>
                <w:bCs/>
                <w:lang w:val="pt-PT"/>
              </w:rPr>
            </w:pP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val="pt-PT" w:eastAsia="pt-BR" w:bidi="ar-SA"/>
              </w:rPr>
              <w:t>Impacto</w:t>
            </w:r>
          </w:p>
        </w:tc>
        <w:tc>
          <w:tcPr>
            <w:tcW w:w="5588" w:type="dxa"/>
            <w:tcBorders/>
            <w:shd w:color="auto" w:fill="auto" w:val="pct5"/>
          </w:tcPr>
          <w:p>
            <w:pPr>
              <w:pStyle w:val="Normal"/>
              <w:widowControl/>
              <w:spacing w:before="0" w:after="0"/>
              <w:rPr>
                <w:b/>
                <w:bCs/>
                <w:lang w:val="pt-PT"/>
              </w:rPr>
            </w:pP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val="pt-PT" w:eastAsia="pt-BR" w:bidi="ar-SA"/>
              </w:rPr>
              <w:t>Necessidades (Escopo)</w:t>
            </w:r>
          </w:p>
        </w:tc>
      </w:tr>
      <w:tr>
        <w:trPr/>
        <w:tc>
          <w:tcPr>
            <w:tcW w:w="3596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</w:r>
          </w:p>
          <w:p>
            <w:pPr>
              <w:pStyle w:val="Normal"/>
              <w:widowControl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after="0"/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  <w:t>Há necessi</w:t>
            </w:r>
            <w:r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  <w:t>d</w:t>
            </w:r>
            <w:r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  <w:t>ade de manter rastreamento de usuários ativos.</w:t>
            </w:r>
          </w:p>
          <w:p>
            <w:pPr>
              <w:pStyle w:val="Instruo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2107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</w:r>
          </w:p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  <w:t>Técnicos</w:t>
            </w:r>
          </w:p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  <w:t>Gestores</w:t>
            </w:r>
          </w:p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  <w:t>A</w:t>
            </w:r>
            <w:r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  <w:t>dministrativo</w:t>
            </w:r>
          </w:p>
        </w:tc>
        <w:tc>
          <w:tcPr>
            <w:tcW w:w="3837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</w:r>
          </w:p>
          <w:p>
            <w:pPr>
              <w:pStyle w:val="Normal"/>
              <w:widowControl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before="0" w:after="0"/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  <w:t>Falta de visão abrangente para supervisionar atividade dos usuários.</w:t>
            </w:r>
          </w:p>
          <w:p>
            <w:pPr>
              <w:pStyle w:val="Normal"/>
              <w:widowControl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before="0" w:after="0"/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</w:r>
          </w:p>
          <w:p>
            <w:pPr>
              <w:pStyle w:val="Normal"/>
              <w:widowControl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before="0" w:after="0"/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  <w:t>Dificuldade de rastrear produtividade e conformidade com atribuições de tarefas.</w:t>
            </w:r>
          </w:p>
          <w:p>
            <w:pPr>
              <w:pStyle w:val="Normal"/>
              <w:widowControl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before="0" w:after="0"/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</w:r>
          </w:p>
          <w:p>
            <w:pPr>
              <w:pStyle w:val="Normal"/>
              <w:widowControl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before="0" w:after="0"/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  <w:t>Carência de ferramenta para verificar possíveis vazamentos de credencia</w:t>
            </w:r>
            <w:r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  <w:t>i</w:t>
            </w:r>
            <w:r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  <w:t>s e sessões suspeitas.</w:t>
            </w:r>
          </w:p>
        </w:tc>
        <w:tc>
          <w:tcPr>
            <w:tcW w:w="5588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</w:r>
          </w:p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  <w:t xml:space="preserve">Como </w:t>
            </w:r>
            <w:r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  <w:t>a</w:t>
            </w:r>
            <w:r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  <w:t xml:space="preserve">dministrativo, </w:t>
            </w:r>
            <w:r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  <w:t>eu prciso</w:t>
            </w:r>
            <w:r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  <w:t xml:space="preserve"> de uma funcionalidade que </w:t>
            </w:r>
            <w:r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  <w:t>me</w:t>
            </w:r>
            <w:r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  <w:t xml:space="preserve"> permita manter o rastreamento de usuários ativos no sistema, a fim de obter uma visão completa da atividade dos usuários, facilitar o acompanhamento da produtividade e da conformidade com atribuições de tarefas, e identificar potenciais vazamentos de credenciais e sessões suspeitas para garantir a segurança do sistema e dos dados.</w:t>
            </w:r>
          </w:p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</w:r>
          </w:p>
        </w:tc>
      </w:tr>
      <w:tr>
        <w:trPr/>
        <w:tc>
          <w:tcPr>
            <w:tcW w:w="3596" w:type="dxa"/>
            <w:tcBorders/>
          </w:tcPr>
          <w:p>
            <w:pPr>
              <w:pStyle w:val="Instruo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</w:r>
          </w:p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</w:r>
          </w:p>
          <w:p>
            <w:pPr>
              <w:pStyle w:val="Normal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2107" w:type="dxa"/>
            <w:tcBorders/>
          </w:tcPr>
          <w:p>
            <w:pPr>
              <w:pStyle w:val="Instruo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3837" w:type="dxa"/>
            <w:tcBorders/>
          </w:tcPr>
          <w:p>
            <w:pPr>
              <w:pStyle w:val="Instruo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5588" w:type="dxa"/>
            <w:tcBorders/>
          </w:tcPr>
          <w:p>
            <w:pPr>
              <w:pStyle w:val="Instruo"/>
              <w:widowControl/>
              <w:spacing w:before="0" w:after="0"/>
              <w:rPr>
                <w:lang w:val="pt-PT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pt-PT" w:eastAsia="pt-BR" w:bidi="ar-SA"/>
              </w:rPr>
            </w:r>
          </w:p>
          <w:p>
            <w:pPr>
              <w:pStyle w:val="Normal"/>
              <w:widowControl/>
              <w:spacing w:before="0" w:after="0"/>
              <w:rPr>
                <w:lang w:val="pt-PT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pt-PT" w:eastAsia="pt-BR" w:bidi="ar-SA"/>
              </w:rPr>
            </w:r>
          </w:p>
          <w:p>
            <w:pPr>
              <w:pStyle w:val="Normal"/>
              <w:widowControl/>
              <w:spacing w:before="0" w:after="0"/>
              <w:rPr>
                <w:lang w:val="pt-PT"/>
              </w:rPr>
            </w:pPr>
            <w:r>
              <w:rPr>
                <w:rFonts w:eastAsia="Times New Roman"/>
                <w:kern w:val="0"/>
                <w:sz w:val="20"/>
                <w:szCs w:val="20"/>
                <w:lang w:val="pt-PT" w:eastAsia="pt-BR" w:bidi="ar-SA"/>
              </w:rPr>
            </w:r>
          </w:p>
        </w:tc>
      </w:tr>
    </w:tbl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sectPr>
          <w:type w:val="nextPage"/>
          <w:pgSz w:orient="landscape" w:w="16838" w:h="11906"/>
          <w:pgMar w:left="851" w:right="851" w:gutter="0" w:header="0" w:top="851" w:footer="0" w:bottom="1418"/>
          <w:pgNumType w:fmt="decimal"/>
          <w:formProt w:val="false"/>
          <w:textDirection w:val="lrTb"/>
          <w:docGrid w:type="default" w:linePitch="360" w:charSpace="8192"/>
        </w:sect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Heading1"/>
        <w:ind w:hanging="0" w:left="0"/>
        <w:rPr>
          <w:lang w:val="pt-PT"/>
        </w:rPr>
      </w:pPr>
      <w:bookmarkStart w:id="19" w:name="_Toc41559915"/>
      <w:r>
        <w:rPr>
          <w:lang w:val="pt-PT"/>
        </w:rPr>
        <w:t>Usuários</w:t>
      </w:r>
      <w:bookmarkEnd w:id="19"/>
    </w:p>
    <w:tbl>
      <w:tblPr>
        <w:tblW w:w="9628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960"/>
        <w:gridCol w:w="2007"/>
        <w:gridCol w:w="5661"/>
      </w:tblGrid>
      <w:tr>
        <w:trPr/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</w:tcPr>
          <w:p>
            <w:pPr>
              <w:pStyle w:val="Normal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</w:tcPr>
          <w:p>
            <w:pPr>
              <w:pStyle w:val="Normal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5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</w:tcPr>
          <w:p>
            <w:pPr>
              <w:pStyle w:val="Normal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>
        <w:trPr/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Maria de Fátima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Gestora</w:t>
            </w:r>
          </w:p>
        </w:tc>
        <w:tc>
          <w:tcPr>
            <w:tcW w:w="5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G</w:t>
            </w:r>
            <w:r>
              <w:rPr/>
              <w:t>estão de equipes, a supervisão das operações no campo e o acompanhamento do desempenho da produção.</w:t>
            </w:r>
          </w:p>
        </w:tc>
      </w:tr>
      <w:tr>
        <w:trPr/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José da Silva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Técnico</w:t>
            </w:r>
          </w:p>
        </w:tc>
        <w:tc>
          <w:tcPr>
            <w:tcW w:w="5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Manutenção e suporte técnico do sistema.</w:t>
            </w:r>
          </w:p>
        </w:tc>
      </w:tr>
      <w:tr>
        <w:trPr/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Ana Oliveira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Administrativa</w:t>
            </w:r>
          </w:p>
        </w:tc>
        <w:tc>
          <w:tcPr>
            <w:tcW w:w="5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Tarefas administrativas e apoio à gestão da empresa.</w:t>
            </w:r>
          </w:p>
        </w:tc>
      </w:tr>
    </w:tbl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Heading1"/>
        <w:ind w:hanging="0" w:left="0"/>
        <w:rPr>
          <w:lang w:val="pt-PT"/>
        </w:rPr>
      </w:pPr>
      <w:bookmarkStart w:id="20" w:name="_Toc41559916"/>
      <w:r>
        <w:rPr>
          <w:lang w:val="pt-PT"/>
        </w:rPr>
        <w:t>Restrições Impostas</w:t>
      </w:r>
      <w:bookmarkEnd w:id="20"/>
    </w:p>
    <w:p>
      <w:pPr>
        <w:pStyle w:val="Normal"/>
        <w:rPr/>
      </w:pPr>
      <w:bookmarkStart w:id="21" w:name="_Toc41559917"/>
      <w:r>
        <w:rPr/>
        <w:t>Deve ser uma aplicação web acessível por navegadores modernos.</w:t>
      </w:r>
    </w:p>
    <w:p>
      <w:pPr>
        <w:pStyle w:val="Normal"/>
        <w:rPr/>
      </w:pPr>
      <w:r>
        <w:rPr/>
        <w:t>Deve ser desenvolvido utilizando tecnologias compatíveis com a infraestrutura existente.</w:t>
      </w:r>
    </w:p>
    <w:p>
      <w:pPr>
        <w:pStyle w:val="Normal"/>
        <w:rPr/>
      </w:pPr>
      <w:r>
        <w:rPr/>
        <w:t>Deve ser entregue dentro do prazo acordado com as partes interessadas.</w:t>
      </w:r>
    </w:p>
    <w:p>
      <w:pPr>
        <w:pStyle w:val="Normal"/>
        <w:rPr/>
      </w:pPr>
      <w:r>
        <w:rPr/>
        <w:t>Deve cumprir regulamentações e normas locais relacionadas à produção agrícola.</w:t>
      </w:r>
    </w:p>
    <w:p>
      <w:pPr>
        <w:pStyle w:val="Normal"/>
        <w:rPr/>
      </w:pPr>
      <w:r>
        <w:rPr/>
        <w:t>Deve ser acessível a partir de dispositivos móveis para maior flexibilidade de uso.</w:t>
      </w:r>
    </w:p>
    <w:p>
      <w:pPr>
        <w:pStyle w:val="Normal"/>
        <w:rPr/>
      </w:pPr>
      <w:r>
        <w:rPr/>
        <w:t>Deve garantir a segurança e proteção dos dados dos produtores de café.</w:t>
      </w:r>
    </w:p>
    <w:p>
      <w:pPr>
        <w:pStyle w:val="Heading1"/>
        <w:ind w:hanging="0" w:left="0"/>
        <w:rPr>
          <w:lang w:val="pt-PT"/>
        </w:rPr>
      </w:pPr>
      <w:bookmarkStart w:id="22" w:name="_Toc41559917"/>
      <w:r>
        <w:rPr>
          <w:lang w:val="pt-PT"/>
        </w:rPr>
        <w:t>Riscos</w:t>
      </w:r>
      <w:bookmarkEnd w:id="22"/>
    </w:p>
    <w:p>
      <w:pPr>
        <w:pStyle w:val="Normal"/>
        <w:rPr/>
      </w:pPr>
      <w:r>
        <w:rPr/>
        <w:t>Risco de indisponibilidade de especialistas em café para fornecer informações e validar requisitos.</w:t>
      </w:r>
    </w:p>
    <w:p>
      <w:pPr>
        <w:pStyle w:val="Normal"/>
        <w:rPr/>
      </w:pPr>
      <w:r>
        <w:rPr/>
        <w:t>Risco de mudanças nas condições climáticas afetarem a produção de café e, consequentemente, as necessidades do sistema.</w:t>
      </w:r>
    </w:p>
    <w:p>
      <w:pPr>
        <w:pStyle w:val="Normal"/>
        <w:rPr/>
      </w:pPr>
      <w:r>
        <w:rPr/>
        <w:t>Risco de atrasos no desenvolvimento devido a problemas técnicos não previstos.</w:t>
      </w:r>
    </w:p>
    <w:p>
      <w:pPr>
        <w:pStyle w:val="Normal"/>
        <w:rPr/>
      </w:pPr>
      <w:r>
        <w:rPr/>
        <w:t>Risco de falta de adesão dos usuários às novas práticas de registro de dados e uso do sistema.</w:t>
      </w:r>
    </w:p>
    <w:p>
      <w:pPr>
        <w:pStyle w:val="Normal"/>
        <w:rPr/>
      </w:pPr>
      <w:r>
        <w:rPr/>
        <w:t>Risco de segurança cibernética, incluindo vazamento de dados e acessos não autorizados.</w:t>
      </w:r>
    </w:p>
    <w:p>
      <w:pPr>
        <w:pStyle w:val="Heading1"/>
        <w:ind w:hanging="0" w:left="0"/>
        <w:rPr>
          <w:lang w:val="pt-PT"/>
        </w:rPr>
      </w:pPr>
      <w:r>
        <w:rPr>
          <w:lang w:val="pt-PT"/>
        </w:rPr>
        <w:t>REQUISITOS DE DOCUMENTAÇÃO</w:t>
      </w:r>
    </w:p>
    <w:p>
      <w:pPr>
        <w:pStyle w:val="Normal"/>
        <w:rPr/>
      </w:pPr>
      <w:r>
        <w:rPr/>
        <w:t>N/A</w:t>
      </w:r>
    </w:p>
    <w:sectPr>
      <w:headerReference w:type="default" r:id="rId2"/>
      <w:footerReference w:type="default" r:id="rId3"/>
      <w:type w:val="nextPage"/>
      <w:pgSz w:w="11906" w:h="16838"/>
      <w:pgMar w:left="1418" w:right="851" w:gutter="0" w:header="851" w:top="908" w:footer="851" w:bottom="908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tbl>
    <w:tblPr>
      <w:tblW w:w="9710" w:type="dxa"/>
      <w:jc w:val="left"/>
      <w:tblInd w:w="70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4319"/>
      <w:gridCol w:w="1440"/>
      <w:gridCol w:w="2341"/>
      <w:gridCol w:w="1609"/>
    </w:tblGrid>
    <w:tr>
      <w:trPr>
        <w:cantSplit w:val="true"/>
      </w:trPr>
      <w:tc>
        <w:tcPr>
          <w:tcW w:w="4319" w:type="dxa"/>
          <w:tcBorders>
            <w:top w:val="single" w:sz="12" w:space="0" w:color="000000"/>
          </w:tcBorders>
        </w:tcPr>
        <w:p>
          <w:pPr>
            <w:pStyle w:val="Normal"/>
            <w:rPr/>
          </w:pPr>
          <w:sdt>
            <w:sdtPr>
              <w:id w:val="1558433569"/>
              <w:dataBinding w:prefixMappings="xmlns:ns0='http://schemas.openxmlformats.org/officeDocument/2006/extended-properties' " w:xpath="/ns0:Properties[1]/ns0:Manager[1]" w:storeItemID="{6668398D-A668-4E3E-A5EB-62B293D839F1}"/>
              <w:placeholder>
                <w:docPart w:val="6F3CCDA899F24FB7872F732268BEE14D"/>
              </w:placeholder>
              <w:alias w:val="Gestor"/>
              <w:text/>
            </w:sdtPr>
            <w:sdtContent>
              <w:r>
                <w:rPr/>
                <w:t>epCafé - epCafé</w:t>
              </w:r>
            </w:sdtContent>
          </w:sdt>
        </w:p>
      </w:tc>
      <w:tc>
        <w:tcPr>
          <w:tcW w:w="1440" w:type="dxa"/>
          <w:tcBorders>
            <w:top w:val="single" w:sz="12" w:space="0" w:color="000000"/>
          </w:tcBorders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2341" w:type="dxa"/>
          <w:tcBorders>
            <w:top w:val="single" w:sz="12" w:space="0" w:color="000000"/>
          </w:tcBorders>
          <w:vAlign w:val="center"/>
        </w:tcPr>
        <w:p>
          <w:pPr>
            <w:pStyle w:val="Normal"/>
            <w:rPr>
              <w:lang w:val="pt-PT"/>
            </w:rPr>
          </w:pPr>
          <w:sdt>
            <w:sdtPr>
              <w:id w:val="1033692094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placeholder>
                <w:docPart w:val="A1A48AF6FA89431CABAADD23E26DB915"/>
              </w:placeholder>
              <w:alias w:val="Assunto"/>
              <w:text/>
            </w:sdtPr>
            <w:sdtContent>
              <w:r>
                <w:rPr/>
                <w:t>Versão 1.0</w:t>
              </w:r>
            </w:sdtContent>
          </w:sdt>
        </w:p>
      </w:tc>
      <w:tc>
        <w:tcPr>
          <w:tcW w:w="1609" w:type="dxa"/>
          <w:tcBorders>
            <w:top w:val="single" w:sz="12" w:space="0" w:color="000000"/>
          </w:tcBorders>
          <w:vAlign w:val="center"/>
        </w:tcPr>
        <w:p>
          <w:pPr>
            <w:pStyle w:val="Normal"/>
            <w:jc w:val="right"/>
            <w:rPr/>
          </w:pPr>
          <w:r>
            <w:rPr>
              <w:lang w:val="en-US"/>
            </w:rPr>
            <w:t xml:space="preserve">Pág.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6</w:t>
          </w:r>
          <w:r>
            <w:rPr/>
            <w:fldChar w:fldCharType="end"/>
          </w:r>
          <w:r>
            <w:rPr/>
            <w:t xml:space="preserve"> de </w:t>
          </w:r>
          <w:r>
            <w:rPr/>
            <w:fldChar w:fldCharType="begin"/>
          </w:r>
          <w:r>
            <w:rPr/>
            <w:instrText xml:space="preserve"> NUMPAGES </w:instrText>
          </w:r>
          <w:r>
            <w:rPr/>
            <w:fldChar w:fldCharType="separate"/>
          </w:r>
          <w:r>
            <w:rPr/>
            <w:t>6</w:t>
          </w:r>
          <w:r>
            <w:rPr/>
            <w:fldChar w:fldCharType="end"/>
          </w:r>
        </w:p>
      </w:tc>
    </w:tr>
  </w:tbl>
  <w:p>
    <w:pPr>
      <w:pStyle w:val="Normal"/>
      <w:jc w:val="right"/>
      <w:rPr/>
    </w:pPr>
    <w:r>
      <w:rPr/>
      <w:t xml:space="preserve">vs: </w:t>
    </w:r>
    <w:r>
      <w:rPr/>
      <w:fldChar w:fldCharType="begin"/>
    </w:r>
    <w:r>
      <w:rPr/>
      <w:instrText xml:space="preserve"> DOCPROPERTY "Versão Modelo"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720" w:type="dxa"/>
      <w:jc w:val="left"/>
      <w:tblInd w:w="70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1439"/>
      <w:gridCol w:w="6841"/>
      <w:gridCol w:w="1440"/>
    </w:tblGrid>
    <w:tr>
      <w:trPr>
        <w:cantSplit w:val="true"/>
      </w:trPr>
      <w:tc>
        <w:tcPr>
          <w:tcW w:w="1439" w:type="dxa"/>
          <w:tcBorders>
            <w:bottom w:val="single" w:sz="12" w:space="0" w:color="000000"/>
          </w:tcBorders>
          <w:vAlign w:val="center"/>
        </w:tcPr>
        <w:p>
          <w:pPr>
            <w:pStyle w:val="Normal"/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è</w:t>
          </w:r>
          <w:r>
            <w:rPr>
              <w:b/>
              <w:bCs/>
              <w:lang w:val="pt-PT"/>
            </w:rPr>
            <w:t>pCafé</w:t>
          </w:r>
        </w:p>
      </w:tc>
      <w:tc>
        <w:tcPr>
          <w:tcW w:w="6841" w:type="dxa"/>
          <w:tcBorders>
            <w:bottom w:val="single" w:sz="12" w:space="0" w:color="000000"/>
          </w:tcBorders>
          <w:vAlign w:val="center"/>
        </w:tcPr>
        <w:p>
          <w:pPr>
            <w:pStyle w:val="Normal"/>
            <w:jc w:val="center"/>
            <w:rPr>
              <w:b/>
              <w:bCs/>
              <w:sz w:val="24"/>
              <w:lang w:val="pt-PT"/>
            </w:rPr>
          </w:pPr>
          <w:sdt>
            <w:sdtPr>
              <w:id w:val="135098989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placeholder>
                <w:docPart w:val="578078876C744387ADCEF27541175B69"/>
              </w:placeholder>
              <w:alias w:val="Título"/>
              <w:text/>
            </w:sdtPr>
            <w:sdtContent>
              <w:r>
                <w:rPr/>
                <w:t>Visão</w:t>
              </w:r>
            </w:sdtContent>
          </w:sdt>
        </w:p>
      </w:tc>
      <w:tc>
        <w:tcPr>
          <w:tcW w:w="1440" w:type="dxa"/>
          <w:tcBorders>
            <w:bottom w:val="single" w:sz="12" w:space="0" w:color="000000"/>
          </w:tcBorders>
          <w:vAlign w:val="center"/>
        </w:tcPr>
        <w:p>
          <w:pPr>
            <w:pStyle w:val="Normal"/>
            <w:rPr>
              <w:b/>
            </w:rPr>
          </w:pPr>
          <w:r>
            <w:rPr>
              <w:b/>
            </w:rPr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suff w:val="space"/>
      <w:lvlText w:val="%1.%2.%4.%3.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/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suff w:val="space"/>
      <w:lvlText w:val="%1.%2.%4.%3.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/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suff w:val="space"/>
      <w:lvlText w:val="%1.%2.%4.%3.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/>
    </w:lvl>
  </w:abstractNum>
  <w:abstractNum w:abstractNumId="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suff w:val="space"/>
      <w:lvlText w:val="%1.%2.%4.%3.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36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w="http://schemas.openxmlformats.org/wordprocessingml/2006/main">
  <w:zoom w:percent="161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both"/>
    </w:pPr>
    <w:rPr>
      <w:rFonts w:ascii="Arial" w:hAnsi="Arial" w:cs="Arial" w:eastAsia="Times New Roman"/>
      <w:color w:val="000000"/>
      <w:kern w:val="0"/>
      <w:sz w:val="20"/>
      <w:szCs w:val="20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480" w:after="360"/>
      <w:ind w:hanging="0" w:left="0"/>
      <w:outlineLvl w:val="0"/>
    </w:pPr>
    <w:rPr>
      <w:b/>
      <w:caps/>
      <w:color w:val="auto"/>
      <w:sz w:val="24"/>
      <w:lang w:eastAsia="en-US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3"/>
      </w:numPr>
      <w:spacing w:before="360" w:after="240"/>
      <w:ind w:hanging="0" w:left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Heading3">
    <w:name w:val="Heading 3"/>
    <w:basedOn w:val="Heading2"/>
    <w:next w:val="Normal"/>
    <w:qFormat/>
    <w:pPr>
      <w:numPr>
        <w:ilvl w:val="2"/>
        <w:numId w:val="4"/>
      </w:numPr>
      <w:spacing w:before="240" w:after="120"/>
      <w:ind w:hanging="0" w:left="0"/>
      <w:outlineLvl w:val="2"/>
    </w:pPr>
    <w:rPr/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5"/>
      </w:numPr>
      <w:tabs>
        <w:tab w:val="clear" w:pos="708"/>
        <w:tab w:val="left" w:pos="360" w:leader="none"/>
      </w:tabs>
      <w:spacing w:before="240" w:after="120"/>
      <w:ind w:hanging="0" w:left="0"/>
      <w:outlineLvl w:val="3"/>
    </w:pPr>
    <w:rPr>
      <w:rFonts w:cs="Times New Roman"/>
      <w:b/>
      <w:color w:val="auto"/>
      <w:sz w:val="24"/>
    </w:rPr>
  </w:style>
  <w:style w:type="paragraph" w:styleId="Heading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Heading6">
    <w:name w:val="Heading 6"/>
    <w:basedOn w:val="Normal"/>
    <w:next w:val="Normal"/>
    <w:qFormat/>
    <w:pPr>
      <w:numPr>
        <w:ilvl w:val="0"/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Annotationreference">
    <w:name w:val="annotation reference"/>
    <w:basedOn w:val="DefaultParagraphFont"/>
    <w:semiHidden/>
    <w:qFormat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6a25c4"/>
    <w:rPr>
      <w:color w:val="808080"/>
    </w:rPr>
  </w:style>
  <w:style w:type="character" w:styleId="FooterChar" w:customStyle="1">
    <w:name w:val="Footer Char"/>
    <w:basedOn w:val="DefaultParagraphFont"/>
    <w:link w:val="Footer"/>
    <w:semiHidden/>
    <w:qFormat/>
    <w:rsid w:val="006a25c4"/>
    <w:rPr>
      <w:rFonts w:ascii="Arial" w:hAnsi="Arial" w:cs="Arial"/>
      <w:color w:val="00000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22d9b"/>
    <w:rPr>
      <w:rFonts w:ascii="Tahoma" w:hAnsi="Tahoma" w:cs="Tahoma"/>
      <w:color w:val="000000"/>
      <w:sz w:val="16"/>
      <w:szCs w:val="16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semiHidden/>
    <w:pPr>
      <w:jc w:val="left"/>
    </w:pPr>
    <w:rPr>
      <w:lang w:val="pt-PT"/>
    </w:rPr>
  </w:style>
  <w:style w:type="paragraph" w:styleId="List">
    <w:name w:val="List"/>
    <w:basedOn w:val="Normal"/>
    <w:semiHidden/>
    <w:pPr>
      <w:numPr>
        <w:ilvl w:val="0"/>
        <w:numId w:val="2"/>
      </w:numPr>
      <w:spacing w:before="80" w:after="240"/>
    </w:pPr>
    <w:rPr>
      <w:rFonts w:cs="Times New Roman"/>
      <w:color w:val="auto"/>
      <w:lang w:eastAsia="en-U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C1">
    <w:name w:val="TOC 1"/>
    <w:basedOn w:val="Normal"/>
    <w:next w:val="Normal"/>
    <w:uiPriority w:val="39"/>
    <w:pPr>
      <w:tabs>
        <w:tab w:val="clear" w:pos="708"/>
        <w:tab w:val="left" w:pos="539" w:leader="none"/>
        <w:tab w:val="right" w:pos="9540" w:leader="dot"/>
      </w:tabs>
      <w:spacing w:before="120" w:after="0"/>
    </w:pPr>
    <w:rPr>
      <w:rFonts w:cs="Times New Roman"/>
      <w:bCs/>
      <w:caps/>
      <w:color w:val="auto"/>
      <w:szCs w:val="28"/>
      <w:lang w:eastAsia="en-US"/>
    </w:rPr>
  </w:style>
  <w:style w:type="paragraph" w:styleId="TOC2">
    <w:name w:val="TOC 2"/>
    <w:basedOn w:val="Normal"/>
    <w:next w:val="Normal"/>
    <w:uiPriority w:val="39"/>
    <w:pPr>
      <w:tabs>
        <w:tab w:val="clear" w:pos="708"/>
        <w:tab w:val="left" w:pos="540" w:leader="none"/>
        <w:tab w:val="left" w:pos="960" w:leader="none"/>
        <w:tab w:val="left" w:pos="1200" w:leader="none"/>
        <w:tab w:val="right" w:pos="9540" w:leader="dot"/>
      </w:tabs>
      <w:spacing w:before="120" w:after="0"/>
      <w:ind w:left="539"/>
    </w:pPr>
    <w:rPr>
      <w:rFonts w:eastAsia="MS Mincho"/>
      <w:bCs/>
      <w:color w:val="auto"/>
      <w:szCs w:val="28"/>
      <w:lang w:eastAsia="en-US"/>
    </w:rPr>
  </w:style>
  <w:style w:type="paragraph" w:styleId="TOC3">
    <w:name w:val="TOC 3"/>
    <w:basedOn w:val="TOC2"/>
    <w:next w:val="Normal"/>
    <w:semiHidden/>
    <w:pPr>
      <w:tabs>
        <w:tab w:val="left" w:pos="540" w:leader="none"/>
        <w:tab w:val="left" w:pos="851" w:leader="none"/>
        <w:tab w:val="left" w:pos="960" w:leader="none"/>
        <w:tab w:val="left" w:pos="1200" w:leader="none"/>
        <w:tab w:val="right" w:pos="9540" w:leader="dot"/>
      </w:tabs>
      <w:ind w:left="851"/>
    </w:pPr>
    <w:rPr>
      <w:rFonts w:cs="Times New Roma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semiHidden/>
    <w:pPr>
      <w:tabs>
        <w:tab w:val="clear" w:pos="708"/>
        <w:tab w:val="center" w:pos="4320" w:leader="none"/>
        <w:tab w:val="right" w:pos="8640" w:leader="none"/>
      </w:tabs>
      <w:jc w:val="center"/>
    </w:pPr>
    <w:rPr>
      <w:b/>
    </w:rPr>
  </w:style>
  <w:style w:type="paragraph" w:styleId="Footer">
    <w:name w:val="Footer"/>
    <w:basedOn w:val="Normal"/>
    <w:link w:val="FooterChar"/>
    <w:semiHidden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Title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styleId="Titulodocumento" w:customStyle="1">
    <w:name w:val="Titulo documento"/>
    <w:basedOn w:val="Normal"/>
    <w:next w:val="Normal"/>
    <w:qFormat/>
    <w:pPr>
      <w:spacing w:before="0" w:after="240"/>
      <w:jc w:val="left"/>
    </w:pPr>
    <w:rPr>
      <w:b/>
      <w:color w:val="999999"/>
      <w:sz w:val="52"/>
    </w:rPr>
  </w:style>
  <w:style w:type="paragraph" w:styleId="Annotationtext">
    <w:name w:val="annotation text"/>
    <w:basedOn w:val="Normal"/>
    <w:semiHidden/>
    <w:qFormat/>
    <w:pPr/>
    <w:rPr/>
  </w:style>
  <w:style w:type="paragraph" w:styleId="Instruo" w:customStyle="1">
    <w:name w:val="Instrução"/>
    <w:basedOn w:val="Normal"/>
    <w:next w:val="Normal"/>
    <w:qFormat/>
    <w:pPr>
      <w:jc w:val="left"/>
    </w:pPr>
    <w:rPr>
      <w:i/>
      <w:color w:val="0000FF"/>
    </w:rPr>
  </w:style>
  <w:style w:type="paragraph" w:styleId="Infoblue" w:customStyle="1">
    <w:name w:val="infoblue"/>
    <w:basedOn w:val="Normal"/>
    <w:qFormat/>
    <w:pPr>
      <w:spacing w:lineRule="atLeast" w:line="240" w:before="0" w:after="120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22d9b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9e304c"/>
    <w:pPr>
      <w:spacing w:beforeAutospacing="1" w:afterAutospacing="1"/>
      <w:jc w:val="left"/>
    </w:pPr>
    <w:rPr>
      <w:rFonts w:ascii="Times New Roman" w:hAnsi="Times New Roman" w:cs="Times New Roman"/>
      <w:color w:val="auto"/>
      <w:sz w:val="24"/>
      <w:szCs w:val="24"/>
      <w:lang w:val="en-US" w:eastAsia="en-US"/>
    </w:rPr>
  </w:style>
  <w:style w:type="paragraph" w:styleId="FrameContents">
    <w:name w:val="Frame Contents"/>
    <w:basedOn w:val="Normal"/>
    <w:qFormat/>
    <w:pPr/>
    <w:rPr/>
  </w:style>
  <w:style w:type="paragraph" w:styleId="TOC5">
    <w:name w:val="TOC 5"/>
    <w:basedOn w:val="Index"/>
    <w:pPr/>
    <w:rPr/>
  </w:style>
  <w:style w:type="paragraph" w:styleId="TOC6">
    <w:name w:val="TOC 6"/>
    <w:basedOn w:val="Index"/>
    <w:pPr/>
    <w:rPr/>
  </w:style>
  <w:style w:type="paragraph" w:styleId="TOC7">
    <w:name w:val="TOC 7"/>
    <w:basedOn w:val="Index"/>
    <w:pPr/>
    <w:rPr/>
  </w:style>
  <w:style w:type="paragraph" w:styleId="TOC8">
    <w:name w:val="TOC 8"/>
    <w:basedOn w:val="Index"/>
    <w:pPr/>
    <w:rPr/>
  </w:style>
  <w:style w:type="paragraph" w:styleId="TOC9">
    <w:name w:val="TOC 9"/>
    <w:basedOn w:val="Index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84c3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561AC7907C4403999C677DAC206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BABD2-27A7-41B0-B7B6-54971980F9FF}"/>
      </w:docPartPr>
      <w:docPartBody>
        <w:p w:rsidR="00000000" w:rsidRDefault="00000000">
          <w:pPr>
            <w:pStyle w:val="74561AC7907C4403999C677DAC206E80"/>
          </w:pPr>
          <w:r w:rsidRPr="003D2951">
            <w:rPr>
              <w:rStyle w:val="PlaceholderText"/>
            </w:rPr>
            <w:t>[Título]</w:t>
          </w:r>
        </w:p>
      </w:docPartBody>
    </w:docPart>
    <w:docPart>
      <w:docPartPr>
        <w:name w:val="578078876C744387ADCEF27541175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A7E4E-7EED-4509-8915-687CA8D99F49}"/>
      </w:docPartPr>
      <w:docPartBody>
        <w:p w:rsidR="00000000" w:rsidRDefault="00000000">
          <w:pPr>
            <w:pStyle w:val="578078876C744387ADCEF27541175B69"/>
          </w:pPr>
          <w:r w:rsidRPr="003D2951">
            <w:rPr>
              <w:rStyle w:val="PlaceholderText"/>
            </w:rPr>
            <w:t>[Título]</w:t>
          </w:r>
        </w:p>
      </w:docPartBody>
    </w:docPart>
    <w:docPart>
      <w:docPartPr>
        <w:name w:val="6F3CCDA899F24FB7872F732268BEE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841CC-FE7E-4F53-B324-05B8E15E8F37}"/>
      </w:docPartPr>
      <w:docPartBody>
        <w:p w:rsidR="00000000" w:rsidRDefault="00000000">
          <w:pPr>
            <w:pStyle w:val="6F3CCDA899F24FB7872F732268BEE14D"/>
          </w:pPr>
          <w:r w:rsidRPr="00A0088E">
            <w:rPr>
              <w:rStyle w:val="PlaceholderText"/>
            </w:rPr>
            <w:t>[Gestor]</w:t>
          </w:r>
        </w:p>
      </w:docPartBody>
    </w:docPart>
    <w:docPart>
      <w:docPartPr>
        <w:name w:val="A1A48AF6FA89431CABAADD23E26DB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AC6CF-463A-4634-B0C1-F05A282CFB55}"/>
      </w:docPartPr>
      <w:docPartBody>
        <w:p w:rsidR="00000000" w:rsidRDefault="00000000">
          <w:pPr>
            <w:pStyle w:val="A1A48AF6FA89431CABAADD23E26DB915"/>
          </w:pPr>
          <w:r w:rsidRPr="00A0088E">
            <w:rPr>
              <w:rStyle w:val="PlaceholderText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E2"/>
    <w:rsid w:val="00AC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4561AC7907C4403999C677DAC206E80">
    <w:name w:val="74561AC7907C4403999C677DAC206E80"/>
  </w:style>
  <w:style w:type="paragraph" w:customStyle="1" w:styleId="578078876C744387ADCEF27541175B69">
    <w:name w:val="578078876C744387ADCEF27541175B69"/>
  </w:style>
  <w:style w:type="paragraph" w:customStyle="1" w:styleId="6F3CCDA899F24FB7872F732268BEE14D">
    <w:name w:val="6F3CCDA899F24FB7872F732268BEE14D"/>
  </w:style>
  <w:style w:type="paragraph" w:customStyle="1" w:styleId="A1A48AF6FA89431CABAADD23E26DB915">
    <w:name w:val="A1A48AF6FA89431CABAADD23E26DB9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F8546-012C-4BC9-9CCA-E9198BD69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Visão.dotx</Template>
  <Manager>epCafé - epCafé</Manager>
  <TotalTime>62</TotalTime>
  <Application>LibreOffice/7.6.0.3$Linux_X86_64 LibreOffice_project/60$Build-3</Application>
  <AppVersion>15.0000</AppVersion>
  <Pages>6</Pages>
  <Words>538</Words>
  <Characters>2875</Characters>
  <CharactersWithSpaces>3297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2023-09-06T10:22:00Z</dcterms:created>
  <dc:creator>bixantil</dc:creator>
  <dc:description/>
  <dc:language>pt-BR</dc:language>
  <cp:lastModifiedBy/>
  <cp:lastPrinted>2005-05-17T17:30:00Z</cp:lastPrinted>
  <dcterms:modified xsi:type="dcterms:W3CDTF">2023-09-12T22:21:40Z</dcterms:modified>
  <cp:revision>2</cp:revision>
  <dc:subject>Versão 1.0</dc:subject>
  <dc:title>Visão</dc:title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