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F4" w:rsidRPr="00AF0622" w:rsidRDefault="000169F4">
      <w:pPr>
        <w:rPr>
          <w:b/>
          <w:sz w:val="36"/>
          <w:szCs w:val="36"/>
        </w:rPr>
      </w:pPr>
      <w:r w:rsidRPr="00AF0622">
        <w:rPr>
          <w:rFonts w:ascii="Adobe Myungjo Std M" w:eastAsia="Adobe Myungjo Std M" w:hAnsi="Adobe Myungjo Std M"/>
          <w:b/>
          <w:sz w:val="36"/>
          <w:szCs w:val="36"/>
        </w:rPr>
        <w:t>ONLINE ROOM RE</w:t>
      </w:r>
      <w:bookmarkStart w:id="0" w:name="_GoBack"/>
      <w:bookmarkEnd w:id="0"/>
      <w:r w:rsidRPr="00AF0622">
        <w:rPr>
          <w:rFonts w:ascii="Adobe Myungjo Std M" w:eastAsia="Adobe Myungjo Std M" w:hAnsi="Adobe Myungjo Std M"/>
          <w:b/>
          <w:sz w:val="36"/>
          <w:szCs w:val="36"/>
        </w:rPr>
        <w:t>SERVATION</w:t>
      </w:r>
      <w:r w:rsidRPr="00AF0622">
        <w:rPr>
          <w:b/>
          <w:sz w:val="36"/>
          <w:szCs w:val="36"/>
        </w:rPr>
        <w:t xml:space="preserve"> </w:t>
      </w:r>
    </w:p>
    <w:p w:rsidR="000169F4" w:rsidRDefault="000169F4">
      <w:r w:rsidRPr="000169F4">
        <w:rPr>
          <w:u w:val="single"/>
        </w:rPr>
        <w:t xml:space="preserve">Instructions </w:t>
      </w:r>
    </w:p>
    <w:p w:rsidR="000169F4" w:rsidRDefault="007A0ADD" w:rsidP="003E74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88C">
        <w:rPr>
          <w:sz w:val="28"/>
          <w:szCs w:val="28"/>
        </w:rPr>
        <w:t xml:space="preserve">Go to the </w:t>
      </w:r>
      <w:r w:rsidRPr="00E4188C">
        <w:rPr>
          <w:b/>
          <w:sz w:val="28"/>
          <w:szCs w:val="28"/>
        </w:rPr>
        <w:t>University website</w:t>
      </w:r>
      <w:r w:rsidRPr="00E4188C">
        <w:rPr>
          <w:sz w:val="28"/>
          <w:szCs w:val="28"/>
        </w:rPr>
        <w:t>.</w:t>
      </w:r>
      <w:r w:rsidR="00E4188C" w:rsidRPr="00E4188C">
        <w:rPr>
          <w:sz w:val="28"/>
          <w:szCs w:val="28"/>
        </w:rPr>
        <w:t xml:space="preserve">  </w:t>
      </w:r>
    </w:p>
    <w:p w:rsidR="00E4188C" w:rsidRPr="00E4188C" w:rsidRDefault="00E4188C" w:rsidP="00E4188C">
      <w:pPr>
        <w:pStyle w:val="ListParagraph"/>
        <w:rPr>
          <w:sz w:val="28"/>
          <w:szCs w:val="28"/>
        </w:rPr>
      </w:pPr>
    </w:p>
    <w:p w:rsidR="007A0ADD" w:rsidRDefault="007A0ADD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 xml:space="preserve">On the menu </w:t>
      </w:r>
      <w:r w:rsidRPr="0000607A">
        <w:rPr>
          <w:b/>
          <w:i/>
          <w:sz w:val="28"/>
          <w:szCs w:val="28"/>
        </w:rPr>
        <w:t>next to</w:t>
      </w:r>
      <w:r w:rsidRPr="0000607A">
        <w:rPr>
          <w:sz w:val="28"/>
          <w:szCs w:val="28"/>
        </w:rPr>
        <w:t xml:space="preserve"> the </w:t>
      </w:r>
      <w:r w:rsidR="000169F4" w:rsidRPr="0000607A">
        <w:rPr>
          <w:sz w:val="28"/>
          <w:szCs w:val="28"/>
        </w:rPr>
        <w:t>“</w:t>
      </w:r>
      <w:r w:rsidR="000169F4" w:rsidRPr="0000607A">
        <w:rPr>
          <w:b/>
          <w:i/>
          <w:sz w:val="28"/>
          <w:szCs w:val="28"/>
        </w:rPr>
        <w:t xml:space="preserve">Hostel </w:t>
      </w:r>
      <w:r w:rsidR="0000607A" w:rsidRPr="0000607A">
        <w:rPr>
          <w:b/>
          <w:i/>
          <w:sz w:val="28"/>
          <w:szCs w:val="28"/>
        </w:rPr>
        <w:t>sign out</w:t>
      </w:r>
      <w:r w:rsidR="000169F4" w:rsidRPr="0000607A">
        <w:rPr>
          <w:sz w:val="28"/>
          <w:szCs w:val="28"/>
        </w:rPr>
        <w:t>”</w:t>
      </w:r>
      <w:r w:rsidRPr="0000607A">
        <w:rPr>
          <w:sz w:val="28"/>
          <w:szCs w:val="28"/>
        </w:rPr>
        <w:t xml:space="preserve"> link, click </w:t>
      </w:r>
      <w:r w:rsidR="000169F4" w:rsidRPr="0000607A">
        <w:rPr>
          <w:sz w:val="28"/>
          <w:szCs w:val="28"/>
        </w:rPr>
        <w:t>“</w:t>
      </w:r>
      <w:r w:rsidRPr="0000607A">
        <w:rPr>
          <w:b/>
          <w:sz w:val="28"/>
          <w:szCs w:val="28"/>
        </w:rPr>
        <w:t>Room Res</w:t>
      </w:r>
      <w:r w:rsidR="000169F4" w:rsidRPr="0000607A">
        <w:rPr>
          <w:b/>
          <w:sz w:val="28"/>
          <w:szCs w:val="28"/>
        </w:rPr>
        <w:t>e</w:t>
      </w:r>
      <w:r w:rsidRPr="0000607A">
        <w:rPr>
          <w:b/>
          <w:sz w:val="28"/>
          <w:szCs w:val="28"/>
        </w:rPr>
        <w:t>rvation</w:t>
      </w:r>
      <w:r w:rsidR="000169F4" w:rsidRPr="0000607A">
        <w:rPr>
          <w:sz w:val="28"/>
          <w:szCs w:val="28"/>
        </w:rPr>
        <w:t>”</w:t>
      </w:r>
      <w:r w:rsidRPr="0000607A">
        <w:rPr>
          <w:sz w:val="28"/>
          <w:szCs w:val="28"/>
        </w:rPr>
        <w:t>.</w:t>
      </w:r>
    </w:p>
    <w:p w:rsidR="00307508" w:rsidRPr="0000607A" w:rsidRDefault="00307508" w:rsidP="00307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Bradley Hand ITC" w:hAnsi="Bradley Hand ITC"/>
        </w:rPr>
        <w:t>Y</w:t>
      </w:r>
      <w:r w:rsidRPr="00E4188C">
        <w:rPr>
          <w:rFonts w:ascii="Bradley Hand ITC" w:hAnsi="Bradley Hand ITC"/>
        </w:rPr>
        <w:t>ou can</w:t>
      </w:r>
      <w:r>
        <w:rPr>
          <w:rFonts w:ascii="Bradley Hand ITC" w:hAnsi="Bradley Hand ITC"/>
        </w:rPr>
        <w:t xml:space="preserve"> alternatively </w:t>
      </w:r>
      <w:r w:rsidRPr="00E4188C">
        <w:rPr>
          <w:rFonts w:ascii="Bradley Hand ITC" w:hAnsi="Bradley Hand ITC"/>
        </w:rPr>
        <w:t xml:space="preserve">directly access it on </w:t>
      </w:r>
      <w:r w:rsidRPr="00E4188C">
        <w:rPr>
          <w:rFonts w:ascii="Bradley Hand ITC" w:hAnsi="Bradley Hand ITC"/>
          <w:b/>
        </w:rPr>
        <w:t>http://ueab.ac.ke/roomres</w:t>
      </w:r>
      <w:r>
        <w:rPr>
          <w:sz w:val="28"/>
          <w:szCs w:val="28"/>
        </w:rPr>
        <w:t xml:space="preserve"> </w:t>
      </w:r>
    </w:p>
    <w:p w:rsidR="000169F4" w:rsidRPr="0000607A" w:rsidRDefault="000169F4" w:rsidP="000169F4">
      <w:pPr>
        <w:pStyle w:val="ListParagraph"/>
        <w:rPr>
          <w:sz w:val="28"/>
          <w:szCs w:val="28"/>
        </w:rPr>
      </w:pPr>
    </w:p>
    <w:p w:rsidR="000169F4" w:rsidRPr="0000607A" w:rsidRDefault="000169F4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>On the panel that appears, click on “</w:t>
      </w:r>
      <w:r w:rsidRPr="0000607A">
        <w:rPr>
          <w:b/>
          <w:sz w:val="28"/>
          <w:szCs w:val="28"/>
        </w:rPr>
        <w:t>STUDENT</w:t>
      </w:r>
      <w:r w:rsidRPr="0000607A">
        <w:rPr>
          <w:sz w:val="28"/>
          <w:szCs w:val="28"/>
        </w:rPr>
        <w:t>”</w:t>
      </w:r>
    </w:p>
    <w:p w:rsidR="00C96C32" w:rsidRPr="0000607A" w:rsidRDefault="00C96C32" w:rsidP="00C96C32">
      <w:pPr>
        <w:pStyle w:val="ListParagraph"/>
        <w:rPr>
          <w:sz w:val="28"/>
          <w:szCs w:val="28"/>
        </w:rPr>
      </w:pPr>
    </w:p>
    <w:p w:rsidR="00C96C32" w:rsidRPr="0000607A" w:rsidRDefault="00C96C32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 xml:space="preserve">Select </w:t>
      </w:r>
      <w:r w:rsidRPr="0000607A">
        <w:rPr>
          <w:b/>
          <w:i/>
          <w:sz w:val="28"/>
          <w:szCs w:val="28"/>
        </w:rPr>
        <w:t xml:space="preserve">Sign </w:t>
      </w:r>
      <w:r w:rsidR="0000607A" w:rsidRPr="0000607A">
        <w:rPr>
          <w:b/>
          <w:i/>
          <w:sz w:val="28"/>
          <w:szCs w:val="28"/>
        </w:rPr>
        <w:t xml:space="preserve">up </w:t>
      </w:r>
      <w:r w:rsidR="0000607A" w:rsidRPr="0000607A">
        <w:rPr>
          <w:sz w:val="28"/>
          <w:szCs w:val="28"/>
        </w:rPr>
        <w:t>on</w:t>
      </w:r>
      <w:r w:rsidRPr="0000607A">
        <w:rPr>
          <w:sz w:val="28"/>
          <w:szCs w:val="28"/>
        </w:rPr>
        <w:t xml:space="preserve"> the bottom – right corner of the form that appears.</w:t>
      </w:r>
    </w:p>
    <w:p w:rsidR="00C96C32" w:rsidRPr="0000607A" w:rsidRDefault="00C96C32" w:rsidP="00C96C32">
      <w:pPr>
        <w:pStyle w:val="ListParagraph"/>
        <w:rPr>
          <w:sz w:val="28"/>
          <w:szCs w:val="28"/>
        </w:rPr>
      </w:pPr>
    </w:p>
    <w:p w:rsidR="00C96C32" w:rsidRPr="0000607A" w:rsidRDefault="00395E11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>Enter your details</w:t>
      </w:r>
      <w:r w:rsidR="00D55883" w:rsidRPr="0000607A">
        <w:rPr>
          <w:sz w:val="28"/>
          <w:szCs w:val="28"/>
        </w:rPr>
        <w:t xml:space="preserve"> and then click “</w:t>
      </w:r>
      <w:r w:rsidR="00D55883" w:rsidRPr="0000607A">
        <w:rPr>
          <w:b/>
          <w:sz w:val="28"/>
          <w:szCs w:val="28"/>
        </w:rPr>
        <w:t>Sign Up</w:t>
      </w:r>
      <w:r w:rsidR="00D55883" w:rsidRPr="0000607A">
        <w:rPr>
          <w:sz w:val="28"/>
          <w:szCs w:val="28"/>
        </w:rPr>
        <w:t>”</w:t>
      </w:r>
    </w:p>
    <w:p w:rsidR="00D60C26" w:rsidRPr="0000607A" w:rsidRDefault="00D60C26" w:rsidP="00D60C26">
      <w:pPr>
        <w:pStyle w:val="ListParagraph"/>
        <w:rPr>
          <w:sz w:val="28"/>
          <w:szCs w:val="28"/>
        </w:rPr>
      </w:pPr>
    </w:p>
    <w:p w:rsidR="00D60C26" w:rsidRPr="0000607A" w:rsidRDefault="00D60C26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>Go to the email address which you entered in the signup process.</w:t>
      </w:r>
    </w:p>
    <w:p w:rsidR="00D60C26" w:rsidRPr="0000607A" w:rsidRDefault="00D60C26" w:rsidP="00D60C26">
      <w:pPr>
        <w:pStyle w:val="ListParagraph"/>
        <w:rPr>
          <w:sz w:val="28"/>
          <w:szCs w:val="28"/>
        </w:rPr>
      </w:pPr>
    </w:p>
    <w:p w:rsidR="00D60C26" w:rsidRPr="0000607A" w:rsidRDefault="00D60C26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 xml:space="preserve">Click on the given link in the email that you receive. </w:t>
      </w:r>
    </w:p>
    <w:p w:rsidR="00D60C26" w:rsidRPr="0000607A" w:rsidRDefault="00D60C26" w:rsidP="00D60C26">
      <w:pPr>
        <w:pStyle w:val="ListParagraph"/>
        <w:rPr>
          <w:sz w:val="28"/>
          <w:szCs w:val="28"/>
        </w:rPr>
      </w:pPr>
    </w:p>
    <w:p w:rsidR="00D60C26" w:rsidRPr="0000607A" w:rsidRDefault="00D60C26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 xml:space="preserve">You will be </w:t>
      </w:r>
      <w:r w:rsidR="0000607A" w:rsidRPr="0000607A">
        <w:rPr>
          <w:sz w:val="28"/>
          <w:szCs w:val="28"/>
        </w:rPr>
        <w:t>approved</w:t>
      </w:r>
      <w:r w:rsidRPr="0000607A">
        <w:rPr>
          <w:sz w:val="28"/>
          <w:szCs w:val="28"/>
        </w:rPr>
        <w:t xml:space="preserve"> and automatically </w:t>
      </w:r>
      <w:r w:rsidR="0000607A" w:rsidRPr="0000607A">
        <w:rPr>
          <w:sz w:val="28"/>
          <w:szCs w:val="28"/>
        </w:rPr>
        <w:t>logged</w:t>
      </w:r>
      <w:r w:rsidRPr="0000607A">
        <w:rPr>
          <w:sz w:val="28"/>
          <w:szCs w:val="28"/>
        </w:rPr>
        <w:t xml:space="preserve"> in.</w:t>
      </w:r>
    </w:p>
    <w:p w:rsidR="00D60C26" w:rsidRPr="0000607A" w:rsidRDefault="00D60C26" w:rsidP="00D60C26">
      <w:pPr>
        <w:pStyle w:val="ListParagraph"/>
        <w:rPr>
          <w:sz w:val="28"/>
          <w:szCs w:val="28"/>
        </w:rPr>
      </w:pPr>
    </w:p>
    <w:p w:rsidR="00D60C26" w:rsidRPr="0000607A" w:rsidRDefault="00D60C26" w:rsidP="00016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7A">
        <w:rPr>
          <w:sz w:val="28"/>
          <w:szCs w:val="28"/>
        </w:rPr>
        <w:t xml:space="preserve">On the panel that appears, </w:t>
      </w:r>
      <w:r w:rsidR="0000607A" w:rsidRPr="0000607A">
        <w:rPr>
          <w:sz w:val="28"/>
          <w:szCs w:val="28"/>
        </w:rPr>
        <w:t>click</w:t>
      </w:r>
      <w:r w:rsidRPr="0000607A">
        <w:rPr>
          <w:sz w:val="28"/>
          <w:szCs w:val="28"/>
        </w:rPr>
        <w:t xml:space="preserve"> on the blue button that holds the residence that you seek to reserve.</w:t>
      </w:r>
    </w:p>
    <w:p w:rsidR="00D60C26" w:rsidRPr="0000607A" w:rsidRDefault="00D60C26" w:rsidP="00D60C26">
      <w:pPr>
        <w:pStyle w:val="ListParagraph"/>
        <w:rPr>
          <w:sz w:val="28"/>
          <w:szCs w:val="28"/>
        </w:rPr>
      </w:pPr>
    </w:p>
    <w:p w:rsidR="0000607A" w:rsidRPr="00E4188C" w:rsidRDefault="00D60C26" w:rsidP="009446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88C">
        <w:rPr>
          <w:sz w:val="28"/>
          <w:szCs w:val="28"/>
        </w:rPr>
        <w:t xml:space="preserve">Select a room </w:t>
      </w:r>
      <w:r w:rsidR="0000607A" w:rsidRPr="00E4188C">
        <w:rPr>
          <w:sz w:val="28"/>
          <w:szCs w:val="28"/>
        </w:rPr>
        <w:t>and click reserve</w:t>
      </w:r>
    </w:p>
    <w:p w:rsidR="00265FCA" w:rsidRDefault="0000607A" w:rsidP="0000607A">
      <w:pPr>
        <w:rPr>
          <w:sz w:val="28"/>
          <w:szCs w:val="28"/>
        </w:rPr>
      </w:pPr>
      <w:r>
        <w:rPr>
          <w:sz w:val="28"/>
          <w:szCs w:val="28"/>
        </w:rPr>
        <w:t xml:space="preserve">“You can also search for roommates by </w:t>
      </w:r>
      <w:r w:rsidR="00BB156C">
        <w:rPr>
          <w:sz w:val="28"/>
          <w:szCs w:val="28"/>
        </w:rPr>
        <w:t>clicking on “people finder” link on</w:t>
      </w:r>
      <w:r>
        <w:rPr>
          <w:sz w:val="28"/>
          <w:szCs w:val="28"/>
        </w:rPr>
        <w:t xml:space="preserve"> </w:t>
      </w:r>
      <w:r w:rsidR="00BB156C">
        <w:rPr>
          <w:sz w:val="28"/>
          <w:szCs w:val="28"/>
        </w:rPr>
        <w:t>the reservation panel</w:t>
      </w:r>
      <w:r>
        <w:rPr>
          <w:sz w:val="28"/>
          <w:szCs w:val="28"/>
        </w:rPr>
        <w:t>”</w:t>
      </w:r>
    </w:p>
    <w:p w:rsidR="00D509D0" w:rsidRPr="00D509D0" w:rsidRDefault="00D509D0" w:rsidP="00D509D0">
      <w:pPr>
        <w:jc w:val="center"/>
        <w:rPr>
          <w:b/>
          <w:sz w:val="32"/>
          <w:szCs w:val="28"/>
        </w:rPr>
      </w:pPr>
      <w:r w:rsidRPr="00D509D0">
        <w:rPr>
          <w:b/>
          <w:sz w:val="32"/>
          <w:szCs w:val="28"/>
        </w:rPr>
        <w:t>YOU ARE ADVISED TO USE BOTH THE MANUAL AND ONLINE SYSTEMS.</w:t>
      </w:r>
    </w:p>
    <w:p w:rsidR="00D509D0" w:rsidRDefault="00D509D0" w:rsidP="0000607A">
      <w:pPr>
        <w:rPr>
          <w:sz w:val="28"/>
          <w:szCs w:val="28"/>
        </w:rPr>
      </w:pPr>
      <w:r>
        <w:rPr>
          <w:sz w:val="28"/>
          <w:szCs w:val="28"/>
        </w:rPr>
        <w:t>For assistance contact</w:t>
      </w:r>
      <w:r w:rsidRPr="0053076D">
        <w:rPr>
          <w:b/>
          <w:sz w:val="28"/>
          <w:szCs w:val="28"/>
        </w:rPr>
        <w:t>: 07</w:t>
      </w:r>
      <w:r w:rsidR="001856F3">
        <w:rPr>
          <w:b/>
          <w:sz w:val="28"/>
          <w:szCs w:val="28"/>
        </w:rPr>
        <w:t>15 068244</w:t>
      </w:r>
      <w:r w:rsidR="00200974">
        <w:rPr>
          <w:b/>
          <w:sz w:val="28"/>
          <w:szCs w:val="28"/>
        </w:rPr>
        <w:t xml:space="preserve"> /</w:t>
      </w:r>
      <w:r w:rsidR="0053076D">
        <w:rPr>
          <w:b/>
          <w:sz w:val="28"/>
          <w:szCs w:val="28"/>
        </w:rPr>
        <w:t xml:space="preserve"> 07</w:t>
      </w:r>
      <w:r w:rsidR="001856F3">
        <w:rPr>
          <w:b/>
          <w:sz w:val="28"/>
          <w:szCs w:val="28"/>
        </w:rPr>
        <w:t>06 784777 / 0718 241114</w:t>
      </w:r>
      <w:r w:rsidR="0053076D">
        <w:rPr>
          <w:b/>
          <w:sz w:val="28"/>
          <w:szCs w:val="28"/>
        </w:rPr>
        <w:t xml:space="preserve"> </w:t>
      </w:r>
      <w:r w:rsidRPr="0053076D">
        <w:rPr>
          <w:sz w:val="28"/>
          <w:szCs w:val="28"/>
        </w:rPr>
        <w:t>or</w:t>
      </w:r>
      <w:r>
        <w:rPr>
          <w:sz w:val="28"/>
          <w:szCs w:val="28"/>
        </w:rPr>
        <w:t xml:space="preserve"> write to </w:t>
      </w:r>
      <w:r w:rsidRPr="0053076D">
        <w:rPr>
          <w:b/>
          <w:i/>
          <w:sz w:val="28"/>
          <w:szCs w:val="28"/>
        </w:rPr>
        <w:t>roomres@ueab.ac.ke</w:t>
      </w:r>
    </w:p>
    <w:p w:rsidR="00CD7A4A" w:rsidRDefault="00CD7A4A" w:rsidP="00E4188C">
      <w:pPr>
        <w:rPr>
          <w:sz w:val="28"/>
          <w:szCs w:val="28"/>
        </w:rPr>
      </w:pPr>
    </w:p>
    <w:p w:rsidR="00E4188C" w:rsidRDefault="00265FCA" w:rsidP="00E4188C">
      <w:pPr>
        <w:rPr>
          <w:sz w:val="28"/>
          <w:szCs w:val="28"/>
        </w:rPr>
      </w:pPr>
      <w:r>
        <w:rPr>
          <w:sz w:val="28"/>
          <w:szCs w:val="28"/>
        </w:rPr>
        <w:t>Thank you:</w:t>
      </w:r>
    </w:p>
    <w:p w:rsidR="00265FCA" w:rsidRPr="0000607A" w:rsidRDefault="00265FCA" w:rsidP="00E4188C">
      <w:pPr>
        <w:rPr>
          <w:sz w:val="28"/>
          <w:szCs w:val="28"/>
        </w:rPr>
      </w:pPr>
      <w:r w:rsidRPr="006315C5">
        <w:rPr>
          <w:rFonts w:ascii="Bradley Hand ITC" w:hAnsi="Bradley Hand ITC"/>
          <w:i/>
          <w:sz w:val="28"/>
          <w:szCs w:val="28"/>
        </w:rPr>
        <w:t>The connection</w:t>
      </w:r>
      <w:r w:rsidR="006315C5" w:rsidRPr="006315C5">
        <w:rPr>
          <w:rFonts w:ascii="Bradley Hand ITC" w:hAnsi="Bradley Hand ITC"/>
          <w:sz w:val="28"/>
          <w:szCs w:val="28"/>
        </w:rPr>
        <w:t xml:space="preserve"> for UEAB</w:t>
      </w:r>
      <w:r>
        <w:rPr>
          <w:sz w:val="28"/>
          <w:szCs w:val="28"/>
        </w:rPr>
        <w:t>.</w:t>
      </w:r>
    </w:p>
    <w:p w:rsidR="0000607A" w:rsidRPr="0000607A" w:rsidRDefault="0000607A" w:rsidP="0000607A">
      <w:pPr>
        <w:pStyle w:val="ListParagraph"/>
        <w:rPr>
          <w:sz w:val="28"/>
          <w:szCs w:val="28"/>
        </w:rPr>
      </w:pPr>
    </w:p>
    <w:p w:rsidR="0000607A" w:rsidRPr="0000607A" w:rsidRDefault="0000607A" w:rsidP="0000607A">
      <w:pPr>
        <w:pStyle w:val="ListParagraph"/>
        <w:rPr>
          <w:sz w:val="28"/>
          <w:szCs w:val="28"/>
        </w:rPr>
      </w:pPr>
    </w:p>
    <w:p w:rsidR="007A0ADD" w:rsidRPr="007A0ADD" w:rsidRDefault="007A0ADD"/>
    <w:sectPr w:rsidR="007A0ADD" w:rsidRPr="007A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38A0"/>
    <w:multiLevelType w:val="hybridMultilevel"/>
    <w:tmpl w:val="AFC21FD6"/>
    <w:lvl w:ilvl="0" w:tplc="DDB06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D"/>
    <w:rsid w:val="0000607A"/>
    <w:rsid w:val="000169F4"/>
    <w:rsid w:val="000621BD"/>
    <w:rsid w:val="001856F3"/>
    <w:rsid w:val="00200974"/>
    <w:rsid w:val="00234085"/>
    <w:rsid w:val="00265FCA"/>
    <w:rsid w:val="00307508"/>
    <w:rsid w:val="00395E11"/>
    <w:rsid w:val="00525220"/>
    <w:rsid w:val="0053076D"/>
    <w:rsid w:val="006315C5"/>
    <w:rsid w:val="007A0ADD"/>
    <w:rsid w:val="00AF0622"/>
    <w:rsid w:val="00B372C7"/>
    <w:rsid w:val="00BB156C"/>
    <w:rsid w:val="00C27F4D"/>
    <w:rsid w:val="00C96C32"/>
    <w:rsid w:val="00CD7A4A"/>
    <w:rsid w:val="00D509D0"/>
    <w:rsid w:val="00D55883"/>
    <w:rsid w:val="00D60C26"/>
    <w:rsid w:val="00E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DF7-7DAC-47E9-9C9C-870FFCD9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3E37-3FED-47A8-B851-74102A28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Innocent</dc:creator>
  <cp:keywords/>
  <dc:description/>
  <cp:lastModifiedBy>Ian Innocent</cp:lastModifiedBy>
  <cp:revision>2</cp:revision>
  <dcterms:created xsi:type="dcterms:W3CDTF">2014-04-03T06:46:00Z</dcterms:created>
  <dcterms:modified xsi:type="dcterms:W3CDTF">2014-04-03T06:46:00Z</dcterms:modified>
</cp:coreProperties>
</file>