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1BB4" w:rsidRPr="00552C03" w:rsidRDefault="00D85663">
      <w:pPr>
        <w:snapToGrid w:val="0"/>
        <w:spacing w:line="360" w:lineRule="auto"/>
        <w:jc w:val="right"/>
        <w:rPr>
          <w:b/>
          <w:sz w:val="28"/>
          <w:szCs w:val="28"/>
        </w:rPr>
      </w:pPr>
      <w:r w:rsidRPr="00552C03">
        <w:rPr>
          <w:b/>
          <w:noProof/>
          <w:sz w:val="28"/>
          <w:szCs w:val="28"/>
        </w:rPr>
        <w:drawing>
          <wp:anchor distT="0" distB="0" distL="114300" distR="114300" simplePos="0" relativeHeight="251643392" behindDoc="1" locked="0" layoutInCell="1" allowOverlap="1">
            <wp:simplePos x="0" y="0"/>
            <wp:positionH relativeFrom="column">
              <wp:posOffset>4078605</wp:posOffset>
            </wp:positionH>
            <wp:positionV relativeFrom="paragraph">
              <wp:posOffset>0</wp:posOffset>
            </wp:positionV>
            <wp:extent cx="1200150" cy="400050"/>
            <wp:effectExtent l="19050" t="0" r="0" b="0"/>
            <wp:wrapNone/>
            <wp:docPr id="1" name="图片 1" descr="D:\2014年工程\所内课题\企标-IP专网设计规范\课题评审\捕获.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2014年工程\所内课题\企标-IP专网设计规范\课题评审\捕获.JPG"/>
                    <pic:cNvPicPr>
                      <a:picLocks noChangeAspect="1" noChangeArrowheads="1"/>
                    </pic:cNvPicPr>
                  </pic:nvPicPr>
                  <pic:blipFill>
                    <a:blip r:embed="rId9" cstate="print"/>
                    <a:srcRect/>
                    <a:stretch>
                      <a:fillRect/>
                    </a:stretch>
                  </pic:blipFill>
                  <pic:spPr>
                    <a:xfrm>
                      <a:off x="0" y="0"/>
                      <a:ext cx="1200150" cy="400050"/>
                    </a:xfrm>
                    <a:prstGeom prst="rect">
                      <a:avLst/>
                    </a:prstGeom>
                    <a:noFill/>
                    <a:ln w="9525">
                      <a:noFill/>
                      <a:miter lim="800000"/>
                      <a:headEnd/>
                      <a:tailEnd/>
                    </a:ln>
                  </pic:spPr>
                </pic:pic>
              </a:graphicData>
            </a:graphic>
          </wp:anchor>
        </w:drawing>
      </w:r>
    </w:p>
    <w:p w:rsidR="003B1BB4" w:rsidRPr="00552C03" w:rsidRDefault="003B1BB4">
      <w:pPr>
        <w:pStyle w:val="QB0"/>
        <w:ind w:firstLine="420"/>
      </w:pPr>
    </w:p>
    <w:p w:rsidR="003B1BB4" w:rsidRPr="00552C03" w:rsidRDefault="003B1BB4">
      <w:pPr>
        <w:pStyle w:val="QB0"/>
        <w:ind w:firstLine="420"/>
      </w:pPr>
    </w:p>
    <w:p w:rsidR="003B1BB4" w:rsidRPr="00552C03" w:rsidRDefault="003B1BB4">
      <w:pPr>
        <w:pStyle w:val="QB0"/>
        <w:ind w:firstLine="420"/>
      </w:pPr>
    </w:p>
    <w:p w:rsidR="003B1BB4" w:rsidRPr="00552C03" w:rsidRDefault="003B1BB4">
      <w:pPr>
        <w:pStyle w:val="QB0"/>
        <w:ind w:firstLine="420"/>
      </w:pPr>
    </w:p>
    <w:p w:rsidR="003B1BB4" w:rsidRPr="00552C03" w:rsidRDefault="00CA030C">
      <w:pPr>
        <w:pStyle w:val="QB0"/>
        <w:ind w:firstLine="420"/>
      </w:pPr>
      <w:r>
        <w:pict>
          <v:shapetype id="_x0000_t202" coordsize="21600,21600" o:spt="202" path="m,l,21600r21600,l21600,xe">
            <v:stroke joinstyle="miter"/>
            <v:path gradientshapeok="t" o:connecttype="rect"/>
          </v:shapetype>
          <v:shape id="_x0000_s1029" type="#_x0000_t202" style="position:absolute;left:0;text-align:left;margin-left:-9pt;margin-top:7.8pt;width:441pt;height:46.8pt;z-index:251646464" stroked="f">
            <v:textbox>
              <w:txbxContent>
                <w:p w:rsidR="005C03BE" w:rsidRDefault="005C03BE">
                  <w:pPr>
                    <w:pStyle w:val="af8"/>
                  </w:pPr>
                  <w:r>
                    <w:rPr>
                      <w:rFonts w:hint="eastAsia"/>
                    </w:rPr>
                    <w:t>中国移动通信企业标准</w:t>
                  </w:r>
                </w:p>
              </w:txbxContent>
            </v:textbox>
          </v:shape>
        </w:pict>
      </w:r>
    </w:p>
    <w:p w:rsidR="003B1BB4" w:rsidRPr="00552C03" w:rsidRDefault="003B1BB4">
      <w:pPr>
        <w:pStyle w:val="QB0"/>
        <w:ind w:firstLine="420"/>
      </w:pPr>
    </w:p>
    <w:p w:rsidR="003B1BB4" w:rsidRPr="00552C03" w:rsidRDefault="003B1BB4">
      <w:pPr>
        <w:pStyle w:val="QB0"/>
        <w:ind w:firstLine="420"/>
      </w:pPr>
    </w:p>
    <w:p w:rsidR="003B1BB4" w:rsidRPr="00552C03" w:rsidRDefault="003B1BB4">
      <w:pPr>
        <w:pStyle w:val="QB0"/>
        <w:ind w:firstLine="420"/>
      </w:pPr>
    </w:p>
    <w:p w:rsidR="003B1BB4" w:rsidRPr="00552C03" w:rsidRDefault="00CA030C">
      <w:pPr>
        <w:pStyle w:val="QB0"/>
        <w:ind w:firstLine="420"/>
      </w:pPr>
      <w:r>
        <w:pict>
          <v:shape id="_x0000_s1036" type="#_x0000_t202" style="position:absolute;left:0;text-align:left;margin-left:279pt;margin-top:0;width:180pt;height:23.4pt;z-index:251653632" stroked="f">
            <v:textbox inset="0,0,0,0">
              <w:txbxContent>
                <w:p w:rsidR="005C03BE" w:rsidRDefault="005C03BE">
                  <w:pPr>
                    <w:pStyle w:val="af9"/>
                  </w:pPr>
                  <w:r>
                    <w:rPr>
                      <w:rFonts w:hint="eastAsia"/>
                    </w:rPr>
                    <w:t>QB-╳╳-╳╳╳-╳╳╳╳</w:t>
                  </w:r>
                </w:p>
              </w:txbxContent>
            </v:textbox>
          </v:shape>
        </w:pict>
      </w:r>
    </w:p>
    <w:p w:rsidR="003B1BB4" w:rsidRPr="00552C03" w:rsidRDefault="003B1BB4">
      <w:pPr>
        <w:pStyle w:val="QB0"/>
        <w:ind w:firstLine="420"/>
      </w:pPr>
    </w:p>
    <w:p w:rsidR="003B1BB4" w:rsidRPr="00552C03" w:rsidRDefault="00CA030C">
      <w:pPr>
        <w:pStyle w:val="QB0"/>
        <w:ind w:firstLine="420"/>
      </w:pPr>
      <w:r>
        <w:pict>
          <v:line id="_x0000_s1027" style="position:absolute;left:0;text-align:left;z-index:251645440" from="-45pt,0" to="462pt,0" strokeweight="1.5pt"/>
        </w:pict>
      </w:r>
    </w:p>
    <w:p w:rsidR="003B1BB4" w:rsidRPr="00552C03" w:rsidRDefault="00CA030C">
      <w:pPr>
        <w:pStyle w:val="QB0"/>
        <w:ind w:firstLine="420"/>
      </w:pPr>
      <w:r>
        <w:pict>
          <v:shape id="_x0000_s1030" type="#_x0000_t202" style="position:absolute;left:0;text-align:left;margin-left:9pt;margin-top:4.5pt;width:405pt;height:133.5pt;z-index:251647488" stroked="f">
            <v:textbox>
              <w:txbxContent>
                <w:p w:rsidR="005C03BE" w:rsidRDefault="005C03BE">
                  <w:pPr>
                    <w:pStyle w:val="aff"/>
                    <w:spacing w:line="240" w:lineRule="auto"/>
                    <w:rPr>
                      <w:rFonts w:ascii="黑体" w:eastAsia="黑体"/>
                      <w:sz w:val="44"/>
                      <w:szCs w:val="44"/>
                    </w:rPr>
                  </w:pPr>
                  <w:r>
                    <w:rPr>
                      <w:rFonts w:ascii="黑体" w:eastAsia="黑体" w:hint="eastAsia"/>
                      <w:b/>
                      <w:sz w:val="44"/>
                      <w:szCs w:val="44"/>
                    </w:rPr>
                    <w:t>5G NR数字蜂窝移动通信网无线操作维护中心（OMC-R）测量报告测试要求</w:t>
                  </w:r>
                </w:p>
                <w:p w:rsidR="005C03BE" w:rsidRDefault="005C03BE">
                  <w:pPr>
                    <w:pStyle w:val="22"/>
                    <w:spacing w:line="240" w:lineRule="auto"/>
                    <w:jc w:val="center"/>
                    <w:rPr>
                      <w:rFonts w:ascii="黑体" w:eastAsia="黑体"/>
                      <w:b/>
                      <w:sz w:val="44"/>
                      <w:szCs w:val="44"/>
                    </w:rPr>
                  </w:pPr>
                </w:p>
                <w:p w:rsidR="005C03BE" w:rsidRDefault="005C03BE">
                  <w:pPr>
                    <w:pStyle w:val="22"/>
                    <w:spacing w:line="240" w:lineRule="auto"/>
                    <w:jc w:val="center"/>
                    <w:rPr>
                      <w:rFonts w:ascii="黑体" w:eastAsia="黑体"/>
                      <w:b/>
                      <w:sz w:val="44"/>
                      <w:szCs w:val="44"/>
                    </w:rPr>
                  </w:pPr>
                </w:p>
                <w:p w:rsidR="005C03BE" w:rsidRDefault="005C03BE">
                  <w:pPr>
                    <w:pStyle w:val="22"/>
                    <w:spacing w:line="240" w:lineRule="auto"/>
                    <w:jc w:val="center"/>
                    <w:rPr>
                      <w:rFonts w:ascii="黑体" w:eastAsia="黑体"/>
                      <w:b/>
                      <w:sz w:val="44"/>
                      <w:szCs w:val="44"/>
                    </w:rPr>
                  </w:pPr>
                </w:p>
                <w:p w:rsidR="005C03BE" w:rsidRDefault="005C03BE">
                  <w:pPr>
                    <w:pStyle w:val="afa"/>
                  </w:pPr>
                </w:p>
              </w:txbxContent>
            </v:textbox>
          </v:shape>
        </w:pict>
      </w:r>
    </w:p>
    <w:p w:rsidR="003B1BB4" w:rsidRPr="00552C03" w:rsidRDefault="003B1BB4">
      <w:pPr>
        <w:pStyle w:val="QB0"/>
        <w:ind w:firstLine="420"/>
      </w:pPr>
    </w:p>
    <w:p w:rsidR="003B1BB4" w:rsidRPr="00552C03" w:rsidRDefault="003B1BB4">
      <w:pPr>
        <w:pStyle w:val="QB0"/>
        <w:ind w:firstLine="420"/>
      </w:pPr>
    </w:p>
    <w:p w:rsidR="003B1BB4" w:rsidRPr="00552C03" w:rsidRDefault="003B1BB4">
      <w:pPr>
        <w:pStyle w:val="QB0"/>
        <w:ind w:firstLine="420"/>
      </w:pPr>
    </w:p>
    <w:p w:rsidR="003B1BB4" w:rsidRPr="00552C03" w:rsidRDefault="003B1BB4">
      <w:pPr>
        <w:pStyle w:val="QB0"/>
        <w:ind w:firstLine="420"/>
      </w:pPr>
    </w:p>
    <w:p w:rsidR="003B1BB4" w:rsidRPr="00552C03" w:rsidRDefault="003B1BB4">
      <w:pPr>
        <w:pStyle w:val="QB0"/>
        <w:ind w:firstLine="420"/>
      </w:pPr>
    </w:p>
    <w:p w:rsidR="003B1BB4" w:rsidRPr="00552C03" w:rsidRDefault="003B1BB4">
      <w:pPr>
        <w:pStyle w:val="QB0"/>
        <w:ind w:firstLine="420"/>
      </w:pPr>
    </w:p>
    <w:p w:rsidR="003B1BB4" w:rsidRPr="00552C03" w:rsidRDefault="003B1BB4">
      <w:pPr>
        <w:pStyle w:val="QB0"/>
        <w:ind w:firstLine="420"/>
      </w:pPr>
    </w:p>
    <w:p w:rsidR="003B1BB4" w:rsidRPr="00552C03" w:rsidRDefault="00CA030C">
      <w:pPr>
        <w:pStyle w:val="QB0"/>
        <w:ind w:firstLine="420"/>
      </w:pPr>
      <w:r>
        <w:pict>
          <v:shape id="_x0000_s1031" type="#_x0000_t202" style="position:absolute;left:0;text-align:left;margin-left:-18.6pt;margin-top:1.95pt;width:469.35pt;height:117pt;z-index:251648512" stroked="f">
            <v:textbox>
              <w:txbxContent>
                <w:p w:rsidR="005C03BE" w:rsidRDefault="005C03BE">
                  <w:pPr>
                    <w:pStyle w:val="aff"/>
                    <w:spacing w:line="60" w:lineRule="exact"/>
                    <w:rPr>
                      <w:rFonts w:ascii="黑体" w:eastAsia="黑体"/>
                      <w:b/>
                      <w:bCs/>
                    </w:rPr>
                  </w:pPr>
                  <w:r>
                    <w:rPr>
                      <w:rFonts w:ascii="黑体" w:eastAsia="黑体" w:hint="eastAsia"/>
                      <w:b/>
                      <w:bCs/>
                    </w:rPr>
                    <w:t xml:space="preserve">5G NR digital cell mobile communications network OMC-R </w:t>
                  </w:r>
                </w:p>
                <w:p w:rsidR="005C03BE" w:rsidRDefault="005C03BE">
                  <w:pPr>
                    <w:pStyle w:val="aff"/>
                    <w:spacing w:line="60" w:lineRule="exact"/>
                    <w:rPr>
                      <w:rFonts w:ascii="黑体" w:eastAsia="黑体"/>
                      <w:b/>
                      <w:bCs/>
                    </w:rPr>
                  </w:pPr>
                  <w:r>
                    <w:rPr>
                      <w:rFonts w:ascii="黑体" w:eastAsia="黑体" w:hint="eastAsia"/>
                      <w:b/>
                      <w:bCs/>
                    </w:rPr>
                    <w:t>measurement report test specification</w:t>
                  </w:r>
                </w:p>
                <w:p w:rsidR="005C03BE" w:rsidRDefault="005C03BE">
                  <w:pPr>
                    <w:pStyle w:val="aff"/>
                    <w:spacing w:line="60" w:lineRule="exact"/>
                    <w:rPr>
                      <w:rFonts w:ascii="黑体" w:eastAsia="黑体"/>
                      <w:b/>
                      <w:bCs/>
                    </w:rPr>
                  </w:pPr>
                </w:p>
                <w:p w:rsidR="005C03BE" w:rsidRDefault="005C03BE"/>
              </w:txbxContent>
            </v:textbox>
          </v:shape>
        </w:pict>
      </w:r>
    </w:p>
    <w:p w:rsidR="003B1BB4" w:rsidRPr="00552C03" w:rsidRDefault="003B1BB4">
      <w:pPr>
        <w:pStyle w:val="QB0"/>
        <w:ind w:firstLine="420"/>
      </w:pPr>
    </w:p>
    <w:p w:rsidR="003B1BB4" w:rsidRPr="00552C03" w:rsidRDefault="003B1BB4">
      <w:pPr>
        <w:pStyle w:val="QB0"/>
        <w:ind w:firstLine="420"/>
      </w:pPr>
    </w:p>
    <w:p w:rsidR="003B1BB4" w:rsidRPr="00552C03" w:rsidRDefault="003B1BB4">
      <w:pPr>
        <w:pStyle w:val="QB0"/>
        <w:ind w:firstLine="420"/>
      </w:pPr>
    </w:p>
    <w:p w:rsidR="003B1BB4" w:rsidRPr="00552C03" w:rsidRDefault="003B1BB4">
      <w:pPr>
        <w:pStyle w:val="QB0"/>
        <w:ind w:firstLine="420"/>
      </w:pPr>
    </w:p>
    <w:p w:rsidR="003B1BB4" w:rsidRPr="00552C03" w:rsidRDefault="003B1BB4">
      <w:pPr>
        <w:pStyle w:val="QB0"/>
        <w:ind w:firstLine="420"/>
      </w:pPr>
    </w:p>
    <w:p w:rsidR="003B1BB4" w:rsidRPr="00552C03" w:rsidRDefault="003B1BB4">
      <w:pPr>
        <w:pStyle w:val="QB0"/>
        <w:ind w:firstLine="420"/>
      </w:pPr>
    </w:p>
    <w:p w:rsidR="003B1BB4" w:rsidRPr="00552C03" w:rsidRDefault="00CA030C">
      <w:pPr>
        <w:pStyle w:val="QB0"/>
        <w:ind w:firstLine="420"/>
      </w:pPr>
      <w:r>
        <w:pict>
          <v:shape id="_x0000_s1032" type="#_x0000_t202" style="position:absolute;left:0;text-align:left;margin-left:104.4pt;margin-top:9.75pt;width:235.5pt;height:23.4pt;z-index:251649536" stroked="f">
            <v:textbox>
              <w:txbxContent>
                <w:p w:rsidR="005C03BE" w:rsidRDefault="005C03BE">
                  <w:pPr>
                    <w:pStyle w:val="afc"/>
                  </w:pPr>
                  <w:r>
                    <w:rPr>
                      <w:rFonts w:hint="eastAsia"/>
                    </w:rPr>
                    <w:t>版本号：</w:t>
                  </w:r>
                  <w:r>
                    <w:rPr>
                      <w:rFonts w:hint="eastAsia"/>
                      <w:b w:val="0"/>
                    </w:rPr>
                    <w:t>1.2.0</w:t>
                  </w:r>
                </w:p>
              </w:txbxContent>
            </v:textbox>
          </v:shape>
        </w:pict>
      </w:r>
    </w:p>
    <w:p w:rsidR="003B1BB4" w:rsidRPr="00552C03" w:rsidRDefault="003B1BB4">
      <w:pPr>
        <w:pStyle w:val="QB0"/>
        <w:ind w:firstLine="420"/>
      </w:pPr>
    </w:p>
    <w:p w:rsidR="003B1BB4" w:rsidRPr="00552C03" w:rsidRDefault="003B1BB4">
      <w:pPr>
        <w:pStyle w:val="QB0"/>
        <w:ind w:firstLine="420"/>
      </w:pPr>
    </w:p>
    <w:p w:rsidR="003B1BB4" w:rsidRPr="00552C03" w:rsidRDefault="003B1BB4">
      <w:pPr>
        <w:pStyle w:val="QB0"/>
        <w:ind w:firstLine="420"/>
      </w:pPr>
    </w:p>
    <w:p w:rsidR="003B1BB4" w:rsidRPr="00552C03" w:rsidRDefault="003B1BB4">
      <w:pPr>
        <w:pStyle w:val="QB0"/>
        <w:ind w:firstLine="420"/>
      </w:pPr>
    </w:p>
    <w:p w:rsidR="003B1BB4" w:rsidRPr="00552C03" w:rsidRDefault="003B1BB4">
      <w:pPr>
        <w:pStyle w:val="QB0"/>
        <w:ind w:firstLine="420"/>
      </w:pPr>
    </w:p>
    <w:p w:rsidR="003B1BB4" w:rsidRPr="00552C03" w:rsidRDefault="003B1BB4">
      <w:pPr>
        <w:pStyle w:val="QB0"/>
        <w:ind w:firstLine="420"/>
      </w:pPr>
    </w:p>
    <w:p w:rsidR="003B1BB4" w:rsidRPr="00552C03" w:rsidRDefault="003B1BB4">
      <w:pPr>
        <w:pStyle w:val="QB0"/>
        <w:ind w:firstLine="420"/>
      </w:pPr>
    </w:p>
    <w:p w:rsidR="003B1BB4" w:rsidRPr="00552C03" w:rsidRDefault="003B1BB4">
      <w:pPr>
        <w:pStyle w:val="QB0"/>
        <w:ind w:firstLine="420"/>
      </w:pPr>
    </w:p>
    <w:p w:rsidR="003B1BB4" w:rsidRPr="00552C03" w:rsidRDefault="003B1BB4">
      <w:pPr>
        <w:pStyle w:val="QB0"/>
        <w:ind w:firstLine="420"/>
      </w:pPr>
    </w:p>
    <w:p w:rsidR="003B1BB4" w:rsidRPr="00552C03" w:rsidRDefault="003B1BB4">
      <w:pPr>
        <w:pStyle w:val="QB0"/>
        <w:ind w:firstLine="420"/>
      </w:pPr>
    </w:p>
    <w:p w:rsidR="003B1BB4" w:rsidRPr="00552C03" w:rsidRDefault="003B1BB4">
      <w:pPr>
        <w:pStyle w:val="QB0"/>
        <w:ind w:firstLine="420"/>
      </w:pPr>
    </w:p>
    <w:p w:rsidR="003B1BB4" w:rsidRPr="00552C03" w:rsidRDefault="003B1BB4">
      <w:pPr>
        <w:pStyle w:val="QB0"/>
        <w:ind w:firstLine="420"/>
      </w:pPr>
    </w:p>
    <w:p w:rsidR="003B1BB4" w:rsidRPr="00552C03" w:rsidRDefault="00CA030C">
      <w:pPr>
        <w:pStyle w:val="QB0"/>
        <w:ind w:firstLine="420"/>
      </w:pPr>
      <w:r>
        <w:pict>
          <v:shape id="_x0000_s1035" type="#_x0000_t202" style="position:absolute;left:0;text-align:left;margin-left:261pt;margin-top:7.8pt;width:207pt;height:23.4pt;z-index:251652608" stroked="f">
            <v:textbox>
              <w:txbxContent>
                <w:p w:rsidR="005C03BE" w:rsidRDefault="005C03BE">
                  <w:pPr>
                    <w:pStyle w:val="afd"/>
                  </w:pPr>
                  <w:r>
                    <w:rPr>
                      <w:rFonts w:hint="eastAsia"/>
                    </w:rPr>
                    <w:t>╳╳╳╳-╳╳-╳╳实施</w:t>
                  </w:r>
                </w:p>
              </w:txbxContent>
            </v:textbox>
          </v:shape>
        </w:pict>
      </w:r>
      <w:r>
        <w:pict>
          <v:shape id="_x0000_s1034" type="#_x0000_t202" style="position:absolute;left:0;text-align:left;margin-left:-36pt;margin-top:7.8pt;width:207pt;height:23.4pt;z-index:251651584" stroked="f">
            <v:textbox>
              <w:txbxContent>
                <w:p w:rsidR="005C03BE" w:rsidRDefault="005C03BE">
                  <w:pPr>
                    <w:pStyle w:val="afd"/>
                  </w:pPr>
                  <w:r>
                    <w:rPr>
                      <w:rFonts w:hint="eastAsia"/>
                    </w:rPr>
                    <w:t>╳╳╳╳-╳╳-╳╳发布</w:t>
                  </w:r>
                </w:p>
              </w:txbxContent>
            </v:textbox>
          </v:shape>
        </w:pict>
      </w:r>
    </w:p>
    <w:p w:rsidR="003B1BB4" w:rsidRPr="00552C03" w:rsidRDefault="003B1BB4">
      <w:pPr>
        <w:pStyle w:val="QB0"/>
        <w:ind w:firstLine="420"/>
      </w:pPr>
    </w:p>
    <w:p w:rsidR="003B1BB4" w:rsidRPr="00552C03" w:rsidRDefault="00CA030C">
      <w:pPr>
        <w:pStyle w:val="QB0"/>
        <w:ind w:firstLine="420"/>
      </w:pPr>
      <w:r>
        <w:pict>
          <v:shape id="_x0000_s1033" type="#_x0000_t202" style="position:absolute;left:0;text-align:left;margin-left:1in;margin-top:12pt;width:279pt;height:31.2pt;z-index:251650560" stroked="f">
            <v:textbox>
              <w:txbxContent>
                <w:p w:rsidR="005C03BE" w:rsidRDefault="005C03BE">
                  <w:pPr>
                    <w:pStyle w:val="afe"/>
                  </w:pPr>
                  <w:r>
                    <w:rPr>
                      <w:rFonts w:hint="eastAsia"/>
                    </w:rPr>
                    <w:t>中国移动通信集团公司    发布</w:t>
                  </w:r>
                </w:p>
              </w:txbxContent>
            </v:textbox>
          </v:shape>
        </w:pict>
      </w:r>
      <w:r>
        <w:pict>
          <v:line id="_x0000_s1026" style="position:absolute;left:0;text-align:left;z-index:251644416" from="-27pt,7.8pt" to="450.75pt,7.8pt" strokeweight="1.5pt"/>
        </w:pict>
      </w:r>
    </w:p>
    <w:p w:rsidR="003B1BB4" w:rsidRPr="00552C03" w:rsidRDefault="003B1BB4">
      <w:pPr>
        <w:pStyle w:val="QB0"/>
        <w:ind w:firstLine="420"/>
      </w:pPr>
    </w:p>
    <w:p w:rsidR="003B1BB4" w:rsidRPr="00552C03" w:rsidRDefault="003B1BB4">
      <w:pPr>
        <w:pStyle w:val="QB0"/>
        <w:ind w:firstLine="420"/>
        <w:sectPr w:rsidR="003B1BB4" w:rsidRPr="00552C03">
          <w:headerReference w:type="default" r:id="rId10"/>
          <w:pgSz w:w="11906" w:h="16838"/>
          <w:pgMar w:top="1440" w:right="1797" w:bottom="1440" w:left="1797" w:header="851" w:footer="992" w:gutter="0"/>
          <w:cols w:space="425"/>
          <w:titlePg/>
          <w:docGrid w:type="lines" w:linePitch="312"/>
        </w:sectPr>
      </w:pPr>
    </w:p>
    <w:p w:rsidR="003B1BB4" w:rsidRPr="00552C03" w:rsidRDefault="00D85663">
      <w:pPr>
        <w:pStyle w:val="QB9"/>
      </w:pPr>
      <w:bookmarkStart w:id="0" w:name="_Toc118024550"/>
      <w:bookmarkStart w:id="1" w:name="_Toc118024568"/>
      <w:bookmarkStart w:id="2" w:name="_Toc118026096"/>
      <w:bookmarkStart w:id="3" w:name="_Toc118028381"/>
      <w:bookmarkStart w:id="4" w:name="_Toc204427176"/>
      <w:r w:rsidRPr="00552C03">
        <w:rPr>
          <w:rFonts w:hint="eastAsia"/>
        </w:rPr>
        <w:lastRenderedPageBreak/>
        <w:t>目</w:t>
      </w:r>
      <w:r w:rsidRPr="00552C03">
        <w:rPr>
          <w:rFonts w:hint="eastAsia"/>
        </w:rPr>
        <w:tab/>
      </w:r>
      <w:r w:rsidRPr="00552C03">
        <w:rPr>
          <w:rFonts w:hint="eastAsia"/>
        </w:rPr>
        <w:tab/>
        <w:t>录</w:t>
      </w:r>
      <w:bookmarkEnd w:id="0"/>
      <w:bookmarkEnd w:id="1"/>
      <w:bookmarkEnd w:id="2"/>
      <w:bookmarkEnd w:id="3"/>
      <w:bookmarkEnd w:id="4"/>
    </w:p>
    <w:bookmarkStart w:id="5" w:name="_GoBack"/>
    <w:bookmarkEnd w:id="5"/>
    <w:p w:rsidR="00A24BDD" w:rsidRDefault="00CA030C">
      <w:pPr>
        <w:pStyle w:val="10"/>
        <w:tabs>
          <w:tab w:val="right" w:leader="dot" w:pos="8296"/>
        </w:tabs>
        <w:rPr>
          <w:rFonts w:asciiTheme="minorHAnsi" w:eastAsiaTheme="minorEastAsia" w:hAnsiTheme="minorHAnsi" w:cstheme="minorBidi"/>
          <w:noProof/>
          <w:szCs w:val="22"/>
        </w:rPr>
      </w:pPr>
      <w:r w:rsidRPr="00CA030C">
        <w:fldChar w:fldCharType="begin"/>
      </w:r>
      <w:r w:rsidR="00D85663" w:rsidRPr="00552C03">
        <w:instrText xml:space="preserve"> TOC \o "1-3" \h \z \u </w:instrText>
      </w:r>
      <w:r w:rsidRPr="00CA030C">
        <w:fldChar w:fldCharType="separate"/>
      </w:r>
      <w:hyperlink w:anchor="_Toc73632968" w:history="1">
        <w:r w:rsidR="00A24BDD" w:rsidRPr="00A72971">
          <w:rPr>
            <w:rStyle w:val="af5"/>
            <w:rFonts w:hint="eastAsia"/>
            <w:noProof/>
          </w:rPr>
          <w:t>前</w:t>
        </w:r>
        <w:r w:rsidR="00A24BDD" w:rsidRPr="00A72971">
          <w:rPr>
            <w:rStyle w:val="af5"/>
            <w:noProof/>
          </w:rPr>
          <w:t xml:space="preserve">  </w:t>
        </w:r>
        <w:r w:rsidR="00A24BDD" w:rsidRPr="00A72971">
          <w:rPr>
            <w:rStyle w:val="af5"/>
            <w:rFonts w:hint="eastAsia"/>
            <w:noProof/>
          </w:rPr>
          <w:t>言</w:t>
        </w:r>
        <w:r w:rsidR="00A24BDD">
          <w:rPr>
            <w:noProof/>
            <w:webHidden/>
          </w:rPr>
          <w:tab/>
        </w:r>
        <w:r>
          <w:rPr>
            <w:noProof/>
            <w:webHidden/>
          </w:rPr>
          <w:fldChar w:fldCharType="begin"/>
        </w:r>
        <w:r w:rsidR="00A24BDD">
          <w:rPr>
            <w:noProof/>
            <w:webHidden/>
          </w:rPr>
          <w:instrText xml:space="preserve"> PAGEREF _Toc73632968 \h </w:instrText>
        </w:r>
        <w:r>
          <w:rPr>
            <w:noProof/>
            <w:webHidden/>
          </w:rPr>
        </w:r>
        <w:r>
          <w:rPr>
            <w:noProof/>
            <w:webHidden/>
          </w:rPr>
          <w:fldChar w:fldCharType="separate"/>
        </w:r>
        <w:r w:rsidR="00A24BDD">
          <w:rPr>
            <w:noProof/>
            <w:webHidden/>
          </w:rPr>
          <w:t>II</w:t>
        </w:r>
        <w:r>
          <w:rPr>
            <w:noProof/>
            <w:webHidden/>
          </w:rPr>
          <w:fldChar w:fldCharType="end"/>
        </w:r>
      </w:hyperlink>
    </w:p>
    <w:p w:rsidR="00A24BDD" w:rsidRDefault="00CA030C">
      <w:pPr>
        <w:pStyle w:val="10"/>
        <w:tabs>
          <w:tab w:val="left" w:pos="420"/>
          <w:tab w:val="right" w:leader="dot" w:pos="8296"/>
        </w:tabs>
        <w:rPr>
          <w:rFonts w:asciiTheme="minorHAnsi" w:eastAsiaTheme="minorEastAsia" w:hAnsiTheme="minorHAnsi" w:cstheme="minorBidi"/>
          <w:noProof/>
          <w:szCs w:val="22"/>
        </w:rPr>
      </w:pPr>
      <w:hyperlink w:anchor="_Toc73632969" w:history="1">
        <w:r w:rsidR="00A24BDD" w:rsidRPr="00A72971">
          <w:rPr>
            <w:rStyle w:val="af5"/>
            <w:rFonts w:ascii="黑体" w:eastAsia="黑体"/>
            <w:noProof/>
          </w:rPr>
          <w:t>1</w:t>
        </w:r>
        <w:r w:rsidR="00A24BDD">
          <w:rPr>
            <w:rFonts w:asciiTheme="minorHAnsi" w:eastAsiaTheme="minorEastAsia" w:hAnsiTheme="minorHAnsi" w:cstheme="minorBidi"/>
            <w:noProof/>
            <w:szCs w:val="22"/>
          </w:rPr>
          <w:tab/>
        </w:r>
        <w:r w:rsidR="00A24BDD" w:rsidRPr="00A72971">
          <w:rPr>
            <w:rStyle w:val="af5"/>
            <w:rFonts w:ascii="黑体" w:eastAsia="黑体" w:hint="eastAsia"/>
            <w:noProof/>
          </w:rPr>
          <w:t>范围</w:t>
        </w:r>
        <w:r w:rsidR="00A24BDD">
          <w:rPr>
            <w:noProof/>
            <w:webHidden/>
          </w:rPr>
          <w:tab/>
        </w:r>
        <w:r>
          <w:rPr>
            <w:noProof/>
            <w:webHidden/>
          </w:rPr>
          <w:fldChar w:fldCharType="begin"/>
        </w:r>
        <w:r w:rsidR="00A24BDD">
          <w:rPr>
            <w:noProof/>
            <w:webHidden/>
          </w:rPr>
          <w:instrText xml:space="preserve"> PAGEREF _Toc73632969 \h </w:instrText>
        </w:r>
        <w:r>
          <w:rPr>
            <w:noProof/>
            <w:webHidden/>
          </w:rPr>
        </w:r>
        <w:r>
          <w:rPr>
            <w:noProof/>
            <w:webHidden/>
          </w:rPr>
          <w:fldChar w:fldCharType="separate"/>
        </w:r>
        <w:r w:rsidR="00A24BDD">
          <w:rPr>
            <w:noProof/>
            <w:webHidden/>
          </w:rPr>
          <w:t>1</w:t>
        </w:r>
        <w:r>
          <w:rPr>
            <w:noProof/>
            <w:webHidden/>
          </w:rPr>
          <w:fldChar w:fldCharType="end"/>
        </w:r>
      </w:hyperlink>
    </w:p>
    <w:p w:rsidR="00A24BDD" w:rsidRDefault="00CA030C">
      <w:pPr>
        <w:pStyle w:val="10"/>
        <w:tabs>
          <w:tab w:val="left" w:pos="420"/>
          <w:tab w:val="right" w:leader="dot" w:pos="8296"/>
        </w:tabs>
        <w:rPr>
          <w:rFonts w:asciiTheme="minorHAnsi" w:eastAsiaTheme="minorEastAsia" w:hAnsiTheme="minorHAnsi" w:cstheme="minorBidi"/>
          <w:noProof/>
          <w:szCs w:val="22"/>
        </w:rPr>
      </w:pPr>
      <w:hyperlink w:anchor="_Toc73632970" w:history="1">
        <w:r w:rsidR="00A24BDD" w:rsidRPr="00A72971">
          <w:rPr>
            <w:rStyle w:val="af5"/>
            <w:noProof/>
          </w:rPr>
          <w:t>2</w:t>
        </w:r>
        <w:r w:rsidR="00A24BDD">
          <w:rPr>
            <w:rFonts w:asciiTheme="minorHAnsi" w:eastAsiaTheme="minorEastAsia" w:hAnsiTheme="minorHAnsi" w:cstheme="minorBidi"/>
            <w:noProof/>
            <w:szCs w:val="22"/>
          </w:rPr>
          <w:tab/>
        </w:r>
        <w:r w:rsidR="00A24BDD" w:rsidRPr="00A72971">
          <w:rPr>
            <w:rStyle w:val="af5"/>
            <w:rFonts w:hint="eastAsia"/>
            <w:noProof/>
          </w:rPr>
          <w:t>规范性引用文件</w:t>
        </w:r>
        <w:r w:rsidR="00A24BDD">
          <w:rPr>
            <w:noProof/>
            <w:webHidden/>
          </w:rPr>
          <w:tab/>
        </w:r>
        <w:r>
          <w:rPr>
            <w:noProof/>
            <w:webHidden/>
          </w:rPr>
          <w:fldChar w:fldCharType="begin"/>
        </w:r>
        <w:r w:rsidR="00A24BDD">
          <w:rPr>
            <w:noProof/>
            <w:webHidden/>
          </w:rPr>
          <w:instrText xml:space="preserve"> PAGEREF _Toc73632970 \h </w:instrText>
        </w:r>
        <w:r>
          <w:rPr>
            <w:noProof/>
            <w:webHidden/>
          </w:rPr>
        </w:r>
        <w:r>
          <w:rPr>
            <w:noProof/>
            <w:webHidden/>
          </w:rPr>
          <w:fldChar w:fldCharType="separate"/>
        </w:r>
        <w:r w:rsidR="00A24BDD">
          <w:rPr>
            <w:noProof/>
            <w:webHidden/>
          </w:rPr>
          <w:t>1</w:t>
        </w:r>
        <w:r>
          <w:rPr>
            <w:noProof/>
            <w:webHidden/>
          </w:rPr>
          <w:fldChar w:fldCharType="end"/>
        </w:r>
      </w:hyperlink>
    </w:p>
    <w:p w:rsidR="00A24BDD" w:rsidRDefault="00CA030C">
      <w:pPr>
        <w:pStyle w:val="10"/>
        <w:tabs>
          <w:tab w:val="left" w:pos="420"/>
          <w:tab w:val="right" w:leader="dot" w:pos="8296"/>
        </w:tabs>
        <w:rPr>
          <w:rFonts w:asciiTheme="minorHAnsi" w:eastAsiaTheme="minorEastAsia" w:hAnsiTheme="minorHAnsi" w:cstheme="minorBidi"/>
          <w:noProof/>
          <w:szCs w:val="22"/>
        </w:rPr>
      </w:pPr>
      <w:hyperlink w:anchor="_Toc73632971" w:history="1">
        <w:r w:rsidR="00A24BDD" w:rsidRPr="00A72971">
          <w:rPr>
            <w:rStyle w:val="af5"/>
            <w:noProof/>
          </w:rPr>
          <w:t>3</w:t>
        </w:r>
        <w:r w:rsidR="00A24BDD">
          <w:rPr>
            <w:rFonts w:asciiTheme="minorHAnsi" w:eastAsiaTheme="minorEastAsia" w:hAnsiTheme="minorHAnsi" w:cstheme="minorBidi"/>
            <w:noProof/>
            <w:szCs w:val="22"/>
          </w:rPr>
          <w:tab/>
        </w:r>
        <w:r w:rsidR="00A24BDD" w:rsidRPr="00A72971">
          <w:rPr>
            <w:rStyle w:val="af5"/>
            <w:rFonts w:hint="eastAsia"/>
            <w:noProof/>
          </w:rPr>
          <w:t>术语、定义和缩略语</w:t>
        </w:r>
        <w:r w:rsidR="00A24BDD">
          <w:rPr>
            <w:noProof/>
            <w:webHidden/>
          </w:rPr>
          <w:tab/>
        </w:r>
        <w:r>
          <w:rPr>
            <w:noProof/>
            <w:webHidden/>
          </w:rPr>
          <w:fldChar w:fldCharType="begin"/>
        </w:r>
        <w:r w:rsidR="00A24BDD">
          <w:rPr>
            <w:noProof/>
            <w:webHidden/>
          </w:rPr>
          <w:instrText xml:space="preserve"> PAGEREF _Toc73632971 \h </w:instrText>
        </w:r>
        <w:r>
          <w:rPr>
            <w:noProof/>
            <w:webHidden/>
          </w:rPr>
        </w:r>
        <w:r>
          <w:rPr>
            <w:noProof/>
            <w:webHidden/>
          </w:rPr>
          <w:fldChar w:fldCharType="separate"/>
        </w:r>
        <w:r w:rsidR="00A24BDD">
          <w:rPr>
            <w:noProof/>
            <w:webHidden/>
          </w:rPr>
          <w:t>1</w:t>
        </w:r>
        <w:r>
          <w:rPr>
            <w:noProof/>
            <w:webHidden/>
          </w:rPr>
          <w:fldChar w:fldCharType="end"/>
        </w:r>
      </w:hyperlink>
    </w:p>
    <w:p w:rsidR="00A24BDD" w:rsidRDefault="00CA030C">
      <w:pPr>
        <w:pStyle w:val="10"/>
        <w:tabs>
          <w:tab w:val="left" w:pos="420"/>
          <w:tab w:val="right" w:leader="dot" w:pos="8296"/>
        </w:tabs>
        <w:rPr>
          <w:rFonts w:asciiTheme="minorHAnsi" w:eastAsiaTheme="minorEastAsia" w:hAnsiTheme="minorHAnsi" w:cstheme="minorBidi"/>
          <w:noProof/>
          <w:szCs w:val="22"/>
        </w:rPr>
      </w:pPr>
      <w:hyperlink w:anchor="_Toc73632972" w:history="1">
        <w:r w:rsidR="00A24BDD" w:rsidRPr="00A72971">
          <w:rPr>
            <w:rStyle w:val="af5"/>
            <w:noProof/>
          </w:rPr>
          <w:t>4</w:t>
        </w:r>
        <w:r w:rsidR="00A24BDD">
          <w:rPr>
            <w:rFonts w:asciiTheme="minorHAnsi" w:eastAsiaTheme="minorEastAsia" w:hAnsiTheme="minorHAnsi" w:cstheme="minorBidi"/>
            <w:noProof/>
            <w:szCs w:val="22"/>
          </w:rPr>
          <w:tab/>
        </w:r>
        <w:r w:rsidR="00A24BDD" w:rsidRPr="00A72971">
          <w:rPr>
            <w:rStyle w:val="af5"/>
            <w:rFonts w:hint="eastAsia"/>
            <w:noProof/>
          </w:rPr>
          <w:t>测试环境要求</w:t>
        </w:r>
        <w:r w:rsidR="00A24BDD">
          <w:rPr>
            <w:noProof/>
            <w:webHidden/>
          </w:rPr>
          <w:tab/>
        </w:r>
        <w:r>
          <w:rPr>
            <w:noProof/>
            <w:webHidden/>
          </w:rPr>
          <w:fldChar w:fldCharType="begin"/>
        </w:r>
        <w:r w:rsidR="00A24BDD">
          <w:rPr>
            <w:noProof/>
            <w:webHidden/>
          </w:rPr>
          <w:instrText xml:space="preserve"> PAGEREF _Toc73632972 \h </w:instrText>
        </w:r>
        <w:r>
          <w:rPr>
            <w:noProof/>
            <w:webHidden/>
          </w:rPr>
        </w:r>
        <w:r>
          <w:rPr>
            <w:noProof/>
            <w:webHidden/>
          </w:rPr>
          <w:fldChar w:fldCharType="separate"/>
        </w:r>
        <w:r w:rsidR="00A24BDD">
          <w:rPr>
            <w:noProof/>
            <w:webHidden/>
          </w:rPr>
          <w:t>2</w:t>
        </w:r>
        <w:r>
          <w:rPr>
            <w:noProof/>
            <w:webHidden/>
          </w:rPr>
          <w:fldChar w:fldCharType="end"/>
        </w:r>
      </w:hyperlink>
    </w:p>
    <w:p w:rsidR="00A24BDD" w:rsidRDefault="00CA030C" w:rsidP="00A24BDD">
      <w:pPr>
        <w:pStyle w:val="20"/>
        <w:tabs>
          <w:tab w:val="left" w:pos="998"/>
          <w:tab w:val="right" w:leader="dot" w:pos="8296"/>
        </w:tabs>
        <w:ind w:left="480"/>
        <w:rPr>
          <w:rFonts w:asciiTheme="minorHAnsi" w:eastAsiaTheme="minorEastAsia" w:hAnsiTheme="minorHAnsi" w:cstheme="minorBidi"/>
          <w:noProof/>
          <w:szCs w:val="22"/>
        </w:rPr>
      </w:pPr>
      <w:hyperlink w:anchor="_Toc73632973" w:history="1">
        <w:r w:rsidR="00A24BDD" w:rsidRPr="00A72971">
          <w:rPr>
            <w:rStyle w:val="af5"/>
            <w:rFonts w:ascii="黑体"/>
            <w:noProof/>
          </w:rPr>
          <w:t>4.1</w:t>
        </w:r>
        <w:r w:rsidR="00A24BDD">
          <w:rPr>
            <w:rFonts w:asciiTheme="minorHAnsi" w:eastAsiaTheme="minorEastAsia" w:hAnsiTheme="minorHAnsi" w:cstheme="minorBidi"/>
            <w:noProof/>
            <w:szCs w:val="22"/>
          </w:rPr>
          <w:tab/>
        </w:r>
        <w:r w:rsidR="00A24BDD" w:rsidRPr="00A72971">
          <w:rPr>
            <w:rStyle w:val="af5"/>
            <w:rFonts w:ascii="黑体" w:hint="eastAsia"/>
            <w:noProof/>
          </w:rPr>
          <w:t>测试网络结构</w:t>
        </w:r>
        <w:r w:rsidR="00A24BDD">
          <w:rPr>
            <w:noProof/>
            <w:webHidden/>
          </w:rPr>
          <w:tab/>
        </w:r>
        <w:r>
          <w:rPr>
            <w:noProof/>
            <w:webHidden/>
          </w:rPr>
          <w:fldChar w:fldCharType="begin"/>
        </w:r>
        <w:r w:rsidR="00A24BDD">
          <w:rPr>
            <w:noProof/>
            <w:webHidden/>
          </w:rPr>
          <w:instrText xml:space="preserve"> PAGEREF _Toc73632973 \h </w:instrText>
        </w:r>
        <w:r>
          <w:rPr>
            <w:noProof/>
            <w:webHidden/>
          </w:rPr>
        </w:r>
        <w:r>
          <w:rPr>
            <w:noProof/>
            <w:webHidden/>
          </w:rPr>
          <w:fldChar w:fldCharType="separate"/>
        </w:r>
        <w:r w:rsidR="00A24BDD">
          <w:rPr>
            <w:noProof/>
            <w:webHidden/>
          </w:rPr>
          <w:t>2</w:t>
        </w:r>
        <w:r>
          <w:rPr>
            <w:noProof/>
            <w:webHidden/>
          </w:rPr>
          <w:fldChar w:fldCharType="end"/>
        </w:r>
      </w:hyperlink>
    </w:p>
    <w:p w:rsidR="00A24BDD" w:rsidRDefault="00CA030C" w:rsidP="00A24BDD">
      <w:pPr>
        <w:pStyle w:val="20"/>
        <w:tabs>
          <w:tab w:val="left" w:pos="998"/>
          <w:tab w:val="right" w:leader="dot" w:pos="8296"/>
        </w:tabs>
        <w:ind w:left="480"/>
        <w:rPr>
          <w:rFonts w:asciiTheme="minorHAnsi" w:eastAsiaTheme="minorEastAsia" w:hAnsiTheme="minorHAnsi" w:cstheme="minorBidi"/>
          <w:noProof/>
          <w:szCs w:val="22"/>
        </w:rPr>
      </w:pPr>
      <w:hyperlink w:anchor="_Toc73632974" w:history="1">
        <w:r w:rsidR="00A24BDD" w:rsidRPr="00A72971">
          <w:rPr>
            <w:rStyle w:val="af5"/>
            <w:rFonts w:ascii="黑体"/>
            <w:noProof/>
          </w:rPr>
          <w:t>4.2</w:t>
        </w:r>
        <w:r w:rsidR="00A24BDD">
          <w:rPr>
            <w:rFonts w:asciiTheme="minorHAnsi" w:eastAsiaTheme="minorEastAsia" w:hAnsiTheme="minorHAnsi" w:cstheme="minorBidi"/>
            <w:noProof/>
            <w:szCs w:val="22"/>
          </w:rPr>
          <w:tab/>
        </w:r>
        <w:r w:rsidR="00A24BDD" w:rsidRPr="00A72971">
          <w:rPr>
            <w:rStyle w:val="af5"/>
            <w:rFonts w:ascii="黑体" w:hint="eastAsia"/>
            <w:noProof/>
          </w:rPr>
          <w:t>测试设备</w:t>
        </w:r>
        <w:r w:rsidR="00A24BDD">
          <w:rPr>
            <w:noProof/>
            <w:webHidden/>
          </w:rPr>
          <w:tab/>
        </w:r>
        <w:r>
          <w:rPr>
            <w:noProof/>
            <w:webHidden/>
          </w:rPr>
          <w:fldChar w:fldCharType="begin"/>
        </w:r>
        <w:r w:rsidR="00A24BDD">
          <w:rPr>
            <w:noProof/>
            <w:webHidden/>
          </w:rPr>
          <w:instrText xml:space="preserve"> PAGEREF _Toc73632974 \h </w:instrText>
        </w:r>
        <w:r>
          <w:rPr>
            <w:noProof/>
            <w:webHidden/>
          </w:rPr>
        </w:r>
        <w:r>
          <w:rPr>
            <w:noProof/>
            <w:webHidden/>
          </w:rPr>
          <w:fldChar w:fldCharType="separate"/>
        </w:r>
        <w:r w:rsidR="00A24BDD">
          <w:rPr>
            <w:noProof/>
            <w:webHidden/>
          </w:rPr>
          <w:t>2</w:t>
        </w:r>
        <w:r>
          <w:rPr>
            <w:noProof/>
            <w:webHidden/>
          </w:rPr>
          <w:fldChar w:fldCharType="end"/>
        </w:r>
      </w:hyperlink>
    </w:p>
    <w:p w:rsidR="00A24BDD" w:rsidRDefault="00CA030C">
      <w:pPr>
        <w:pStyle w:val="10"/>
        <w:tabs>
          <w:tab w:val="left" w:pos="420"/>
          <w:tab w:val="right" w:leader="dot" w:pos="8296"/>
        </w:tabs>
        <w:rPr>
          <w:rFonts w:asciiTheme="minorHAnsi" w:eastAsiaTheme="minorEastAsia" w:hAnsiTheme="minorHAnsi" w:cstheme="minorBidi"/>
          <w:noProof/>
          <w:szCs w:val="22"/>
        </w:rPr>
      </w:pPr>
      <w:hyperlink w:anchor="_Toc73632975" w:history="1">
        <w:r w:rsidR="00A24BDD" w:rsidRPr="00A72971">
          <w:rPr>
            <w:rStyle w:val="af5"/>
            <w:noProof/>
          </w:rPr>
          <w:t>5</w:t>
        </w:r>
        <w:r w:rsidR="00A24BDD">
          <w:rPr>
            <w:rFonts w:asciiTheme="minorHAnsi" w:eastAsiaTheme="minorEastAsia" w:hAnsiTheme="minorHAnsi" w:cstheme="minorBidi"/>
            <w:noProof/>
            <w:szCs w:val="22"/>
          </w:rPr>
          <w:tab/>
        </w:r>
        <w:r w:rsidR="00A24BDD" w:rsidRPr="00A72971">
          <w:rPr>
            <w:rStyle w:val="af5"/>
            <w:rFonts w:hint="eastAsia"/>
            <w:noProof/>
          </w:rPr>
          <w:t>测量报告数据完整性</w:t>
        </w:r>
        <w:r w:rsidR="00A24BDD">
          <w:rPr>
            <w:noProof/>
            <w:webHidden/>
          </w:rPr>
          <w:tab/>
        </w:r>
        <w:r>
          <w:rPr>
            <w:noProof/>
            <w:webHidden/>
          </w:rPr>
          <w:fldChar w:fldCharType="begin"/>
        </w:r>
        <w:r w:rsidR="00A24BDD">
          <w:rPr>
            <w:noProof/>
            <w:webHidden/>
          </w:rPr>
          <w:instrText xml:space="preserve"> PAGEREF _Toc73632975 \h </w:instrText>
        </w:r>
        <w:r>
          <w:rPr>
            <w:noProof/>
            <w:webHidden/>
          </w:rPr>
        </w:r>
        <w:r>
          <w:rPr>
            <w:noProof/>
            <w:webHidden/>
          </w:rPr>
          <w:fldChar w:fldCharType="separate"/>
        </w:r>
        <w:r w:rsidR="00A24BDD">
          <w:rPr>
            <w:noProof/>
            <w:webHidden/>
          </w:rPr>
          <w:t>2</w:t>
        </w:r>
        <w:r>
          <w:rPr>
            <w:noProof/>
            <w:webHidden/>
          </w:rPr>
          <w:fldChar w:fldCharType="end"/>
        </w:r>
      </w:hyperlink>
    </w:p>
    <w:p w:rsidR="00A24BDD" w:rsidRDefault="00CA030C" w:rsidP="00A24BDD">
      <w:pPr>
        <w:pStyle w:val="20"/>
        <w:tabs>
          <w:tab w:val="left" w:pos="998"/>
          <w:tab w:val="right" w:leader="dot" w:pos="8296"/>
        </w:tabs>
        <w:ind w:left="480"/>
        <w:rPr>
          <w:rFonts w:asciiTheme="minorHAnsi" w:eastAsiaTheme="minorEastAsia" w:hAnsiTheme="minorHAnsi" w:cstheme="minorBidi"/>
          <w:noProof/>
          <w:szCs w:val="22"/>
        </w:rPr>
      </w:pPr>
      <w:hyperlink w:anchor="_Toc73632976" w:history="1">
        <w:r w:rsidR="00A24BDD" w:rsidRPr="00A72971">
          <w:rPr>
            <w:rStyle w:val="af5"/>
            <w:rFonts w:ascii="黑体"/>
            <w:noProof/>
          </w:rPr>
          <w:t>5.1</w:t>
        </w:r>
        <w:r w:rsidR="00A24BDD">
          <w:rPr>
            <w:rFonts w:asciiTheme="minorHAnsi" w:eastAsiaTheme="minorEastAsia" w:hAnsiTheme="minorHAnsi" w:cstheme="minorBidi"/>
            <w:noProof/>
            <w:szCs w:val="22"/>
          </w:rPr>
          <w:tab/>
        </w:r>
        <w:r w:rsidR="00A24BDD" w:rsidRPr="00A72971">
          <w:rPr>
            <w:rStyle w:val="af5"/>
            <w:rFonts w:ascii="黑体" w:hint="eastAsia"/>
            <w:noProof/>
          </w:rPr>
          <w:t>验证测量报告文件数的完整性</w:t>
        </w:r>
        <w:r w:rsidR="00A24BDD">
          <w:rPr>
            <w:noProof/>
            <w:webHidden/>
          </w:rPr>
          <w:tab/>
        </w:r>
        <w:r>
          <w:rPr>
            <w:noProof/>
            <w:webHidden/>
          </w:rPr>
          <w:fldChar w:fldCharType="begin"/>
        </w:r>
        <w:r w:rsidR="00A24BDD">
          <w:rPr>
            <w:noProof/>
            <w:webHidden/>
          </w:rPr>
          <w:instrText xml:space="preserve"> PAGEREF _Toc73632976 \h </w:instrText>
        </w:r>
        <w:r>
          <w:rPr>
            <w:noProof/>
            <w:webHidden/>
          </w:rPr>
        </w:r>
        <w:r>
          <w:rPr>
            <w:noProof/>
            <w:webHidden/>
          </w:rPr>
          <w:fldChar w:fldCharType="separate"/>
        </w:r>
        <w:r w:rsidR="00A24BDD">
          <w:rPr>
            <w:noProof/>
            <w:webHidden/>
          </w:rPr>
          <w:t>2</w:t>
        </w:r>
        <w:r>
          <w:rPr>
            <w:noProof/>
            <w:webHidden/>
          </w:rPr>
          <w:fldChar w:fldCharType="end"/>
        </w:r>
      </w:hyperlink>
    </w:p>
    <w:p w:rsidR="00A24BDD" w:rsidRDefault="00CA030C" w:rsidP="00A24BDD">
      <w:pPr>
        <w:pStyle w:val="20"/>
        <w:tabs>
          <w:tab w:val="left" w:pos="998"/>
          <w:tab w:val="right" w:leader="dot" w:pos="8296"/>
        </w:tabs>
        <w:ind w:left="480"/>
        <w:rPr>
          <w:rFonts w:asciiTheme="minorHAnsi" w:eastAsiaTheme="minorEastAsia" w:hAnsiTheme="minorHAnsi" w:cstheme="minorBidi"/>
          <w:noProof/>
          <w:szCs w:val="22"/>
        </w:rPr>
      </w:pPr>
      <w:hyperlink w:anchor="_Toc73632977" w:history="1">
        <w:r w:rsidR="00A24BDD" w:rsidRPr="00A72971">
          <w:rPr>
            <w:rStyle w:val="af5"/>
            <w:rFonts w:ascii="黑体"/>
            <w:noProof/>
          </w:rPr>
          <w:t>5.2</w:t>
        </w:r>
        <w:r w:rsidR="00A24BDD">
          <w:rPr>
            <w:rFonts w:asciiTheme="minorHAnsi" w:eastAsiaTheme="minorEastAsia" w:hAnsiTheme="minorHAnsi" w:cstheme="minorBidi"/>
            <w:noProof/>
            <w:szCs w:val="22"/>
          </w:rPr>
          <w:tab/>
        </w:r>
        <w:r w:rsidR="00A24BDD" w:rsidRPr="00A72971">
          <w:rPr>
            <w:rStyle w:val="af5"/>
            <w:rFonts w:ascii="黑体" w:hint="eastAsia"/>
            <w:noProof/>
          </w:rPr>
          <w:t>验证测量报告周期类型样本数据内容的完整性</w:t>
        </w:r>
        <w:r w:rsidR="00A24BDD">
          <w:rPr>
            <w:noProof/>
            <w:webHidden/>
          </w:rPr>
          <w:tab/>
        </w:r>
        <w:r>
          <w:rPr>
            <w:noProof/>
            <w:webHidden/>
          </w:rPr>
          <w:fldChar w:fldCharType="begin"/>
        </w:r>
        <w:r w:rsidR="00A24BDD">
          <w:rPr>
            <w:noProof/>
            <w:webHidden/>
          </w:rPr>
          <w:instrText xml:space="preserve"> PAGEREF _Toc73632977 \h </w:instrText>
        </w:r>
        <w:r>
          <w:rPr>
            <w:noProof/>
            <w:webHidden/>
          </w:rPr>
        </w:r>
        <w:r>
          <w:rPr>
            <w:noProof/>
            <w:webHidden/>
          </w:rPr>
          <w:fldChar w:fldCharType="separate"/>
        </w:r>
        <w:r w:rsidR="00A24BDD">
          <w:rPr>
            <w:noProof/>
            <w:webHidden/>
          </w:rPr>
          <w:t>3</w:t>
        </w:r>
        <w:r>
          <w:rPr>
            <w:noProof/>
            <w:webHidden/>
          </w:rPr>
          <w:fldChar w:fldCharType="end"/>
        </w:r>
      </w:hyperlink>
    </w:p>
    <w:p w:rsidR="00A24BDD" w:rsidRDefault="00CA030C" w:rsidP="00A24BDD">
      <w:pPr>
        <w:pStyle w:val="20"/>
        <w:tabs>
          <w:tab w:val="left" w:pos="998"/>
          <w:tab w:val="right" w:leader="dot" w:pos="8296"/>
        </w:tabs>
        <w:ind w:left="480"/>
        <w:rPr>
          <w:rFonts w:asciiTheme="minorHAnsi" w:eastAsiaTheme="minorEastAsia" w:hAnsiTheme="minorHAnsi" w:cstheme="minorBidi"/>
          <w:noProof/>
          <w:szCs w:val="22"/>
        </w:rPr>
      </w:pPr>
      <w:hyperlink w:anchor="_Toc73632978" w:history="1">
        <w:r w:rsidR="00A24BDD" w:rsidRPr="00A72971">
          <w:rPr>
            <w:rStyle w:val="af5"/>
            <w:rFonts w:ascii="黑体"/>
            <w:noProof/>
          </w:rPr>
          <w:t>5.3</w:t>
        </w:r>
        <w:r w:rsidR="00A24BDD">
          <w:rPr>
            <w:rFonts w:asciiTheme="minorHAnsi" w:eastAsiaTheme="minorEastAsia" w:hAnsiTheme="minorHAnsi" w:cstheme="minorBidi"/>
            <w:noProof/>
            <w:szCs w:val="22"/>
          </w:rPr>
          <w:tab/>
        </w:r>
        <w:r w:rsidR="00A24BDD" w:rsidRPr="00A72971">
          <w:rPr>
            <w:rStyle w:val="af5"/>
            <w:rFonts w:ascii="黑体" w:hint="eastAsia"/>
            <w:noProof/>
          </w:rPr>
          <w:t>验证样本数据事件类型及上报数据完整性</w:t>
        </w:r>
        <w:r w:rsidR="00A24BDD">
          <w:rPr>
            <w:noProof/>
            <w:webHidden/>
          </w:rPr>
          <w:tab/>
        </w:r>
        <w:r>
          <w:rPr>
            <w:noProof/>
            <w:webHidden/>
          </w:rPr>
          <w:fldChar w:fldCharType="begin"/>
        </w:r>
        <w:r w:rsidR="00A24BDD">
          <w:rPr>
            <w:noProof/>
            <w:webHidden/>
          </w:rPr>
          <w:instrText xml:space="preserve"> PAGEREF _Toc73632978 \h </w:instrText>
        </w:r>
        <w:r>
          <w:rPr>
            <w:noProof/>
            <w:webHidden/>
          </w:rPr>
        </w:r>
        <w:r>
          <w:rPr>
            <w:noProof/>
            <w:webHidden/>
          </w:rPr>
          <w:fldChar w:fldCharType="separate"/>
        </w:r>
        <w:r w:rsidR="00A24BDD">
          <w:rPr>
            <w:noProof/>
            <w:webHidden/>
          </w:rPr>
          <w:t>4</w:t>
        </w:r>
        <w:r>
          <w:rPr>
            <w:noProof/>
            <w:webHidden/>
          </w:rPr>
          <w:fldChar w:fldCharType="end"/>
        </w:r>
      </w:hyperlink>
    </w:p>
    <w:p w:rsidR="00A24BDD" w:rsidRDefault="00CA030C">
      <w:pPr>
        <w:pStyle w:val="10"/>
        <w:tabs>
          <w:tab w:val="left" w:pos="420"/>
          <w:tab w:val="right" w:leader="dot" w:pos="8296"/>
        </w:tabs>
        <w:rPr>
          <w:rFonts w:asciiTheme="minorHAnsi" w:eastAsiaTheme="minorEastAsia" w:hAnsiTheme="minorHAnsi" w:cstheme="minorBidi"/>
          <w:noProof/>
          <w:szCs w:val="22"/>
        </w:rPr>
      </w:pPr>
      <w:hyperlink w:anchor="_Toc73632979" w:history="1">
        <w:r w:rsidR="00A24BDD" w:rsidRPr="00A72971">
          <w:rPr>
            <w:rStyle w:val="af5"/>
            <w:noProof/>
          </w:rPr>
          <w:t>6</w:t>
        </w:r>
        <w:r w:rsidR="00A24BDD">
          <w:rPr>
            <w:rFonts w:asciiTheme="minorHAnsi" w:eastAsiaTheme="minorEastAsia" w:hAnsiTheme="minorHAnsi" w:cstheme="minorBidi"/>
            <w:noProof/>
            <w:szCs w:val="22"/>
          </w:rPr>
          <w:tab/>
        </w:r>
        <w:r w:rsidR="00A24BDD" w:rsidRPr="00A72971">
          <w:rPr>
            <w:rStyle w:val="af5"/>
            <w:rFonts w:hint="eastAsia"/>
            <w:noProof/>
          </w:rPr>
          <w:t>测量报告数据准确性</w:t>
        </w:r>
        <w:r w:rsidR="00A24BDD">
          <w:rPr>
            <w:noProof/>
            <w:webHidden/>
          </w:rPr>
          <w:tab/>
        </w:r>
        <w:r>
          <w:rPr>
            <w:noProof/>
            <w:webHidden/>
          </w:rPr>
          <w:fldChar w:fldCharType="begin"/>
        </w:r>
        <w:r w:rsidR="00A24BDD">
          <w:rPr>
            <w:noProof/>
            <w:webHidden/>
          </w:rPr>
          <w:instrText xml:space="preserve"> PAGEREF _Toc73632979 \h </w:instrText>
        </w:r>
        <w:r>
          <w:rPr>
            <w:noProof/>
            <w:webHidden/>
          </w:rPr>
        </w:r>
        <w:r>
          <w:rPr>
            <w:noProof/>
            <w:webHidden/>
          </w:rPr>
          <w:fldChar w:fldCharType="separate"/>
        </w:r>
        <w:r w:rsidR="00A24BDD">
          <w:rPr>
            <w:noProof/>
            <w:webHidden/>
          </w:rPr>
          <w:t>5</w:t>
        </w:r>
        <w:r>
          <w:rPr>
            <w:noProof/>
            <w:webHidden/>
          </w:rPr>
          <w:fldChar w:fldCharType="end"/>
        </w:r>
      </w:hyperlink>
    </w:p>
    <w:p w:rsidR="00A24BDD" w:rsidRDefault="00CA030C" w:rsidP="00A24BDD">
      <w:pPr>
        <w:pStyle w:val="20"/>
        <w:tabs>
          <w:tab w:val="left" w:pos="998"/>
          <w:tab w:val="right" w:leader="dot" w:pos="8296"/>
        </w:tabs>
        <w:ind w:left="480"/>
        <w:rPr>
          <w:rFonts w:asciiTheme="minorHAnsi" w:eastAsiaTheme="minorEastAsia" w:hAnsiTheme="minorHAnsi" w:cstheme="minorBidi"/>
          <w:noProof/>
          <w:szCs w:val="22"/>
        </w:rPr>
      </w:pPr>
      <w:hyperlink w:anchor="_Toc73632980" w:history="1">
        <w:r w:rsidR="00A24BDD" w:rsidRPr="00A72971">
          <w:rPr>
            <w:rStyle w:val="af5"/>
            <w:rFonts w:ascii="黑体"/>
            <w:noProof/>
          </w:rPr>
          <w:t>6.1</w:t>
        </w:r>
        <w:r w:rsidR="00A24BDD">
          <w:rPr>
            <w:rFonts w:asciiTheme="minorHAnsi" w:eastAsiaTheme="minorEastAsia" w:hAnsiTheme="minorHAnsi" w:cstheme="minorBidi"/>
            <w:noProof/>
            <w:szCs w:val="22"/>
          </w:rPr>
          <w:tab/>
        </w:r>
        <w:r w:rsidR="00A24BDD" w:rsidRPr="00A72971">
          <w:rPr>
            <w:rStyle w:val="af5"/>
            <w:rFonts w:ascii="黑体" w:hint="eastAsia"/>
            <w:noProof/>
          </w:rPr>
          <w:t>验证</w:t>
        </w:r>
        <w:r w:rsidR="00A24BDD" w:rsidRPr="00A72971">
          <w:rPr>
            <w:rStyle w:val="af5"/>
            <w:rFonts w:ascii="黑体"/>
            <w:noProof/>
          </w:rPr>
          <w:t>UE</w:t>
        </w:r>
        <w:r w:rsidR="00A24BDD" w:rsidRPr="00A72971">
          <w:rPr>
            <w:rStyle w:val="af5"/>
            <w:rFonts w:ascii="黑体" w:hint="eastAsia"/>
            <w:noProof/>
          </w:rPr>
          <w:t>侧测量上报的准确性</w:t>
        </w:r>
        <w:r w:rsidR="00A24BDD">
          <w:rPr>
            <w:noProof/>
            <w:webHidden/>
          </w:rPr>
          <w:tab/>
        </w:r>
        <w:r>
          <w:rPr>
            <w:noProof/>
            <w:webHidden/>
          </w:rPr>
          <w:fldChar w:fldCharType="begin"/>
        </w:r>
        <w:r w:rsidR="00A24BDD">
          <w:rPr>
            <w:noProof/>
            <w:webHidden/>
          </w:rPr>
          <w:instrText xml:space="preserve"> PAGEREF _Toc73632980 \h </w:instrText>
        </w:r>
        <w:r>
          <w:rPr>
            <w:noProof/>
            <w:webHidden/>
          </w:rPr>
        </w:r>
        <w:r>
          <w:rPr>
            <w:noProof/>
            <w:webHidden/>
          </w:rPr>
          <w:fldChar w:fldCharType="separate"/>
        </w:r>
        <w:r w:rsidR="00A24BDD">
          <w:rPr>
            <w:noProof/>
            <w:webHidden/>
          </w:rPr>
          <w:t>5</w:t>
        </w:r>
        <w:r>
          <w:rPr>
            <w:noProof/>
            <w:webHidden/>
          </w:rPr>
          <w:fldChar w:fldCharType="end"/>
        </w:r>
      </w:hyperlink>
    </w:p>
    <w:p w:rsidR="00A24BDD" w:rsidRDefault="00CA030C" w:rsidP="00A24BDD">
      <w:pPr>
        <w:pStyle w:val="20"/>
        <w:tabs>
          <w:tab w:val="left" w:pos="998"/>
          <w:tab w:val="right" w:leader="dot" w:pos="8296"/>
        </w:tabs>
        <w:ind w:left="480"/>
        <w:rPr>
          <w:rFonts w:asciiTheme="minorHAnsi" w:eastAsiaTheme="minorEastAsia" w:hAnsiTheme="minorHAnsi" w:cstheme="minorBidi"/>
          <w:noProof/>
          <w:szCs w:val="22"/>
        </w:rPr>
      </w:pPr>
      <w:hyperlink w:anchor="_Toc73632981" w:history="1">
        <w:r w:rsidR="00A24BDD" w:rsidRPr="00A72971">
          <w:rPr>
            <w:rStyle w:val="af5"/>
            <w:rFonts w:ascii="黑体"/>
            <w:noProof/>
          </w:rPr>
          <w:t>6.2</w:t>
        </w:r>
        <w:r w:rsidR="00A24BDD">
          <w:rPr>
            <w:rFonts w:asciiTheme="minorHAnsi" w:eastAsiaTheme="minorEastAsia" w:hAnsiTheme="minorHAnsi" w:cstheme="minorBidi"/>
            <w:noProof/>
            <w:szCs w:val="22"/>
          </w:rPr>
          <w:tab/>
        </w:r>
        <w:r w:rsidR="00A24BDD" w:rsidRPr="00A72971">
          <w:rPr>
            <w:rStyle w:val="af5"/>
            <w:rFonts w:ascii="黑体" w:hint="eastAsia"/>
            <w:noProof/>
          </w:rPr>
          <w:t>验证样本文件中系统间邻区测量项的准确性</w:t>
        </w:r>
        <w:r w:rsidR="00A24BDD">
          <w:rPr>
            <w:noProof/>
            <w:webHidden/>
          </w:rPr>
          <w:tab/>
        </w:r>
        <w:r>
          <w:rPr>
            <w:noProof/>
            <w:webHidden/>
          </w:rPr>
          <w:fldChar w:fldCharType="begin"/>
        </w:r>
        <w:r w:rsidR="00A24BDD">
          <w:rPr>
            <w:noProof/>
            <w:webHidden/>
          </w:rPr>
          <w:instrText xml:space="preserve"> PAGEREF _Toc73632981 \h </w:instrText>
        </w:r>
        <w:r>
          <w:rPr>
            <w:noProof/>
            <w:webHidden/>
          </w:rPr>
        </w:r>
        <w:r>
          <w:rPr>
            <w:noProof/>
            <w:webHidden/>
          </w:rPr>
          <w:fldChar w:fldCharType="separate"/>
        </w:r>
        <w:r w:rsidR="00A24BDD">
          <w:rPr>
            <w:noProof/>
            <w:webHidden/>
          </w:rPr>
          <w:t>5</w:t>
        </w:r>
        <w:r>
          <w:rPr>
            <w:noProof/>
            <w:webHidden/>
          </w:rPr>
          <w:fldChar w:fldCharType="end"/>
        </w:r>
      </w:hyperlink>
    </w:p>
    <w:p w:rsidR="00A24BDD" w:rsidRDefault="00CA030C" w:rsidP="00A24BDD">
      <w:pPr>
        <w:pStyle w:val="20"/>
        <w:tabs>
          <w:tab w:val="left" w:pos="998"/>
          <w:tab w:val="right" w:leader="dot" w:pos="8296"/>
        </w:tabs>
        <w:ind w:left="480"/>
        <w:rPr>
          <w:rFonts w:asciiTheme="minorHAnsi" w:eastAsiaTheme="minorEastAsia" w:hAnsiTheme="minorHAnsi" w:cstheme="minorBidi"/>
          <w:noProof/>
          <w:szCs w:val="22"/>
        </w:rPr>
      </w:pPr>
      <w:hyperlink w:anchor="_Toc73632982" w:history="1">
        <w:r w:rsidR="00A24BDD" w:rsidRPr="00A72971">
          <w:rPr>
            <w:rStyle w:val="af5"/>
            <w:rFonts w:ascii="黑体"/>
            <w:noProof/>
          </w:rPr>
          <w:t>6.3</w:t>
        </w:r>
        <w:r w:rsidR="00A24BDD">
          <w:rPr>
            <w:rFonts w:asciiTheme="minorHAnsi" w:eastAsiaTheme="minorEastAsia" w:hAnsiTheme="minorHAnsi" w:cstheme="minorBidi"/>
            <w:noProof/>
            <w:szCs w:val="22"/>
          </w:rPr>
          <w:tab/>
        </w:r>
        <w:r w:rsidR="00A24BDD" w:rsidRPr="00A72971">
          <w:rPr>
            <w:rStyle w:val="af5"/>
            <w:rFonts w:ascii="黑体" w:hint="eastAsia"/>
            <w:noProof/>
          </w:rPr>
          <w:t>验证样本文件中系统内邻区测量项的准确性</w:t>
        </w:r>
        <w:r w:rsidR="00A24BDD">
          <w:rPr>
            <w:noProof/>
            <w:webHidden/>
          </w:rPr>
          <w:tab/>
        </w:r>
        <w:r>
          <w:rPr>
            <w:noProof/>
            <w:webHidden/>
          </w:rPr>
          <w:fldChar w:fldCharType="begin"/>
        </w:r>
        <w:r w:rsidR="00A24BDD">
          <w:rPr>
            <w:noProof/>
            <w:webHidden/>
          </w:rPr>
          <w:instrText xml:space="preserve"> PAGEREF _Toc73632982 \h </w:instrText>
        </w:r>
        <w:r>
          <w:rPr>
            <w:noProof/>
            <w:webHidden/>
          </w:rPr>
        </w:r>
        <w:r>
          <w:rPr>
            <w:noProof/>
            <w:webHidden/>
          </w:rPr>
          <w:fldChar w:fldCharType="separate"/>
        </w:r>
        <w:r w:rsidR="00A24BDD">
          <w:rPr>
            <w:noProof/>
            <w:webHidden/>
          </w:rPr>
          <w:t>6</w:t>
        </w:r>
        <w:r>
          <w:rPr>
            <w:noProof/>
            <w:webHidden/>
          </w:rPr>
          <w:fldChar w:fldCharType="end"/>
        </w:r>
      </w:hyperlink>
    </w:p>
    <w:p w:rsidR="00A24BDD" w:rsidRDefault="00CA030C" w:rsidP="00A24BDD">
      <w:pPr>
        <w:pStyle w:val="20"/>
        <w:tabs>
          <w:tab w:val="left" w:pos="998"/>
          <w:tab w:val="right" w:leader="dot" w:pos="8296"/>
        </w:tabs>
        <w:ind w:left="480"/>
        <w:rPr>
          <w:rFonts w:asciiTheme="minorHAnsi" w:eastAsiaTheme="minorEastAsia" w:hAnsiTheme="minorHAnsi" w:cstheme="minorBidi"/>
          <w:noProof/>
          <w:szCs w:val="22"/>
        </w:rPr>
      </w:pPr>
      <w:hyperlink w:anchor="_Toc73632983" w:history="1">
        <w:r w:rsidR="00A24BDD" w:rsidRPr="00A72971">
          <w:rPr>
            <w:rStyle w:val="af5"/>
            <w:rFonts w:ascii="黑体"/>
            <w:noProof/>
          </w:rPr>
          <w:t>6.4</w:t>
        </w:r>
        <w:r w:rsidR="00A24BDD">
          <w:rPr>
            <w:rFonts w:asciiTheme="minorHAnsi" w:eastAsiaTheme="minorEastAsia" w:hAnsiTheme="minorHAnsi" w:cstheme="minorBidi"/>
            <w:noProof/>
            <w:szCs w:val="22"/>
          </w:rPr>
          <w:tab/>
        </w:r>
        <w:r w:rsidR="00A24BDD" w:rsidRPr="00A72971">
          <w:rPr>
            <w:rStyle w:val="af5"/>
            <w:rFonts w:ascii="黑体" w:hint="eastAsia"/>
            <w:noProof/>
          </w:rPr>
          <w:t>验证</w:t>
        </w:r>
        <w:r w:rsidR="00A24BDD" w:rsidRPr="00A72971">
          <w:rPr>
            <w:rStyle w:val="af5"/>
            <w:rFonts w:ascii="黑体"/>
            <w:noProof/>
          </w:rPr>
          <w:t>gNB</w:t>
        </w:r>
        <w:r w:rsidR="00A24BDD" w:rsidRPr="00A72971">
          <w:rPr>
            <w:rStyle w:val="af5"/>
            <w:rFonts w:ascii="黑体" w:hint="eastAsia"/>
            <w:noProof/>
          </w:rPr>
          <w:t>侧测量上报的准确性</w:t>
        </w:r>
        <w:r w:rsidR="00A24BDD">
          <w:rPr>
            <w:noProof/>
            <w:webHidden/>
          </w:rPr>
          <w:tab/>
        </w:r>
        <w:r>
          <w:rPr>
            <w:noProof/>
            <w:webHidden/>
          </w:rPr>
          <w:fldChar w:fldCharType="begin"/>
        </w:r>
        <w:r w:rsidR="00A24BDD">
          <w:rPr>
            <w:noProof/>
            <w:webHidden/>
          </w:rPr>
          <w:instrText xml:space="preserve"> PAGEREF _Toc73632983 \h </w:instrText>
        </w:r>
        <w:r>
          <w:rPr>
            <w:noProof/>
            <w:webHidden/>
          </w:rPr>
        </w:r>
        <w:r>
          <w:rPr>
            <w:noProof/>
            <w:webHidden/>
          </w:rPr>
          <w:fldChar w:fldCharType="separate"/>
        </w:r>
        <w:r w:rsidR="00A24BDD">
          <w:rPr>
            <w:noProof/>
            <w:webHidden/>
          </w:rPr>
          <w:t>7</w:t>
        </w:r>
        <w:r>
          <w:rPr>
            <w:noProof/>
            <w:webHidden/>
          </w:rPr>
          <w:fldChar w:fldCharType="end"/>
        </w:r>
      </w:hyperlink>
    </w:p>
    <w:p w:rsidR="00A24BDD" w:rsidRDefault="00CA030C">
      <w:pPr>
        <w:pStyle w:val="10"/>
        <w:tabs>
          <w:tab w:val="left" w:pos="420"/>
          <w:tab w:val="right" w:leader="dot" w:pos="8296"/>
        </w:tabs>
        <w:rPr>
          <w:rFonts w:asciiTheme="minorHAnsi" w:eastAsiaTheme="minorEastAsia" w:hAnsiTheme="minorHAnsi" w:cstheme="minorBidi"/>
          <w:noProof/>
          <w:szCs w:val="22"/>
        </w:rPr>
      </w:pPr>
      <w:hyperlink w:anchor="_Toc73632984" w:history="1">
        <w:r w:rsidR="00A24BDD" w:rsidRPr="00A72971">
          <w:rPr>
            <w:rStyle w:val="af5"/>
            <w:noProof/>
          </w:rPr>
          <w:t>7</w:t>
        </w:r>
        <w:r w:rsidR="00A24BDD">
          <w:rPr>
            <w:rFonts w:asciiTheme="minorHAnsi" w:eastAsiaTheme="minorEastAsia" w:hAnsiTheme="minorHAnsi" w:cstheme="minorBidi"/>
            <w:noProof/>
            <w:szCs w:val="22"/>
          </w:rPr>
          <w:tab/>
        </w:r>
        <w:r w:rsidR="00A24BDD" w:rsidRPr="00A72971">
          <w:rPr>
            <w:rStyle w:val="af5"/>
            <w:rFonts w:hint="eastAsia"/>
            <w:noProof/>
          </w:rPr>
          <w:t>测量报告文件准确性</w:t>
        </w:r>
        <w:r w:rsidR="00A24BDD">
          <w:rPr>
            <w:noProof/>
            <w:webHidden/>
          </w:rPr>
          <w:tab/>
        </w:r>
        <w:r>
          <w:rPr>
            <w:noProof/>
            <w:webHidden/>
          </w:rPr>
          <w:fldChar w:fldCharType="begin"/>
        </w:r>
        <w:r w:rsidR="00A24BDD">
          <w:rPr>
            <w:noProof/>
            <w:webHidden/>
          </w:rPr>
          <w:instrText xml:space="preserve"> PAGEREF _Toc73632984 \h </w:instrText>
        </w:r>
        <w:r>
          <w:rPr>
            <w:noProof/>
            <w:webHidden/>
          </w:rPr>
        </w:r>
        <w:r>
          <w:rPr>
            <w:noProof/>
            <w:webHidden/>
          </w:rPr>
          <w:fldChar w:fldCharType="separate"/>
        </w:r>
        <w:r w:rsidR="00A24BDD">
          <w:rPr>
            <w:noProof/>
            <w:webHidden/>
          </w:rPr>
          <w:t>8</w:t>
        </w:r>
        <w:r>
          <w:rPr>
            <w:noProof/>
            <w:webHidden/>
          </w:rPr>
          <w:fldChar w:fldCharType="end"/>
        </w:r>
      </w:hyperlink>
    </w:p>
    <w:p w:rsidR="00A24BDD" w:rsidRDefault="00CA030C" w:rsidP="00A24BDD">
      <w:pPr>
        <w:pStyle w:val="20"/>
        <w:tabs>
          <w:tab w:val="left" w:pos="998"/>
          <w:tab w:val="right" w:leader="dot" w:pos="8296"/>
        </w:tabs>
        <w:ind w:left="480"/>
        <w:rPr>
          <w:rFonts w:asciiTheme="minorHAnsi" w:eastAsiaTheme="minorEastAsia" w:hAnsiTheme="minorHAnsi" w:cstheme="minorBidi"/>
          <w:noProof/>
          <w:szCs w:val="22"/>
        </w:rPr>
      </w:pPr>
      <w:hyperlink w:anchor="_Toc73632985" w:history="1">
        <w:r w:rsidR="00A24BDD" w:rsidRPr="00A72971">
          <w:rPr>
            <w:rStyle w:val="af5"/>
            <w:rFonts w:ascii="黑体"/>
            <w:noProof/>
          </w:rPr>
          <w:t>7.1</w:t>
        </w:r>
        <w:r w:rsidR="00A24BDD">
          <w:rPr>
            <w:rFonts w:asciiTheme="minorHAnsi" w:eastAsiaTheme="minorEastAsia" w:hAnsiTheme="minorHAnsi" w:cstheme="minorBidi"/>
            <w:noProof/>
            <w:szCs w:val="22"/>
          </w:rPr>
          <w:tab/>
        </w:r>
        <w:r w:rsidR="00A24BDD" w:rsidRPr="00A72971">
          <w:rPr>
            <w:rStyle w:val="af5"/>
            <w:rFonts w:ascii="黑体" w:hint="eastAsia"/>
            <w:noProof/>
          </w:rPr>
          <w:t>验证测量报告文件生成准确性</w:t>
        </w:r>
        <w:r w:rsidR="00A24BDD">
          <w:rPr>
            <w:noProof/>
            <w:webHidden/>
          </w:rPr>
          <w:tab/>
        </w:r>
        <w:r>
          <w:rPr>
            <w:noProof/>
            <w:webHidden/>
          </w:rPr>
          <w:fldChar w:fldCharType="begin"/>
        </w:r>
        <w:r w:rsidR="00A24BDD">
          <w:rPr>
            <w:noProof/>
            <w:webHidden/>
          </w:rPr>
          <w:instrText xml:space="preserve"> PAGEREF _Toc73632985 \h </w:instrText>
        </w:r>
        <w:r>
          <w:rPr>
            <w:noProof/>
            <w:webHidden/>
          </w:rPr>
        </w:r>
        <w:r>
          <w:rPr>
            <w:noProof/>
            <w:webHidden/>
          </w:rPr>
          <w:fldChar w:fldCharType="separate"/>
        </w:r>
        <w:r w:rsidR="00A24BDD">
          <w:rPr>
            <w:noProof/>
            <w:webHidden/>
          </w:rPr>
          <w:t>8</w:t>
        </w:r>
        <w:r>
          <w:rPr>
            <w:noProof/>
            <w:webHidden/>
          </w:rPr>
          <w:fldChar w:fldCharType="end"/>
        </w:r>
      </w:hyperlink>
    </w:p>
    <w:p w:rsidR="00A24BDD" w:rsidRDefault="00CA030C" w:rsidP="00A24BDD">
      <w:pPr>
        <w:pStyle w:val="20"/>
        <w:tabs>
          <w:tab w:val="left" w:pos="998"/>
          <w:tab w:val="right" w:leader="dot" w:pos="8296"/>
        </w:tabs>
        <w:ind w:left="480"/>
        <w:rPr>
          <w:rFonts w:asciiTheme="minorHAnsi" w:eastAsiaTheme="minorEastAsia" w:hAnsiTheme="minorHAnsi" w:cstheme="minorBidi"/>
          <w:noProof/>
          <w:szCs w:val="22"/>
        </w:rPr>
      </w:pPr>
      <w:hyperlink w:anchor="_Toc73632986" w:history="1">
        <w:r w:rsidR="00A24BDD" w:rsidRPr="00A72971">
          <w:rPr>
            <w:rStyle w:val="af5"/>
            <w:rFonts w:ascii="黑体"/>
            <w:noProof/>
          </w:rPr>
          <w:t>7.2</w:t>
        </w:r>
        <w:r w:rsidR="00A24BDD">
          <w:rPr>
            <w:rFonts w:asciiTheme="minorHAnsi" w:eastAsiaTheme="minorEastAsia" w:hAnsiTheme="minorHAnsi" w:cstheme="minorBidi"/>
            <w:noProof/>
            <w:szCs w:val="22"/>
          </w:rPr>
          <w:tab/>
        </w:r>
        <w:r w:rsidR="00A24BDD" w:rsidRPr="00A72971">
          <w:rPr>
            <w:rStyle w:val="af5"/>
            <w:rFonts w:ascii="黑体" w:hint="eastAsia"/>
            <w:noProof/>
          </w:rPr>
          <w:t>验证测量报告文件格式准确性</w:t>
        </w:r>
        <w:r w:rsidR="00A24BDD">
          <w:rPr>
            <w:noProof/>
            <w:webHidden/>
          </w:rPr>
          <w:tab/>
        </w:r>
        <w:r>
          <w:rPr>
            <w:noProof/>
            <w:webHidden/>
          </w:rPr>
          <w:fldChar w:fldCharType="begin"/>
        </w:r>
        <w:r w:rsidR="00A24BDD">
          <w:rPr>
            <w:noProof/>
            <w:webHidden/>
          </w:rPr>
          <w:instrText xml:space="preserve"> PAGEREF _Toc73632986 \h </w:instrText>
        </w:r>
        <w:r>
          <w:rPr>
            <w:noProof/>
            <w:webHidden/>
          </w:rPr>
        </w:r>
        <w:r>
          <w:rPr>
            <w:noProof/>
            <w:webHidden/>
          </w:rPr>
          <w:fldChar w:fldCharType="separate"/>
        </w:r>
        <w:r w:rsidR="00A24BDD">
          <w:rPr>
            <w:noProof/>
            <w:webHidden/>
          </w:rPr>
          <w:t>9</w:t>
        </w:r>
        <w:r>
          <w:rPr>
            <w:noProof/>
            <w:webHidden/>
          </w:rPr>
          <w:fldChar w:fldCharType="end"/>
        </w:r>
      </w:hyperlink>
    </w:p>
    <w:p w:rsidR="00A24BDD" w:rsidRDefault="00CA030C" w:rsidP="00A24BDD">
      <w:pPr>
        <w:pStyle w:val="20"/>
        <w:tabs>
          <w:tab w:val="left" w:pos="998"/>
          <w:tab w:val="right" w:leader="dot" w:pos="8296"/>
        </w:tabs>
        <w:ind w:left="480"/>
        <w:rPr>
          <w:rFonts w:asciiTheme="minorHAnsi" w:eastAsiaTheme="minorEastAsia" w:hAnsiTheme="minorHAnsi" w:cstheme="minorBidi"/>
          <w:noProof/>
          <w:szCs w:val="22"/>
        </w:rPr>
      </w:pPr>
      <w:hyperlink w:anchor="_Toc73632987" w:history="1">
        <w:r w:rsidR="00A24BDD" w:rsidRPr="00A72971">
          <w:rPr>
            <w:rStyle w:val="af5"/>
            <w:rFonts w:ascii="黑体"/>
            <w:noProof/>
          </w:rPr>
          <w:t>7.3</w:t>
        </w:r>
        <w:r w:rsidR="00A24BDD">
          <w:rPr>
            <w:rFonts w:asciiTheme="minorHAnsi" w:eastAsiaTheme="minorEastAsia" w:hAnsiTheme="minorHAnsi" w:cstheme="minorBidi"/>
            <w:noProof/>
            <w:szCs w:val="22"/>
          </w:rPr>
          <w:tab/>
        </w:r>
        <w:r w:rsidR="00A24BDD" w:rsidRPr="00A72971">
          <w:rPr>
            <w:rStyle w:val="af5"/>
            <w:rFonts w:ascii="黑体" w:hint="eastAsia"/>
            <w:noProof/>
          </w:rPr>
          <w:t>验证</w:t>
        </w:r>
        <w:r w:rsidR="00A24BDD" w:rsidRPr="00A72971">
          <w:rPr>
            <w:rStyle w:val="af5"/>
            <w:rFonts w:ascii="黑体"/>
            <w:noProof/>
          </w:rPr>
          <w:t>MRO</w:t>
        </w:r>
        <w:r w:rsidR="00A24BDD" w:rsidRPr="00A72971">
          <w:rPr>
            <w:rStyle w:val="af5"/>
            <w:rFonts w:ascii="黑体" w:hint="eastAsia"/>
            <w:noProof/>
          </w:rPr>
          <w:t>文件采集的准确性</w:t>
        </w:r>
        <w:r w:rsidR="00A24BDD">
          <w:rPr>
            <w:noProof/>
            <w:webHidden/>
          </w:rPr>
          <w:tab/>
        </w:r>
        <w:r>
          <w:rPr>
            <w:noProof/>
            <w:webHidden/>
          </w:rPr>
          <w:fldChar w:fldCharType="begin"/>
        </w:r>
        <w:r w:rsidR="00A24BDD">
          <w:rPr>
            <w:noProof/>
            <w:webHidden/>
          </w:rPr>
          <w:instrText xml:space="preserve"> PAGEREF _Toc73632987 \h </w:instrText>
        </w:r>
        <w:r>
          <w:rPr>
            <w:noProof/>
            <w:webHidden/>
          </w:rPr>
        </w:r>
        <w:r>
          <w:rPr>
            <w:noProof/>
            <w:webHidden/>
          </w:rPr>
          <w:fldChar w:fldCharType="separate"/>
        </w:r>
        <w:r w:rsidR="00A24BDD">
          <w:rPr>
            <w:noProof/>
            <w:webHidden/>
          </w:rPr>
          <w:t>9</w:t>
        </w:r>
        <w:r>
          <w:rPr>
            <w:noProof/>
            <w:webHidden/>
          </w:rPr>
          <w:fldChar w:fldCharType="end"/>
        </w:r>
      </w:hyperlink>
    </w:p>
    <w:p w:rsidR="00A24BDD" w:rsidRDefault="00CA030C">
      <w:pPr>
        <w:pStyle w:val="10"/>
        <w:tabs>
          <w:tab w:val="left" w:pos="420"/>
          <w:tab w:val="right" w:leader="dot" w:pos="8296"/>
        </w:tabs>
        <w:rPr>
          <w:rFonts w:asciiTheme="minorHAnsi" w:eastAsiaTheme="minorEastAsia" w:hAnsiTheme="minorHAnsi" w:cstheme="minorBidi"/>
          <w:noProof/>
          <w:szCs w:val="22"/>
        </w:rPr>
      </w:pPr>
      <w:hyperlink w:anchor="_Toc73632988" w:history="1">
        <w:r w:rsidR="00A24BDD" w:rsidRPr="00A72971">
          <w:rPr>
            <w:rStyle w:val="af5"/>
            <w:noProof/>
          </w:rPr>
          <w:t>8</w:t>
        </w:r>
        <w:r w:rsidR="00A24BDD">
          <w:rPr>
            <w:rFonts w:asciiTheme="minorHAnsi" w:eastAsiaTheme="minorEastAsia" w:hAnsiTheme="minorHAnsi" w:cstheme="minorBidi"/>
            <w:noProof/>
            <w:szCs w:val="22"/>
          </w:rPr>
          <w:tab/>
        </w:r>
        <w:r w:rsidR="00A24BDD" w:rsidRPr="00A72971">
          <w:rPr>
            <w:rStyle w:val="af5"/>
            <w:rFonts w:hint="eastAsia"/>
            <w:noProof/>
          </w:rPr>
          <w:t>测量报告对网络性能影响</w:t>
        </w:r>
        <w:r w:rsidR="00A24BDD">
          <w:rPr>
            <w:noProof/>
            <w:webHidden/>
          </w:rPr>
          <w:tab/>
        </w:r>
        <w:r>
          <w:rPr>
            <w:noProof/>
            <w:webHidden/>
          </w:rPr>
          <w:fldChar w:fldCharType="begin"/>
        </w:r>
        <w:r w:rsidR="00A24BDD">
          <w:rPr>
            <w:noProof/>
            <w:webHidden/>
          </w:rPr>
          <w:instrText xml:space="preserve"> PAGEREF _Toc73632988 \h </w:instrText>
        </w:r>
        <w:r>
          <w:rPr>
            <w:noProof/>
            <w:webHidden/>
          </w:rPr>
        </w:r>
        <w:r>
          <w:rPr>
            <w:noProof/>
            <w:webHidden/>
          </w:rPr>
          <w:fldChar w:fldCharType="separate"/>
        </w:r>
        <w:r w:rsidR="00A24BDD">
          <w:rPr>
            <w:noProof/>
            <w:webHidden/>
          </w:rPr>
          <w:t>10</w:t>
        </w:r>
        <w:r>
          <w:rPr>
            <w:noProof/>
            <w:webHidden/>
          </w:rPr>
          <w:fldChar w:fldCharType="end"/>
        </w:r>
      </w:hyperlink>
    </w:p>
    <w:p w:rsidR="00A24BDD" w:rsidRDefault="00CA030C" w:rsidP="00A24BDD">
      <w:pPr>
        <w:pStyle w:val="20"/>
        <w:tabs>
          <w:tab w:val="left" w:pos="998"/>
          <w:tab w:val="right" w:leader="dot" w:pos="8296"/>
        </w:tabs>
        <w:ind w:left="480"/>
        <w:rPr>
          <w:rFonts w:asciiTheme="minorHAnsi" w:eastAsiaTheme="minorEastAsia" w:hAnsiTheme="minorHAnsi" w:cstheme="minorBidi"/>
          <w:noProof/>
          <w:szCs w:val="22"/>
        </w:rPr>
      </w:pPr>
      <w:hyperlink w:anchor="_Toc73632989" w:history="1">
        <w:r w:rsidR="00A24BDD" w:rsidRPr="00A72971">
          <w:rPr>
            <w:rStyle w:val="af5"/>
            <w:rFonts w:ascii="黑体"/>
            <w:noProof/>
          </w:rPr>
          <w:t>8.1</w:t>
        </w:r>
        <w:r w:rsidR="00A24BDD">
          <w:rPr>
            <w:rFonts w:asciiTheme="minorHAnsi" w:eastAsiaTheme="minorEastAsia" w:hAnsiTheme="minorHAnsi" w:cstheme="minorBidi"/>
            <w:noProof/>
            <w:szCs w:val="22"/>
          </w:rPr>
          <w:tab/>
        </w:r>
        <w:r w:rsidR="00A24BDD" w:rsidRPr="00A72971">
          <w:rPr>
            <w:rStyle w:val="af5"/>
            <w:rFonts w:ascii="黑体" w:hint="eastAsia"/>
            <w:noProof/>
          </w:rPr>
          <w:t>开启测量报告对</w:t>
        </w:r>
        <w:r w:rsidR="00A24BDD" w:rsidRPr="00A72971">
          <w:rPr>
            <w:rStyle w:val="af5"/>
            <w:rFonts w:ascii="黑体"/>
            <w:noProof/>
          </w:rPr>
          <w:t>gNB</w:t>
        </w:r>
        <w:r w:rsidR="00A24BDD" w:rsidRPr="00A72971">
          <w:rPr>
            <w:rStyle w:val="af5"/>
            <w:rFonts w:ascii="黑体" w:hint="eastAsia"/>
            <w:noProof/>
          </w:rPr>
          <w:t>设备影响</w:t>
        </w:r>
        <w:r w:rsidR="00A24BDD">
          <w:rPr>
            <w:noProof/>
            <w:webHidden/>
          </w:rPr>
          <w:tab/>
        </w:r>
        <w:r>
          <w:rPr>
            <w:noProof/>
            <w:webHidden/>
          </w:rPr>
          <w:fldChar w:fldCharType="begin"/>
        </w:r>
        <w:r w:rsidR="00A24BDD">
          <w:rPr>
            <w:noProof/>
            <w:webHidden/>
          </w:rPr>
          <w:instrText xml:space="preserve"> PAGEREF _Toc73632989 \h </w:instrText>
        </w:r>
        <w:r>
          <w:rPr>
            <w:noProof/>
            <w:webHidden/>
          </w:rPr>
        </w:r>
        <w:r>
          <w:rPr>
            <w:noProof/>
            <w:webHidden/>
          </w:rPr>
          <w:fldChar w:fldCharType="separate"/>
        </w:r>
        <w:r w:rsidR="00A24BDD">
          <w:rPr>
            <w:noProof/>
            <w:webHidden/>
          </w:rPr>
          <w:t>10</w:t>
        </w:r>
        <w:r>
          <w:rPr>
            <w:noProof/>
            <w:webHidden/>
          </w:rPr>
          <w:fldChar w:fldCharType="end"/>
        </w:r>
      </w:hyperlink>
    </w:p>
    <w:p w:rsidR="00A24BDD" w:rsidRDefault="00CA030C" w:rsidP="00A24BDD">
      <w:pPr>
        <w:pStyle w:val="20"/>
        <w:tabs>
          <w:tab w:val="left" w:pos="998"/>
          <w:tab w:val="right" w:leader="dot" w:pos="8296"/>
        </w:tabs>
        <w:ind w:left="480"/>
        <w:rPr>
          <w:rFonts w:asciiTheme="minorHAnsi" w:eastAsiaTheme="minorEastAsia" w:hAnsiTheme="minorHAnsi" w:cstheme="minorBidi"/>
          <w:noProof/>
          <w:szCs w:val="22"/>
        </w:rPr>
      </w:pPr>
      <w:hyperlink w:anchor="_Toc73632990" w:history="1">
        <w:r w:rsidR="00A24BDD" w:rsidRPr="00A72971">
          <w:rPr>
            <w:rStyle w:val="af5"/>
            <w:rFonts w:ascii="黑体"/>
            <w:noProof/>
          </w:rPr>
          <w:t>8.2</w:t>
        </w:r>
        <w:r w:rsidR="00A24BDD">
          <w:rPr>
            <w:rFonts w:asciiTheme="minorHAnsi" w:eastAsiaTheme="minorEastAsia" w:hAnsiTheme="minorHAnsi" w:cstheme="minorBidi"/>
            <w:noProof/>
            <w:szCs w:val="22"/>
          </w:rPr>
          <w:tab/>
        </w:r>
        <w:r w:rsidR="00A24BDD" w:rsidRPr="00A72971">
          <w:rPr>
            <w:rStyle w:val="af5"/>
            <w:rFonts w:ascii="黑体" w:hint="eastAsia"/>
            <w:noProof/>
          </w:rPr>
          <w:t>开启测量报告对网络</w:t>
        </w:r>
        <w:r w:rsidR="00A24BDD" w:rsidRPr="00A72971">
          <w:rPr>
            <w:rStyle w:val="af5"/>
            <w:rFonts w:ascii="黑体"/>
            <w:noProof/>
          </w:rPr>
          <w:t>KPI</w:t>
        </w:r>
        <w:r w:rsidR="00A24BDD" w:rsidRPr="00A72971">
          <w:rPr>
            <w:rStyle w:val="af5"/>
            <w:rFonts w:ascii="黑体" w:hint="eastAsia"/>
            <w:noProof/>
          </w:rPr>
          <w:t>影响</w:t>
        </w:r>
        <w:r w:rsidR="00A24BDD">
          <w:rPr>
            <w:noProof/>
            <w:webHidden/>
          </w:rPr>
          <w:tab/>
        </w:r>
        <w:r>
          <w:rPr>
            <w:noProof/>
            <w:webHidden/>
          </w:rPr>
          <w:fldChar w:fldCharType="begin"/>
        </w:r>
        <w:r w:rsidR="00A24BDD">
          <w:rPr>
            <w:noProof/>
            <w:webHidden/>
          </w:rPr>
          <w:instrText xml:space="preserve"> PAGEREF _Toc73632990 \h </w:instrText>
        </w:r>
        <w:r>
          <w:rPr>
            <w:noProof/>
            <w:webHidden/>
          </w:rPr>
        </w:r>
        <w:r>
          <w:rPr>
            <w:noProof/>
            <w:webHidden/>
          </w:rPr>
          <w:fldChar w:fldCharType="separate"/>
        </w:r>
        <w:r w:rsidR="00A24BDD">
          <w:rPr>
            <w:noProof/>
            <w:webHidden/>
          </w:rPr>
          <w:t>10</w:t>
        </w:r>
        <w:r>
          <w:rPr>
            <w:noProof/>
            <w:webHidden/>
          </w:rPr>
          <w:fldChar w:fldCharType="end"/>
        </w:r>
      </w:hyperlink>
    </w:p>
    <w:p w:rsidR="00A24BDD" w:rsidRDefault="00CA030C">
      <w:pPr>
        <w:pStyle w:val="10"/>
        <w:tabs>
          <w:tab w:val="left" w:pos="420"/>
          <w:tab w:val="right" w:leader="dot" w:pos="8296"/>
        </w:tabs>
        <w:rPr>
          <w:rFonts w:asciiTheme="minorHAnsi" w:eastAsiaTheme="minorEastAsia" w:hAnsiTheme="minorHAnsi" w:cstheme="minorBidi"/>
          <w:noProof/>
          <w:szCs w:val="22"/>
        </w:rPr>
      </w:pPr>
      <w:hyperlink w:anchor="_Toc73632991" w:history="1">
        <w:r w:rsidR="00A24BDD" w:rsidRPr="00A72971">
          <w:rPr>
            <w:rStyle w:val="af5"/>
            <w:noProof/>
          </w:rPr>
          <w:t>9</w:t>
        </w:r>
        <w:r w:rsidR="00A24BDD">
          <w:rPr>
            <w:rFonts w:asciiTheme="minorHAnsi" w:eastAsiaTheme="minorEastAsia" w:hAnsiTheme="minorHAnsi" w:cstheme="minorBidi"/>
            <w:noProof/>
            <w:szCs w:val="22"/>
          </w:rPr>
          <w:tab/>
        </w:r>
        <w:r w:rsidR="00A24BDD" w:rsidRPr="00A72971">
          <w:rPr>
            <w:rStyle w:val="af5"/>
            <w:rFonts w:hint="eastAsia"/>
            <w:noProof/>
          </w:rPr>
          <w:t>编制历史</w:t>
        </w:r>
        <w:r w:rsidR="00A24BDD">
          <w:rPr>
            <w:noProof/>
            <w:webHidden/>
          </w:rPr>
          <w:tab/>
        </w:r>
        <w:r>
          <w:rPr>
            <w:noProof/>
            <w:webHidden/>
          </w:rPr>
          <w:fldChar w:fldCharType="begin"/>
        </w:r>
        <w:r w:rsidR="00A24BDD">
          <w:rPr>
            <w:noProof/>
            <w:webHidden/>
          </w:rPr>
          <w:instrText xml:space="preserve"> PAGEREF _Toc73632991 \h </w:instrText>
        </w:r>
        <w:r>
          <w:rPr>
            <w:noProof/>
            <w:webHidden/>
          </w:rPr>
        </w:r>
        <w:r>
          <w:rPr>
            <w:noProof/>
            <w:webHidden/>
          </w:rPr>
          <w:fldChar w:fldCharType="separate"/>
        </w:r>
        <w:r w:rsidR="00A24BDD">
          <w:rPr>
            <w:noProof/>
            <w:webHidden/>
          </w:rPr>
          <w:t>12</w:t>
        </w:r>
        <w:r>
          <w:rPr>
            <w:noProof/>
            <w:webHidden/>
          </w:rPr>
          <w:fldChar w:fldCharType="end"/>
        </w:r>
      </w:hyperlink>
    </w:p>
    <w:p w:rsidR="00A24BDD" w:rsidRDefault="00CA030C" w:rsidP="00A24BDD">
      <w:pPr>
        <w:pStyle w:val="20"/>
        <w:tabs>
          <w:tab w:val="right" w:leader="dot" w:pos="8296"/>
        </w:tabs>
        <w:ind w:left="480"/>
        <w:rPr>
          <w:rFonts w:asciiTheme="minorHAnsi" w:eastAsiaTheme="minorEastAsia" w:hAnsiTheme="minorHAnsi" w:cstheme="minorBidi"/>
          <w:noProof/>
          <w:szCs w:val="22"/>
        </w:rPr>
      </w:pPr>
      <w:hyperlink w:anchor="_Toc73632992" w:history="1">
        <w:r w:rsidR="00A24BDD" w:rsidRPr="00A72971">
          <w:rPr>
            <w:rStyle w:val="af5"/>
            <w:rFonts w:hint="eastAsia"/>
            <w:noProof/>
          </w:rPr>
          <w:t>附录测量报告数据完整性测试记录表</w:t>
        </w:r>
        <w:r w:rsidR="00A24BDD">
          <w:rPr>
            <w:noProof/>
            <w:webHidden/>
          </w:rPr>
          <w:tab/>
        </w:r>
        <w:r>
          <w:rPr>
            <w:noProof/>
            <w:webHidden/>
          </w:rPr>
          <w:fldChar w:fldCharType="begin"/>
        </w:r>
        <w:r w:rsidR="00A24BDD">
          <w:rPr>
            <w:noProof/>
            <w:webHidden/>
          </w:rPr>
          <w:instrText xml:space="preserve"> PAGEREF _Toc73632992 \h </w:instrText>
        </w:r>
        <w:r>
          <w:rPr>
            <w:noProof/>
            <w:webHidden/>
          </w:rPr>
        </w:r>
        <w:r>
          <w:rPr>
            <w:noProof/>
            <w:webHidden/>
          </w:rPr>
          <w:fldChar w:fldCharType="separate"/>
        </w:r>
        <w:r w:rsidR="00A24BDD">
          <w:rPr>
            <w:noProof/>
            <w:webHidden/>
          </w:rPr>
          <w:t>12</w:t>
        </w:r>
        <w:r>
          <w:rPr>
            <w:noProof/>
            <w:webHidden/>
          </w:rPr>
          <w:fldChar w:fldCharType="end"/>
        </w:r>
      </w:hyperlink>
    </w:p>
    <w:p w:rsidR="003B1BB4" w:rsidRPr="00552C03" w:rsidRDefault="00CA030C">
      <w:pPr>
        <w:pStyle w:val="QB"/>
        <w:numPr>
          <w:ilvl w:val="0"/>
          <w:numId w:val="0"/>
        </w:numPr>
      </w:pPr>
      <w:r w:rsidRPr="00552C03">
        <w:fldChar w:fldCharType="end"/>
      </w:r>
      <w:r w:rsidR="00D85663" w:rsidRPr="00552C03">
        <w:br w:type="page"/>
      </w:r>
      <w:bookmarkStart w:id="6" w:name="_Toc204427177"/>
      <w:bookmarkStart w:id="7" w:name="_Toc204425906"/>
      <w:bookmarkStart w:id="8" w:name="_Toc118024569"/>
      <w:bookmarkStart w:id="9" w:name="_Toc204425983"/>
      <w:bookmarkStart w:id="10" w:name="_Toc118028382"/>
      <w:bookmarkStart w:id="11" w:name="_Toc118024551"/>
      <w:bookmarkStart w:id="12" w:name="_Toc118026097"/>
      <w:bookmarkStart w:id="13" w:name="_Toc73632968"/>
      <w:r w:rsidR="00D85663" w:rsidRPr="00552C03">
        <w:rPr>
          <w:rFonts w:hint="eastAsia"/>
        </w:rPr>
        <w:lastRenderedPageBreak/>
        <w:t>前  言</w:t>
      </w:r>
      <w:bookmarkEnd w:id="6"/>
      <w:bookmarkEnd w:id="7"/>
      <w:bookmarkEnd w:id="8"/>
      <w:bookmarkEnd w:id="9"/>
      <w:bookmarkEnd w:id="10"/>
      <w:bookmarkEnd w:id="11"/>
      <w:bookmarkEnd w:id="12"/>
      <w:bookmarkEnd w:id="13"/>
    </w:p>
    <w:p w:rsidR="003B1BB4" w:rsidRPr="00552C03" w:rsidRDefault="00D85663">
      <w:pPr>
        <w:pStyle w:val="aff0"/>
        <w:spacing w:line="360" w:lineRule="auto"/>
        <w:ind w:firstLine="480"/>
        <w:rPr>
          <w:rFonts w:asciiTheme="minorEastAsia" w:eastAsiaTheme="minorEastAsia" w:hAnsiTheme="minorEastAsia"/>
          <w:sz w:val="24"/>
          <w:szCs w:val="24"/>
        </w:rPr>
      </w:pPr>
      <w:bookmarkStart w:id="14" w:name="_Toc173823777"/>
      <w:bookmarkStart w:id="15" w:name="_Toc174767699"/>
      <w:bookmarkStart w:id="16" w:name="_Toc174769056"/>
      <w:r w:rsidRPr="00552C03">
        <w:rPr>
          <w:rFonts w:asciiTheme="minorEastAsia" w:eastAsiaTheme="minorEastAsia" w:hAnsiTheme="minorEastAsia"/>
          <w:sz w:val="24"/>
          <w:szCs w:val="24"/>
        </w:rPr>
        <w:t>本</w:t>
      </w:r>
      <w:r w:rsidRPr="00552C03">
        <w:rPr>
          <w:rFonts w:asciiTheme="minorEastAsia" w:eastAsiaTheme="minorEastAsia" w:hAnsiTheme="minorEastAsia" w:hint="eastAsia"/>
          <w:sz w:val="24"/>
          <w:szCs w:val="24"/>
        </w:rPr>
        <w:t>标准</w:t>
      </w:r>
      <w:r w:rsidRPr="00552C03">
        <w:rPr>
          <w:rFonts w:asciiTheme="minorEastAsia" w:eastAsiaTheme="minorEastAsia" w:hAnsiTheme="minorEastAsia"/>
          <w:sz w:val="24"/>
          <w:szCs w:val="24"/>
        </w:rPr>
        <w:t>旨在明确中国移动通信集团公司对</w:t>
      </w:r>
      <w:r w:rsidRPr="00552C03">
        <w:rPr>
          <w:rFonts w:asciiTheme="minorEastAsia" w:eastAsiaTheme="minorEastAsia" w:hAnsiTheme="minorEastAsia" w:hint="eastAsia"/>
          <w:sz w:val="24"/>
          <w:szCs w:val="24"/>
        </w:rPr>
        <w:t>5G NR无线主设备测量报告</w:t>
      </w:r>
      <w:r w:rsidRPr="00552C03">
        <w:rPr>
          <w:rFonts w:asciiTheme="minorEastAsia" w:eastAsiaTheme="minorEastAsia" w:hAnsiTheme="minorEastAsia"/>
          <w:sz w:val="24"/>
          <w:szCs w:val="24"/>
        </w:rPr>
        <w:t>的</w:t>
      </w:r>
      <w:r w:rsidRPr="00552C03">
        <w:rPr>
          <w:rFonts w:asciiTheme="minorEastAsia" w:eastAsiaTheme="minorEastAsia" w:hAnsiTheme="minorEastAsia" w:hint="eastAsia"/>
          <w:sz w:val="24"/>
          <w:szCs w:val="24"/>
        </w:rPr>
        <w:t>测试</w:t>
      </w:r>
      <w:r w:rsidRPr="00552C03">
        <w:rPr>
          <w:rFonts w:asciiTheme="minorEastAsia" w:eastAsiaTheme="minorEastAsia" w:hAnsiTheme="minorEastAsia"/>
          <w:sz w:val="24"/>
          <w:szCs w:val="24"/>
        </w:rPr>
        <w:t>要求，</w:t>
      </w:r>
      <w:r w:rsidRPr="00552C03">
        <w:rPr>
          <w:rFonts w:asciiTheme="minorEastAsia" w:eastAsiaTheme="minorEastAsia" w:hAnsiTheme="minorEastAsia" w:hint="eastAsia"/>
          <w:sz w:val="24"/>
          <w:szCs w:val="24"/>
        </w:rPr>
        <w:t>并为相</w:t>
      </w:r>
      <w:r w:rsidRPr="00552C03">
        <w:rPr>
          <w:rFonts w:asciiTheme="minorEastAsia" w:eastAsiaTheme="minorEastAsia" w:hAnsiTheme="minorEastAsia"/>
          <w:sz w:val="24"/>
          <w:szCs w:val="24"/>
        </w:rPr>
        <w:t>关设备的集中采购提供技术参考。</w:t>
      </w:r>
      <w:bookmarkEnd w:id="14"/>
      <w:bookmarkEnd w:id="15"/>
      <w:bookmarkEnd w:id="16"/>
    </w:p>
    <w:p w:rsidR="003B1BB4" w:rsidRPr="00552C03" w:rsidRDefault="00D85663">
      <w:pPr>
        <w:pStyle w:val="QBa"/>
        <w:ind w:firstLine="480"/>
        <w:rPr>
          <w:rFonts w:asciiTheme="minorEastAsia" w:eastAsiaTheme="minorEastAsia" w:hAnsiTheme="minorEastAsia"/>
        </w:rPr>
      </w:pPr>
      <w:r w:rsidRPr="00552C03">
        <w:rPr>
          <w:rFonts w:asciiTheme="minorEastAsia" w:eastAsiaTheme="minorEastAsia" w:hAnsiTheme="minorEastAsia" w:hint="eastAsia"/>
        </w:rPr>
        <w:t>本标准规定了5G NR</w:t>
      </w:r>
      <w:r w:rsidRPr="00552C03">
        <w:rPr>
          <w:rFonts w:asciiTheme="minorEastAsia" w:eastAsiaTheme="minorEastAsia" w:hAnsiTheme="minorEastAsia"/>
        </w:rPr>
        <w:t>数字蜂窝移动通信网无线操作维护中心（OMC-R）</w:t>
      </w:r>
      <w:r w:rsidRPr="00552C03">
        <w:rPr>
          <w:rFonts w:asciiTheme="minorEastAsia" w:eastAsiaTheme="minorEastAsia" w:hAnsiTheme="minorEastAsia" w:hint="eastAsia"/>
        </w:rPr>
        <w:t>提供的</w:t>
      </w:r>
      <w:r w:rsidRPr="00552C03">
        <w:rPr>
          <w:rFonts w:asciiTheme="minorEastAsia" w:eastAsiaTheme="minorEastAsia" w:hAnsiTheme="minorEastAsia"/>
        </w:rPr>
        <w:t>无线测量报告的</w:t>
      </w:r>
      <w:r w:rsidRPr="00552C03">
        <w:rPr>
          <w:rFonts w:asciiTheme="minorEastAsia" w:eastAsiaTheme="minorEastAsia" w:hAnsiTheme="minorEastAsia" w:hint="eastAsia"/>
        </w:rPr>
        <w:t>测试用例，主要包括对测量报告数据完整性、数据准确性、文件格式及测量报告采集能力等方面的要求。</w:t>
      </w:r>
    </w:p>
    <w:p w:rsidR="003B1BB4" w:rsidRPr="00552C03" w:rsidRDefault="00D85663">
      <w:pPr>
        <w:pStyle w:val="QBa"/>
        <w:ind w:firstLine="480"/>
        <w:rPr>
          <w:rFonts w:asciiTheme="minorEastAsia" w:eastAsiaTheme="minorEastAsia" w:hAnsiTheme="minorEastAsia"/>
        </w:rPr>
      </w:pPr>
      <w:r w:rsidRPr="00552C03">
        <w:rPr>
          <w:rFonts w:asciiTheme="minorEastAsia" w:eastAsiaTheme="minorEastAsia" w:hAnsiTheme="minorEastAsia" w:hint="eastAsia"/>
        </w:rPr>
        <w:t>本标准需与</w:t>
      </w:r>
      <w:r w:rsidR="00CA030C" w:rsidRPr="00552C03">
        <w:rPr>
          <w:rFonts w:asciiTheme="minorEastAsia" w:eastAsiaTheme="minorEastAsia" w:hAnsiTheme="minorEastAsia"/>
          <w:shd w:val="pct10" w:color="auto" w:fill="FFFFFF"/>
        </w:rPr>
        <w:fldChar w:fldCharType="begin">
          <w:ffData>
            <w:name w:val=""/>
            <w:enabled w:val="0"/>
            <w:calcOnExit w:val="0"/>
            <w:textInput>
              <w:default w:val="《5G NR数字蜂窝移动通信网无线操作维护中心（OMC-R）测量报告技术要求》"/>
            </w:textInput>
          </w:ffData>
        </w:fldChar>
      </w:r>
      <w:r w:rsidRPr="00552C03">
        <w:rPr>
          <w:rFonts w:asciiTheme="minorEastAsia" w:eastAsiaTheme="minorEastAsia" w:hAnsiTheme="minorEastAsia"/>
          <w:shd w:val="pct10" w:color="auto" w:fill="FFFFFF"/>
        </w:rPr>
        <w:instrText xml:space="preserve"> FORMTEXT </w:instrText>
      </w:r>
      <w:r w:rsidR="00CA030C" w:rsidRPr="00552C03">
        <w:rPr>
          <w:rFonts w:asciiTheme="minorEastAsia" w:eastAsiaTheme="minorEastAsia" w:hAnsiTheme="minorEastAsia"/>
          <w:shd w:val="pct10" w:color="auto" w:fill="FFFFFF"/>
        </w:rPr>
      </w:r>
      <w:r w:rsidR="00CA030C" w:rsidRPr="00552C03">
        <w:rPr>
          <w:rFonts w:asciiTheme="minorEastAsia" w:eastAsiaTheme="minorEastAsia" w:hAnsiTheme="minorEastAsia"/>
          <w:shd w:val="pct10" w:color="auto" w:fill="FFFFFF"/>
        </w:rPr>
        <w:fldChar w:fldCharType="separate"/>
      </w:r>
      <w:r w:rsidRPr="00552C03">
        <w:rPr>
          <w:rFonts w:asciiTheme="minorEastAsia" w:eastAsiaTheme="minorEastAsia" w:hAnsiTheme="minorEastAsia"/>
          <w:shd w:val="pct10" w:color="auto" w:fill="FFFFFF"/>
        </w:rPr>
        <w:t>《5G NR数字蜂窝移动通信网无线操作维护中心（OMC-R）测量报告技术要求》</w:t>
      </w:r>
      <w:r w:rsidR="00CA030C" w:rsidRPr="00552C03">
        <w:rPr>
          <w:rFonts w:asciiTheme="minorEastAsia" w:eastAsiaTheme="minorEastAsia" w:hAnsiTheme="minorEastAsia"/>
          <w:shd w:val="pct10" w:color="auto" w:fill="FFFFFF"/>
        </w:rPr>
        <w:fldChar w:fldCharType="end"/>
      </w:r>
      <w:r w:rsidRPr="00552C03">
        <w:rPr>
          <w:rFonts w:asciiTheme="minorEastAsia" w:eastAsiaTheme="minorEastAsia" w:hAnsiTheme="minorEastAsia" w:hint="eastAsia"/>
        </w:rPr>
        <w:t>配套使用。</w:t>
      </w:r>
    </w:p>
    <w:p w:rsidR="003B1BB4" w:rsidRPr="00552C03" w:rsidRDefault="00D85663">
      <w:pPr>
        <w:pStyle w:val="QBa"/>
        <w:ind w:firstLine="480"/>
        <w:rPr>
          <w:rFonts w:asciiTheme="minorEastAsia" w:eastAsiaTheme="minorEastAsia" w:hAnsiTheme="minorEastAsia"/>
        </w:rPr>
      </w:pPr>
      <w:r w:rsidRPr="00552C03">
        <w:rPr>
          <w:rFonts w:asciiTheme="minorEastAsia" w:eastAsiaTheme="minorEastAsia" w:hAnsiTheme="minorEastAsia" w:hint="eastAsia"/>
        </w:rPr>
        <w:t>本标准由中移</w:t>
      </w:r>
      <w:r w:rsidR="00CA030C" w:rsidRPr="00552C03">
        <w:rPr>
          <w:rFonts w:asciiTheme="minorEastAsia" w:eastAsiaTheme="minorEastAsia" w:hAnsiTheme="minorEastAsia"/>
        </w:rPr>
        <w:fldChar w:fldCharType="begin">
          <w:ffData>
            <w:name w:val="Text10"/>
            <w:enabled/>
            <w:calcOnExit w:val="0"/>
            <w:textInput/>
          </w:ffData>
        </w:fldChar>
      </w:r>
      <w:r w:rsidRPr="00552C03">
        <w:rPr>
          <w:rFonts w:asciiTheme="minorEastAsia" w:eastAsiaTheme="minorEastAsia" w:hAnsiTheme="minorEastAsia"/>
        </w:rPr>
        <w:instrText xml:space="preserve"> FORMTEXT </w:instrText>
      </w:r>
      <w:r w:rsidR="00CA030C" w:rsidRPr="00552C03">
        <w:rPr>
          <w:rFonts w:asciiTheme="minorEastAsia" w:eastAsiaTheme="minorEastAsia" w:hAnsiTheme="minorEastAsia"/>
        </w:rPr>
      </w:r>
      <w:r w:rsidR="00CA030C" w:rsidRPr="00552C03">
        <w:rPr>
          <w:rFonts w:asciiTheme="minorEastAsia" w:eastAsiaTheme="minorEastAsia" w:hAnsiTheme="minorEastAsia"/>
        </w:rPr>
        <w:fldChar w:fldCharType="separate"/>
      </w:r>
      <w:r w:rsidRPr="00552C03">
        <w:rPr>
          <w:rFonts w:asciiTheme="minorEastAsia" w:eastAsiaTheme="minorEastAsia" w:hAnsiTheme="minorEastAsia"/>
        </w:rPr>
        <w:t>     </w:t>
      </w:r>
      <w:r w:rsidR="00CA030C" w:rsidRPr="00552C03">
        <w:rPr>
          <w:rFonts w:asciiTheme="minorEastAsia" w:eastAsiaTheme="minorEastAsia" w:hAnsiTheme="minorEastAsia"/>
        </w:rPr>
        <w:fldChar w:fldCharType="end"/>
      </w:r>
      <w:r w:rsidRPr="00552C03">
        <w:rPr>
          <w:rFonts w:asciiTheme="minorEastAsia" w:eastAsiaTheme="minorEastAsia" w:hAnsiTheme="minorEastAsia" w:hint="eastAsia"/>
        </w:rPr>
        <w:t>号文件印发。</w:t>
      </w:r>
    </w:p>
    <w:p w:rsidR="003B1BB4" w:rsidRPr="00552C03" w:rsidRDefault="00D85663">
      <w:pPr>
        <w:pStyle w:val="QBa"/>
        <w:ind w:firstLine="480"/>
        <w:rPr>
          <w:rFonts w:asciiTheme="minorEastAsia" w:eastAsiaTheme="minorEastAsia" w:hAnsiTheme="minorEastAsia"/>
        </w:rPr>
      </w:pPr>
      <w:r w:rsidRPr="00552C03">
        <w:rPr>
          <w:rFonts w:asciiTheme="minorEastAsia" w:eastAsiaTheme="minorEastAsia" w:hAnsiTheme="minorEastAsia"/>
        </w:rPr>
        <w:t>本</w:t>
      </w:r>
      <w:r w:rsidRPr="00552C03">
        <w:rPr>
          <w:rFonts w:asciiTheme="minorEastAsia" w:eastAsiaTheme="minorEastAsia" w:hAnsiTheme="minorEastAsia" w:hint="eastAsia"/>
        </w:rPr>
        <w:t>标准</w:t>
      </w:r>
      <w:r w:rsidRPr="00552C03">
        <w:rPr>
          <w:rFonts w:asciiTheme="minorEastAsia" w:eastAsiaTheme="minorEastAsia" w:hAnsiTheme="minorEastAsia"/>
        </w:rPr>
        <w:t>由中国移动通信</w:t>
      </w:r>
      <w:r w:rsidRPr="00552C03">
        <w:rPr>
          <w:rFonts w:asciiTheme="minorEastAsia" w:eastAsiaTheme="minorEastAsia" w:hAnsiTheme="minorEastAsia" w:hint="eastAsia"/>
        </w:rPr>
        <w:t>有限</w:t>
      </w:r>
      <w:r w:rsidRPr="00552C03">
        <w:rPr>
          <w:rFonts w:asciiTheme="minorEastAsia" w:eastAsiaTheme="minorEastAsia" w:hAnsiTheme="minorEastAsia"/>
        </w:rPr>
        <w:t>公司</w:t>
      </w:r>
      <w:r w:rsidRPr="00552C03">
        <w:rPr>
          <w:rFonts w:asciiTheme="minorEastAsia" w:eastAsiaTheme="minorEastAsia" w:hAnsiTheme="minorEastAsia" w:hint="eastAsia"/>
        </w:rPr>
        <w:t>技术部</w:t>
      </w:r>
      <w:r w:rsidRPr="00552C03">
        <w:rPr>
          <w:rFonts w:asciiTheme="minorEastAsia" w:eastAsiaTheme="minorEastAsia" w:hAnsiTheme="minorEastAsia"/>
        </w:rPr>
        <w:t>提出并归口。</w:t>
      </w:r>
    </w:p>
    <w:p w:rsidR="003B1BB4" w:rsidRPr="00552C03" w:rsidRDefault="00D85663">
      <w:pPr>
        <w:pStyle w:val="QBa"/>
        <w:ind w:firstLine="480"/>
        <w:rPr>
          <w:rFonts w:asciiTheme="minorEastAsia" w:eastAsiaTheme="minorEastAsia" w:hAnsiTheme="minorEastAsia"/>
        </w:rPr>
      </w:pPr>
      <w:r w:rsidRPr="00552C03">
        <w:rPr>
          <w:rFonts w:asciiTheme="minorEastAsia" w:eastAsiaTheme="minorEastAsia" w:hAnsiTheme="minorEastAsia"/>
        </w:rPr>
        <w:t>本</w:t>
      </w:r>
      <w:r w:rsidRPr="00552C03">
        <w:rPr>
          <w:rFonts w:asciiTheme="minorEastAsia" w:eastAsiaTheme="minorEastAsia" w:hAnsiTheme="minorEastAsia" w:hint="eastAsia"/>
        </w:rPr>
        <w:t>标准</w:t>
      </w:r>
      <w:r w:rsidRPr="00552C03">
        <w:rPr>
          <w:rFonts w:asciiTheme="minorEastAsia" w:eastAsiaTheme="minorEastAsia" w:hAnsiTheme="minorEastAsia"/>
        </w:rPr>
        <w:t>由</w:t>
      </w:r>
      <w:r w:rsidRPr="00552C03">
        <w:rPr>
          <w:rFonts w:asciiTheme="minorEastAsia" w:eastAsiaTheme="minorEastAsia" w:hAnsiTheme="minorEastAsia" w:hint="eastAsia"/>
        </w:rPr>
        <w:t>标准</w:t>
      </w:r>
      <w:r w:rsidRPr="00552C03">
        <w:rPr>
          <w:rFonts w:asciiTheme="minorEastAsia" w:eastAsiaTheme="minorEastAsia" w:hAnsiTheme="minorEastAsia"/>
        </w:rPr>
        <w:t>归口部门负责解释。</w:t>
      </w:r>
    </w:p>
    <w:p w:rsidR="003B1BB4" w:rsidRPr="00552C03" w:rsidRDefault="00D85663">
      <w:pPr>
        <w:pStyle w:val="QBa"/>
        <w:ind w:firstLine="480"/>
        <w:rPr>
          <w:rFonts w:asciiTheme="minorEastAsia" w:eastAsiaTheme="minorEastAsia" w:hAnsiTheme="minorEastAsia"/>
        </w:rPr>
      </w:pPr>
      <w:r w:rsidRPr="00552C03">
        <w:rPr>
          <w:rFonts w:asciiTheme="minorEastAsia" w:eastAsiaTheme="minorEastAsia" w:hAnsiTheme="minorEastAsia"/>
        </w:rPr>
        <w:t>本</w:t>
      </w:r>
      <w:r w:rsidRPr="00552C03">
        <w:rPr>
          <w:rFonts w:asciiTheme="minorEastAsia" w:eastAsiaTheme="minorEastAsia" w:hAnsiTheme="minorEastAsia" w:hint="eastAsia"/>
        </w:rPr>
        <w:t>标准</w:t>
      </w:r>
      <w:r w:rsidRPr="00552C03">
        <w:rPr>
          <w:rFonts w:asciiTheme="minorEastAsia" w:eastAsiaTheme="minorEastAsia" w:hAnsiTheme="minorEastAsia"/>
        </w:rPr>
        <w:t>起草单位：中国移动通信集团公司，中国移动通信集团设计院有限公司</w:t>
      </w:r>
      <w:r w:rsidRPr="00552C03">
        <w:rPr>
          <w:rFonts w:asciiTheme="minorEastAsia" w:eastAsiaTheme="minorEastAsia" w:hAnsiTheme="minorEastAsia" w:hint="eastAsia"/>
        </w:rPr>
        <w:t>。</w:t>
      </w:r>
    </w:p>
    <w:p w:rsidR="003B1BB4" w:rsidRDefault="00D85663" w:rsidP="0016277B">
      <w:pPr>
        <w:spacing w:line="360" w:lineRule="auto"/>
        <w:ind w:firstLineChars="200" w:firstLine="480"/>
        <w:rPr>
          <w:szCs w:val="24"/>
        </w:rPr>
      </w:pPr>
      <w:r w:rsidRPr="00552C03">
        <w:rPr>
          <w:rFonts w:asciiTheme="minorEastAsia" w:eastAsiaTheme="minorEastAsia" w:hAnsiTheme="minorEastAsia"/>
        </w:rPr>
        <w:t>本标准主要起草人：</w:t>
      </w:r>
      <w:r w:rsidR="0016277B">
        <w:rPr>
          <w:szCs w:val="24"/>
        </w:rPr>
        <w:t>方媛</w:t>
      </w:r>
      <w:r w:rsidR="00290C93">
        <w:rPr>
          <w:rFonts w:hint="eastAsia"/>
          <w:szCs w:val="24"/>
        </w:rPr>
        <w:t xml:space="preserve"> </w:t>
      </w:r>
      <w:r w:rsidR="0016277B">
        <w:rPr>
          <w:rFonts w:hint="eastAsia"/>
          <w:szCs w:val="24"/>
        </w:rPr>
        <w:t>苏翰</w:t>
      </w:r>
    </w:p>
    <w:p w:rsidR="0016277B" w:rsidRPr="0016277B" w:rsidRDefault="0016277B" w:rsidP="0016277B">
      <w:pPr>
        <w:spacing w:line="360" w:lineRule="auto"/>
        <w:ind w:firstLineChars="200" w:firstLine="480"/>
        <w:rPr>
          <w:rFonts w:asciiTheme="minorEastAsia" w:eastAsiaTheme="minorEastAsia" w:hAnsiTheme="minorEastAsia"/>
          <w:szCs w:val="24"/>
        </w:rPr>
        <w:sectPr w:rsidR="0016277B" w:rsidRPr="0016277B">
          <w:footerReference w:type="default" r:id="rId11"/>
          <w:pgSz w:w="11906" w:h="16838"/>
          <w:pgMar w:top="1440" w:right="1800" w:bottom="1440" w:left="1800" w:header="851" w:footer="992" w:gutter="0"/>
          <w:pgNumType w:fmt="upperRoman" w:start="1"/>
          <w:cols w:space="425"/>
          <w:docGrid w:type="lines" w:linePitch="312"/>
        </w:sectPr>
      </w:pPr>
    </w:p>
    <w:p w:rsidR="003B1BB4" w:rsidRPr="00552C03" w:rsidRDefault="00D85663">
      <w:pPr>
        <w:pStyle w:val="1"/>
        <w:rPr>
          <w:rFonts w:ascii="黑体" w:eastAsia="黑体"/>
          <w:b w:val="0"/>
          <w:sz w:val="21"/>
          <w:szCs w:val="21"/>
        </w:rPr>
      </w:pPr>
      <w:bookmarkStart w:id="17" w:name="_Toc204427145"/>
      <w:bookmarkStart w:id="18" w:name="_Toc204427178"/>
      <w:bookmarkStart w:id="19" w:name="_Toc145504486"/>
      <w:bookmarkStart w:id="20" w:name="_Toc73632969"/>
      <w:r w:rsidRPr="00552C03">
        <w:rPr>
          <w:rFonts w:ascii="黑体" w:eastAsia="黑体" w:hint="eastAsia"/>
          <w:b w:val="0"/>
          <w:sz w:val="21"/>
          <w:szCs w:val="21"/>
        </w:rPr>
        <w:lastRenderedPageBreak/>
        <w:t>范围</w:t>
      </w:r>
      <w:bookmarkEnd w:id="17"/>
      <w:bookmarkEnd w:id="18"/>
      <w:bookmarkEnd w:id="19"/>
      <w:bookmarkEnd w:id="20"/>
    </w:p>
    <w:p w:rsidR="003B1BB4" w:rsidRPr="00552C03" w:rsidRDefault="00D85663">
      <w:pPr>
        <w:pStyle w:val="ab"/>
        <w:ind w:firstLine="420"/>
        <w:rPr>
          <w:rFonts w:asciiTheme="minorEastAsia" w:eastAsiaTheme="minorEastAsia" w:hAnsiTheme="minorEastAsia"/>
          <w:lang w:eastAsia="zh-CN"/>
        </w:rPr>
      </w:pPr>
      <w:r w:rsidRPr="00552C03">
        <w:rPr>
          <w:rFonts w:asciiTheme="minorEastAsia" w:eastAsiaTheme="minorEastAsia" w:hAnsiTheme="minorEastAsia"/>
          <w:lang w:eastAsia="zh-CN"/>
        </w:rPr>
        <w:t>本标准规定了</w:t>
      </w:r>
      <w:r w:rsidRPr="00552C03">
        <w:rPr>
          <w:rFonts w:asciiTheme="minorEastAsia" w:eastAsiaTheme="minorEastAsia" w:hAnsiTheme="minorEastAsia" w:hint="eastAsia"/>
          <w:lang w:eastAsia="zh-CN"/>
        </w:rPr>
        <w:t>5G NR</w:t>
      </w:r>
      <w:r w:rsidRPr="00552C03">
        <w:rPr>
          <w:rFonts w:asciiTheme="minorEastAsia" w:eastAsiaTheme="minorEastAsia" w:hAnsiTheme="minorEastAsia"/>
          <w:lang w:eastAsia="zh-CN"/>
        </w:rPr>
        <w:t>数字蜂窝移动通信网无线操作维护中心（OMC-R）提供的无线</w:t>
      </w:r>
      <w:r w:rsidRPr="00552C03">
        <w:rPr>
          <w:rFonts w:asciiTheme="minorEastAsia" w:eastAsiaTheme="minorEastAsia" w:hAnsiTheme="minorEastAsia" w:hint="eastAsia"/>
          <w:lang w:eastAsia="zh-CN"/>
        </w:rPr>
        <w:t>主设备</w:t>
      </w:r>
      <w:r w:rsidRPr="00552C03">
        <w:rPr>
          <w:rFonts w:asciiTheme="minorEastAsia" w:eastAsiaTheme="minorEastAsia" w:hAnsiTheme="minorEastAsia"/>
          <w:lang w:eastAsia="zh-CN"/>
        </w:rPr>
        <w:t>测量报告的测试例、测试方法、测试步骤和测试所要输出的数据及结果，供评估无线报告功能测试时使用。</w:t>
      </w:r>
    </w:p>
    <w:p w:rsidR="003B1BB4" w:rsidRPr="00552C03" w:rsidRDefault="00D85663">
      <w:pPr>
        <w:pStyle w:val="ab"/>
        <w:ind w:firstLine="420"/>
        <w:rPr>
          <w:rFonts w:asciiTheme="minorEastAsia" w:eastAsiaTheme="minorEastAsia" w:hAnsiTheme="minorEastAsia"/>
          <w:lang w:eastAsia="zh-CN"/>
        </w:rPr>
      </w:pPr>
      <w:r w:rsidRPr="00552C03">
        <w:rPr>
          <w:rFonts w:asciiTheme="minorEastAsia" w:eastAsiaTheme="minorEastAsia" w:hAnsiTheme="minorEastAsia"/>
          <w:lang w:eastAsia="zh-CN"/>
        </w:rPr>
        <w:t>本标准适用于</w:t>
      </w:r>
      <w:r w:rsidRPr="00552C03">
        <w:rPr>
          <w:rFonts w:asciiTheme="minorEastAsia" w:eastAsiaTheme="minorEastAsia" w:hAnsiTheme="minorEastAsia" w:hint="eastAsia"/>
          <w:lang w:eastAsia="zh-CN"/>
        </w:rPr>
        <w:t>5G NR</w:t>
      </w:r>
      <w:r w:rsidRPr="00552C03">
        <w:rPr>
          <w:rFonts w:asciiTheme="minorEastAsia" w:eastAsiaTheme="minorEastAsia" w:hAnsiTheme="minorEastAsia"/>
          <w:lang w:eastAsia="zh-CN"/>
        </w:rPr>
        <w:t>数字蜂窝移动通信网无线操作维护中心无线测量报告。</w:t>
      </w:r>
    </w:p>
    <w:p w:rsidR="003B1BB4" w:rsidRPr="00552C03" w:rsidRDefault="00D85663">
      <w:pPr>
        <w:pStyle w:val="QB1"/>
      </w:pPr>
      <w:bookmarkStart w:id="21" w:name="_Toc145504487"/>
      <w:bookmarkStart w:id="22" w:name="_Toc118024571"/>
      <w:bookmarkStart w:id="23" w:name="_Toc204427146"/>
      <w:bookmarkStart w:id="24" w:name="_Toc145500574"/>
      <w:bookmarkStart w:id="25" w:name="_Toc102552898"/>
      <w:bookmarkStart w:id="26" w:name="_Toc118024553"/>
      <w:bookmarkStart w:id="27" w:name="_Toc118028384"/>
      <w:bookmarkStart w:id="28" w:name="_Toc102556419"/>
      <w:bookmarkStart w:id="29" w:name="_Toc204427179"/>
      <w:bookmarkStart w:id="30" w:name="_Toc118026099"/>
      <w:bookmarkStart w:id="31" w:name="_Toc73632970"/>
      <w:r w:rsidRPr="00552C03">
        <w:rPr>
          <w:rFonts w:hint="eastAsia"/>
        </w:rPr>
        <w:t>规范性引用文件</w:t>
      </w:r>
      <w:bookmarkEnd w:id="21"/>
      <w:bookmarkEnd w:id="22"/>
      <w:bookmarkEnd w:id="23"/>
      <w:bookmarkEnd w:id="24"/>
      <w:bookmarkEnd w:id="25"/>
      <w:bookmarkEnd w:id="26"/>
      <w:bookmarkEnd w:id="27"/>
      <w:bookmarkEnd w:id="28"/>
      <w:bookmarkEnd w:id="29"/>
      <w:bookmarkEnd w:id="30"/>
      <w:bookmarkEnd w:id="31"/>
    </w:p>
    <w:p w:rsidR="003B1BB4" w:rsidRPr="00552C03" w:rsidRDefault="00D85663">
      <w:pPr>
        <w:pStyle w:val="QB0"/>
        <w:ind w:firstLine="420"/>
      </w:pPr>
      <w:r w:rsidRPr="00552C03">
        <w:rPr>
          <w:rFonts w:hint="eastAsia"/>
        </w:rPr>
        <w:t>下列文件中的条款通过本标准的引用而成为本标准的条款。凡是注日期的引用文件，其随后所有的修改单（不包括勘误的内容）或修订版均不适用于本标准，然而，鼓励根据本标准达成协议的各方研究是否可使用这些文件的最新版本。凡是不注日期的引用文件，其最新版本适用于本标准。</w:t>
      </w:r>
    </w:p>
    <w:p w:rsidR="003B1BB4" w:rsidRPr="00552C03" w:rsidRDefault="003B1BB4">
      <w:pPr>
        <w:pStyle w:val="QB7"/>
        <w:numPr>
          <w:ilvl w:val="7"/>
          <w:numId w:val="0"/>
        </w:numPr>
        <w:ind w:left="1276" w:hanging="1276"/>
      </w:pPr>
    </w:p>
    <w:p w:rsidR="003B1BB4" w:rsidRPr="00552C03" w:rsidRDefault="00D85663">
      <w:pPr>
        <w:pStyle w:val="QB1"/>
      </w:pPr>
      <w:bookmarkStart w:id="32" w:name="_Toc118026100"/>
      <w:bookmarkStart w:id="33" w:name="_Toc118028385"/>
      <w:bookmarkStart w:id="34" w:name="_Toc145500575"/>
      <w:bookmarkStart w:id="35" w:name="_Toc118024554"/>
      <w:bookmarkStart w:id="36" w:name="_Toc118024572"/>
      <w:bookmarkStart w:id="37" w:name="_Toc145504488"/>
      <w:bookmarkStart w:id="38" w:name="_Toc204427147"/>
      <w:bookmarkStart w:id="39" w:name="_Toc204427180"/>
      <w:bookmarkStart w:id="40" w:name="_Toc73632971"/>
      <w:r w:rsidRPr="00552C03">
        <w:rPr>
          <w:rFonts w:hint="eastAsia"/>
        </w:rPr>
        <w:t>术语、定义和缩略语</w:t>
      </w:r>
      <w:bookmarkEnd w:id="32"/>
      <w:bookmarkEnd w:id="33"/>
      <w:bookmarkEnd w:id="34"/>
      <w:bookmarkEnd w:id="35"/>
      <w:bookmarkEnd w:id="36"/>
      <w:bookmarkEnd w:id="37"/>
      <w:bookmarkEnd w:id="38"/>
      <w:bookmarkEnd w:id="39"/>
      <w:bookmarkEnd w:id="40"/>
    </w:p>
    <w:p w:rsidR="003B1BB4" w:rsidRPr="00552C03" w:rsidRDefault="00D85663">
      <w:pPr>
        <w:pStyle w:val="QB0"/>
        <w:ind w:firstLine="420"/>
      </w:pPr>
      <w:r w:rsidRPr="00552C03">
        <w:t>下列缩略语适用于本</w:t>
      </w:r>
      <w:r w:rsidRPr="00552C03">
        <w:rPr>
          <w:rFonts w:hint="eastAsia"/>
        </w:rPr>
        <w:t>标准</w:t>
      </w:r>
      <w:r w:rsidRPr="00552C03">
        <w:t>：</w:t>
      </w:r>
    </w:p>
    <w:tbl>
      <w:tblPr>
        <w:tblW w:w="841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tblPr>
      <w:tblGrid>
        <w:gridCol w:w="1313"/>
        <w:gridCol w:w="4663"/>
        <w:gridCol w:w="2434"/>
      </w:tblGrid>
      <w:tr w:rsidR="003B1BB4" w:rsidRPr="00552C03">
        <w:trPr>
          <w:trHeight w:val="377"/>
        </w:trPr>
        <w:tc>
          <w:tcPr>
            <w:tcW w:w="1313" w:type="dxa"/>
            <w:shd w:val="clear" w:color="auto" w:fill="FFFFFF"/>
          </w:tcPr>
          <w:p w:rsidR="003B1BB4" w:rsidRPr="00552C03" w:rsidRDefault="00D85663">
            <w:pPr>
              <w:pStyle w:val="QB0"/>
              <w:ind w:firstLine="420"/>
              <w:jc w:val="left"/>
            </w:pPr>
            <w:bookmarkStart w:id="41" w:name="_Toc532181784"/>
            <w:bookmarkStart w:id="42" w:name="_Toc3351834"/>
            <w:bookmarkStart w:id="43" w:name="_Toc15462910"/>
            <w:bookmarkStart w:id="44" w:name="_Toc28138028"/>
            <w:bookmarkStart w:id="45" w:name="_Toc532118042"/>
            <w:bookmarkStart w:id="46" w:name="_Toc3351762"/>
            <w:bookmarkStart w:id="47" w:name="_Toc15463240"/>
            <w:bookmarkStart w:id="48" w:name="_Toc532118046"/>
            <w:bookmarkStart w:id="49" w:name="_Toc28138032"/>
            <w:bookmarkStart w:id="50" w:name="_Toc15462914"/>
            <w:bookmarkStart w:id="51" w:name="_Toc29636747"/>
            <w:bookmarkStart w:id="52" w:name="_Toc3351838"/>
            <w:bookmarkStart w:id="53" w:name="_Toc29618035"/>
            <w:bookmarkStart w:id="54" w:name="_Toc3351766"/>
            <w:bookmarkStart w:id="55" w:name="_Toc15463244"/>
            <w:bookmarkStart w:id="56" w:name="_Toc532181788"/>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r w:rsidRPr="00552C03">
              <w:rPr>
                <w:rFonts w:hint="eastAsia"/>
              </w:rPr>
              <w:t>缩略语</w:t>
            </w:r>
          </w:p>
        </w:tc>
        <w:tc>
          <w:tcPr>
            <w:tcW w:w="7097" w:type="dxa"/>
            <w:gridSpan w:val="2"/>
            <w:shd w:val="clear" w:color="auto" w:fill="FFFFFF"/>
          </w:tcPr>
          <w:p w:rsidR="003B1BB4" w:rsidRPr="00552C03" w:rsidRDefault="00D85663">
            <w:pPr>
              <w:pStyle w:val="QB0"/>
              <w:ind w:firstLine="420"/>
              <w:jc w:val="center"/>
            </w:pPr>
            <w:r w:rsidRPr="00552C03">
              <w:rPr>
                <w:rFonts w:hint="eastAsia"/>
              </w:rPr>
              <w:t>解释</w:t>
            </w:r>
          </w:p>
        </w:tc>
      </w:tr>
      <w:tr w:rsidR="003B1BB4" w:rsidRPr="00552C03">
        <w:trPr>
          <w:trHeight w:val="377"/>
        </w:trPr>
        <w:tc>
          <w:tcPr>
            <w:tcW w:w="1313" w:type="dxa"/>
          </w:tcPr>
          <w:p w:rsidR="003B1BB4" w:rsidRPr="00552C03" w:rsidRDefault="00D85663">
            <w:pPr>
              <w:pStyle w:val="QB0"/>
              <w:ind w:firstLineChars="95" w:firstLine="199"/>
            </w:pPr>
            <w:r w:rsidRPr="00552C03">
              <w:rPr>
                <w:rFonts w:hAnsi="宋体" w:hint="eastAsia"/>
                <w:szCs w:val="21"/>
              </w:rPr>
              <w:t>AMF</w:t>
            </w:r>
          </w:p>
        </w:tc>
        <w:tc>
          <w:tcPr>
            <w:tcW w:w="4663" w:type="dxa"/>
          </w:tcPr>
          <w:p w:rsidR="003B1BB4" w:rsidRPr="00552C03" w:rsidRDefault="00D85663">
            <w:pPr>
              <w:pStyle w:val="QB0"/>
              <w:ind w:firstLine="420"/>
              <w:jc w:val="left"/>
            </w:pPr>
            <w:r w:rsidRPr="00552C03">
              <w:rPr>
                <w:rFonts w:hAnsi="宋体"/>
                <w:szCs w:val="21"/>
              </w:rPr>
              <w:t>Access and Mobility Management Function</w:t>
            </w:r>
          </w:p>
        </w:tc>
        <w:tc>
          <w:tcPr>
            <w:tcW w:w="2434" w:type="dxa"/>
          </w:tcPr>
          <w:p w:rsidR="003B1BB4" w:rsidRPr="00552C03" w:rsidRDefault="00D85663">
            <w:pPr>
              <w:pStyle w:val="QB0"/>
              <w:ind w:firstLineChars="0" w:firstLine="0"/>
              <w:jc w:val="left"/>
            </w:pPr>
            <w:r w:rsidRPr="00552C03">
              <w:rPr>
                <w:rFonts w:hAnsi="宋体"/>
                <w:szCs w:val="21"/>
              </w:rPr>
              <w:t>接入和移动性管理功能</w:t>
            </w:r>
          </w:p>
        </w:tc>
      </w:tr>
      <w:tr w:rsidR="003B1BB4" w:rsidRPr="00552C03">
        <w:trPr>
          <w:trHeight w:val="377"/>
        </w:trPr>
        <w:tc>
          <w:tcPr>
            <w:tcW w:w="1313" w:type="dxa"/>
          </w:tcPr>
          <w:p w:rsidR="003B1BB4" w:rsidRPr="00552C03" w:rsidRDefault="00D85663">
            <w:pPr>
              <w:pStyle w:val="QB0"/>
              <w:ind w:firstLineChars="95" w:firstLine="199"/>
            </w:pPr>
            <w:r w:rsidRPr="00552C03">
              <w:rPr>
                <w:rFonts w:hAnsi="宋体" w:hint="eastAsia"/>
                <w:szCs w:val="21"/>
              </w:rPr>
              <w:t>E-UTRA</w:t>
            </w:r>
          </w:p>
        </w:tc>
        <w:tc>
          <w:tcPr>
            <w:tcW w:w="4663" w:type="dxa"/>
          </w:tcPr>
          <w:p w:rsidR="003B1BB4" w:rsidRPr="00552C03" w:rsidRDefault="00D85663">
            <w:pPr>
              <w:pStyle w:val="QB0"/>
              <w:ind w:firstLine="420"/>
              <w:jc w:val="left"/>
            </w:pPr>
            <w:r w:rsidRPr="00552C03">
              <w:rPr>
                <w:rFonts w:hAnsi="宋体" w:hint="eastAsia"/>
                <w:szCs w:val="21"/>
              </w:rPr>
              <w:t>Evolved Universal Terrestrial Radio Access</w:t>
            </w:r>
          </w:p>
        </w:tc>
        <w:tc>
          <w:tcPr>
            <w:tcW w:w="2434" w:type="dxa"/>
          </w:tcPr>
          <w:p w:rsidR="003B1BB4" w:rsidRPr="00552C03" w:rsidRDefault="00D85663">
            <w:pPr>
              <w:pStyle w:val="QB0"/>
              <w:ind w:firstLineChars="0" w:firstLine="0"/>
              <w:jc w:val="left"/>
            </w:pPr>
            <w:r w:rsidRPr="00552C03">
              <w:rPr>
                <w:rFonts w:hAnsi="宋体" w:hint="eastAsia"/>
                <w:szCs w:val="21"/>
              </w:rPr>
              <w:t>演进的UMTS陆面无线接入</w:t>
            </w:r>
          </w:p>
        </w:tc>
      </w:tr>
      <w:tr w:rsidR="003B1BB4" w:rsidRPr="00552C03">
        <w:trPr>
          <w:trHeight w:val="377"/>
        </w:trPr>
        <w:tc>
          <w:tcPr>
            <w:tcW w:w="1313" w:type="dxa"/>
          </w:tcPr>
          <w:p w:rsidR="003B1BB4" w:rsidRPr="00552C03" w:rsidRDefault="00D85663">
            <w:pPr>
              <w:pStyle w:val="QB0"/>
              <w:ind w:firstLineChars="95" w:firstLine="199"/>
            </w:pPr>
            <w:r w:rsidRPr="00552C03">
              <w:rPr>
                <w:rFonts w:hAnsi="宋体" w:hint="eastAsia"/>
                <w:szCs w:val="21"/>
              </w:rPr>
              <w:t>Earfcn</w:t>
            </w:r>
          </w:p>
        </w:tc>
        <w:tc>
          <w:tcPr>
            <w:tcW w:w="4663" w:type="dxa"/>
          </w:tcPr>
          <w:p w:rsidR="003B1BB4" w:rsidRPr="00552C03" w:rsidRDefault="00D85663">
            <w:pPr>
              <w:pStyle w:val="QB0"/>
              <w:ind w:firstLine="420"/>
              <w:jc w:val="left"/>
            </w:pPr>
            <w:r w:rsidRPr="00552C03">
              <w:rPr>
                <w:rFonts w:hAnsi="宋体" w:hint="eastAsia"/>
                <w:szCs w:val="21"/>
              </w:rPr>
              <w:t>E-UTRA Absolute Radio Frequency Channel Number</w:t>
            </w:r>
          </w:p>
        </w:tc>
        <w:tc>
          <w:tcPr>
            <w:tcW w:w="2434" w:type="dxa"/>
          </w:tcPr>
          <w:p w:rsidR="003B1BB4" w:rsidRPr="00552C03" w:rsidRDefault="00D85663">
            <w:pPr>
              <w:pStyle w:val="QB0"/>
              <w:ind w:firstLineChars="0" w:firstLine="0"/>
              <w:jc w:val="left"/>
            </w:pPr>
            <w:r w:rsidRPr="00552C03">
              <w:rPr>
                <w:rFonts w:hAnsi="宋体" w:hint="eastAsia"/>
                <w:szCs w:val="21"/>
              </w:rPr>
              <w:t>E-UTRA绝对射频信道号</w:t>
            </w:r>
          </w:p>
        </w:tc>
      </w:tr>
      <w:tr w:rsidR="003B1BB4" w:rsidRPr="00552C03">
        <w:trPr>
          <w:trHeight w:val="377"/>
        </w:trPr>
        <w:tc>
          <w:tcPr>
            <w:tcW w:w="1313" w:type="dxa"/>
          </w:tcPr>
          <w:p w:rsidR="003B1BB4" w:rsidRPr="00552C03" w:rsidRDefault="00D85663">
            <w:pPr>
              <w:pStyle w:val="QB0"/>
              <w:ind w:firstLineChars="95" w:firstLine="199"/>
            </w:pPr>
            <w:r w:rsidRPr="00552C03">
              <w:rPr>
                <w:rFonts w:hAnsi="宋体" w:hint="eastAsia"/>
                <w:szCs w:val="21"/>
              </w:rPr>
              <w:t>eNodeB</w:t>
            </w:r>
          </w:p>
        </w:tc>
        <w:tc>
          <w:tcPr>
            <w:tcW w:w="4663" w:type="dxa"/>
          </w:tcPr>
          <w:p w:rsidR="003B1BB4" w:rsidRPr="00552C03" w:rsidRDefault="00D85663">
            <w:pPr>
              <w:pStyle w:val="QB0"/>
              <w:ind w:firstLine="420"/>
              <w:jc w:val="left"/>
            </w:pPr>
            <w:r w:rsidRPr="00552C03">
              <w:rPr>
                <w:rFonts w:hAnsi="宋体" w:hint="eastAsia"/>
                <w:szCs w:val="21"/>
              </w:rPr>
              <w:t>Evolved Node B</w:t>
            </w:r>
          </w:p>
        </w:tc>
        <w:tc>
          <w:tcPr>
            <w:tcW w:w="2434" w:type="dxa"/>
          </w:tcPr>
          <w:p w:rsidR="003B1BB4" w:rsidRPr="00552C03" w:rsidRDefault="00D85663">
            <w:pPr>
              <w:pStyle w:val="QB0"/>
              <w:ind w:firstLineChars="0" w:firstLine="0"/>
              <w:jc w:val="left"/>
            </w:pPr>
            <w:r w:rsidRPr="00552C03">
              <w:rPr>
                <w:rFonts w:hAnsi="宋体" w:hint="eastAsia"/>
                <w:szCs w:val="21"/>
              </w:rPr>
              <w:t>演进型Node B</w:t>
            </w:r>
          </w:p>
        </w:tc>
      </w:tr>
      <w:tr w:rsidR="003B1BB4" w:rsidRPr="00552C03">
        <w:trPr>
          <w:trHeight w:val="353"/>
        </w:trPr>
        <w:tc>
          <w:tcPr>
            <w:tcW w:w="1313" w:type="dxa"/>
          </w:tcPr>
          <w:p w:rsidR="003B1BB4" w:rsidRPr="00552C03" w:rsidRDefault="00D85663">
            <w:pPr>
              <w:pStyle w:val="QB0"/>
              <w:ind w:firstLineChars="95" w:firstLine="199"/>
            </w:pPr>
            <w:r w:rsidRPr="00552C03">
              <w:rPr>
                <w:rFonts w:hAnsi="宋体" w:hint="eastAsia"/>
                <w:szCs w:val="21"/>
              </w:rPr>
              <w:t>FTP</w:t>
            </w:r>
          </w:p>
        </w:tc>
        <w:tc>
          <w:tcPr>
            <w:tcW w:w="4663" w:type="dxa"/>
          </w:tcPr>
          <w:p w:rsidR="003B1BB4" w:rsidRPr="00552C03" w:rsidRDefault="00D85663">
            <w:pPr>
              <w:pStyle w:val="QB0"/>
              <w:ind w:firstLine="420"/>
              <w:jc w:val="left"/>
            </w:pPr>
            <w:r w:rsidRPr="00552C03">
              <w:rPr>
                <w:rFonts w:hAnsi="宋体" w:hint="eastAsia"/>
                <w:szCs w:val="21"/>
              </w:rPr>
              <w:t>File Transfer Protocol</w:t>
            </w:r>
          </w:p>
        </w:tc>
        <w:tc>
          <w:tcPr>
            <w:tcW w:w="2434" w:type="dxa"/>
          </w:tcPr>
          <w:p w:rsidR="003B1BB4" w:rsidRPr="00552C03" w:rsidRDefault="00D85663">
            <w:pPr>
              <w:pStyle w:val="QB0"/>
              <w:ind w:firstLineChars="0" w:firstLine="0"/>
              <w:jc w:val="left"/>
            </w:pPr>
            <w:r w:rsidRPr="00552C03">
              <w:rPr>
                <w:rFonts w:hAnsi="宋体" w:hint="eastAsia"/>
                <w:szCs w:val="21"/>
              </w:rPr>
              <w:t>文件传输协议</w:t>
            </w:r>
          </w:p>
        </w:tc>
      </w:tr>
      <w:tr w:rsidR="003B1BB4" w:rsidRPr="00552C03">
        <w:trPr>
          <w:trHeight w:val="415"/>
        </w:trPr>
        <w:tc>
          <w:tcPr>
            <w:tcW w:w="1313" w:type="dxa"/>
          </w:tcPr>
          <w:p w:rsidR="003B1BB4" w:rsidRPr="00552C03" w:rsidRDefault="00D85663">
            <w:pPr>
              <w:pStyle w:val="QB0"/>
              <w:ind w:firstLineChars="95" w:firstLine="199"/>
            </w:pPr>
            <w:r w:rsidRPr="00552C03">
              <w:rPr>
                <w:rFonts w:hAnsi="宋体" w:hint="eastAsia"/>
                <w:szCs w:val="21"/>
              </w:rPr>
              <w:t>LTE</w:t>
            </w:r>
          </w:p>
        </w:tc>
        <w:tc>
          <w:tcPr>
            <w:tcW w:w="4663" w:type="dxa"/>
          </w:tcPr>
          <w:p w:rsidR="003B1BB4" w:rsidRPr="00552C03" w:rsidRDefault="00D85663">
            <w:pPr>
              <w:pStyle w:val="QB0"/>
              <w:ind w:firstLine="420"/>
              <w:jc w:val="left"/>
            </w:pPr>
            <w:r w:rsidRPr="00552C03">
              <w:rPr>
                <w:rFonts w:hAnsi="宋体" w:hint="eastAsia"/>
                <w:szCs w:val="21"/>
              </w:rPr>
              <w:t>Long Term Evolution</w:t>
            </w:r>
          </w:p>
        </w:tc>
        <w:tc>
          <w:tcPr>
            <w:tcW w:w="2434" w:type="dxa"/>
          </w:tcPr>
          <w:p w:rsidR="003B1BB4" w:rsidRPr="00552C03" w:rsidRDefault="00D85663">
            <w:pPr>
              <w:pStyle w:val="QB0"/>
              <w:ind w:firstLineChars="0" w:firstLine="0"/>
              <w:jc w:val="left"/>
            </w:pPr>
            <w:r w:rsidRPr="00552C03">
              <w:rPr>
                <w:rFonts w:hAnsi="宋体" w:hint="eastAsia"/>
                <w:szCs w:val="21"/>
              </w:rPr>
              <w:t>长期演进</w:t>
            </w:r>
          </w:p>
        </w:tc>
      </w:tr>
      <w:tr w:rsidR="003B1BB4" w:rsidRPr="00552C03">
        <w:trPr>
          <w:trHeight w:val="280"/>
        </w:trPr>
        <w:tc>
          <w:tcPr>
            <w:tcW w:w="1313" w:type="dxa"/>
          </w:tcPr>
          <w:p w:rsidR="003B1BB4" w:rsidRPr="00552C03" w:rsidRDefault="00D85663">
            <w:pPr>
              <w:pStyle w:val="QB0"/>
              <w:ind w:firstLineChars="95" w:firstLine="199"/>
            </w:pPr>
            <w:r w:rsidRPr="00552C03">
              <w:rPr>
                <w:rFonts w:hAnsi="宋体" w:hint="eastAsia"/>
                <w:szCs w:val="21"/>
              </w:rPr>
              <w:t>MR</w:t>
            </w:r>
          </w:p>
        </w:tc>
        <w:tc>
          <w:tcPr>
            <w:tcW w:w="4663" w:type="dxa"/>
          </w:tcPr>
          <w:p w:rsidR="003B1BB4" w:rsidRPr="00552C03" w:rsidRDefault="00D85663">
            <w:pPr>
              <w:pStyle w:val="QB0"/>
              <w:ind w:firstLine="420"/>
              <w:jc w:val="left"/>
            </w:pPr>
            <w:r w:rsidRPr="00552C03">
              <w:rPr>
                <w:rFonts w:hAnsi="宋体" w:hint="eastAsia"/>
                <w:szCs w:val="21"/>
              </w:rPr>
              <w:t>Measurement Report</w:t>
            </w:r>
          </w:p>
        </w:tc>
        <w:tc>
          <w:tcPr>
            <w:tcW w:w="2434" w:type="dxa"/>
          </w:tcPr>
          <w:p w:rsidR="003B1BB4" w:rsidRPr="00552C03" w:rsidRDefault="00D85663">
            <w:pPr>
              <w:pStyle w:val="QB0"/>
              <w:ind w:firstLineChars="0" w:firstLine="0"/>
              <w:jc w:val="left"/>
            </w:pPr>
            <w:r w:rsidRPr="00552C03">
              <w:rPr>
                <w:rFonts w:hAnsi="宋体" w:hint="eastAsia"/>
                <w:szCs w:val="21"/>
              </w:rPr>
              <w:t>测量报告</w:t>
            </w:r>
          </w:p>
        </w:tc>
      </w:tr>
      <w:tr w:rsidR="003B1BB4" w:rsidRPr="00552C03">
        <w:trPr>
          <w:trHeight w:val="330"/>
        </w:trPr>
        <w:tc>
          <w:tcPr>
            <w:tcW w:w="1313" w:type="dxa"/>
          </w:tcPr>
          <w:p w:rsidR="003B1BB4" w:rsidRPr="00552C03" w:rsidRDefault="00D85663">
            <w:pPr>
              <w:pStyle w:val="QB0"/>
              <w:ind w:firstLineChars="95" w:firstLine="199"/>
            </w:pPr>
            <w:r w:rsidRPr="00552C03">
              <w:rPr>
                <w:rFonts w:hAnsi="宋体" w:hint="eastAsia"/>
                <w:szCs w:val="21"/>
              </w:rPr>
              <w:t>MRO</w:t>
            </w:r>
          </w:p>
        </w:tc>
        <w:tc>
          <w:tcPr>
            <w:tcW w:w="4663" w:type="dxa"/>
          </w:tcPr>
          <w:p w:rsidR="003B1BB4" w:rsidRPr="00552C03" w:rsidRDefault="00D85663">
            <w:pPr>
              <w:pStyle w:val="QB0"/>
              <w:ind w:firstLine="420"/>
              <w:jc w:val="left"/>
            </w:pPr>
            <w:r w:rsidRPr="00552C03">
              <w:rPr>
                <w:rFonts w:hAnsi="宋体" w:hint="eastAsia"/>
                <w:szCs w:val="21"/>
              </w:rPr>
              <w:t>Measurement Report of Original Type</w:t>
            </w:r>
          </w:p>
        </w:tc>
        <w:tc>
          <w:tcPr>
            <w:tcW w:w="2434" w:type="dxa"/>
          </w:tcPr>
          <w:p w:rsidR="003B1BB4" w:rsidRPr="00552C03" w:rsidRDefault="00D85663">
            <w:pPr>
              <w:pStyle w:val="QB0"/>
              <w:ind w:firstLineChars="0" w:firstLine="0"/>
              <w:jc w:val="left"/>
            </w:pPr>
            <w:r w:rsidRPr="00552C03">
              <w:rPr>
                <w:rFonts w:hAnsi="宋体" w:hint="eastAsia"/>
                <w:szCs w:val="21"/>
              </w:rPr>
              <w:t>测量报告原始数据</w:t>
            </w:r>
          </w:p>
        </w:tc>
      </w:tr>
      <w:tr w:rsidR="003B1BB4" w:rsidRPr="00552C03">
        <w:trPr>
          <w:trHeight w:val="377"/>
        </w:trPr>
        <w:tc>
          <w:tcPr>
            <w:tcW w:w="1313" w:type="dxa"/>
          </w:tcPr>
          <w:p w:rsidR="003B1BB4" w:rsidRPr="00552C03" w:rsidRDefault="00D85663">
            <w:pPr>
              <w:pStyle w:val="QB0"/>
              <w:ind w:firstLineChars="95" w:firstLine="199"/>
            </w:pPr>
            <w:r w:rsidRPr="00552C03">
              <w:rPr>
                <w:rFonts w:hAnsi="宋体" w:hint="eastAsia"/>
                <w:szCs w:val="21"/>
              </w:rPr>
              <w:t>MRS</w:t>
            </w:r>
          </w:p>
        </w:tc>
        <w:tc>
          <w:tcPr>
            <w:tcW w:w="4663" w:type="dxa"/>
          </w:tcPr>
          <w:p w:rsidR="003B1BB4" w:rsidRPr="00552C03" w:rsidRDefault="00D85663">
            <w:pPr>
              <w:pStyle w:val="QB0"/>
              <w:ind w:firstLine="420"/>
              <w:jc w:val="left"/>
            </w:pPr>
            <w:r w:rsidRPr="00552C03">
              <w:rPr>
                <w:rFonts w:hAnsi="宋体" w:hint="eastAsia"/>
                <w:szCs w:val="21"/>
              </w:rPr>
              <w:t>Measurement Report of Statistics Type</w:t>
            </w:r>
          </w:p>
        </w:tc>
        <w:tc>
          <w:tcPr>
            <w:tcW w:w="2434" w:type="dxa"/>
          </w:tcPr>
          <w:p w:rsidR="003B1BB4" w:rsidRPr="00552C03" w:rsidRDefault="00D85663">
            <w:pPr>
              <w:pStyle w:val="QB0"/>
              <w:ind w:firstLineChars="0" w:firstLine="0"/>
              <w:jc w:val="left"/>
            </w:pPr>
            <w:r w:rsidRPr="00552C03">
              <w:rPr>
                <w:rFonts w:hAnsi="宋体" w:hint="eastAsia"/>
                <w:szCs w:val="21"/>
              </w:rPr>
              <w:t>测量报告统计数据</w:t>
            </w:r>
          </w:p>
        </w:tc>
      </w:tr>
      <w:tr w:rsidR="003B1BB4" w:rsidRPr="00552C03">
        <w:trPr>
          <w:trHeight w:val="377"/>
        </w:trPr>
        <w:tc>
          <w:tcPr>
            <w:tcW w:w="1313" w:type="dxa"/>
          </w:tcPr>
          <w:p w:rsidR="003B1BB4" w:rsidRPr="00552C03" w:rsidRDefault="00D85663">
            <w:pPr>
              <w:pStyle w:val="QB0"/>
              <w:ind w:firstLineChars="95" w:firstLine="199"/>
            </w:pPr>
            <w:r w:rsidRPr="00552C03">
              <w:rPr>
                <w:rFonts w:hAnsi="宋体" w:hint="eastAsia"/>
                <w:szCs w:val="21"/>
              </w:rPr>
              <w:t>NR</w:t>
            </w:r>
          </w:p>
        </w:tc>
        <w:tc>
          <w:tcPr>
            <w:tcW w:w="4663" w:type="dxa"/>
          </w:tcPr>
          <w:p w:rsidR="003B1BB4" w:rsidRPr="00552C03" w:rsidRDefault="00D85663">
            <w:pPr>
              <w:pStyle w:val="QB0"/>
              <w:ind w:firstLine="420"/>
              <w:jc w:val="left"/>
            </w:pPr>
            <w:r w:rsidRPr="00552C03">
              <w:rPr>
                <w:rFonts w:hAnsi="宋体"/>
                <w:szCs w:val="21"/>
              </w:rPr>
              <w:t>New RAN</w:t>
            </w:r>
          </w:p>
        </w:tc>
        <w:tc>
          <w:tcPr>
            <w:tcW w:w="2434" w:type="dxa"/>
          </w:tcPr>
          <w:p w:rsidR="003B1BB4" w:rsidRPr="00552C03" w:rsidRDefault="00D85663">
            <w:pPr>
              <w:pStyle w:val="QB0"/>
              <w:ind w:firstLineChars="0" w:firstLine="0"/>
              <w:jc w:val="left"/>
            </w:pPr>
            <w:r w:rsidRPr="00552C03">
              <w:rPr>
                <w:rFonts w:hAnsi="宋体" w:hint="eastAsia"/>
                <w:szCs w:val="21"/>
              </w:rPr>
              <w:t>新型无线接入网</w:t>
            </w:r>
          </w:p>
        </w:tc>
      </w:tr>
      <w:tr w:rsidR="003B1BB4" w:rsidRPr="00552C03">
        <w:trPr>
          <w:trHeight w:val="377"/>
        </w:trPr>
        <w:tc>
          <w:tcPr>
            <w:tcW w:w="1313" w:type="dxa"/>
          </w:tcPr>
          <w:p w:rsidR="003B1BB4" w:rsidRPr="00552C03" w:rsidRDefault="00D85663">
            <w:pPr>
              <w:pStyle w:val="QB0"/>
              <w:ind w:firstLineChars="95" w:firstLine="199"/>
            </w:pPr>
            <w:r w:rsidRPr="00552C03">
              <w:rPr>
                <w:rFonts w:hAnsi="宋体" w:hint="eastAsia"/>
                <w:szCs w:val="21"/>
              </w:rPr>
              <w:t>RSRP</w:t>
            </w:r>
          </w:p>
        </w:tc>
        <w:tc>
          <w:tcPr>
            <w:tcW w:w="4663" w:type="dxa"/>
          </w:tcPr>
          <w:p w:rsidR="003B1BB4" w:rsidRPr="00552C03" w:rsidRDefault="00D85663">
            <w:pPr>
              <w:pStyle w:val="QB0"/>
              <w:ind w:firstLine="420"/>
              <w:jc w:val="left"/>
            </w:pPr>
            <w:r w:rsidRPr="00552C03">
              <w:rPr>
                <w:rFonts w:hAnsi="宋体" w:hint="eastAsia"/>
                <w:szCs w:val="21"/>
              </w:rPr>
              <w:t>Reference Signal Receiving Power</w:t>
            </w:r>
          </w:p>
        </w:tc>
        <w:tc>
          <w:tcPr>
            <w:tcW w:w="2434" w:type="dxa"/>
          </w:tcPr>
          <w:p w:rsidR="003B1BB4" w:rsidRPr="00552C03" w:rsidRDefault="00D85663">
            <w:pPr>
              <w:pStyle w:val="QB0"/>
              <w:ind w:firstLineChars="0" w:firstLine="0"/>
              <w:jc w:val="left"/>
            </w:pPr>
            <w:r w:rsidRPr="00552C03">
              <w:rPr>
                <w:rFonts w:hAnsi="宋体" w:hint="eastAsia"/>
                <w:szCs w:val="21"/>
              </w:rPr>
              <w:t>参考信号接收功率</w:t>
            </w:r>
          </w:p>
        </w:tc>
      </w:tr>
      <w:tr w:rsidR="003B1BB4" w:rsidRPr="00552C03">
        <w:trPr>
          <w:trHeight w:val="377"/>
        </w:trPr>
        <w:tc>
          <w:tcPr>
            <w:tcW w:w="1313" w:type="dxa"/>
          </w:tcPr>
          <w:p w:rsidR="003B1BB4" w:rsidRPr="00552C03" w:rsidRDefault="00D85663">
            <w:pPr>
              <w:pStyle w:val="QB0"/>
              <w:ind w:firstLineChars="95" w:firstLine="199"/>
            </w:pPr>
            <w:r w:rsidRPr="00552C03">
              <w:rPr>
                <w:rFonts w:hAnsi="宋体" w:hint="eastAsia"/>
                <w:szCs w:val="21"/>
              </w:rPr>
              <w:t>RSRQ</w:t>
            </w:r>
          </w:p>
        </w:tc>
        <w:tc>
          <w:tcPr>
            <w:tcW w:w="4663" w:type="dxa"/>
          </w:tcPr>
          <w:p w:rsidR="003B1BB4" w:rsidRPr="00552C03" w:rsidRDefault="00D85663">
            <w:pPr>
              <w:pStyle w:val="QB0"/>
              <w:ind w:firstLine="420"/>
              <w:jc w:val="left"/>
            </w:pPr>
            <w:r w:rsidRPr="00552C03">
              <w:rPr>
                <w:rFonts w:hAnsi="宋体" w:hint="eastAsia"/>
                <w:szCs w:val="21"/>
              </w:rPr>
              <w:t>Reference Signal Receiving Quality</w:t>
            </w:r>
          </w:p>
        </w:tc>
        <w:tc>
          <w:tcPr>
            <w:tcW w:w="2434" w:type="dxa"/>
          </w:tcPr>
          <w:p w:rsidR="003B1BB4" w:rsidRPr="00552C03" w:rsidRDefault="00D85663">
            <w:pPr>
              <w:pStyle w:val="QB0"/>
              <w:ind w:firstLineChars="0" w:firstLine="0"/>
              <w:jc w:val="left"/>
            </w:pPr>
            <w:r w:rsidRPr="00552C03">
              <w:rPr>
                <w:rFonts w:hAnsi="宋体" w:hint="eastAsia"/>
                <w:szCs w:val="21"/>
              </w:rPr>
              <w:t>参考信号接收质量</w:t>
            </w:r>
          </w:p>
        </w:tc>
      </w:tr>
      <w:tr w:rsidR="003B1BB4" w:rsidRPr="00552C03">
        <w:trPr>
          <w:trHeight w:val="377"/>
        </w:trPr>
        <w:tc>
          <w:tcPr>
            <w:tcW w:w="1313" w:type="dxa"/>
          </w:tcPr>
          <w:p w:rsidR="003B1BB4" w:rsidRPr="00552C03" w:rsidRDefault="00D85663">
            <w:pPr>
              <w:pStyle w:val="QB0"/>
              <w:ind w:firstLineChars="95" w:firstLine="199"/>
            </w:pPr>
            <w:r w:rsidRPr="00552C03">
              <w:rPr>
                <w:rFonts w:hAnsi="宋体" w:hint="eastAsia"/>
                <w:szCs w:val="21"/>
              </w:rPr>
              <w:t>SINR</w:t>
            </w:r>
          </w:p>
        </w:tc>
        <w:tc>
          <w:tcPr>
            <w:tcW w:w="4663" w:type="dxa"/>
          </w:tcPr>
          <w:p w:rsidR="003B1BB4" w:rsidRPr="00552C03" w:rsidRDefault="00D85663">
            <w:pPr>
              <w:pStyle w:val="QB0"/>
              <w:ind w:firstLine="420"/>
              <w:jc w:val="left"/>
            </w:pPr>
            <w:r w:rsidRPr="00552C03">
              <w:rPr>
                <w:rFonts w:hAnsi="宋体" w:hint="eastAsia"/>
                <w:szCs w:val="21"/>
              </w:rPr>
              <w:t>Signal to Interference plus Noise Ratio</w:t>
            </w:r>
          </w:p>
        </w:tc>
        <w:tc>
          <w:tcPr>
            <w:tcW w:w="2434" w:type="dxa"/>
          </w:tcPr>
          <w:p w:rsidR="003B1BB4" w:rsidRPr="00552C03" w:rsidRDefault="00D85663">
            <w:pPr>
              <w:pStyle w:val="QB0"/>
              <w:ind w:firstLineChars="0" w:firstLine="0"/>
              <w:jc w:val="left"/>
            </w:pPr>
            <w:r w:rsidRPr="00552C03">
              <w:rPr>
                <w:rFonts w:hAnsi="宋体" w:hint="eastAsia"/>
                <w:szCs w:val="21"/>
              </w:rPr>
              <w:t>信号干扰噪声比</w:t>
            </w:r>
          </w:p>
        </w:tc>
      </w:tr>
      <w:tr w:rsidR="003B1BB4" w:rsidRPr="00552C03">
        <w:trPr>
          <w:trHeight w:val="377"/>
        </w:trPr>
        <w:tc>
          <w:tcPr>
            <w:tcW w:w="1313" w:type="dxa"/>
          </w:tcPr>
          <w:p w:rsidR="003B1BB4" w:rsidRPr="00552C03" w:rsidRDefault="00D85663">
            <w:pPr>
              <w:pStyle w:val="QB0"/>
              <w:ind w:firstLineChars="95" w:firstLine="199"/>
            </w:pPr>
            <w:r w:rsidRPr="00552C03">
              <w:rPr>
                <w:rFonts w:hAnsi="宋体" w:hint="eastAsia"/>
                <w:szCs w:val="21"/>
              </w:rPr>
              <w:t>PRB</w:t>
            </w:r>
          </w:p>
        </w:tc>
        <w:tc>
          <w:tcPr>
            <w:tcW w:w="4663" w:type="dxa"/>
          </w:tcPr>
          <w:p w:rsidR="003B1BB4" w:rsidRPr="00552C03" w:rsidRDefault="00D85663">
            <w:pPr>
              <w:pStyle w:val="QB0"/>
              <w:ind w:firstLine="420"/>
              <w:jc w:val="left"/>
            </w:pPr>
            <w:r w:rsidRPr="00552C03">
              <w:rPr>
                <w:rFonts w:hAnsi="宋体" w:hint="eastAsia"/>
                <w:szCs w:val="21"/>
              </w:rPr>
              <w:t>Physical Resource Block</w:t>
            </w:r>
          </w:p>
        </w:tc>
        <w:tc>
          <w:tcPr>
            <w:tcW w:w="2434" w:type="dxa"/>
          </w:tcPr>
          <w:p w:rsidR="003B1BB4" w:rsidRPr="00552C03" w:rsidRDefault="00D85663">
            <w:pPr>
              <w:pStyle w:val="QB0"/>
              <w:ind w:firstLineChars="0" w:firstLine="0"/>
              <w:jc w:val="left"/>
            </w:pPr>
            <w:r w:rsidRPr="00552C03">
              <w:rPr>
                <w:rFonts w:hAnsi="宋体" w:hint="eastAsia"/>
                <w:szCs w:val="21"/>
              </w:rPr>
              <w:t>物理资源块</w:t>
            </w:r>
          </w:p>
        </w:tc>
      </w:tr>
      <w:tr w:rsidR="003B1BB4" w:rsidRPr="00552C03">
        <w:trPr>
          <w:trHeight w:val="377"/>
        </w:trPr>
        <w:tc>
          <w:tcPr>
            <w:tcW w:w="1313" w:type="dxa"/>
          </w:tcPr>
          <w:p w:rsidR="003B1BB4" w:rsidRPr="00552C03" w:rsidRDefault="00D85663">
            <w:pPr>
              <w:pStyle w:val="QB0"/>
              <w:ind w:firstLineChars="95" w:firstLine="199"/>
            </w:pPr>
            <w:r w:rsidRPr="00552C03">
              <w:rPr>
                <w:rFonts w:hAnsi="宋体" w:hint="eastAsia"/>
                <w:szCs w:val="21"/>
              </w:rPr>
              <w:lastRenderedPageBreak/>
              <w:t>UE</w:t>
            </w:r>
          </w:p>
        </w:tc>
        <w:tc>
          <w:tcPr>
            <w:tcW w:w="4663" w:type="dxa"/>
          </w:tcPr>
          <w:p w:rsidR="003B1BB4" w:rsidRPr="00552C03" w:rsidRDefault="00D85663">
            <w:pPr>
              <w:pStyle w:val="QB0"/>
              <w:ind w:firstLine="420"/>
              <w:jc w:val="left"/>
            </w:pPr>
            <w:r w:rsidRPr="00552C03">
              <w:rPr>
                <w:rFonts w:hAnsi="宋体" w:hint="eastAsia"/>
                <w:szCs w:val="21"/>
              </w:rPr>
              <w:t xml:space="preserve">User Equipment </w:t>
            </w:r>
          </w:p>
        </w:tc>
        <w:tc>
          <w:tcPr>
            <w:tcW w:w="2434" w:type="dxa"/>
          </w:tcPr>
          <w:p w:rsidR="003B1BB4" w:rsidRPr="00552C03" w:rsidRDefault="00D85663">
            <w:pPr>
              <w:pStyle w:val="QB0"/>
              <w:ind w:firstLineChars="0" w:firstLine="0"/>
              <w:jc w:val="left"/>
            </w:pPr>
            <w:r w:rsidRPr="00552C03">
              <w:rPr>
                <w:rFonts w:hAnsi="宋体" w:hint="eastAsia"/>
                <w:szCs w:val="21"/>
              </w:rPr>
              <w:t>用户终端</w:t>
            </w:r>
          </w:p>
        </w:tc>
      </w:tr>
      <w:tr w:rsidR="003B1BB4" w:rsidRPr="00552C03">
        <w:trPr>
          <w:trHeight w:val="377"/>
        </w:trPr>
        <w:tc>
          <w:tcPr>
            <w:tcW w:w="1313" w:type="dxa"/>
            <w:vAlign w:val="center"/>
          </w:tcPr>
          <w:p w:rsidR="003B1BB4" w:rsidRPr="00552C03" w:rsidRDefault="00D85663">
            <w:pPr>
              <w:pStyle w:val="QB0"/>
              <w:ind w:firstLineChars="95" w:firstLine="199"/>
            </w:pPr>
            <w:r w:rsidRPr="00552C03">
              <w:t>XML</w:t>
            </w:r>
          </w:p>
        </w:tc>
        <w:tc>
          <w:tcPr>
            <w:tcW w:w="4663" w:type="dxa"/>
            <w:vAlign w:val="center"/>
          </w:tcPr>
          <w:p w:rsidR="003B1BB4" w:rsidRPr="00552C03" w:rsidRDefault="00D85663">
            <w:pPr>
              <w:pStyle w:val="QB0"/>
              <w:ind w:firstLine="420"/>
              <w:jc w:val="left"/>
            </w:pPr>
            <w:r w:rsidRPr="00552C03">
              <w:t>eXtensible Markup Language</w:t>
            </w:r>
          </w:p>
        </w:tc>
        <w:tc>
          <w:tcPr>
            <w:tcW w:w="2434" w:type="dxa"/>
            <w:vAlign w:val="center"/>
          </w:tcPr>
          <w:p w:rsidR="003B1BB4" w:rsidRPr="00552C03" w:rsidRDefault="00D85663">
            <w:pPr>
              <w:pStyle w:val="QB0"/>
              <w:ind w:firstLineChars="0" w:firstLine="0"/>
              <w:jc w:val="left"/>
            </w:pPr>
            <w:r w:rsidRPr="00552C03">
              <w:t>扩展标记语言</w:t>
            </w:r>
          </w:p>
        </w:tc>
      </w:tr>
    </w:tbl>
    <w:p w:rsidR="003B1BB4" w:rsidRPr="00552C03" w:rsidRDefault="00D85663">
      <w:pPr>
        <w:pStyle w:val="QB1"/>
        <w:tabs>
          <w:tab w:val="left" w:pos="425"/>
        </w:tabs>
        <w:ind w:left="425" w:hanging="425"/>
      </w:pPr>
      <w:bookmarkStart w:id="57" w:name="_Toc204427181"/>
      <w:bookmarkStart w:id="58" w:name="_Toc204427148"/>
      <w:bookmarkStart w:id="59" w:name="_Toc406086843"/>
      <w:bookmarkStart w:id="60" w:name="_Toc73632972"/>
      <w:bookmarkEnd w:id="57"/>
      <w:bookmarkEnd w:id="58"/>
      <w:r w:rsidRPr="00552C03">
        <w:t>测试环境要求</w:t>
      </w:r>
      <w:bookmarkEnd w:id="59"/>
      <w:bookmarkEnd w:id="60"/>
    </w:p>
    <w:p w:rsidR="003B1BB4" w:rsidRPr="00552C03" w:rsidRDefault="00D85663">
      <w:pPr>
        <w:pStyle w:val="2"/>
        <w:rPr>
          <w:rFonts w:ascii="黑体"/>
          <w:b w:val="0"/>
          <w:sz w:val="21"/>
          <w:szCs w:val="21"/>
        </w:rPr>
      </w:pPr>
      <w:bookmarkStart w:id="61" w:name="_Toc204427182"/>
      <w:bookmarkStart w:id="62" w:name="_Toc204427149"/>
      <w:bookmarkStart w:id="63" w:name="_Toc73632973"/>
      <w:bookmarkEnd w:id="61"/>
      <w:bookmarkEnd w:id="62"/>
      <w:r w:rsidRPr="00552C03">
        <w:rPr>
          <w:rFonts w:ascii="黑体" w:hint="eastAsia"/>
          <w:b w:val="0"/>
          <w:sz w:val="21"/>
          <w:szCs w:val="21"/>
        </w:rPr>
        <w:t>测试网络结构</w:t>
      </w:r>
      <w:bookmarkEnd w:id="63"/>
    </w:p>
    <w:p w:rsidR="003B1BB4" w:rsidRPr="00552C03" w:rsidRDefault="00D85663">
      <w:pPr>
        <w:pStyle w:val="ab"/>
        <w:ind w:firstLine="420"/>
        <w:rPr>
          <w:rFonts w:asciiTheme="minorEastAsia" w:eastAsiaTheme="minorEastAsia" w:hAnsiTheme="minorEastAsia"/>
          <w:lang w:eastAsia="zh-CN"/>
        </w:rPr>
      </w:pPr>
      <w:r w:rsidRPr="00552C03">
        <w:rPr>
          <w:rFonts w:asciiTheme="minorEastAsia" w:eastAsiaTheme="minorEastAsia" w:hAnsiTheme="minorEastAsia"/>
          <w:lang w:val="en-GB" w:eastAsia="zh-CN"/>
        </w:rPr>
        <w:t>测试环境主要由测试系统、被测系统（厂商网管系统和北向接口）和厂商无线网络环境构成。厂商网管系统要求具有测量报告任务的管理功能。</w:t>
      </w:r>
      <w:r w:rsidRPr="00552C03">
        <w:rPr>
          <w:rFonts w:asciiTheme="minorEastAsia" w:eastAsiaTheme="minorEastAsia" w:hAnsiTheme="minorEastAsia"/>
          <w:lang w:eastAsia="zh-CN"/>
        </w:rPr>
        <w:t>无线网络环境采用</w:t>
      </w:r>
      <w:r w:rsidRPr="00552C03">
        <w:rPr>
          <w:rFonts w:asciiTheme="minorEastAsia" w:eastAsiaTheme="minorEastAsia" w:hAnsiTheme="minorEastAsia" w:hint="eastAsia"/>
          <w:lang w:eastAsia="zh-CN"/>
        </w:rPr>
        <w:t>5GNR</w:t>
      </w:r>
      <w:r w:rsidRPr="00552C03">
        <w:rPr>
          <w:rFonts w:asciiTheme="minorEastAsia" w:eastAsiaTheme="minorEastAsia" w:hAnsiTheme="minorEastAsia"/>
          <w:lang w:eastAsia="zh-CN"/>
        </w:rPr>
        <w:t>网络测试环境。为了考察测量报告功能对</w:t>
      </w:r>
      <w:r w:rsidRPr="00552C03">
        <w:rPr>
          <w:rFonts w:asciiTheme="minorEastAsia" w:eastAsiaTheme="minorEastAsia" w:hAnsiTheme="minorEastAsia" w:hint="eastAsia"/>
          <w:lang w:eastAsia="zh-CN"/>
        </w:rPr>
        <w:t>5GNR</w:t>
      </w:r>
      <w:r w:rsidRPr="00552C03">
        <w:rPr>
          <w:rFonts w:asciiTheme="minorEastAsia" w:eastAsiaTheme="minorEastAsia" w:hAnsiTheme="minorEastAsia"/>
          <w:lang w:eastAsia="zh-CN"/>
        </w:rPr>
        <w:t>系统的影响，测试过程中，要求包括测试路线周边站点在内，持续开启一定数量的</w:t>
      </w:r>
      <w:r w:rsidRPr="00552C03">
        <w:rPr>
          <w:rFonts w:asciiTheme="minorEastAsia" w:eastAsiaTheme="minorEastAsia" w:hAnsiTheme="minorEastAsia" w:hint="eastAsia"/>
          <w:lang w:eastAsia="zh-CN"/>
        </w:rPr>
        <w:t>NR</w:t>
      </w:r>
      <w:r w:rsidRPr="00552C03">
        <w:rPr>
          <w:rFonts w:asciiTheme="minorEastAsia" w:eastAsiaTheme="minorEastAsia" w:hAnsiTheme="minorEastAsia"/>
          <w:lang w:eastAsia="zh-CN"/>
        </w:rPr>
        <w:t>基站的测量报告功能。根据具体测试例要求，需要在主要测试</w:t>
      </w:r>
      <w:r w:rsidRPr="00552C03">
        <w:rPr>
          <w:rFonts w:asciiTheme="minorEastAsia" w:eastAsiaTheme="minorEastAsia" w:hAnsiTheme="minorEastAsia" w:hint="eastAsia"/>
          <w:lang w:val="en-GB" w:eastAsia="zh-CN"/>
        </w:rPr>
        <w:t>NR</w:t>
      </w:r>
      <w:r w:rsidRPr="00552C03">
        <w:rPr>
          <w:rFonts w:asciiTheme="minorEastAsia" w:eastAsiaTheme="minorEastAsia" w:hAnsiTheme="minorEastAsia"/>
          <w:lang w:val="en-GB" w:eastAsia="zh-CN"/>
        </w:rPr>
        <w:t>基站周边存在一定数量的LTE系统小区</w:t>
      </w:r>
      <w:r w:rsidRPr="00552C03">
        <w:rPr>
          <w:rFonts w:asciiTheme="minorEastAsia" w:eastAsiaTheme="minorEastAsia" w:hAnsiTheme="minorEastAsia"/>
          <w:lang w:eastAsia="zh-CN"/>
        </w:rPr>
        <w:t>。</w:t>
      </w:r>
    </w:p>
    <w:p w:rsidR="003B1BB4" w:rsidRPr="00552C03" w:rsidRDefault="00D85663">
      <w:pPr>
        <w:pStyle w:val="2"/>
        <w:rPr>
          <w:rFonts w:ascii="黑体"/>
          <w:b w:val="0"/>
          <w:sz w:val="21"/>
          <w:szCs w:val="21"/>
        </w:rPr>
      </w:pPr>
      <w:bookmarkStart w:id="64" w:name="_Toc406086845"/>
      <w:bookmarkStart w:id="65" w:name="_Toc73632974"/>
      <w:r w:rsidRPr="00552C03">
        <w:rPr>
          <w:rFonts w:ascii="黑体" w:hint="eastAsia"/>
          <w:b w:val="0"/>
          <w:sz w:val="21"/>
          <w:szCs w:val="21"/>
        </w:rPr>
        <w:t>测试设备</w:t>
      </w:r>
      <w:bookmarkEnd w:id="64"/>
      <w:bookmarkEnd w:id="65"/>
    </w:p>
    <w:p w:rsidR="003B1BB4" w:rsidRPr="00552C03" w:rsidRDefault="00D85663">
      <w:pPr>
        <w:pStyle w:val="ab"/>
        <w:ind w:firstLine="420"/>
        <w:rPr>
          <w:lang w:eastAsia="zh-CN"/>
        </w:rPr>
      </w:pPr>
      <w:r w:rsidRPr="00552C03">
        <w:rPr>
          <w:rFonts w:hint="eastAsia"/>
          <w:lang w:eastAsia="zh-CN"/>
        </w:rPr>
        <w:t>至少需要提供如下设备配合测试：</w:t>
      </w:r>
    </w:p>
    <w:tbl>
      <w:tblPr>
        <w:tblW w:w="7847"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20"/>
        <w:gridCol w:w="1514"/>
        <w:gridCol w:w="3157"/>
        <w:gridCol w:w="1656"/>
      </w:tblGrid>
      <w:tr w:rsidR="003B1BB4" w:rsidRPr="00552C03">
        <w:trPr>
          <w:trHeight w:val="272"/>
        </w:trPr>
        <w:tc>
          <w:tcPr>
            <w:tcW w:w="1520" w:type="dxa"/>
            <w:tcBorders>
              <w:top w:val="single" w:sz="4" w:space="0" w:color="auto"/>
              <w:left w:val="single" w:sz="4" w:space="0" w:color="auto"/>
              <w:bottom w:val="single" w:sz="4" w:space="0" w:color="auto"/>
              <w:right w:val="single" w:sz="4" w:space="0" w:color="auto"/>
            </w:tcBorders>
            <w:shd w:val="clear" w:color="auto" w:fill="auto"/>
          </w:tcPr>
          <w:p w:rsidR="003B1BB4" w:rsidRPr="00552C03" w:rsidRDefault="00D85663">
            <w:pPr>
              <w:pStyle w:val="ab"/>
              <w:ind w:firstLine="0"/>
              <w:jc w:val="center"/>
              <w:rPr>
                <w:rFonts w:asciiTheme="minorEastAsia" w:eastAsiaTheme="minorEastAsia" w:hAnsiTheme="minorEastAsia"/>
                <w:bCs/>
                <w:szCs w:val="21"/>
              </w:rPr>
            </w:pPr>
            <w:r w:rsidRPr="00552C03">
              <w:rPr>
                <w:rFonts w:asciiTheme="minorEastAsia" w:eastAsiaTheme="minorEastAsia" w:hAnsiTheme="minorEastAsia"/>
                <w:bCs/>
                <w:szCs w:val="21"/>
              </w:rPr>
              <w:t>网元/设备</w:t>
            </w:r>
          </w:p>
        </w:tc>
        <w:tc>
          <w:tcPr>
            <w:tcW w:w="1514" w:type="dxa"/>
            <w:tcBorders>
              <w:top w:val="single" w:sz="4" w:space="0" w:color="auto"/>
              <w:left w:val="single" w:sz="4" w:space="0" w:color="auto"/>
              <w:bottom w:val="single" w:sz="4" w:space="0" w:color="auto"/>
              <w:right w:val="single" w:sz="4" w:space="0" w:color="auto"/>
            </w:tcBorders>
            <w:shd w:val="clear" w:color="auto" w:fill="auto"/>
          </w:tcPr>
          <w:p w:rsidR="003B1BB4" w:rsidRPr="00552C03" w:rsidRDefault="00D85663">
            <w:pPr>
              <w:jc w:val="center"/>
              <w:rPr>
                <w:rFonts w:asciiTheme="minorEastAsia" w:eastAsiaTheme="minorEastAsia" w:hAnsiTheme="minorEastAsia"/>
                <w:bCs/>
                <w:sz w:val="21"/>
                <w:szCs w:val="21"/>
              </w:rPr>
            </w:pPr>
            <w:r w:rsidRPr="00552C03">
              <w:rPr>
                <w:rFonts w:asciiTheme="minorEastAsia" w:eastAsiaTheme="minorEastAsia" w:hAnsiTheme="minorEastAsia"/>
                <w:bCs/>
                <w:sz w:val="21"/>
                <w:szCs w:val="21"/>
              </w:rPr>
              <w:t>数量</w:t>
            </w:r>
          </w:p>
        </w:tc>
        <w:tc>
          <w:tcPr>
            <w:tcW w:w="3157" w:type="dxa"/>
            <w:tcBorders>
              <w:top w:val="single" w:sz="4" w:space="0" w:color="auto"/>
              <w:left w:val="single" w:sz="4" w:space="0" w:color="auto"/>
              <w:bottom w:val="single" w:sz="4" w:space="0" w:color="auto"/>
              <w:right w:val="single" w:sz="4" w:space="0" w:color="auto"/>
            </w:tcBorders>
            <w:shd w:val="clear" w:color="auto" w:fill="auto"/>
          </w:tcPr>
          <w:p w:rsidR="003B1BB4" w:rsidRPr="00552C03" w:rsidRDefault="00D85663">
            <w:pPr>
              <w:jc w:val="center"/>
              <w:rPr>
                <w:rFonts w:asciiTheme="minorEastAsia" w:eastAsiaTheme="minorEastAsia" w:hAnsiTheme="minorEastAsia"/>
                <w:bCs/>
                <w:sz w:val="21"/>
                <w:szCs w:val="21"/>
              </w:rPr>
            </w:pPr>
            <w:r w:rsidRPr="00552C03">
              <w:rPr>
                <w:rFonts w:asciiTheme="minorEastAsia" w:eastAsiaTheme="minorEastAsia" w:hAnsiTheme="minorEastAsia"/>
                <w:bCs/>
                <w:sz w:val="21"/>
                <w:szCs w:val="21"/>
              </w:rPr>
              <w:t>型号与版本（测试时填写）</w:t>
            </w:r>
          </w:p>
        </w:tc>
        <w:tc>
          <w:tcPr>
            <w:tcW w:w="1656" w:type="dxa"/>
            <w:tcBorders>
              <w:top w:val="single" w:sz="4" w:space="0" w:color="auto"/>
              <w:left w:val="single" w:sz="4" w:space="0" w:color="FFFFFF"/>
              <w:bottom w:val="single" w:sz="4" w:space="0" w:color="auto"/>
              <w:right w:val="single" w:sz="4" w:space="0" w:color="auto"/>
            </w:tcBorders>
            <w:shd w:val="clear" w:color="auto" w:fill="auto"/>
          </w:tcPr>
          <w:p w:rsidR="003B1BB4" w:rsidRPr="00552C03" w:rsidRDefault="00D85663">
            <w:pPr>
              <w:pStyle w:val="ab"/>
              <w:ind w:firstLine="0"/>
              <w:jc w:val="center"/>
              <w:rPr>
                <w:rFonts w:asciiTheme="minorEastAsia" w:eastAsiaTheme="minorEastAsia" w:hAnsiTheme="minorEastAsia"/>
                <w:bCs/>
                <w:szCs w:val="21"/>
              </w:rPr>
            </w:pPr>
            <w:r w:rsidRPr="00552C03">
              <w:rPr>
                <w:rFonts w:asciiTheme="minorEastAsia" w:eastAsiaTheme="minorEastAsia" w:hAnsiTheme="minorEastAsia"/>
                <w:bCs/>
                <w:szCs w:val="21"/>
              </w:rPr>
              <w:t>备注</w:t>
            </w:r>
          </w:p>
        </w:tc>
      </w:tr>
      <w:tr w:rsidR="003B1BB4" w:rsidRPr="00552C03">
        <w:trPr>
          <w:trHeight w:val="272"/>
        </w:trPr>
        <w:tc>
          <w:tcPr>
            <w:tcW w:w="1520" w:type="dxa"/>
            <w:tcBorders>
              <w:top w:val="single" w:sz="4" w:space="0" w:color="auto"/>
              <w:left w:val="single" w:sz="4" w:space="0" w:color="auto"/>
              <w:bottom w:val="single" w:sz="4" w:space="0" w:color="auto"/>
              <w:right w:val="single" w:sz="4" w:space="0" w:color="auto"/>
            </w:tcBorders>
          </w:tcPr>
          <w:p w:rsidR="003B1BB4" w:rsidRPr="00552C03" w:rsidRDefault="00D85663">
            <w:pPr>
              <w:pStyle w:val="ab"/>
              <w:ind w:firstLine="0"/>
              <w:jc w:val="center"/>
              <w:rPr>
                <w:rFonts w:asciiTheme="minorEastAsia" w:eastAsiaTheme="minorEastAsia" w:hAnsiTheme="minorEastAsia"/>
                <w:szCs w:val="21"/>
              </w:rPr>
            </w:pPr>
            <w:r w:rsidRPr="00552C03">
              <w:rPr>
                <w:rFonts w:asciiTheme="minorEastAsia" w:eastAsiaTheme="minorEastAsia" w:hAnsiTheme="minorEastAsia"/>
                <w:szCs w:val="21"/>
              </w:rPr>
              <w:t>OMC</w:t>
            </w:r>
          </w:p>
        </w:tc>
        <w:tc>
          <w:tcPr>
            <w:tcW w:w="1514" w:type="dxa"/>
            <w:tcBorders>
              <w:top w:val="single" w:sz="4" w:space="0" w:color="auto"/>
              <w:left w:val="single" w:sz="4" w:space="0" w:color="auto"/>
              <w:bottom w:val="single" w:sz="4" w:space="0" w:color="auto"/>
              <w:right w:val="single" w:sz="4" w:space="0" w:color="auto"/>
            </w:tcBorders>
          </w:tcPr>
          <w:p w:rsidR="003B1BB4" w:rsidRPr="00552C03" w:rsidRDefault="00D85663">
            <w:pPr>
              <w:jc w:val="center"/>
              <w:rPr>
                <w:rFonts w:asciiTheme="minorEastAsia" w:eastAsiaTheme="minorEastAsia" w:hAnsiTheme="minorEastAsia"/>
                <w:sz w:val="21"/>
                <w:szCs w:val="21"/>
              </w:rPr>
            </w:pPr>
            <w:r w:rsidRPr="00552C03">
              <w:rPr>
                <w:rFonts w:asciiTheme="minorEastAsia" w:eastAsiaTheme="minorEastAsia" w:hAnsiTheme="minorEastAsia" w:hint="eastAsia"/>
                <w:sz w:val="21"/>
                <w:szCs w:val="21"/>
              </w:rPr>
              <w:t>1个</w:t>
            </w:r>
          </w:p>
        </w:tc>
        <w:tc>
          <w:tcPr>
            <w:tcW w:w="3157" w:type="dxa"/>
            <w:tcBorders>
              <w:top w:val="single" w:sz="4" w:space="0" w:color="auto"/>
              <w:left w:val="single" w:sz="4" w:space="0" w:color="auto"/>
              <w:bottom w:val="single" w:sz="4" w:space="0" w:color="auto"/>
              <w:right w:val="single" w:sz="4" w:space="0" w:color="auto"/>
            </w:tcBorders>
          </w:tcPr>
          <w:p w:rsidR="003B1BB4" w:rsidRPr="00552C03" w:rsidRDefault="003B1BB4">
            <w:pPr>
              <w:jc w:val="center"/>
              <w:rPr>
                <w:rFonts w:asciiTheme="minorEastAsia" w:eastAsiaTheme="minorEastAsia" w:hAnsiTheme="minorEastAsia"/>
                <w:sz w:val="21"/>
                <w:szCs w:val="21"/>
              </w:rPr>
            </w:pPr>
          </w:p>
        </w:tc>
        <w:tc>
          <w:tcPr>
            <w:tcW w:w="1656" w:type="dxa"/>
            <w:tcBorders>
              <w:top w:val="single" w:sz="4" w:space="0" w:color="auto"/>
              <w:left w:val="single" w:sz="4" w:space="0" w:color="FFFFFF"/>
              <w:bottom w:val="single" w:sz="4" w:space="0" w:color="auto"/>
              <w:right w:val="single" w:sz="4" w:space="0" w:color="auto"/>
            </w:tcBorders>
          </w:tcPr>
          <w:p w:rsidR="003B1BB4" w:rsidRPr="00552C03" w:rsidRDefault="003B1BB4">
            <w:pPr>
              <w:jc w:val="center"/>
              <w:rPr>
                <w:rFonts w:asciiTheme="minorEastAsia" w:eastAsiaTheme="minorEastAsia" w:hAnsiTheme="minorEastAsia"/>
                <w:sz w:val="21"/>
                <w:szCs w:val="21"/>
              </w:rPr>
            </w:pPr>
          </w:p>
        </w:tc>
      </w:tr>
      <w:tr w:rsidR="003B1BB4" w:rsidRPr="00552C03">
        <w:trPr>
          <w:trHeight w:val="272"/>
        </w:trPr>
        <w:tc>
          <w:tcPr>
            <w:tcW w:w="1520" w:type="dxa"/>
            <w:tcBorders>
              <w:top w:val="single" w:sz="4" w:space="0" w:color="auto"/>
              <w:left w:val="single" w:sz="4" w:space="0" w:color="auto"/>
              <w:bottom w:val="single" w:sz="4" w:space="0" w:color="auto"/>
              <w:right w:val="single" w:sz="4" w:space="0" w:color="auto"/>
            </w:tcBorders>
          </w:tcPr>
          <w:p w:rsidR="003B1BB4" w:rsidRPr="00552C03" w:rsidRDefault="00D85663">
            <w:pPr>
              <w:pStyle w:val="ab"/>
              <w:ind w:firstLine="0"/>
              <w:jc w:val="center"/>
              <w:rPr>
                <w:rFonts w:asciiTheme="minorEastAsia" w:eastAsiaTheme="minorEastAsia" w:hAnsiTheme="minorEastAsia"/>
                <w:szCs w:val="21"/>
              </w:rPr>
            </w:pPr>
            <w:r w:rsidRPr="00552C03">
              <w:rPr>
                <w:rFonts w:asciiTheme="minorEastAsia" w:eastAsiaTheme="minorEastAsia" w:hAnsiTheme="minorEastAsia" w:hint="eastAsia"/>
                <w:szCs w:val="21"/>
                <w:lang w:eastAsia="zh-CN"/>
              </w:rPr>
              <w:t>g</w:t>
            </w:r>
            <w:r w:rsidRPr="00552C03">
              <w:rPr>
                <w:rFonts w:asciiTheme="minorEastAsia" w:eastAsiaTheme="minorEastAsia" w:hAnsiTheme="minorEastAsia"/>
                <w:szCs w:val="21"/>
              </w:rPr>
              <w:t>NB</w:t>
            </w:r>
          </w:p>
        </w:tc>
        <w:tc>
          <w:tcPr>
            <w:tcW w:w="1514" w:type="dxa"/>
            <w:tcBorders>
              <w:top w:val="single" w:sz="4" w:space="0" w:color="auto"/>
              <w:left w:val="single" w:sz="4" w:space="0" w:color="auto"/>
              <w:bottom w:val="single" w:sz="4" w:space="0" w:color="auto"/>
              <w:right w:val="single" w:sz="4" w:space="0" w:color="auto"/>
            </w:tcBorders>
          </w:tcPr>
          <w:p w:rsidR="003B1BB4" w:rsidRPr="00552C03" w:rsidRDefault="00D85663">
            <w:pPr>
              <w:jc w:val="center"/>
              <w:rPr>
                <w:rFonts w:asciiTheme="minorEastAsia" w:eastAsiaTheme="minorEastAsia" w:hAnsiTheme="minorEastAsia"/>
                <w:sz w:val="21"/>
                <w:szCs w:val="21"/>
              </w:rPr>
            </w:pPr>
            <w:r w:rsidRPr="00552C03">
              <w:rPr>
                <w:rFonts w:asciiTheme="minorEastAsia" w:eastAsiaTheme="minorEastAsia" w:hAnsiTheme="minorEastAsia"/>
                <w:sz w:val="21"/>
                <w:szCs w:val="21"/>
              </w:rPr>
              <w:t>≥</w:t>
            </w:r>
            <w:r w:rsidRPr="00552C03">
              <w:rPr>
                <w:rFonts w:asciiTheme="minorEastAsia" w:eastAsiaTheme="minorEastAsia" w:hAnsiTheme="minorEastAsia" w:hint="eastAsia"/>
                <w:sz w:val="21"/>
                <w:szCs w:val="21"/>
              </w:rPr>
              <w:t>2个</w:t>
            </w:r>
          </w:p>
        </w:tc>
        <w:tc>
          <w:tcPr>
            <w:tcW w:w="3157" w:type="dxa"/>
            <w:tcBorders>
              <w:top w:val="single" w:sz="4" w:space="0" w:color="auto"/>
              <w:left w:val="single" w:sz="4" w:space="0" w:color="auto"/>
              <w:bottom w:val="single" w:sz="4" w:space="0" w:color="auto"/>
              <w:right w:val="single" w:sz="4" w:space="0" w:color="auto"/>
            </w:tcBorders>
          </w:tcPr>
          <w:p w:rsidR="003B1BB4" w:rsidRPr="00552C03" w:rsidRDefault="003B1BB4">
            <w:pPr>
              <w:jc w:val="center"/>
              <w:rPr>
                <w:rFonts w:asciiTheme="minorEastAsia" w:eastAsiaTheme="minorEastAsia" w:hAnsiTheme="minorEastAsia"/>
                <w:sz w:val="21"/>
                <w:szCs w:val="21"/>
              </w:rPr>
            </w:pPr>
          </w:p>
        </w:tc>
        <w:tc>
          <w:tcPr>
            <w:tcW w:w="1656" w:type="dxa"/>
            <w:tcBorders>
              <w:top w:val="single" w:sz="4" w:space="0" w:color="auto"/>
              <w:left w:val="single" w:sz="4" w:space="0" w:color="FFFFFF"/>
              <w:bottom w:val="single" w:sz="4" w:space="0" w:color="auto"/>
              <w:right w:val="single" w:sz="4" w:space="0" w:color="auto"/>
            </w:tcBorders>
          </w:tcPr>
          <w:p w:rsidR="003B1BB4" w:rsidRPr="00552C03" w:rsidRDefault="003B1BB4">
            <w:pPr>
              <w:jc w:val="center"/>
              <w:rPr>
                <w:rFonts w:asciiTheme="minorEastAsia" w:eastAsiaTheme="minorEastAsia" w:hAnsiTheme="minorEastAsia"/>
                <w:sz w:val="21"/>
                <w:szCs w:val="21"/>
              </w:rPr>
            </w:pPr>
          </w:p>
        </w:tc>
      </w:tr>
      <w:tr w:rsidR="003B1BB4" w:rsidRPr="00552C03">
        <w:trPr>
          <w:trHeight w:val="273"/>
        </w:trPr>
        <w:tc>
          <w:tcPr>
            <w:tcW w:w="1520" w:type="dxa"/>
            <w:tcBorders>
              <w:top w:val="single" w:sz="4" w:space="0" w:color="auto"/>
              <w:left w:val="single" w:sz="4" w:space="0" w:color="auto"/>
              <w:bottom w:val="single" w:sz="4" w:space="0" w:color="auto"/>
              <w:right w:val="single" w:sz="4" w:space="0" w:color="auto"/>
            </w:tcBorders>
          </w:tcPr>
          <w:p w:rsidR="003B1BB4" w:rsidRPr="00552C03" w:rsidRDefault="00D85663">
            <w:pPr>
              <w:pStyle w:val="ab"/>
              <w:ind w:firstLine="0"/>
              <w:jc w:val="center"/>
              <w:rPr>
                <w:rFonts w:asciiTheme="minorEastAsia" w:eastAsiaTheme="minorEastAsia" w:hAnsiTheme="minorEastAsia"/>
                <w:szCs w:val="21"/>
              </w:rPr>
            </w:pPr>
            <w:r w:rsidRPr="00552C03">
              <w:rPr>
                <w:rFonts w:asciiTheme="minorEastAsia" w:eastAsiaTheme="minorEastAsia" w:hAnsiTheme="minorEastAsia"/>
                <w:szCs w:val="21"/>
              </w:rPr>
              <w:t>MR服务器</w:t>
            </w:r>
          </w:p>
        </w:tc>
        <w:tc>
          <w:tcPr>
            <w:tcW w:w="1514" w:type="dxa"/>
            <w:tcBorders>
              <w:top w:val="single" w:sz="4" w:space="0" w:color="auto"/>
              <w:left w:val="single" w:sz="4" w:space="0" w:color="auto"/>
              <w:bottom w:val="single" w:sz="4" w:space="0" w:color="auto"/>
              <w:right w:val="single" w:sz="4" w:space="0" w:color="auto"/>
            </w:tcBorders>
          </w:tcPr>
          <w:p w:rsidR="003B1BB4" w:rsidRPr="00552C03" w:rsidRDefault="00D85663">
            <w:pPr>
              <w:jc w:val="center"/>
              <w:rPr>
                <w:rFonts w:asciiTheme="minorEastAsia" w:eastAsiaTheme="minorEastAsia" w:hAnsiTheme="minorEastAsia"/>
                <w:sz w:val="21"/>
                <w:szCs w:val="21"/>
              </w:rPr>
            </w:pPr>
            <w:r w:rsidRPr="00552C03">
              <w:rPr>
                <w:rFonts w:asciiTheme="minorEastAsia" w:eastAsiaTheme="minorEastAsia" w:hAnsiTheme="minorEastAsia" w:hint="eastAsia"/>
                <w:sz w:val="21"/>
                <w:szCs w:val="21"/>
              </w:rPr>
              <w:t>1套</w:t>
            </w:r>
          </w:p>
        </w:tc>
        <w:tc>
          <w:tcPr>
            <w:tcW w:w="3157" w:type="dxa"/>
            <w:tcBorders>
              <w:top w:val="single" w:sz="4" w:space="0" w:color="auto"/>
              <w:left w:val="single" w:sz="4" w:space="0" w:color="auto"/>
              <w:bottom w:val="single" w:sz="4" w:space="0" w:color="auto"/>
              <w:right w:val="single" w:sz="4" w:space="0" w:color="auto"/>
            </w:tcBorders>
          </w:tcPr>
          <w:p w:rsidR="003B1BB4" w:rsidRPr="00552C03" w:rsidRDefault="003B1BB4">
            <w:pPr>
              <w:jc w:val="center"/>
              <w:rPr>
                <w:rFonts w:asciiTheme="minorEastAsia" w:eastAsiaTheme="minorEastAsia" w:hAnsiTheme="minorEastAsia"/>
                <w:sz w:val="21"/>
                <w:szCs w:val="21"/>
              </w:rPr>
            </w:pPr>
          </w:p>
        </w:tc>
        <w:tc>
          <w:tcPr>
            <w:tcW w:w="1656" w:type="dxa"/>
            <w:tcBorders>
              <w:top w:val="single" w:sz="4" w:space="0" w:color="auto"/>
              <w:left w:val="single" w:sz="4" w:space="0" w:color="FFFFFF"/>
              <w:bottom w:val="single" w:sz="4" w:space="0" w:color="auto"/>
              <w:right w:val="single" w:sz="4" w:space="0" w:color="auto"/>
            </w:tcBorders>
          </w:tcPr>
          <w:p w:rsidR="003B1BB4" w:rsidRPr="00552C03" w:rsidRDefault="003B1BB4">
            <w:pPr>
              <w:jc w:val="center"/>
              <w:rPr>
                <w:rFonts w:asciiTheme="minorEastAsia" w:eastAsiaTheme="minorEastAsia" w:hAnsiTheme="minorEastAsia"/>
                <w:sz w:val="21"/>
                <w:szCs w:val="21"/>
              </w:rPr>
            </w:pPr>
          </w:p>
        </w:tc>
      </w:tr>
      <w:tr w:rsidR="003B1BB4" w:rsidRPr="00552C03">
        <w:trPr>
          <w:trHeight w:val="272"/>
        </w:trPr>
        <w:tc>
          <w:tcPr>
            <w:tcW w:w="1520" w:type="dxa"/>
            <w:tcBorders>
              <w:top w:val="single" w:sz="4" w:space="0" w:color="auto"/>
              <w:left w:val="single" w:sz="4" w:space="0" w:color="auto"/>
              <w:bottom w:val="single" w:sz="4" w:space="0" w:color="auto"/>
              <w:right w:val="single" w:sz="4" w:space="0" w:color="auto"/>
            </w:tcBorders>
          </w:tcPr>
          <w:p w:rsidR="003B1BB4" w:rsidRPr="00552C03" w:rsidRDefault="00D85663">
            <w:pPr>
              <w:jc w:val="center"/>
              <w:rPr>
                <w:rFonts w:asciiTheme="minorEastAsia" w:eastAsiaTheme="minorEastAsia" w:hAnsiTheme="minorEastAsia"/>
                <w:sz w:val="21"/>
                <w:szCs w:val="21"/>
              </w:rPr>
            </w:pPr>
            <w:r w:rsidRPr="00552C03">
              <w:rPr>
                <w:rFonts w:asciiTheme="minorEastAsia" w:eastAsiaTheme="minorEastAsia" w:hAnsiTheme="minorEastAsia"/>
                <w:sz w:val="21"/>
                <w:szCs w:val="21"/>
              </w:rPr>
              <w:t>测试终端</w:t>
            </w:r>
          </w:p>
        </w:tc>
        <w:tc>
          <w:tcPr>
            <w:tcW w:w="1514" w:type="dxa"/>
            <w:tcBorders>
              <w:top w:val="single" w:sz="4" w:space="0" w:color="auto"/>
              <w:left w:val="single" w:sz="4" w:space="0" w:color="auto"/>
              <w:bottom w:val="single" w:sz="4" w:space="0" w:color="auto"/>
              <w:right w:val="single" w:sz="4" w:space="0" w:color="auto"/>
            </w:tcBorders>
          </w:tcPr>
          <w:p w:rsidR="003B1BB4" w:rsidRPr="00552C03" w:rsidRDefault="00D85663">
            <w:pPr>
              <w:jc w:val="center"/>
              <w:rPr>
                <w:rFonts w:asciiTheme="minorEastAsia" w:eastAsiaTheme="minorEastAsia" w:hAnsiTheme="minorEastAsia"/>
                <w:sz w:val="21"/>
                <w:szCs w:val="21"/>
              </w:rPr>
            </w:pPr>
            <w:r w:rsidRPr="00552C03">
              <w:rPr>
                <w:rFonts w:asciiTheme="minorEastAsia" w:eastAsiaTheme="minorEastAsia" w:hAnsiTheme="minorEastAsia" w:hint="eastAsia"/>
                <w:sz w:val="21"/>
                <w:szCs w:val="21"/>
              </w:rPr>
              <w:t>1个</w:t>
            </w:r>
          </w:p>
        </w:tc>
        <w:tc>
          <w:tcPr>
            <w:tcW w:w="3157" w:type="dxa"/>
            <w:tcBorders>
              <w:top w:val="single" w:sz="4" w:space="0" w:color="auto"/>
              <w:left w:val="single" w:sz="4" w:space="0" w:color="auto"/>
              <w:bottom w:val="single" w:sz="4" w:space="0" w:color="auto"/>
              <w:right w:val="single" w:sz="4" w:space="0" w:color="auto"/>
            </w:tcBorders>
          </w:tcPr>
          <w:p w:rsidR="003B1BB4" w:rsidRPr="00552C03" w:rsidRDefault="003B1BB4">
            <w:pPr>
              <w:jc w:val="center"/>
              <w:rPr>
                <w:rFonts w:asciiTheme="minorEastAsia" w:eastAsiaTheme="minorEastAsia" w:hAnsiTheme="minorEastAsia"/>
                <w:sz w:val="21"/>
                <w:szCs w:val="21"/>
              </w:rPr>
            </w:pPr>
          </w:p>
        </w:tc>
        <w:tc>
          <w:tcPr>
            <w:tcW w:w="1656" w:type="dxa"/>
            <w:tcBorders>
              <w:top w:val="single" w:sz="4" w:space="0" w:color="auto"/>
              <w:left w:val="single" w:sz="4" w:space="0" w:color="FFFFFF"/>
              <w:bottom w:val="single" w:sz="4" w:space="0" w:color="auto"/>
              <w:right w:val="single" w:sz="4" w:space="0" w:color="auto"/>
            </w:tcBorders>
          </w:tcPr>
          <w:p w:rsidR="003B1BB4" w:rsidRPr="00552C03" w:rsidRDefault="003B1BB4">
            <w:pPr>
              <w:jc w:val="center"/>
              <w:rPr>
                <w:rFonts w:asciiTheme="minorEastAsia" w:eastAsiaTheme="minorEastAsia" w:hAnsiTheme="minorEastAsia"/>
                <w:sz w:val="21"/>
                <w:szCs w:val="21"/>
              </w:rPr>
            </w:pPr>
          </w:p>
        </w:tc>
      </w:tr>
      <w:tr w:rsidR="003B1BB4" w:rsidRPr="00552C03">
        <w:trPr>
          <w:trHeight w:val="272"/>
        </w:trPr>
        <w:tc>
          <w:tcPr>
            <w:tcW w:w="1520" w:type="dxa"/>
            <w:tcBorders>
              <w:top w:val="single" w:sz="4" w:space="0" w:color="auto"/>
              <w:left w:val="single" w:sz="4" w:space="0" w:color="auto"/>
              <w:bottom w:val="single" w:sz="4" w:space="0" w:color="auto"/>
              <w:right w:val="single" w:sz="4" w:space="0" w:color="auto"/>
            </w:tcBorders>
          </w:tcPr>
          <w:p w:rsidR="003B1BB4" w:rsidRPr="00552C03" w:rsidRDefault="00D85663">
            <w:pPr>
              <w:jc w:val="center"/>
              <w:rPr>
                <w:rFonts w:asciiTheme="minorEastAsia" w:eastAsiaTheme="minorEastAsia" w:hAnsiTheme="minorEastAsia"/>
                <w:sz w:val="21"/>
                <w:szCs w:val="21"/>
              </w:rPr>
            </w:pPr>
            <w:r w:rsidRPr="00552C03">
              <w:rPr>
                <w:rFonts w:asciiTheme="minorEastAsia" w:eastAsiaTheme="minorEastAsia" w:hAnsiTheme="minorEastAsia"/>
                <w:sz w:val="21"/>
                <w:szCs w:val="21"/>
              </w:rPr>
              <w:t>商用终端</w:t>
            </w:r>
          </w:p>
        </w:tc>
        <w:tc>
          <w:tcPr>
            <w:tcW w:w="1514" w:type="dxa"/>
            <w:tcBorders>
              <w:top w:val="single" w:sz="4" w:space="0" w:color="auto"/>
              <w:left w:val="single" w:sz="4" w:space="0" w:color="auto"/>
              <w:bottom w:val="single" w:sz="4" w:space="0" w:color="auto"/>
              <w:right w:val="single" w:sz="4" w:space="0" w:color="auto"/>
            </w:tcBorders>
          </w:tcPr>
          <w:p w:rsidR="003B1BB4" w:rsidRPr="00552C03" w:rsidRDefault="00D85663">
            <w:pPr>
              <w:jc w:val="center"/>
              <w:rPr>
                <w:rFonts w:asciiTheme="minorEastAsia" w:eastAsiaTheme="minorEastAsia" w:hAnsiTheme="minorEastAsia"/>
                <w:sz w:val="21"/>
                <w:szCs w:val="21"/>
              </w:rPr>
            </w:pPr>
            <w:r w:rsidRPr="00552C03">
              <w:rPr>
                <w:rFonts w:asciiTheme="minorEastAsia" w:eastAsiaTheme="minorEastAsia" w:hAnsiTheme="minorEastAsia" w:hint="eastAsia"/>
                <w:sz w:val="21"/>
                <w:szCs w:val="21"/>
              </w:rPr>
              <w:t>1个</w:t>
            </w:r>
          </w:p>
        </w:tc>
        <w:tc>
          <w:tcPr>
            <w:tcW w:w="3157" w:type="dxa"/>
            <w:tcBorders>
              <w:top w:val="single" w:sz="4" w:space="0" w:color="auto"/>
              <w:left w:val="single" w:sz="4" w:space="0" w:color="auto"/>
              <w:bottom w:val="single" w:sz="4" w:space="0" w:color="auto"/>
              <w:right w:val="single" w:sz="4" w:space="0" w:color="auto"/>
            </w:tcBorders>
          </w:tcPr>
          <w:p w:rsidR="003B1BB4" w:rsidRPr="00552C03" w:rsidRDefault="003B1BB4">
            <w:pPr>
              <w:jc w:val="center"/>
              <w:rPr>
                <w:rFonts w:asciiTheme="minorEastAsia" w:eastAsiaTheme="minorEastAsia" w:hAnsiTheme="minorEastAsia"/>
                <w:sz w:val="21"/>
                <w:szCs w:val="21"/>
              </w:rPr>
            </w:pPr>
          </w:p>
        </w:tc>
        <w:tc>
          <w:tcPr>
            <w:tcW w:w="1656" w:type="dxa"/>
            <w:tcBorders>
              <w:top w:val="single" w:sz="4" w:space="0" w:color="auto"/>
              <w:left w:val="single" w:sz="4" w:space="0" w:color="FFFFFF"/>
              <w:bottom w:val="single" w:sz="4" w:space="0" w:color="auto"/>
              <w:right w:val="single" w:sz="4" w:space="0" w:color="auto"/>
            </w:tcBorders>
          </w:tcPr>
          <w:p w:rsidR="003B1BB4" w:rsidRPr="00552C03" w:rsidRDefault="003B1BB4">
            <w:pPr>
              <w:jc w:val="center"/>
              <w:rPr>
                <w:rFonts w:asciiTheme="minorEastAsia" w:eastAsiaTheme="minorEastAsia" w:hAnsiTheme="minorEastAsia"/>
                <w:sz w:val="21"/>
                <w:szCs w:val="21"/>
              </w:rPr>
            </w:pPr>
          </w:p>
        </w:tc>
      </w:tr>
      <w:tr w:rsidR="003B1BB4" w:rsidRPr="00552C03">
        <w:trPr>
          <w:trHeight w:val="273"/>
        </w:trPr>
        <w:tc>
          <w:tcPr>
            <w:tcW w:w="1520" w:type="dxa"/>
            <w:tcBorders>
              <w:top w:val="single" w:sz="4" w:space="0" w:color="auto"/>
              <w:left w:val="single" w:sz="4" w:space="0" w:color="auto"/>
              <w:bottom w:val="single" w:sz="4" w:space="0" w:color="auto"/>
              <w:right w:val="single" w:sz="4" w:space="0" w:color="auto"/>
            </w:tcBorders>
          </w:tcPr>
          <w:p w:rsidR="003B1BB4" w:rsidRPr="00552C03" w:rsidRDefault="00D85663">
            <w:pPr>
              <w:jc w:val="center"/>
              <w:rPr>
                <w:rFonts w:asciiTheme="minorEastAsia" w:eastAsiaTheme="minorEastAsia" w:hAnsiTheme="minorEastAsia"/>
                <w:sz w:val="21"/>
                <w:szCs w:val="21"/>
              </w:rPr>
            </w:pPr>
            <w:r w:rsidRPr="00552C03">
              <w:rPr>
                <w:rFonts w:asciiTheme="minorEastAsia" w:eastAsiaTheme="minorEastAsia" w:hAnsiTheme="minorEastAsia"/>
                <w:sz w:val="21"/>
                <w:szCs w:val="21"/>
              </w:rPr>
              <w:t>路测软件</w:t>
            </w:r>
          </w:p>
        </w:tc>
        <w:tc>
          <w:tcPr>
            <w:tcW w:w="1514" w:type="dxa"/>
            <w:tcBorders>
              <w:top w:val="single" w:sz="4" w:space="0" w:color="auto"/>
              <w:left w:val="single" w:sz="4" w:space="0" w:color="auto"/>
              <w:bottom w:val="single" w:sz="4" w:space="0" w:color="auto"/>
              <w:right w:val="single" w:sz="4" w:space="0" w:color="auto"/>
            </w:tcBorders>
          </w:tcPr>
          <w:p w:rsidR="003B1BB4" w:rsidRPr="00552C03" w:rsidRDefault="00D85663">
            <w:pPr>
              <w:jc w:val="center"/>
              <w:rPr>
                <w:rFonts w:asciiTheme="minorEastAsia" w:eastAsiaTheme="minorEastAsia" w:hAnsiTheme="minorEastAsia"/>
                <w:sz w:val="21"/>
                <w:szCs w:val="21"/>
              </w:rPr>
            </w:pPr>
            <w:r w:rsidRPr="00552C03">
              <w:rPr>
                <w:rFonts w:asciiTheme="minorEastAsia" w:eastAsiaTheme="minorEastAsia" w:hAnsiTheme="minorEastAsia" w:hint="eastAsia"/>
                <w:sz w:val="21"/>
                <w:szCs w:val="21"/>
              </w:rPr>
              <w:t>1套</w:t>
            </w:r>
          </w:p>
        </w:tc>
        <w:tc>
          <w:tcPr>
            <w:tcW w:w="3157" w:type="dxa"/>
            <w:tcBorders>
              <w:top w:val="single" w:sz="4" w:space="0" w:color="auto"/>
              <w:left w:val="single" w:sz="4" w:space="0" w:color="auto"/>
              <w:bottom w:val="single" w:sz="4" w:space="0" w:color="auto"/>
              <w:right w:val="single" w:sz="4" w:space="0" w:color="auto"/>
            </w:tcBorders>
          </w:tcPr>
          <w:p w:rsidR="003B1BB4" w:rsidRPr="00552C03" w:rsidRDefault="003B1BB4">
            <w:pPr>
              <w:jc w:val="center"/>
              <w:rPr>
                <w:rFonts w:asciiTheme="minorEastAsia" w:eastAsiaTheme="minorEastAsia" w:hAnsiTheme="minorEastAsia"/>
                <w:sz w:val="21"/>
                <w:szCs w:val="21"/>
              </w:rPr>
            </w:pPr>
          </w:p>
        </w:tc>
        <w:tc>
          <w:tcPr>
            <w:tcW w:w="1656" w:type="dxa"/>
            <w:tcBorders>
              <w:top w:val="single" w:sz="4" w:space="0" w:color="auto"/>
              <w:left w:val="single" w:sz="4" w:space="0" w:color="FFFFFF"/>
              <w:bottom w:val="single" w:sz="4" w:space="0" w:color="auto"/>
              <w:right w:val="single" w:sz="4" w:space="0" w:color="auto"/>
            </w:tcBorders>
          </w:tcPr>
          <w:p w:rsidR="003B1BB4" w:rsidRPr="00552C03" w:rsidRDefault="003B1BB4">
            <w:pPr>
              <w:jc w:val="center"/>
              <w:rPr>
                <w:rFonts w:asciiTheme="minorEastAsia" w:eastAsiaTheme="minorEastAsia" w:hAnsiTheme="minorEastAsia"/>
                <w:sz w:val="21"/>
                <w:szCs w:val="21"/>
              </w:rPr>
            </w:pPr>
          </w:p>
        </w:tc>
      </w:tr>
    </w:tbl>
    <w:p w:rsidR="003B1BB4" w:rsidRPr="00552C03" w:rsidRDefault="00D85663">
      <w:pPr>
        <w:pStyle w:val="QB1"/>
        <w:tabs>
          <w:tab w:val="left" w:pos="425"/>
        </w:tabs>
        <w:ind w:left="425" w:hanging="425"/>
      </w:pPr>
      <w:bookmarkStart w:id="66" w:name="_Toc406086846"/>
      <w:bookmarkStart w:id="67" w:name="_Toc73632975"/>
      <w:r w:rsidRPr="00552C03">
        <w:t>测量报告数据完整性</w:t>
      </w:r>
      <w:bookmarkEnd w:id="66"/>
      <w:bookmarkEnd w:id="67"/>
    </w:p>
    <w:p w:rsidR="003B1BB4" w:rsidRPr="00552C03" w:rsidRDefault="00D85663">
      <w:pPr>
        <w:pStyle w:val="2"/>
        <w:rPr>
          <w:rFonts w:ascii="黑体"/>
          <w:b w:val="0"/>
          <w:sz w:val="21"/>
          <w:szCs w:val="21"/>
        </w:rPr>
      </w:pPr>
      <w:bookmarkStart w:id="68" w:name="_Toc321685447"/>
      <w:bookmarkStart w:id="69" w:name="_Toc406086847"/>
      <w:bookmarkStart w:id="70" w:name="_Toc346718961"/>
      <w:bookmarkStart w:id="71" w:name="_Toc73632976"/>
      <w:r w:rsidRPr="00552C03">
        <w:rPr>
          <w:rFonts w:ascii="黑体"/>
          <w:b w:val="0"/>
          <w:sz w:val="21"/>
          <w:szCs w:val="21"/>
        </w:rPr>
        <w:t>验证</w:t>
      </w:r>
      <w:r w:rsidRPr="00552C03">
        <w:rPr>
          <w:rFonts w:ascii="黑体" w:hint="eastAsia"/>
          <w:b w:val="0"/>
          <w:sz w:val="21"/>
          <w:szCs w:val="21"/>
        </w:rPr>
        <w:t>测量报告</w:t>
      </w:r>
      <w:r w:rsidRPr="00552C03">
        <w:rPr>
          <w:rFonts w:ascii="黑体"/>
          <w:b w:val="0"/>
          <w:sz w:val="21"/>
          <w:szCs w:val="21"/>
        </w:rPr>
        <w:t>文件数的完整性</w:t>
      </w:r>
      <w:bookmarkEnd w:id="68"/>
      <w:bookmarkEnd w:id="69"/>
      <w:bookmarkEnd w:id="70"/>
      <w:bookmarkEnd w:id="71"/>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测试项编号：H.5.1</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测试内容：</w:t>
      </w:r>
      <w:r w:rsidRPr="00552C03">
        <w:rPr>
          <w:rFonts w:asciiTheme="minorEastAsia" w:eastAsiaTheme="minorEastAsia" w:hAnsiTheme="minorEastAsia"/>
          <w:sz w:val="21"/>
          <w:szCs w:val="21"/>
        </w:rPr>
        <w:tab/>
        <w:t>验证</w:t>
      </w:r>
      <w:r w:rsidRPr="00552C03">
        <w:rPr>
          <w:rFonts w:asciiTheme="minorEastAsia" w:eastAsiaTheme="minorEastAsia" w:hAnsiTheme="minorEastAsia" w:hint="eastAsia"/>
          <w:sz w:val="21"/>
          <w:szCs w:val="21"/>
        </w:rPr>
        <w:t>测量报告</w:t>
      </w:r>
      <w:r w:rsidRPr="00552C03">
        <w:rPr>
          <w:rFonts w:asciiTheme="minorEastAsia" w:eastAsiaTheme="minorEastAsia" w:hAnsiTheme="minorEastAsia"/>
          <w:sz w:val="21"/>
          <w:szCs w:val="21"/>
        </w:rPr>
        <w:t>文件数的完整性。</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测试步骤：</w:t>
      </w:r>
      <w:r w:rsidRPr="00552C03">
        <w:rPr>
          <w:rFonts w:asciiTheme="minorEastAsia" w:eastAsiaTheme="minorEastAsia" w:hAnsiTheme="minorEastAsia"/>
          <w:sz w:val="21"/>
          <w:szCs w:val="21"/>
        </w:rPr>
        <w:tab/>
        <w:t>按照开启步骤，打开MR功能及</w:t>
      </w:r>
      <w:r w:rsidRPr="00552C03">
        <w:rPr>
          <w:rFonts w:asciiTheme="minorEastAsia" w:eastAsiaTheme="minorEastAsia" w:hAnsiTheme="minorEastAsia" w:hint="eastAsia"/>
          <w:sz w:val="21"/>
          <w:szCs w:val="21"/>
        </w:rPr>
        <w:t>并开启全部</w:t>
      </w:r>
      <w:r w:rsidRPr="00552C03">
        <w:rPr>
          <w:rFonts w:asciiTheme="minorEastAsia" w:eastAsiaTheme="minorEastAsia" w:hAnsiTheme="minorEastAsia"/>
          <w:sz w:val="21"/>
          <w:szCs w:val="21"/>
        </w:rPr>
        <w:t>测量数据。按天通过MR采集服务器获取北向MR数据后，统计MRO和MRE文件的个数。</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观察对象：</w:t>
      </w:r>
      <w:r w:rsidRPr="00552C03">
        <w:rPr>
          <w:rFonts w:asciiTheme="minorEastAsia" w:eastAsiaTheme="minorEastAsia" w:hAnsiTheme="minorEastAsia"/>
          <w:sz w:val="21"/>
          <w:szCs w:val="21"/>
        </w:rPr>
        <w:tab/>
      </w:r>
      <w:r w:rsidRPr="00552C03">
        <w:rPr>
          <w:rFonts w:asciiTheme="minorEastAsia" w:eastAsiaTheme="minorEastAsia" w:hAnsiTheme="minorEastAsia" w:hint="eastAsia"/>
          <w:sz w:val="21"/>
          <w:szCs w:val="21"/>
        </w:rPr>
        <w:t>观察采集到的24小时内</w:t>
      </w:r>
      <w:r w:rsidRPr="00552C03">
        <w:rPr>
          <w:rFonts w:asciiTheme="minorEastAsia" w:eastAsiaTheme="minorEastAsia" w:hAnsiTheme="minorEastAsia"/>
          <w:sz w:val="21"/>
          <w:szCs w:val="21"/>
        </w:rPr>
        <w:t>MRO和MRE文件的个数。</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预期结果：</w:t>
      </w:r>
      <w:r w:rsidRPr="00552C03">
        <w:rPr>
          <w:rFonts w:asciiTheme="minorEastAsia" w:eastAsiaTheme="minorEastAsia" w:hAnsiTheme="minorEastAsia"/>
          <w:sz w:val="21"/>
          <w:szCs w:val="21"/>
        </w:rPr>
        <w:tab/>
      </w:r>
      <w:r w:rsidRPr="00552C03">
        <w:rPr>
          <w:rFonts w:asciiTheme="minorEastAsia" w:eastAsiaTheme="minorEastAsia" w:hAnsiTheme="minorEastAsia" w:hint="eastAsia"/>
          <w:sz w:val="21"/>
          <w:szCs w:val="21"/>
        </w:rPr>
        <w:t>每种类型的</w:t>
      </w:r>
      <w:r w:rsidRPr="00552C03">
        <w:rPr>
          <w:rFonts w:asciiTheme="minorEastAsia" w:eastAsiaTheme="minorEastAsia" w:hAnsiTheme="minorEastAsia"/>
          <w:sz w:val="21"/>
          <w:szCs w:val="21"/>
        </w:rPr>
        <w:t>文件个数</w:t>
      </w:r>
      <w:r w:rsidRPr="00552C03">
        <w:rPr>
          <w:rFonts w:asciiTheme="minorEastAsia" w:eastAsiaTheme="minorEastAsia" w:hAnsiTheme="minorEastAsia" w:hint="eastAsia"/>
          <w:sz w:val="21"/>
          <w:szCs w:val="21"/>
        </w:rPr>
        <w:t>应为2</w:t>
      </w:r>
      <w:r w:rsidRPr="00552C03">
        <w:rPr>
          <w:rFonts w:asciiTheme="minorEastAsia" w:eastAsiaTheme="minorEastAsia" w:hAnsiTheme="minorEastAsia"/>
          <w:sz w:val="21"/>
          <w:szCs w:val="21"/>
        </w:rPr>
        <w:t>4小时</w:t>
      </w:r>
      <w:r w:rsidRPr="00552C03">
        <w:rPr>
          <w:rFonts w:asciiTheme="minorEastAsia" w:eastAsiaTheme="minorEastAsia" w:hAnsiTheme="minorEastAsia" w:hint="eastAsia"/>
          <w:sz w:val="21"/>
          <w:szCs w:val="21"/>
        </w:rPr>
        <w:t>除以</w:t>
      </w:r>
      <w:r w:rsidRPr="00552C03">
        <w:rPr>
          <w:rFonts w:asciiTheme="minorEastAsia" w:eastAsiaTheme="minorEastAsia" w:hAnsiTheme="minorEastAsia"/>
          <w:sz w:val="21"/>
          <w:szCs w:val="21"/>
        </w:rPr>
        <w:t>上报周期</w:t>
      </w:r>
      <w:r w:rsidRPr="00552C03">
        <w:rPr>
          <w:rFonts w:asciiTheme="minorEastAsia" w:eastAsiaTheme="minorEastAsia" w:hAnsiTheme="minorEastAsia" w:hint="eastAsia"/>
          <w:sz w:val="21"/>
          <w:szCs w:val="21"/>
        </w:rPr>
        <w:t>，并且</w:t>
      </w:r>
      <w:r w:rsidRPr="00552C03">
        <w:rPr>
          <w:rFonts w:asciiTheme="minorEastAsia" w:eastAsiaTheme="minorEastAsia" w:hAnsiTheme="minorEastAsia"/>
          <w:sz w:val="21"/>
          <w:szCs w:val="21"/>
        </w:rPr>
        <w:t>每</w:t>
      </w:r>
      <w:r w:rsidRPr="00552C03">
        <w:rPr>
          <w:rFonts w:asciiTheme="minorEastAsia" w:eastAsiaTheme="minorEastAsia" w:hAnsiTheme="minorEastAsia" w:hint="eastAsia"/>
          <w:sz w:val="21"/>
          <w:szCs w:val="21"/>
        </w:rPr>
        <w:t>上报周期</w:t>
      </w:r>
      <w:r w:rsidRPr="00552C03">
        <w:rPr>
          <w:rFonts w:asciiTheme="minorEastAsia" w:eastAsiaTheme="minorEastAsia" w:hAnsiTheme="minorEastAsia"/>
          <w:sz w:val="21"/>
          <w:szCs w:val="21"/>
        </w:rPr>
        <w:t>都要有文件，</w:t>
      </w:r>
      <w:r w:rsidRPr="00552C03">
        <w:rPr>
          <w:rFonts w:asciiTheme="minorEastAsia" w:eastAsiaTheme="minorEastAsia" w:hAnsiTheme="minorEastAsia" w:hint="eastAsia"/>
          <w:sz w:val="21"/>
          <w:szCs w:val="21"/>
        </w:rPr>
        <w:t>文件</w:t>
      </w:r>
      <w:r w:rsidRPr="00552C03">
        <w:rPr>
          <w:rFonts w:asciiTheme="minorEastAsia" w:eastAsiaTheme="minorEastAsia" w:hAnsiTheme="minorEastAsia"/>
          <w:sz w:val="21"/>
          <w:szCs w:val="21"/>
        </w:rPr>
        <w:t>大小非</w:t>
      </w:r>
      <w:r w:rsidRPr="00552C03">
        <w:rPr>
          <w:rFonts w:asciiTheme="minorEastAsia" w:eastAsiaTheme="minorEastAsia" w:hAnsiTheme="minorEastAsia" w:hint="eastAsia"/>
          <w:sz w:val="21"/>
          <w:szCs w:val="21"/>
        </w:rPr>
        <w:t>零</w:t>
      </w:r>
      <w:r w:rsidRPr="00552C03">
        <w:rPr>
          <w:rFonts w:asciiTheme="minorEastAsia" w:eastAsiaTheme="minorEastAsia" w:hAnsiTheme="minorEastAsia"/>
          <w:sz w:val="21"/>
          <w:szCs w:val="21"/>
        </w:rPr>
        <w:t>。</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测试记录：</w:t>
      </w:r>
    </w:p>
    <w:p w:rsidR="003B1BB4" w:rsidRPr="00552C03" w:rsidRDefault="003B1BB4">
      <w:pPr>
        <w:pStyle w:val="ab"/>
        <w:ind w:firstLine="420"/>
        <w:rPr>
          <w:rFonts w:ascii="Times New Roman"/>
          <w:lang w:val="en-GB" w:eastAsia="zh-CN"/>
        </w:rPr>
      </w:pPr>
    </w:p>
    <w:tbl>
      <w:tblPr>
        <w:tblW w:w="7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17"/>
        <w:gridCol w:w="929"/>
        <w:gridCol w:w="873"/>
        <w:gridCol w:w="874"/>
        <w:gridCol w:w="873"/>
        <w:gridCol w:w="873"/>
        <w:gridCol w:w="874"/>
        <w:gridCol w:w="873"/>
        <w:gridCol w:w="874"/>
      </w:tblGrid>
      <w:tr w:rsidR="003B1BB4" w:rsidRPr="00552C03">
        <w:trPr>
          <w:jc w:val="center"/>
        </w:trPr>
        <w:tc>
          <w:tcPr>
            <w:tcW w:w="817" w:type="dxa"/>
          </w:tcPr>
          <w:p w:rsidR="003B1BB4" w:rsidRPr="00552C03" w:rsidRDefault="00D85663">
            <w:pPr>
              <w:ind w:leftChars="-28" w:left="-67" w:rightChars="-51" w:right="-122"/>
              <w:rPr>
                <w:rFonts w:asciiTheme="minorEastAsia" w:eastAsiaTheme="minorEastAsia" w:hAnsiTheme="minorEastAsia"/>
                <w:sz w:val="21"/>
                <w:szCs w:val="21"/>
              </w:rPr>
            </w:pPr>
            <w:r w:rsidRPr="00552C03">
              <w:rPr>
                <w:rFonts w:asciiTheme="minorEastAsia" w:eastAsiaTheme="minorEastAsia" w:hAnsiTheme="minorEastAsia"/>
                <w:sz w:val="21"/>
                <w:szCs w:val="21"/>
              </w:rPr>
              <w:t>测试时间</w:t>
            </w:r>
          </w:p>
        </w:tc>
        <w:tc>
          <w:tcPr>
            <w:tcW w:w="929" w:type="dxa"/>
          </w:tcPr>
          <w:p w:rsidR="003B1BB4" w:rsidRPr="00552C03" w:rsidRDefault="00D85663">
            <w:pPr>
              <w:ind w:leftChars="-28" w:left="-67" w:rightChars="-51" w:right="-122"/>
              <w:rPr>
                <w:rFonts w:asciiTheme="minorEastAsia" w:eastAsiaTheme="minorEastAsia" w:hAnsiTheme="minorEastAsia"/>
                <w:sz w:val="21"/>
                <w:szCs w:val="21"/>
              </w:rPr>
            </w:pPr>
            <w:r w:rsidRPr="00552C03">
              <w:rPr>
                <w:rFonts w:asciiTheme="minorEastAsia" w:eastAsiaTheme="minorEastAsia" w:hAnsiTheme="minorEastAsia"/>
                <w:sz w:val="21"/>
                <w:szCs w:val="21"/>
              </w:rPr>
              <w:t>测试gNB版本</w:t>
            </w:r>
          </w:p>
        </w:tc>
        <w:tc>
          <w:tcPr>
            <w:tcW w:w="873" w:type="dxa"/>
          </w:tcPr>
          <w:p w:rsidR="003B1BB4" w:rsidRPr="00552C03" w:rsidRDefault="00D85663">
            <w:pPr>
              <w:ind w:leftChars="-28" w:left="-67" w:rightChars="-51" w:right="-122"/>
              <w:rPr>
                <w:rFonts w:asciiTheme="minorEastAsia" w:eastAsiaTheme="minorEastAsia" w:hAnsiTheme="minorEastAsia"/>
                <w:sz w:val="21"/>
                <w:szCs w:val="21"/>
              </w:rPr>
            </w:pPr>
            <w:r w:rsidRPr="00552C03">
              <w:rPr>
                <w:rFonts w:asciiTheme="minorEastAsia" w:eastAsiaTheme="minorEastAsia" w:hAnsiTheme="minorEastAsia"/>
                <w:sz w:val="21"/>
                <w:szCs w:val="21"/>
              </w:rPr>
              <w:t>测试时长</w:t>
            </w:r>
          </w:p>
        </w:tc>
        <w:tc>
          <w:tcPr>
            <w:tcW w:w="874" w:type="dxa"/>
          </w:tcPr>
          <w:p w:rsidR="003B1BB4" w:rsidRPr="00552C03" w:rsidRDefault="00D85663">
            <w:pPr>
              <w:ind w:leftChars="-28" w:left="-67" w:rightChars="-51" w:right="-122"/>
              <w:rPr>
                <w:rFonts w:asciiTheme="minorEastAsia" w:eastAsiaTheme="minorEastAsia" w:hAnsiTheme="minorEastAsia"/>
                <w:sz w:val="21"/>
                <w:szCs w:val="21"/>
              </w:rPr>
            </w:pPr>
            <w:r w:rsidRPr="00552C03">
              <w:rPr>
                <w:rFonts w:asciiTheme="minorEastAsia" w:eastAsiaTheme="minorEastAsia" w:hAnsiTheme="minorEastAsia" w:hint="eastAsia"/>
                <w:sz w:val="21"/>
                <w:szCs w:val="21"/>
              </w:rPr>
              <w:t>开启</w:t>
            </w:r>
            <w:r w:rsidRPr="00552C03">
              <w:rPr>
                <w:rFonts w:asciiTheme="minorEastAsia" w:eastAsiaTheme="minorEastAsia" w:hAnsiTheme="minorEastAsia"/>
                <w:sz w:val="21"/>
                <w:szCs w:val="21"/>
              </w:rPr>
              <w:t>MR测量</w:t>
            </w:r>
            <w:r w:rsidRPr="00552C03">
              <w:rPr>
                <w:rFonts w:asciiTheme="minorEastAsia" w:eastAsiaTheme="minorEastAsia" w:hAnsiTheme="minorEastAsia" w:hint="eastAsia"/>
                <w:sz w:val="21"/>
                <w:szCs w:val="21"/>
              </w:rPr>
              <w:t>基站</w:t>
            </w:r>
            <w:r w:rsidRPr="00552C03">
              <w:rPr>
                <w:rFonts w:asciiTheme="minorEastAsia" w:eastAsiaTheme="minorEastAsia" w:hAnsiTheme="minorEastAsia"/>
                <w:sz w:val="21"/>
                <w:szCs w:val="21"/>
              </w:rPr>
              <w:t>数</w:t>
            </w:r>
          </w:p>
        </w:tc>
        <w:tc>
          <w:tcPr>
            <w:tcW w:w="873" w:type="dxa"/>
          </w:tcPr>
          <w:p w:rsidR="003B1BB4" w:rsidRPr="00552C03" w:rsidRDefault="00D85663">
            <w:pPr>
              <w:ind w:leftChars="-28" w:left="-67" w:rightChars="-51" w:right="-122"/>
              <w:rPr>
                <w:rFonts w:asciiTheme="minorEastAsia" w:eastAsiaTheme="minorEastAsia" w:hAnsiTheme="minorEastAsia"/>
                <w:sz w:val="21"/>
                <w:szCs w:val="21"/>
              </w:rPr>
            </w:pPr>
            <w:r w:rsidRPr="00552C03">
              <w:rPr>
                <w:rFonts w:asciiTheme="minorEastAsia" w:eastAsiaTheme="minorEastAsia" w:hAnsiTheme="minorEastAsia"/>
                <w:sz w:val="21"/>
                <w:szCs w:val="21"/>
              </w:rPr>
              <w:t>预期文件</w:t>
            </w:r>
            <w:r w:rsidRPr="00552C03">
              <w:rPr>
                <w:rFonts w:asciiTheme="minorEastAsia" w:eastAsiaTheme="minorEastAsia" w:hAnsiTheme="minorEastAsia" w:hint="eastAsia"/>
                <w:sz w:val="21"/>
                <w:szCs w:val="21"/>
              </w:rPr>
              <w:t>总</w:t>
            </w:r>
            <w:r w:rsidRPr="00552C03">
              <w:rPr>
                <w:rFonts w:asciiTheme="minorEastAsia" w:eastAsiaTheme="minorEastAsia" w:hAnsiTheme="minorEastAsia"/>
                <w:sz w:val="21"/>
                <w:szCs w:val="21"/>
              </w:rPr>
              <w:t>数</w:t>
            </w:r>
          </w:p>
        </w:tc>
        <w:tc>
          <w:tcPr>
            <w:tcW w:w="873" w:type="dxa"/>
          </w:tcPr>
          <w:p w:rsidR="003B1BB4" w:rsidRPr="00552C03" w:rsidRDefault="00D85663">
            <w:pPr>
              <w:ind w:leftChars="-28" w:left="-67" w:rightChars="-51" w:right="-122"/>
              <w:rPr>
                <w:rFonts w:asciiTheme="minorEastAsia" w:eastAsiaTheme="minorEastAsia" w:hAnsiTheme="minorEastAsia"/>
                <w:sz w:val="21"/>
                <w:szCs w:val="21"/>
              </w:rPr>
            </w:pPr>
            <w:r w:rsidRPr="00552C03">
              <w:rPr>
                <w:rFonts w:asciiTheme="minorEastAsia" w:eastAsiaTheme="minorEastAsia" w:hAnsiTheme="minorEastAsia"/>
                <w:sz w:val="21"/>
                <w:szCs w:val="21"/>
              </w:rPr>
              <w:t>MRO统计文件数</w:t>
            </w:r>
          </w:p>
        </w:tc>
        <w:tc>
          <w:tcPr>
            <w:tcW w:w="874" w:type="dxa"/>
          </w:tcPr>
          <w:p w:rsidR="003B1BB4" w:rsidRPr="00552C03" w:rsidRDefault="00D85663">
            <w:pPr>
              <w:ind w:leftChars="-28" w:left="-67" w:rightChars="-51" w:right="-122"/>
              <w:rPr>
                <w:rFonts w:asciiTheme="minorEastAsia" w:eastAsiaTheme="minorEastAsia" w:hAnsiTheme="minorEastAsia"/>
                <w:sz w:val="21"/>
                <w:szCs w:val="21"/>
              </w:rPr>
            </w:pPr>
            <w:r w:rsidRPr="00552C03">
              <w:rPr>
                <w:rFonts w:asciiTheme="minorEastAsia" w:eastAsiaTheme="minorEastAsia" w:hAnsiTheme="minorEastAsia"/>
                <w:sz w:val="21"/>
                <w:szCs w:val="21"/>
              </w:rPr>
              <w:t>MRE统计文件数</w:t>
            </w:r>
          </w:p>
        </w:tc>
        <w:tc>
          <w:tcPr>
            <w:tcW w:w="873" w:type="dxa"/>
          </w:tcPr>
          <w:p w:rsidR="003B1BB4" w:rsidRPr="00552C03" w:rsidRDefault="00D85663">
            <w:pPr>
              <w:ind w:leftChars="-28" w:left="-67" w:rightChars="-51" w:right="-122"/>
              <w:rPr>
                <w:rFonts w:asciiTheme="minorEastAsia" w:eastAsiaTheme="minorEastAsia" w:hAnsiTheme="minorEastAsia"/>
                <w:sz w:val="21"/>
                <w:szCs w:val="21"/>
              </w:rPr>
            </w:pPr>
            <w:r w:rsidRPr="00552C03">
              <w:rPr>
                <w:rFonts w:asciiTheme="minorEastAsia" w:eastAsiaTheme="minorEastAsia" w:hAnsiTheme="minorEastAsia"/>
                <w:sz w:val="21"/>
                <w:szCs w:val="21"/>
              </w:rPr>
              <w:t>MRO统计文件数是</w:t>
            </w:r>
            <w:r w:rsidRPr="00552C03">
              <w:rPr>
                <w:rFonts w:asciiTheme="minorEastAsia" w:eastAsiaTheme="minorEastAsia" w:hAnsiTheme="minorEastAsia"/>
                <w:sz w:val="21"/>
                <w:szCs w:val="21"/>
              </w:rPr>
              <w:lastRenderedPageBreak/>
              <w:t>否完整</w:t>
            </w:r>
          </w:p>
        </w:tc>
        <w:tc>
          <w:tcPr>
            <w:tcW w:w="874" w:type="dxa"/>
          </w:tcPr>
          <w:p w:rsidR="003B1BB4" w:rsidRPr="00552C03" w:rsidRDefault="00D85663">
            <w:pPr>
              <w:ind w:leftChars="-28" w:left="-67" w:rightChars="-51" w:right="-122"/>
              <w:rPr>
                <w:rFonts w:asciiTheme="minorEastAsia" w:eastAsiaTheme="minorEastAsia" w:hAnsiTheme="minorEastAsia"/>
                <w:sz w:val="21"/>
                <w:szCs w:val="21"/>
              </w:rPr>
            </w:pPr>
            <w:r w:rsidRPr="00552C03">
              <w:rPr>
                <w:rFonts w:asciiTheme="minorEastAsia" w:eastAsiaTheme="minorEastAsia" w:hAnsiTheme="minorEastAsia"/>
                <w:sz w:val="21"/>
                <w:szCs w:val="21"/>
              </w:rPr>
              <w:lastRenderedPageBreak/>
              <w:t>MRE统计文件数是</w:t>
            </w:r>
            <w:r w:rsidRPr="00552C03">
              <w:rPr>
                <w:rFonts w:asciiTheme="minorEastAsia" w:eastAsiaTheme="minorEastAsia" w:hAnsiTheme="minorEastAsia"/>
                <w:sz w:val="21"/>
                <w:szCs w:val="21"/>
              </w:rPr>
              <w:lastRenderedPageBreak/>
              <w:t>否完整</w:t>
            </w:r>
          </w:p>
        </w:tc>
      </w:tr>
      <w:tr w:rsidR="003B1BB4" w:rsidRPr="00552C03">
        <w:trPr>
          <w:trHeight w:val="423"/>
          <w:jc w:val="center"/>
        </w:trPr>
        <w:tc>
          <w:tcPr>
            <w:tcW w:w="817" w:type="dxa"/>
          </w:tcPr>
          <w:p w:rsidR="003B1BB4" w:rsidRPr="00552C03" w:rsidRDefault="003B1BB4">
            <w:pPr>
              <w:ind w:leftChars="-28" w:left="-67" w:rightChars="-51" w:right="-122"/>
              <w:rPr>
                <w:rFonts w:asciiTheme="minorEastAsia" w:eastAsiaTheme="minorEastAsia" w:hAnsiTheme="minorEastAsia"/>
                <w:sz w:val="21"/>
                <w:szCs w:val="21"/>
              </w:rPr>
            </w:pPr>
          </w:p>
        </w:tc>
        <w:tc>
          <w:tcPr>
            <w:tcW w:w="929" w:type="dxa"/>
          </w:tcPr>
          <w:p w:rsidR="003B1BB4" w:rsidRPr="00552C03" w:rsidRDefault="003B1BB4">
            <w:pPr>
              <w:ind w:leftChars="-28" w:left="-67" w:rightChars="-51" w:right="-122"/>
              <w:rPr>
                <w:rFonts w:asciiTheme="minorEastAsia" w:eastAsiaTheme="minorEastAsia" w:hAnsiTheme="minorEastAsia"/>
                <w:sz w:val="21"/>
                <w:szCs w:val="21"/>
              </w:rPr>
            </w:pPr>
          </w:p>
        </w:tc>
        <w:tc>
          <w:tcPr>
            <w:tcW w:w="873" w:type="dxa"/>
          </w:tcPr>
          <w:p w:rsidR="003B1BB4" w:rsidRPr="00552C03" w:rsidRDefault="003B1BB4">
            <w:pPr>
              <w:ind w:leftChars="-28" w:left="-67" w:rightChars="-51" w:right="-122"/>
              <w:rPr>
                <w:rFonts w:asciiTheme="minorEastAsia" w:eastAsiaTheme="minorEastAsia" w:hAnsiTheme="minorEastAsia"/>
                <w:sz w:val="21"/>
                <w:szCs w:val="21"/>
              </w:rPr>
            </w:pPr>
          </w:p>
        </w:tc>
        <w:tc>
          <w:tcPr>
            <w:tcW w:w="874" w:type="dxa"/>
          </w:tcPr>
          <w:p w:rsidR="003B1BB4" w:rsidRPr="00552C03" w:rsidRDefault="003B1BB4">
            <w:pPr>
              <w:ind w:leftChars="-28" w:left="-67" w:rightChars="-51" w:right="-122"/>
              <w:rPr>
                <w:rFonts w:asciiTheme="minorEastAsia" w:eastAsiaTheme="minorEastAsia" w:hAnsiTheme="minorEastAsia"/>
                <w:sz w:val="21"/>
                <w:szCs w:val="21"/>
              </w:rPr>
            </w:pPr>
          </w:p>
        </w:tc>
        <w:tc>
          <w:tcPr>
            <w:tcW w:w="873" w:type="dxa"/>
          </w:tcPr>
          <w:p w:rsidR="003B1BB4" w:rsidRPr="00552C03" w:rsidRDefault="003B1BB4">
            <w:pPr>
              <w:ind w:leftChars="-28" w:left="-67" w:rightChars="-51" w:right="-122"/>
              <w:rPr>
                <w:rFonts w:asciiTheme="minorEastAsia" w:eastAsiaTheme="minorEastAsia" w:hAnsiTheme="minorEastAsia"/>
                <w:sz w:val="21"/>
                <w:szCs w:val="21"/>
              </w:rPr>
            </w:pPr>
          </w:p>
        </w:tc>
        <w:tc>
          <w:tcPr>
            <w:tcW w:w="873" w:type="dxa"/>
          </w:tcPr>
          <w:p w:rsidR="003B1BB4" w:rsidRPr="00552C03" w:rsidRDefault="003B1BB4">
            <w:pPr>
              <w:ind w:leftChars="-28" w:left="-67" w:rightChars="-51" w:right="-122"/>
              <w:rPr>
                <w:rFonts w:asciiTheme="minorEastAsia" w:eastAsiaTheme="minorEastAsia" w:hAnsiTheme="minorEastAsia"/>
                <w:sz w:val="21"/>
                <w:szCs w:val="21"/>
              </w:rPr>
            </w:pPr>
          </w:p>
        </w:tc>
        <w:tc>
          <w:tcPr>
            <w:tcW w:w="874" w:type="dxa"/>
          </w:tcPr>
          <w:p w:rsidR="003B1BB4" w:rsidRPr="00552C03" w:rsidRDefault="003B1BB4">
            <w:pPr>
              <w:ind w:leftChars="-28" w:left="-67" w:rightChars="-51" w:right="-122"/>
              <w:rPr>
                <w:rFonts w:asciiTheme="minorEastAsia" w:eastAsiaTheme="minorEastAsia" w:hAnsiTheme="minorEastAsia"/>
                <w:sz w:val="21"/>
                <w:szCs w:val="21"/>
              </w:rPr>
            </w:pPr>
          </w:p>
        </w:tc>
        <w:tc>
          <w:tcPr>
            <w:tcW w:w="873" w:type="dxa"/>
          </w:tcPr>
          <w:p w:rsidR="003B1BB4" w:rsidRPr="00552C03" w:rsidRDefault="003B1BB4">
            <w:pPr>
              <w:ind w:leftChars="-28" w:left="-67" w:rightChars="-51" w:right="-122"/>
              <w:rPr>
                <w:rFonts w:asciiTheme="minorEastAsia" w:eastAsiaTheme="minorEastAsia" w:hAnsiTheme="minorEastAsia"/>
                <w:sz w:val="21"/>
                <w:szCs w:val="21"/>
              </w:rPr>
            </w:pPr>
          </w:p>
        </w:tc>
        <w:tc>
          <w:tcPr>
            <w:tcW w:w="874" w:type="dxa"/>
          </w:tcPr>
          <w:p w:rsidR="003B1BB4" w:rsidRPr="00552C03" w:rsidRDefault="003B1BB4">
            <w:pPr>
              <w:ind w:leftChars="-28" w:left="-67" w:rightChars="-51" w:right="-122"/>
              <w:rPr>
                <w:rFonts w:asciiTheme="minorEastAsia" w:eastAsiaTheme="minorEastAsia" w:hAnsiTheme="minorEastAsia"/>
                <w:sz w:val="21"/>
                <w:szCs w:val="21"/>
              </w:rPr>
            </w:pPr>
          </w:p>
        </w:tc>
      </w:tr>
    </w:tbl>
    <w:p w:rsidR="003B1BB4" w:rsidRPr="00552C03" w:rsidRDefault="00D85663">
      <w:pPr>
        <w:pStyle w:val="ab"/>
        <w:ind w:firstLine="0"/>
        <w:jc w:val="left"/>
        <w:rPr>
          <w:rFonts w:ascii="Times New Roman"/>
          <w:lang w:val="en-GB" w:eastAsia="zh-CN"/>
        </w:rPr>
      </w:pPr>
      <w:r w:rsidRPr="00552C03">
        <w:rPr>
          <w:rFonts w:ascii="Times New Roman"/>
          <w:lang w:val="en-GB" w:eastAsia="zh-CN"/>
        </w:rPr>
        <w:t>注：记录文件缺失的时间段、以及原因说明。</w:t>
      </w:r>
    </w:p>
    <w:p w:rsidR="003B1BB4" w:rsidRPr="00552C03" w:rsidRDefault="003B1BB4">
      <w:pPr>
        <w:rPr>
          <w:rFonts w:ascii="宋体" w:hAnsi="宋体"/>
          <w:sz w:val="21"/>
          <w:szCs w:val="21"/>
        </w:rPr>
      </w:pPr>
    </w:p>
    <w:p w:rsidR="003B1BB4" w:rsidRPr="00552C03" w:rsidRDefault="00D85663">
      <w:pPr>
        <w:rPr>
          <w:rFonts w:ascii="宋体" w:hAnsi="宋体"/>
          <w:sz w:val="21"/>
          <w:szCs w:val="21"/>
        </w:rPr>
      </w:pPr>
      <w:r w:rsidRPr="00552C03">
        <w:rPr>
          <w:rFonts w:ascii="宋体" w:hAnsi="宋体"/>
          <w:sz w:val="21"/>
          <w:szCs w:val="21"/>
        </w:rPr>
        <w:t>输出结果：</w:t>
      </w:r>
      <w:r w:rsidRPr="00552C03">
        <w:rPr>
          <w:rFonts w:ascii="宋体" w:hAnsi="宋体"/>
          <w:sz w:val="21"/>
          <w:szCs w:val="21"/>
        </w:rPr>
        <w:tab/>
        <w:t>□和预期结果相同</w:t>
      </w:r>
      <w:r w:rsidRPr="00552C03">
        <w:rPr>
          <w:rFonts w:ascii="宋体" w:hAnsi="宋体"/>
          <w:sz w:val="21"/>
          <w:szCs w:val="21"/>
        </w:rPr>
        <w:tab/>
      </w:r>
      <w:r w:rsidRPr="00552C03">
        <w:rPr>
          <w:rFonts w:ascii="宋体" w:hAnsi="宋体"/>
          <w:sz w:val="21"/>
          <w:szCs w:val="21"/>
        </w:rPr>
        <w:tab/>
        <w:t>□和预期结果不同，结果如下：</w:t>
      </w:r>
    </w:p>
    <w:p w:rsidR="003B1BB4" w:rsidRPr="00552C03" w:rsidRDefault="00CA030C">
      <w:pPr>
        <w:rPr>
          <w:rFonts w:ascii="宋体" w:hAnsi="宋体"/>
          <w:sz w:val="21"/>
          <w:szCs w:val="21"/>
          <w:u w:val="single"/>
        </w:rPr>
      </w:pPr>
      <w:r w:rsidRPr="00CA030C">
        <w:rPr>
          <w:rFonts w:ascii="宋体" w:hAnsi="宋体"/>
          <w:sz w:val="21"/>
          <w:szCs w:val="21"/>
        </w:rPr>
        <w:pict>
          <v:line id="_x0000_s1037" style="position:absolute;left:0;text-align:left;z-index:251654656" from="126pt,7.8pt" to="126pt,7.8pt" o:allowincell="f"/>
        </w:pict>
      </w:r>
      <w:r w:rsidR="00D85663" w:rsidRPr="00552C03">
        <w:rPr>
          <w:rFonts w:ascii="宋体" w:hAnsi="宋体"/>
          <w:sz w:val="21"/>
          <w:szCs w:val="21"/>
        </w:rPr>
        <w:tab/>
      </w:r>
      <w:r w:rsidR="00D85663" w:rsidRPr="00552C03">
        <w:rPr>
          <w:rFonts w:ascii="宋体" w:hAnsi="宋体"/>
          <w:sz w:val="21"/>
          <w:szCs w:val="21"/>
        </w:rPr>
        <w:tab/>
      </w:r>
      <w:r w:rsidR="00D85663" w:rsidRPr="00552C03">
        <w:rPr>
          <w:rFonts w:ascii="宋体" w:hAnsi="宋体"/>
          <w:sz w:val="21"/>
          <w:szCs w:val="21"/>
        </w:rPr>
        <w:tab/>
      </w:r>
      <w:r w:rsidR="00D85663" w:rsidRPr="00552C03">
        <w:rPr>
          <w:rFonts w:ascii="宋体" w:hAnsi="宋体"/>
          <w:sz w:val="21"/>
          <w:szCs w:val="21"/>
        </w:rPr>
        <w:tab/>
      </w:r>
      <w:r w:rsidR="00D85663" w:rsidRPr="00552C03">
        <w:rPr>
          <w:rFonts w:ascii="宋体" w:hAnsi="宋体"/>
          <w:sz w:val="21"/>
          <w:szCs w:val="21"/>
        </w:rPr>
        <w:tab/>
      </w:r>
      <w:r w:rsidR="00D85663" w:rsidRPr="00552C03">
        <w:rPr>
          <w:rFonts w:ascii="宋体" w:hAnsi="宋体"/>
          <w:sz w:val="21"/>
          <w:szCs w:val="21"/>
        </w:rPr>
        <w:tab/>
      </w:r>
      <w:r w:rsidR="00D85663" w:rsidRPr="00552C03">
        <w:rPr>
          <w:rFonts w:ascii="宋体" w:hAnsi="宋体"/>
          <w:sz w:val="21"/>
          <w:szCs w:val="21"/>
          <w:u w:val="single"/>
        </w:rPr>
        <w:tab/>
      </w:r>
      <w:r w:rsidR="00D85663" w:rsidRPr="00552C03">
        <w:rPr>
          <w:rFonts w:ascii="宋体" w:hAnsi="宋体"/>
          <w:sz w:val="21"/>
          <w:szCs w:val="21"/>
          <w:u w:val="single"/>
        </w:rPr>
        <w:tab/>
      </w:r>
      <w:r w:rsidR="00D85663" w:rsidRPr="00552C03">
        <w:rPr>
          <w:rFonts w:ascii="宋体" w:hAnsi="宋体"/>
          <w:sz w:val="21"/>
          <w:szCs w:val="21"/>
          <w:u w:val="single"/>
        </w:rPr>
        <w:tab/>
      </w:r>
      <w:r w:rsidR="00D85663" w:rsidRPr="00552C03">
        <w:rPr>
          <w:rFonts w:ascii="宋体" w:hAnsi="宋体"/>
          <w:sz w:val="21"/>
          <w:szCs w:val="21"/>
          <w:u w:val="single"/>
        </w:rPr>
        <w:tab/>
      </w:r>
      <w:r w:rsidR="00D85663" w:rsidRPr="00552C03">
        <w:rPr>
          <w:rFonts w:ascii="宋体" w:hAnsi="宋体"/>
          <w:sz w:val="21"/>
          <w:szCs w:val="21"/>
          <w:u w:val="single"/>
        </w:rPr>
        <w:tab/>
      </w:r>
      <w:r w:rsidR="00D85663" w:rsidRPr="00552C03">
        <w:rPr>
          <w:rFonts w:ascii="宋体" w:hAnsi="宋体"/>
          <w:sz w:val="21"/>
          <w:szCs w:val="21"/>
          <w:u w:val="single"/>
        </w:rPr>
        <w:tab/>
      </w:r>
      <w:r w:rsidR="00D85663" w:rsidRPr="00552C03">
        <w:rPr>
          <w:rFonts w:ascii="宋体" w:hAnsi="宋体"/>
          <w:sz w:val="21"/>
          <w:szCs w:val="21"/>
          <w:u w:val="single"/>
        </w:rPr>
        <w:tab/>
      </w:r>
      <w:r w:rsidR="00D85663" w:rsidRPr="00552C03">
        <w:rPr>
          <w:rFonts w:ascii="宋体" w:hAnsi="宋体"/>
          <w:sz w:val="21"/>
          <w:szCs w:val="21"/>
          <w:u w:val="single"/>
        </w:rPr>
        <w:tab/>
      </w:r>
      <w:r w:rsidR="00D85663" w:rsidRPr="00552C03">
        <w:rPr>
          <w:rFonts w:ascii="宋体" w:hAnsi="宋体"/>
          <w:sz w:val="21"/>
          <w:szCs w:val="21"/>
          <w:u w:val="single"/>
        </w:rPr>
        <w:tab/>
      </w:r>
      <w:r w:rsidR="00D85663" w:rsidRPr="00552C03">
        <w:rPr>
          <w:rFonts w:ascii="宋体" w:hAnsi="宋体"/>
          <w:sz w:val="21"/>
          <w:szCs w:val="21"/>
          <w:u w:val="single"/>
        </w:rPr>
        <w:tab/>
      </w:r>
    </w:p>
    <w:p w:rsidR="003B1BB4" w:rsidRPr="00552C03" w:rsidRDefault="00D85663">
      <w:pPr>
        <w:rPr>
          <w:rFonts w:ascii="宋体" w:hAnsi="宋体"/>
          <w:sz w:val="21"/>
          <w:szCs w:val="21"/>
          <w:u w:val="single"/>
        </w:rPr>
      </w:pPr>
      <w:r w:rsidRPr="00552C03">
        <w:rPr>
          <w:rFonts w:ascii="宋体" w:hAnsi="宋体"/>
          <w:sz w:val="21"/>
          <w:szCs w:val="21"/>
        </w:rPr>
        <w:tab/>
      </w:r>
      <w:r w:rsidRPr="00552C03">
        <w:rPr>
          <w:rFonts w:ascii="宋体" w:hAnsi="宋体"/>
          <w:sz w:val="21"/>
          <w:szCs w:val="21"/>
        </w:rPr>
        <w:tab/>
      </w:r>
      <w:r w:rsidRPr="00552C03">
        <w:rPr>
          <w:rFonts w:ascii="宋体" w:hAnsi="宋体"/>
          <w:sz w:val="21"/>
          <w:szCs w:val="21"/>
        </w:rPr>
        <w:tab/>
      </w:r>
      <w:r w:rsidRPr="00552C03">
        <w:rPr>
          <w:rFonts w:ascii="宋体" w:hAnsi="宋体"/>
          <w:sz w:val="21"/>
          <w:szCs w:val="21"/>
        </w:rPr>
        <w:tab/>
      </w:r>
      <w:r w:rsidRPr="00552C03">
        <w:rPr>
          <w:rFonts w:ascii="宋体" w:hAnsi="宋体"/>
          <w:sz w:val="21"/>
          <w:szCs w:val="21"/>
        </w:rPr>
        <w:tab/>
      </w:r>
      <w:r w:rsidRPr="00552C03">
        <w:rPr>
          <w:rFonts w:ascii="宋体" w:hAnsi="宋体"/>
          <w:sz w:val="21"/>
          <w:szCs w:val="21"/>
        </w:rPr>
        <w:tab/>
      </w:r>
      <w:r w:rsidRPr="00552C03">
        <w:rPr>
          <w:rFonts w:ascii="宋体" w:hAnsi="宋体"/>
          <w:sz w:val="21"/>
          <w:szCs w:val="21"/>
          <w:u w:val="single"/>
        </w:rPr>
        <w:tab/>
      </w:r>
      <w:r w:rsidRPr="00552C03">
        <w:rPr>
          <w:rFonts w:ascii="宋体" w:hAnsi="宋体"/>
          <w:sz w:val="21"/>
          <w:szCs w:val="21"/>
          <w:u w:val="single"/>
        </w:rPr>
        <w:tab/>
      </w:r>
      <w:r w:rsidRPr="00552C03">
        <w:rPr>
          <w:rFonts w:ascii="宋体" w:hAnsi="宋体"/>
          <w:sz w:val="21"/>
          <w:szCs w:val="21"/>
          <w:u w:val="single"/>
        </w:rPr>
        <w:tab/>
      </w:r>
      <w:r w:rsidRPr="00552C03">
        <w:rPr>
          <w:rFonts w:ascii="宋体" w:hAnsi="宋体"/>
          <w:sz w:val="21"/>
          <w:szCs w:val="21"/>
          <w:u w:val="single"/>
        </w:rPr>
        <w:tab/>
      </w:r>
      <w:r w:rsidRPr="00552C03">
        <w:rPr>
          <w:rFonts w:ascii="宋体" w:hAnsi="宋体"/>
          <w:sz w:val="21"/>
          <w:szCs w:val="21"/>
          <w:u w:val="single"/>
        </w:rPr>
        <w:tab/>
      </w:r>
      <w:r w:rsidRPr="00552C03">
        <w:rPr>
          <w:rFonts w:ascii="宋体" w:hAnsi="宋体"/>
          <w:sz w:val="21"/>
          <w:szCs w:val="21"/>
          <w:u w:val="single"/>
        </w:rPr>
        <w:tab/>
      </w:r>
      <w:r w:rsidRPr="00552C03">
        <w:rPr>
          <w:rFonts w:ascii="宋体" w:hAnsi="宋体"/>
          <w:sz w:val="21"/>
          <w:szCs w:val="21"/>
          <w:u w:val="single"/>
        </w:rPr>
        <w:tab/>
      </w:r>
      <w:r w:rsidRPr="00552C03">
        <w:rPr>
          <w:rFonts w:ascii="宋体" w:hAnsi="宋体"/>
          <w:sz w:val="21"/>
          <w:szCs w:val="21"/>
          <w:u w:val="single"/>
        </w:rPr>
        <w:tab/>
      </w:r>
      <w:r w:rsidRPr="00552C03">
        <w:rPr>
          <w:rFonts w:ascii="宋体" w:hAnsi="宋体"/>
          <w:sz w:val="21"/>
          <w:szCs w:val="21"/>
          <w:u w:val="single"/>
        </w:rPr>
        <w:tab/>
      </w:r>
      <w:r w:rsidRPr="00552C03">
        <w:rPr>
          <w:rFonts w:ascii="宋体" w:hAnsi="宋体"/>
          <w:sz w:val="21"/>
          <w:szCs w:val="21"/>
          <w:u w:val="single"/>
        </w:rPr>
        <w:tab/>
      </w:r>
    </w:p>
    <w:p w:rsidR="003B1BB4" w:rsidRPr="00552C03" w:rsidRDefault="00D85663">
      <w:pPr>
        <w:rPr>
          <w:rFonts w:ascii="宋体" w:hAnsi="宋体"/>
          <w:sz w:val="21"/>
          <w:szCs w:val="21"/>
        </w:rPr>
      </w:pPr>
      <w:r w:rsidRPr="00552C03">
        <w:rPr>
          <w:rFonts w:ascii="宋体" w:hAnsi="宋体"/>
          <w:sz w:val="21"/>
          <w:szCs w:val="21"/>
        </w:rPr>
        <w:t>测试结论：</w:t>
      </w:r>
      <w:r w:rsidRPr="00552C03">
        <w:rPr>
          <w:rFonts w:ascii="宋体" w:hAnsi="宋体"/>
          <w:sz w:val="21"/>
          <w:szCs w:val="21"/>
        </w:rPr>
        <w:tab/>
        <w:t>□通过</w:t>
      </w:r>
      <w:r w:rsidRPr="00552C03">
        <w:rPr>
          <w:rFonts w:ascii="宋体" w:hAnsi="宋体"/>
          <w:sz w:val="21"/>
          <w:szCs w:val="21"/>
        </w:rPr>
        <w:tab/>
      </w:r>
      <w:r w:rsidRPr="00552C03">
        <w:rPr>
          <w:rFonts w:ascii="宋体" w:hAnsi="宋体"/>
          <w:sz w:val="21"/>
          <w:szCs w:val="21"/>
        </w:rPr>
        <w:tab/>
      </w:r>
      <w:r w:rsidRPr="00552C03">
        <w:rPr>
          <w:rFonts w:ascii="宋体" w:hAnsi="宋体"/>
          <w:sz w:val="21"/>
          <w:szCs w:val="21"/>
        </w:rPr>
        <w:tab/>
      </w:r>
      <w:r w:rsidRPr="00552C03">
        <w:rPr>
          <w:rFonts w:ascii="宋体" w:hAnsi="宋体"/>
          <w:sz w:val="21"/>
          <w:szCs w:val="21"/>
        </w:rPr>
        <w:tab/>
        <w:t>□未通过</w:t>
      </w:r>
    </w:p>
    <w:p w:rsidR="003B1BB4" w:rsidRPr="00552C03" w:rsidRDefault="00D85663">
      <w:pPr>
        <w:pStyle w:val="2"/>
        <w:rPr>
          <w:rFonts w:ascii="黑体"/>
          <w:b w:val="0"/>
          <w:sz w:val="21"/>
          <w:szCs w:val="21"/>
        </w:rPr>
      </w:pPr>
      <w:bookmarkStart w:id="72" w:name="_Toc398884257"/>
      <w:bookmarkStart w:id="73" w:name="_Toc398884258"/>
      <w:bookmarkStart w:id="74" w:name="_Toc406086854"/>
      <w:bookmarkStart w:id="75" w:name="_Toc73632977"/>
      <w:bookmarkEnd w:id="72"/>
      <w:bookmarkEnd w:id="73"/>
      <w:r w:rsidRPr="00552C03">
        <w:rPr>
          <w:rFonts w:ascii="黑体" w:hint="eastAsia"/>
          <w:b w:val="0"/>
          <w:sz w:val="21"/>
          <w:szCs w:val="21"/>
        </w:rPr>
        <w:t>验证</w:t>
      </w:r>
      <w:r w:rsidRPr="00552C03">
        <w:rPr>
          <w:rFonts w:ascii="黑体"/>
          <w:b w:val="0"/>
          <w:sz w:val="21"/>
          <w:szCs w:val="21"/>
        </w:rPr>
        <w:t>测量</w:t>
      </w:r>
      <w:r w:rsidRPr="00552C03">
        <w:rPr>
          <w:rFonts w:ascii="黑体" w:hint="eastAsia"/>
          <w:b w:val="0"/>
          <w:sz w:val="21"/>
          <w:szCs w:val="21"/>
        </w:rPr>
        <w:t>报告周期类型样本</w:t>
      </w:r>
      <w:r w:rsidRPr="00552C03">
        <w:rPr>
          <w:rFonts w:ascii="黑体"/>
          <w:b w:val="0"/>
          <w:sz w:val="21"/>
          <w:szCs w:val="21"/>
        </w:rPr>
        <w:t>数据内容</w:t>
      </w:r>
      <w:r w:rsidRPr="00552C03">
        <w:rPr>
          <w:rFonts w:ascii="黑体" w:hint="eastAsia"/>
          <w:b w:val="0"/>
          <w:sz w:val="21"/>
          <w:szCs w:val="21"/>
        </w:rPr>
        <w:t>的完整性</w:t>
      </w:r>
      <w:bookmarkEnd w:id="74"/>
      <w:bookmarkEnd w:id="75"/>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测试项编号：H.5.</w:t>
      </w:r>
      <w:r w:rsidRPr="00552C03">
        <w:rPr>
          <w:rFonts w:asciiTheme="minorEastAsia" w:eastAsiaTheme="minorEastAsia" w:hAnsiTheme="minorEastAsia" w:hint="eastAsia"/>
          <w:sz w:val="21"/>
          <w:szCs w:val="21"/>
        </w:rPr>
        <w:t>2</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测试内容：</w:t>
      </w:r>
      <w:r w:rsidRPr="00552C03">
        <w:rPr>
          <w:rFonts w:asciiTheme="minorEastAsia" w:eastAsiaTheme="minorEastAsia" w:hAnsiTheme="minorEastAsia"/>
          <w:sz w:val="21"/>
          <w:szCs w:val="21"/>
        </w:rPr>
        <w:tab/>
        <w:t>验证</w:t>
      </w:r>
      <w:r w:rsidRPr="00552C03">
        <w:rPr>
          <w:rFonts w:asciiTheme="minorEastAsia" w:eastAsiaTheme="minorEastAsia" w:hAnsiTheme="minorEastAsia" w:hint="eastAsia"/>
          <w:sz w:val="21"/>
          <w:szCs w:val="21"/>
        </w:rPr>
        <w:t>MRO</w:t>
      </w:r>
      <w:r w:rsidRPr="00552C03">
        <w:rPr>
          <w:rFonts w:asciiTheme="minorEastAsia" w:eastAsiaTheme="minorEastAsia" w:hAnsiTheme="minorEastAsia"/>
          <w:sz w:val="21"/>
          <w:szCs w:val="21"/>
        </w:rPr>
        <w:t>文件</w:t>
      </w:r>
      <w:r w:rsidRPr="00552C03">
        <w:rPr>
          <w:rFonts w:asciiTheme="minorEastAsia" w:eastAsiaTheme="minorEastAsia" w:hAnsiTheme="minorEastAsia" w:hint="eastAsia"/>
          <w:sz w:val="21"/>
          <w:szCs w:val="21"/>
        </w:rPr>
        <w:t>中</w:t>
      </w:r>
      <w:r w:rsidRPr="00552C03">
        <w:rPr>
          <w:rFonts w:asciiTheme="minorEastAsia" w:eastAsiaTheme="minorEastAsia" w:hAnsiTheme="minorEastAsia"/>
          <w:sz w:val="21"/>
          <w:szCs w:val="21"/>
        </w:rPr>
        <w:t>各测量数据的名称和子测量项个数</w:t>
      </w:r>
      <w:r w:rsidRPr="00552C03">
        <w:rPr>
          <w:rFonts w:asciiTheme="minorEastAsia" w:eastAsiaTheme="minorEastAsia" w:hAnsiTheme="minorEastAsia" w:hint="eastAsia"/>
          <w:sz w:val="21"/>
          <w:szCs w:val="21"/>
        </w:rPr>
        <w:t>完整</w:t>
      </w:r>
      <w:r w:rsidRPr="00552C03">
        <w:rPr>
          <w:rFonts w:asciiTheme="minorEastAsia" w:eastAsiaTheme="minorEastAsia" w:hAnsiTheme="minorEastAsia"/>
          <w:sz w:val="21"/>
          <w:szCs w:val="21"/>
        </w:rPr>
        <w:t>性。</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测试步骤：</w:t>
      </w:r>
      <w:r w:rsidRPr="00552C03">
        <w:rPr>
          <w:rFonts w:asciiTheme="minorEastAsia" w:eastAsiaTheme="minorEastAsia" w:hAnsiTheme="minorEastAsia"/>
          <w:sz w:val="21"/>
          <w:szCs w:val="21"/>
        </w:rPr>
        <w:tab/>
        <w:t>按照开启步骤，打开MR功能及</w:t>
      </w:r>
      <w:r w:rsidRPr="00552C03">
        <w:rPr>
          <w:rFonts w:asciiTheme="minorEastAsia" w:eastAsiaTheme="minorEastAsia" w:hAnsiTheme="minorEastAsia" w:hint="eastAsia"/>
          <w:sz w:val="21"/>
          <w:szCs w:val="21"/>
        </w:rPr>
        <w:t>MRO所有相关</w:t>
      </w:r>
      <w:r w:rsidRPr="00552C03">
        <w:rPr>
          <w:rFonts w:asciiTheme="minorEastAsia" w:eastAsiaTheme="minorEastAsia" w:hAnsiTheme="minorEastAsia"/>
          <w:sz w:val="21"/>
          <w:szCs w:val="21"/>
        </w:rPr>
        <w:t>的测量数据。</w:t>
      </w:r>
      <w:r w:rsidRPr="00552C03">
        <w:rPr>
          <w:rFonts w:asciiTheme="minorEastAsia" w:eastAsiaTheme="minorEastAsia" w:hAnsiTheme="minorEastAsia" w:hint="eastAsia"/>
          <w:sz w:val="21"/>
          <w:szCs w:val="21"/>
        </w:rPr>
        <w:t>测试期间，参与测试的终端持续开启业务（不发生切换），</w:t>
      </w:r>
      <w:r w:rsidRPr="00552C03">
        <w:rPr>
          <w:rFonts w:asciiTheme="minorEastAsia" w:eastAsiaTheme="minorEastAsia" w:hAnsiTheme="minorEastAsia"/>
          <w:sz w:val="21"/>
          <w:szCs w:val="21"/>
        </w:rPr>
        <w:t>利用MR数据采集数据服务器得到的数据，解析得到的MR</w:t>
      </w:r>
      <w:r w:rsidRPr="00552C03">
        <w:rPr>
          <w:rFonts w:asciiTheme="minorEastAsia" w:eastAsiaTheme="minorEastAsia" w:hAnsiTheme="minorEastAsia" w:hint="eastAsia"/>
          <w:sz w:val="21"/>
          <w:szCs w:val="21"/>
        </w:rPr>
        <w:t>O</w:t>
      </w:r>
      <w:r w:rsidRPr="00552C03">
        <w:rPr>
          <w:rFonts w:asciiTheme="minorEastAsia" w:eastAsiaTheme="minorEastAsia" w:hAnsiTheme="minorEastAsia"/>
          <w:sz w:val="21"/>
          <w:szCs w:val="21"/>
        </w:rPr>
        <w:t>文件。统计MRO</w:t>
      </w:r>
      <w:r w:rsidRPr="00552C03">
        <w:rPr>
          <w:rFonts w:asciiTheme="minorEastAsia" w:eastAsiaTheme="minorEastAsia" w:hAnsiTheme="minorEastAsia" w:hint="eastAsia"/>
          <w:sz w:val="21"/>
          <w:szCs w:val="21"/>
        </w:rPr>
        <w:t>文件</w:t>
      </w:r>
      <w:r w:rsidRPr="00552C03">
        <w:rPr>
          <w:rFonts w:asciiTheme="minorEastAsia" w:eastAsiaTheme="minorEastAsia" w:hAnsiTheme="minorEastAsia"/>
          <w:sz w:val="21"/>
          <w:szCs w:val="21"/>
        </w:rPr>
        <w:t>中同一个UE同一个测量周期间隔内的</w:t>
      </w:r>
      <w:bookmarkStart w:id="76" w:name="OLE_LINK3"/>
      <w:bookmarkStart w:id="77" w:name="OLE_LINK4"/>
      <w:r w:rsidRPr="00552C03">
        <w:rPr>
          <w:rFonts w:asciiTheme="minorEastAsia" w:eastAsiaTheme="minorEastAsia" w:hAnsiTheme="minorEastAsia"/>
          <w:sz w:val="21"/>
          <w:szCs w:val="21"/>
        </w:rPr>
        <w:t>上报的采样点数</w:t>
      </w:r>
      <w:r w:rsidRPr="00552C03">
        <w:rPr>
          <w:rFonts w:asciiTheme="minorEastAsia" w:eastAsiaTheme="minorEastAsia" w:hAnsiTheme="minorEastAsia" w:hint="eastAsia"/>
          <w:sz w:val="21"/>
          <w:szCs w:val="21"/>
        </w:rPr>
        <w:t>是否完整</w:t>
      </w:r>
      <w:bookmarkEnd w:id="76"/>
      <w:bookmarkEnd w:id="77"/>
      <w:r w:rsidRPr="00552C03">
        <w:rPr>
          <w:rFonts w:asciiTheme="minorEastAsia" w:eastAsiaTheme="minorEastAsia" w:hAnsiTheme="minorEastAsia"/>
          <w:sz w:val="21"/>
          <w:szCs w:val="21"/>
        </w:rPr>
        <w:t>。</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观察对象：</w:t>
      </w:r>
      <w:r w:rsidRPr="00552C03">
        <w:rPr>
          <w:rFonts w:asciiTheme="minorEastAsia" w:eastAsiaTheme="minorEastAsia" w:hAnsiTheme="minorEastAsia"/>
          <w:sz w:val="21"/>
          <w:szCs w:val="21"/>
        </w:rPr>
        <w:tab/>
      </w:r>
      <w:r w:rsidRPr="00552C03">
        <w:rPr>
          <w:rFonts w:asciiTheme="minorEastAsia" w:eastAsiaTheme="minorEastAsia" w:hAnsiTheme="minorEastAsia" w:hint="eastAsia"/>
          <w:sz w:val="21"/>
          <w:szCs w:val="21"/>
        </w:rPr>
        <w:t>观察MRO</w:t>
      </w:r>
      <w:r w:rsidRPr="00552C03">
        <w:rPr>
          <w:rFonts w:asciiTheme="minorEastAsia" w:eastAsiaTheme="minorEastAsia" w:hAnsiTheme="minorEastAsia"/>
          <w:sz w:val="21"/>
          <w:szCs w:val="21"/>
        </w:rPr>
        <w:t>文件各测量</w:t>
      </w:r>
      <w:r w:rsidRPr="00552C03">
        <w:rPr>
          <w:rFonts w:asciiTheme="minorEastAsia" w:eastAsiaTheme="minorEastAsia" w:hAnsiTheme="minorEastAsia" w:hint="eastAsia"/>
          <w:sz w:val="21"/>
          <w:szCs w:val="21"/>
        </w:rPr>
        <w:t>项是否齐全，测量</w:t>
      </w:r>
      <w:r w:rsidRPr="00552C03">
        <w:rPr>
          <w:rFonts w:asciiTheme="minorEastAsia" w:eastAsiaTheme="minorEastAsia" w:hAnsiTheme="minorEastAsia"/>
          <w:sz w:val="21"/>
          <w:szCs w:val="21"/>
        </w:rPr>
        <w:t>数据的名称</w:t>
      </w:r>
      <w:r w:rsidRPr="00552C03">
        <w:rPr>
          <w:rFonts w:asciiTheme="minorEastAsia" w:eastAsiaTheme="minorEastAsia" w:hAnsiTheme="minorEastAsia" w:hint="eastAsia"/>
          <w:sz w:val="21"/>
          <w:szCs w:val="21"/>
        </w:rPr>
        <w:t>和取值范围</w:t>
      </w:r>
      <w:r w:rsidRPr="00552C03">
        <w:rPr>
          <w:rFonts w:asciiTheme="minorEastAsia" w:eastAsiaTheme="minorEastAsia" w:hAnsiTheme="minorEastAsia"/>
          <w:sz w:val="21"/>
          <w:szCs w:val="21"/>
        </w:rPr>
        <w:t>是否</w:t>
      </w:r>
      <w:r w:rsidRPr="00552C03">
        <w:rPr>
          <w:rFonts w:asciiTheme="minorEastAsia" w:eastAsiaTheme="minorEastAsia" w:hAnsiTheme="minorEastAsia" w:hint="eastAsia"/>
          <w:sz w:val="21"/>
          <w:szCs w:val="21"/>
        </w:rPr>
        <w:t>正确，UE</w:t>
      </w:r>
      <w:r w:rsidRPr="00552C03">
        <w:rPr>
          <w:rFonts w:asciiTheme="minorEastAsia" w:eastAsiaTheme="minorEastAsia" w:hAnsiTheme="minorEastAsia"/>
          <w:sz w:val="21"/>
          <w:szCs w:val="21"/>
        </w:rPr>
        <w:t>上报的采样点数</w:t>
      </w:r>
      <w:r w:rsidRPr="00552C03">
        <w:rPr>
          <w:rFonts w:asciiTheme="minorEastAsia" w:eastAsiaTheme="minorEastAsia" w:hAnsiTheme="minorEastAsia" w:hint="eastAsia"/>
          <w:sz w:val="21"/>
          <w:szCs w:val="21"/>
        </w:rPr>
        <w:t>是否完整</w:t>
      </w:r>
      <w:r w:rsidRPr="00552C03">
        <w:rPr>
          <w:rFonts w:asciiTheme="minorEastAsia" w:eastAsiaTheme="minorEastAsia" w:hAnsiTheme="minorEastAsia"/>
          <w:sz w:val="21"/>
          <w:szCs w:val="21"/>
        </w:rPr>
        <w:t>。</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预期结果：</w:t>
      </w:r>
      <w:r w:rsidRPr="00552C03">
        <w:rPr>
          <w:rFonts w:asciiTheme="minorEastAsia" w:eastAsiaTheme="minorEastAsia" w:hAnsiTheme="minorEastAsia"/>
          <w:sz w:val="21"/>
          <w:szCs w:val="21"/>
        </w:rPr>
        <w:tab/>
      </w:r>
      <w:r w:rsidRPr="00552C03">
        <w:rPr>
          <w:rFonts w:asciiTheme="minorEastAsia" w:eastAsiaTheme="minorEastAsia" w:hAnsiTheme="minorEastAsia" w:hint="eastAsia"/>
          <w:sz w:val="21"/>
          <w:szCs w:val="21"/>
        </w:rPr>
        <w:t>MRO</w:t>
      </w:r>
      <w:r w:rsidRPr="00552C03">
        <w:rPr>
          <w:rFonts w:asciiTheme="minorEastAsia" w:eastAsiaTheme="minorEastAsia" w:hAnsiTheme="minorEastAsia"/>
          <w:sz w:val="21"/>
          <w:szCs w:val="21"/>
        </w:rPr>
        <w:t>文件各测量</w:t>
      </w:r>
      <w:r w:rsidRPr="00552C03">
        <w:rPr>
          <w:rFonts w:asciiTheme="minorEastAsia" w:eastAsiaTheme="minorEastAsia" w:hAnsiTheme="minorEastAsia" w:hint="eastAsia"/>
          <w:sz w:val="21"/>
          <w:szCs w:val="21"/>
        </w:rPr>
        <w:t>项齐全，测量</w:t>
      </w:r>
      <w:r w:rsidRPr="00552C03">
        <w:rPr>
          <w:rFonts w:asciiTheme="minorEastAsia" w:eastAsiaTheme="minorEastAsia" w:hAnsiTheme="minorEastAsia"/>
          <w:sz w:val="21"/>
          <w:szCs w:val="21"/>
        </w:rPr>
        <w:t>数据的名称</w:t>
      </w:r>
      <w:r w:rsidRPr="00552C03">
        <w:rPr>
          <w:rFonts w:asciiTheme="minorEastAsia" w:eastAsiaTheme="minorEastAsia" w:hAnsiTheme="minorEastAsia" w:hint="eastAsia"/>
          <w:sz w:val="21"/>
          <w:szCs w:val="21"/>
        </w:rPr>
        <w:t>和取值范围正确，符合MR技术规范要求，并且UE</w:t>
      </w:r>
      <w:r w:rsidRPr="00552C03">
        <w:rPr>
          <w:rFonts w:asciiTheme="minorEastAsia" w:eastAsiaTheme="minorEastAsia" w:hAnsiTheme="minorEastAsia"/>
          <w:sz w:val="21"/>
          <w:szCs w:val="21"/>
        </w:rPr>
        <w:t>上报的采样点数</w:t>
      </w:r>
      <w:r w:rsidRPr="00552C03">
        <w:rPr>
          <w:rFonts w:asciiTheme="minorEastAsia" w:eastAsiaTheme="minorEastAsia" w:hAnsiTheme="minorEastAsia" w:hint="eastAsia"/>
          <w:sz w:val="21"/>
          <w:szCs w:val="21"/>
        </w:rPr>
        <w:t>完整</w:t>
      </w:r>
      <w:r w:rsidRPr="00552C03">
        <w:rPr>
          <w:rFonts w:asciiTheme="minorEastAsia" w:eastAsiaTheme="minorEastAsia" w:hAnsiTheme="minorEastAsia"/>
          <w:sz w:val="21"/>
          <w:szCs w:val="21"/>
        </w:rPr>
        <w:t>。</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测试记录：</w:t>
      </w:r>
      <w:r w:rsidRPr="00552C03">
        <w:rPr>
          <w:rFonts w:asciiTheme="minorEastAsia" w:eastAsiaTheme="minorEastAsia" w:hAnsiTheme="minorEastAsia" w:hint="eastAsia"/>
          <w:sz w:val="21"/>
          <w:szCs w:val="21"/>
        </w:rPr>
        <w:t xml:space="preserve">  填写附录中Excel表格中的周期类型样本数据相关部分。</w:t>
      </w:r>
    </w:p>
    <w:p w:rsidR="003B1BB4" w:rsidRPr="00552C03" w:rsidRDefault="00D85663">
      <w:pPr>
        <w:pStyle w:val="ab"/>
        <w:ind w:firstLine="0"/>
        <w:jc w:val="center"/>
        <w:rPr>
          <w:rFonts w:asciiTheme="minorEastAsia" w:eastAsiaTheme="minorEastAsia" w:hAnsiTheme="minorEastAsia"/>
          <w:lang w:val="en-GB" w:eastAsia="zh-CN"/>
        </w:rPr>
      </w:pPr>
      <w:r w:rsidRPr="00552C03">
        <w:rPr>
          <w:rFonts w:asciiTheme="minorEastAsia" w:eastAsiaTheme="minorEastAsia" w:hAnsiTheme="minorEastAsia" w:hint="eastAsia"/>
          <w:lang w:val="en-GB" w:eastAsia="zh-CN"/>
        </w:rPr>
        <w:t>UE粒度测量项</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66"/>
        <w:gridCol w:w="789"/>
        <w:gridCol w:w="766"/>
        <w:gridCol w:w="767"/>
        <w:gridCol w:w="767"/>
        <w:gridCol w:w="789"/>
        <w:gridCol w:w="790"/>
        <w:gridCol w:w="790"/>
        <w:gridCol w:w="766"/>
        <w:gridCol w:w="765"/>
        <w:gridCol w:w="767"/>
      </w:tblGrid>
      <w:tr w:rsidR="003B1BB4" w:rsidRPr="00552C03">
        <w:trPr>
          <w:trHeight w:val="70"/>
        </w:trPr>
        <w:tc>
          <w:tcPr>
            <w:tcW w:w="766" w:type="dxa"/>
          </w:tcPr>
          <w:p w:rsidR="003B1BB4" w:rsidRPr="00552C03" w:rsidRDefault="00D85663">
            <w:pPr>
              <w:autoSpaceDE/>
              <w:autoSpaceDN/>
              <w:adjustRightInd/>
              <w:ind w:leftChars="-28" w:left="-67" w:rightChars="-51" w:right="-122"/>
              <w:textAlignment w:val="auto"/>
              <w:rPr>
                <w:rFonts w:asciiTheme="minorEastAsia" w:eastAsiaTheme="minorEastAsia" w:hAnsiTheme="minorEastAsia"/>
                <w:kern w:val="2"/>
                <w:sz w:val="21"/>
                <w:szCs w:val="24"/>
              </w:rPr>
            </w:pPr>
            <w:r w:rsidRPr="00552C03">
              <w:rPr>
                <w:rFonts w:asciiTheme="minorEastAsia" w:eastAsiaTheme="minorEastAsia" w:hAnsiTheme="minorEastAsia"/>
                <w:kern w:val="2"/>
                <w:sz w:val="21"/>
                <w:szCs w:val="24"/>
              </w:rPr>
              <w:t>测试时间</w:t>
            </w:r>
          </w:p>
        </w:tc>
        <w:tc>
          <w:tcPr>
            <w:tcW w:w="789" w:type="dxa"/>
          </w:tcPr>
          <w:p w:rsidR="003B1BB4" w:rsidRPr="00552C03" w:rsidRDefault="00D85663">
            <w:pPr>
              <w:autoSpaceDE/>
              <w:autoSpaceDN/>
              <w:adjustRightInd/>
              <w:ind w:leftChars="-28" w:left="-67" w:rightChars="-51" w:right="-122"/>
              <w:textAlignment w:val="auto"/>
              <w:rPr>
                <w:rFonts w:asciiTheme="minorEastAsia" w:eastAsiaTheme="minorEastAsia" w:hAnsiTheme="minorEastAsia"/>
                <w:kern w:val="2"/>
                <w:sz w:val="21"/>
                <w:szCs w:val="24"/>
              </w:rPr>
            </w:pPr>
            <w:r w:rsidRPr="00552C03">
              <w:rPr>
                <w:rFonts w:asciiTheme="minorEastAsia" w:eastAsiaTheme="minorEastAsia" w:hAnsiTheme="minorEastAsia"/>
                <w:kern w:val="2"/>
                <w:sz w:val="21"/>
                <w:szCs w:val="24"/>
              </w:rPr>
              <w:t>测试gNB</w:t>
            </w:r>
          </w:p>
          <w:p w:rsidR="003B1BB4" w:rsidRPr="00552C03" w:rsidRDefault="00D85663">
            <w:pPr>
              <w:autoSpaceDE/>
              <w:autoSpaceDN/>
              <w:adjustRightInd/>
              <w:ind w:leftChars="-28" w:left="-67" w:rightChars="-51" w:right="-122"/>
              <w:textAlignment w:val="auto"/>
              <w:rPr>
                <w:rFonts w:asciiTheme="minorEastAsia" w:eastAsiaTheme="minorEastAsia" w:hAnsiTheme="minorEastAsia"/>
                <w:kern w:val="2"/>
                <w:sz w:val="21"/>
                <w:szCs w:val="24"/>
              </w:rPr>
            </w:pPr>
            <w:r w:rsidRPr="00552C03">
              <w:rPr>
                <w:rFonts w:asciiTheme="minorEastAsia" w:eastAsiaTheme="minorEastAsia" w:hAnsiTheme="minorEastAsia"/>
                <w:kern w:val="2"/>
                <w:sz w:val="21"/>
                <w:szCs w:val="24"/>
              </w:rPr>
              <w:t>版本</w:t>
            </w:r>
          </w:p>
        </w:tc>
        <w:tc>
          <w:tcPr>
            <w:tcW w:w="766" w:type="dxa"/>
          </w:tcPr>
          <w:p w:rsidR="003B1BB4" w:rsidRPr="00552C03" w:rsidRDefault="00D85663">
            <w:pPr>
              <w:autoSpaceDE/>
              <w:autoSpaceDN/>
              <w:adjustRightInd/>
              <w:ind w:leftChars="-28" w:left="-67" w:rightChars="-51" w:right="-122"/>
              <w:textAlignment w:val="auto"/>
              <w:rPr>
                <w:rFonts w:asciiTheme="minorEastAsia" w:eastAsiaTheme="minorEastAsia" w:hAnsiTheme="minorEastAsia"/>
                <w:kern w:val="2"/>
                <w:sz w:val="21"/>
                <w:szCs w:val="24"/>
              </w:rPr>
            </w:pPr>
            <w:r w:rsidRPr="00552C03">
              <w:rPr>
                <w:rFonts w:asciiTheme="minorEastAsia" w:eastAsiaTheme="minorEastAsia" w:hAnsiTheme="minorEastAsia"/>
                <w:kern w:val="2"/>
                <w:sz w:val="21"/>
                <w:szCs w:val="24"/>
              </w:rPr>
              <w:t>测试时长</w:t>
            </w:r>
          </w:p>
        </w:tc>
        <w:tc>
          <w:tcPr>
            <w:tcW w:w="767" w:type="dxa"/>
          </w:tcPr>
          <w:p w:rsidR="003B1BB4" w:rsidRPr="00552C03" w:rsidRDefault="00D85663">
            <w:pPr>
              <w:autoSpaceDE/>
              <w:autoSpaceDN/>
              <w:adjustRightInd/>
              <w:ind w:leftChars="-28" w:left="-67" w:rightChars="-51" w:right="-122"/>
              <w:textAlignment w:val="auto"/>
              <w:rPr>
                <w:rFonts w:asciiTheme="minorEastAsia" w:eastAsiaTheme="minorEastAsia" w:hAnsiTheme="minorEastAsia"/>
                <w:kern w:val="2"/>
                <w:sz w:val="21"/>
                <w:szCs w:val="24"/>
              </w:rPr>
            </w:pPr>
            <w:r w:rsidRPr="00552C03">
              <w:rPr>
                <w:rFonts w:asciiTheme="minorEastAsia" w:eastAsiaTheme="minorEastAsia" w:hAnsiTheme="minorEastAsia" w:hint="eastAsia"/>
                <w:kern w:val="2"/>
                <w:sz w:val="21"/>
                <w:szCs w:val="24"/>
              </w:rPr>
              <w:t>测试UE</w:t>
            </w:r>
          </w:p>
          <w:p w:rsidR="003B1BB4" w:rsidRPr="00552C03" w:rsidRDefault="00D85663">
            <w:pPr>
              <w:autoSpaceDE/>
              <w:autoSpaceDN/>
              <w:adjustRightInd/>
              <w:ind w:leftChars="-28" w:left="-67" w:rightChars="-51" w:right="-122"/>
              <w:textAlignment w:val="auto"/>
              <w:rPr>
                <w:rFonts w:asciiTheme="minorEastAsia" w:eastAsiaTheme="minorEastAsia" w:hAnsiTheme="minorEastAsia"/>
                <w:kern w:val="2"/>
                <w:sz w:val="21"/>
                <w:szCs w:val="24"/>
              </w:rPr>
            </w:pPr>
            <w:r w:rsidRPr="00552C03">
              <w:rPr>
                <w:rFonts w:asciiTheme="minorEastAsia" w:eastAsiaTheme="minorEastAsia" w:hAnsiTheme="minorEastAsia" w:hint="eastAsia"/>
                <w:kern w:val="2"/>
                <w:sz w:val="21"/>
                <w:szCs w:val="24"/>
              </w:rPr>
              <w:t xml:space="preserve"> ID</w:t>
            </w:r>
          </w:p>
        </w:tc>
        <w:tc>
          <w:tcPr>
            <w:tcW w:w="767" w:type="dxa"/>
          </w:tcPr>
          <w:p w:rsidR="003B1BB4" w:rsidRPr="00552C03" w:rsidRDefault="00D85663">
            <w:pPr>
              <w:autoSpaceDE/>
              <w:autoSpaceDN/>
              <w:adjustRightInd/>
              <w:ind w:leftChars="-28" w:left="-67" w:rightChars="-51" w:right="-122"/>
              <w:textAlignment w:val="auto"/>
              <w:rPr>
                <w:rFonts w:asciiTheme="minorEastAsia" w:eastAsiaTheme="minorEastAsia" w:hAnsiTheme="minorEastAsia"/>
                <w:kern w:val="2"/>
                <w:sz w:val="21"/>
                <w:szCs w:val="24"/>
              </w:rPr>
            </w:pPr>
            <w:r w:rsidRPr="00552C03">
              <w:rPr>
                <w:rFonts w:asciiTheme="minorEastAsia" w:eastAsiaTheme="minorEastAsia" w:hAnsiTheme="minorEastAsia" w:hint="eastAsia"/>
                <w:kern w:val="2"/>
                <w:sz w:val="21"/>
                <w:szCs w:val="24"/>
              </w:rPr>
              <w:t>理论上报采样点数</w:t>
            </w:r>
          </w:p>
        </w:tc>
        <w:tc>
          <w:tcPr>
            <w:tcW w:w="789" w:type="dxa"/>
          </w:tcPr>
          <w:p w:rsidR="003B1BB4" w:rsidRPr="00552C03" w:rsidRDefault="00D85663">
            <w:pPr>
              <w:autoSpaceDE/>
              <w:autoSpaceDN/>
              <w:adjustRightInd/>
              <w:ind w:leftChars="-28" w:left="-67" w:rightChars="-51" w:right="-122"/>
              <w:textAlignment w:val="auto"/>
              <w:rPr>
                <w:rFonts w:asciiTheme="minorEastAsia" w:eastAsiaTheme="minorEastAsia" w:hAnsiTheme="minorEastAsia"/>
                <w:kern w:val="2"/>
                <w:sz w:val="21"/>
                <w:szCs w:val="24"/>
              </w:rPr>
            </w:pPr>
            <w:r w:rsidRPr="00552C03">
              <w:rPr>
                <w:rFonts w:asciiTheme="minorEastAsia" w:eastAsiaTheme="minorEastAsia" w:hAnsiTheme="minorEastAsia" w:hint="eastAsia"/>
                <w:kern w:val="2"/>
                <w:sz w:val="21"/>
              </w:rPr>
              <w:t>NR</w:t>
            </w:r>
            <w:r w:rsidRPr="00552C03">
              <w:rPr>
                <w:rFonts w:asciiTheme="minorEastAsia" w:eastAsiaTheme="minorEastAsia" w:hAnsiTheme="minorEastAsia"/>
                <w:kern w:val="2"/>
                <w:sz w:val="21"/>
              </w:rPr>
              <w:t>服务小区的</w:t>
            </w:r>
            <w:r w:rsidRPr="00552C03">
              <w:rPr>
                <w:rFonts w:asciiTheme="minorEastAsia" w:eastAsiaTheme="minorEastAsia" w:hAnsiTheme="minorEastAsia" w:hint="eastAsia"/>
                <w:kern w:val="2"/>
                <w:sz w:val="21"/>
              </w:rPr>
              <w:t>SSB参考</w:t>
            </w:r>
            <w:r w:rsidRPr="00552C03">
              <w:rPr>
                <w:rFonts w:asciiTheme="minorEastAsia" w:eastAsiaTheme="minorEastAsia" w:hAnsiTheme="minorEastAsia"/>
                <w:kern w:val="2"/>
                <w:sz w:val="21"/>
              </w:rPr>
              <w:t>信号</w:t>
            </w:r>
            <w:r w:rsidRPr="00552C03">
              <w:rPr>
                <w:rFonts w:asciiTheme="minorEastAsia" w:eastAsiaTheme="minorEastAsia" w:hAnsiTheme="minorEastAsia" w:hint="eastAsia"/>
                <w:kern w:val="2"/>
                <w:sz w:val="21"/>
              </w:rPr>
              <w:t>接收</w:t>
            </w:r>
            <w:r w:rsidRPr="00552C03">
              <w:rPr>
                <w:rFonts w:asciiTheme="minorEastAsia" w:eastAsiaTheme="minorEastAsia" w:hAnsiTheme="minorEastAsia"/>
                <w:kern w:val="2"/>
                <w:sz w:val="21"/>
              </w:rPr>
              <w:t>功率</w:t>
            </w:r>
            <w:r w:rsidRPr="00552C03">
              <w:rPr>
                <w:rFonts w:asciiTheme="minorEastAsia" w:eastAsiaTheme="minorEastAsia" w:hAnsiTheme="minorEastAsia"/>
                <w:kern w:val="2"/>
                <w:sz w:val="21"/>
                <w:szCs w:val="24"/>
              </w:rPr>
              <w:t>采样点数</w:t>
            </w:r>
          </w:p>
        </w:tc>
        <w:tc>
          <w:tcPr>
            <w:tcW w:w="790" w:type="dxa"/>
          </w:tcPr>
          <w:p w:rsidR="003B1BB4" w:rsidRPr="00552C03" w:rsidRDefault="00D85663">
            <w:pPr>
              <w:autoSpaceDE/>
              <w:autoSpaceDN/>
              <w:adjustRightInd/>
              <w:ind w:leftChars="-28" w:left="-67" w:rightChars="-51" w:right="-122"/>
              <w:textAlignment w:val="auto"/>
              <w:rPr>
                <w:rFonts w:asciiTheme="minorEastAsia" w:eastAsiaTheme="minorEastAsia" w:hAnsiTheme="minorEastAsia"/>
                <w:kern w:val="2"/>
                <w:sz w:val="21"/>
                <w:szCs w:val="24"/>
              </w:rPr>
            </w:pPr>
            <w:r w:rsidRPr="00552C03">
              <w:rPr>
                <w:rFonts w:asciiTheme="minorEastAsia" w:eastAsiaTheme="minorEastAsia" w:hAnsiTheme="minorEastAsia" w:hint="eastAsia"/>
                <w:kern w:val="2"/>
                <w:sz w:val="21"/>
              </w:rPr>
              <w:t>NR</w:t>
            </w:r>
            <w:r w:rsidRPr="00552C03">
              <w:rPr>
                <w:rFonts w:asciiTheme="minorEastAsia" w:eastAsiaTheme="minorEastAsia" w:hAnsiTheme="minorEastAsia"/>
                <w:kern w:val="2"/>
                <w:sz w:val="21"/>
              </w:rPr>
              <w:t>服务小区的</w:t>
            </w:r>
            <w:r w:rsidRPr="00552C03">
              <w:rPr>
                <w:rFonts w:asciiTheme="minorEastAsia" w:eastAsiaTheme="minorEastAsia" w:hAnsiTheme="minorEastAsia" w:hint="eastAsia"/>
                <w:kern w:val="2"/>
                <w:sz w:val="21"/>
              </w:rPr>
              <w:t>SSB参考信号接收质量</w:t>
            </w:r>
            <w:r w:rsidRPr="00552C03">
              <w:rPr>
                <w:rFonts w:asciiTheme="minorEastAsia" w:eastAsiaTheme="minorEastAsia" w:hAnsiTheme="minorEastAsia"/>
                <w:kern w:val="2"/>
                <w:sz w:val="21"/>
                <w:szCs w:val="24"/>
              </w:rPr>
              <w:t>采样点数</w:t>
            </w:r>
          </w:p>
        </w:tc>
        <w:tc>
          <w:tcPr>
            <w:tcW w:w="790" w:type="dxa"/>
          </w:tcPr>
          <w:p w:rsidR="003B1BB4" w:rsidRPr="00552C03" w:rsidRDefault="00D85663">
            <w:pPr>
              <w:autoSpaceDE/>
              <w:autoSpaceDN/>
              <w:adjustRightInd/>
              <w:ind w:leftChars="-28" w:left="-67" w:rightChars="-51" w:right="-122"/>
              <w:textAlignment w:val="auto"/>
              <w:rPr>
                <w:rFonts w:asciiTheme="minorEastAsia" w:eastAsiaTheme="minorEastAsia" w:hAnsiTheme="minorEastAsia"/>
                <w:kern w:val="2"/>
                <w:sz w:val="21"/>
                <w:szCs w:val="24"/>
              </w:rPr>
            </w:pPr>
            <w:r w:rsidRPr="00552C03">
              <w:rPr>
                <w:rFonts w:asciiTheme="minorEastAsia" w:eastAsiaTheme="minorEastAsia" w:hAnsiTheme="minorEastAsia" w:hint="eastAsia"/>
                <w:kern w:val="2"/>
                <w:sz w:val="21"/>
              </w:rPr>
              <w:t>NR</w:t>
            </w:r>
            <w:r w:rsidRPr="00552C03">
              <w:rPr>
                <w:rFonts w:asciiTheme="minorEastAsia" w:eastAsiaTheme="minorEastAsia" w:hAnsiTheme="minorEastAsia"/>
                <w:kern w:val="2"/>
                <w:sz w:val="21"/>
              </w:rPr>
              <w:t>服务小区的</w:t>
            </w:r>
            <w:r w:rsidRPr="00552C03">
              <w:rPr>
                <w:rFonts w:asciiTheme="minorEastAsia" w:eastAsiaTheme="minorEastAsia" w:hAnsiTheme="minorEastAsia" w:hint="eastAsia"/>
                <w:kern w:val="2"/>
                <w:sz w:val="21"/>
                <w:szCs w:val="24"/>
                <w:lang w:val="fr-FR"/>
              </w:rPr>
              <w:t>SSB参考信号</w:t>
            </w:r>
            <w:r w:rsidRPr="00552C03">
              <w:rPr>
                <w:rFonts w:asciiTheme="minorEastAsia" w:eastAsiaTheme="minorEastAsia" w:hAnsiTheme="minorEastAsia" w:hint="eastAsia"/>
                <w:kern w:val="2"/>
                <w:sz w:val="21"/>
                <w:szCs w:val="24"/>
              </w:rPr>
              <w:t>信噪比采</w:t>
            </w:r>
            <w:r w:rsidRPr="00552C03">
              <w:rPr>
                <w:rFonts w:asciiTheme="minorEastAsia" w:eastAsiaTheme="minorEastAsia" w:hAnsiTheme="minorEastAsia"/>
                <w:kern w:val="2"/>
                <w:sz w:val="21"/>
                <w:szCs w:val="24"/>
              </w:rPr>
              <w:t>样点数</w:t>
            </w:r>
          </w:p>
        </w:tc>
        <w:tc>
          <w:tcPr>
            <w:tcW w:w="766" w:type="dxa"/>
          </w:tcPr>
          <w:p w:rsidR="003B1BB4" w:rsidRPr="00552C03" w:rsidRDefault="00D85663">
            <w:pPr>
              <w:autoSpaceDE/>
              <w:autoSpaceDN/>
              <w:adjustRightInd/>
              <w:ind w:leftChars="-28" w:left="-67" w:rightChars="-51" w:right="-122"/>
              <w:textAlignment w:val="auto"/>
              <w:rPr>
                <w:rFonts w:asciiTheme="minorEastAsia" w:eastAsiaTheme="minorEastAsia" w:hAnsiTheme="minorEastAsia"/>
                <w:kern w:val="2"/>
                <w:sz w:val="21"/>
                <w:szCs w:val="24"/>
                <w:lang w:val="en-GB"/>
              </w:rPr>
            </w:pPr>
            <w:r w:rsidRPr="00552C03">
              <w:rPr>
                <w:rFonts w:asciiTheme="minorEastAsia" w:eastAsiaTheme="minorEastAsia" w:hAnsiTheme="minorEastAsia"/>
                <w:kern w:val="2"/>
                <w:sz w:val="21"/>
                <w:szCs w:val="24"/>
              </w:rPr>
              <w:t>UE发射功率余量</w:t>
            </w:r>
            <w:r w:rsidRPr="00552C03">
              <w:rPr>
                <w:rFonts w:asciiTheme="minorEastAsia" w:eastAsiaTheme="minorEastAsia" w:hAnsiTheme="minorEastAsia" w:hint="eastAsia"/>
                <w:kern w:val="2"/>
                <w:sz w:val="21"/>
                <w:szCs w:val="24"/>
              </w:rPr>
              <w:t>采</w:t>
            </w:r>
            <w:r w:rsidRPr="00552C03">
              <w:rPr>
                <w:rFonts w:asciiTheme="minorEastAsia" w:eastAsiaTheme="minorEastAsia" w:hAnsiTheme="minorEastAsia"/>
                <w:kern w:val="2"/>
                <w:sz w:val="21"/>
                <w:szCs w:val="24"/>
              </w:rPr>
              <w:t>样点数</w:t>
            </w:r>
          </w:p>
        </w:tc>
        <w:tc>
          <w:tcPr>
            <w:tcW w:w="765" w:type="dxa"/>
          </w:tcPr>
          <w:p w:rsidR="003B1BB4" w:rsidRPr="00552C03" w:rsidRDefault="00D85663">
            <w:pPr>
              <w:autoSpaceDE/>
              <w:autoSpaceDN/>
              <w:adjustRightInd/>
              <w:ind w:leftChars="-28" w:left="-67" w:rightChars="-51" w:right="-122"/>
              <w:textAlignment w:val="auto"/>
              <w:rPr>
                <w:rFonts w:asciiTheme="minorEastAsia" w:eastAsiaTheme="minorEastAsia" w:hAnsiTheme="minorEastAsia"/>
                <w:kern w:val="2"/>
                <w:sz w:val="21"/>
                <w:szCs w:val="24"/>
                <w:lang w:val="en-GB"/>
              </w:rPr>
            </w:pPr>
            <w:r w:rsidRPr="00552C03">
              <w:rPr>
                <w:rFonts w:asciiTheme="minorEastAsia" w:eastAsiaTheme="minorEastAsia" w:hAnsiTheme="minorEastAsia" w:hint="eastAsia"/>
                <w:kern w:val="2"/>
                <w:sz w:val="21"/>
                <w:szCs w:val="24"/>
                <w:lang w:val="en-GB"/>
              </w:rPr>
              <w:t>时间提前量采样点数</w:t>
            </w:r>
          </w:p>
        </w:tc>
        <w:tc>
          <w:tcPr>
            <w:tcW w:w="767" w:type="dxa"/>
          </w:tcPr>
          <w:p w:rsidR="003B1BB4" w:rsidRPr="00552C03" w:rsidRDefault="00D85663">
            <w:pPr>
              <w:autoSpaceDE/>
              <w:autoSpaceDN/>
              <w:adjustRightInd/>
              <w:ind w:leftChars="-28" w:left="-67" w:rightChars="-51" w:right="-122"/>
              <w:textAlignment w:val="auto"/>
              <w:rPr>
                <w:rFonts w:asciiTheme="minorEastAsia" w:eastAsiaTheme="minorEastAsia" w:hAnsiTheme="minorEastAsia"/>
                <w:kern w:val="2"/>
                <w:sz w:val="21"/>
                <w:szCs w:val="24"/>
              </w:rPr>
            </w:pPr>
            <w:r w:rsidRPr="00552C03">
              <w:rPr>
                <w:rFonts w:asciiTheme="minorEastAsia" w:eastAsiaTheme="minorEastAsia" w:hAnsiTheme="minorEastAsia"/>
                <w:kern w:val="2"/>
                <w:sz w:val="21"/>
                <w:szCs w:val="24"/>
                <w:lang w:val="en-GB"/>
              </w:rPr>
              <w:t>gNB天线水平到达角采样点数</w:t>
            </w:r>
          </w:p>
        </w:tc>
      </w:tr>
      <w:tr w:rsidR="003B1BB4" w:rsidRPr="00552C03">
        <w:trPr>
          <w:trHeight w:val="440"/>
        </w:trPr>
        <w:tc>
          <w:tcPr>
            <w:tcW w:w="766" w:type="dxa"/>
          </w:tcPr>
          <w:p w:rsidR="003B1BB4" w:rsidRPr="00552C03" w:rsidRDefault="003B1BB4">
            <w:pPr>
              <w:autoSpaceDE/>
              <w:autoSpaceDN/>
              <w:adjustRightInd/>
              <w:ind w:leftChars="-28" w:left="-67" w:rightChars="-51" w:right="-122"/>
              <w:textAlignment w:val="auto"/>
              <w:rPr>
                <w:rFonts w:asciiTheme="minorEastAsia" w:eastAsiaTheme="minorEastAsia" w:hAnsiTheme="minorEastAsia"/>
                <w:kern w:val="2"/>
                <w:sz w:val="21"/>
                <w:szCs w:val="24"/>
              </w:rPr>
            </w:pPr>
          </w:p>
        </w:tc>
        <w:tc>
          <w:tcPr>
            <w:tcW w:w="789" w:type="dxa"/>
          </w:tcPr>
          <w:p w:rsidR="003B1BB4" w:rsidRPr="00552C03" w:rsidRDefault="003B1BB4">
            <w:pPr>
              <w:autoSpaceDE/>
              <w:autoSpaceDN/>
              <w:adjustRightInd/>
              <w:ind w:leftChars="-28" w:left="-67" w:rightChars="-51" w:right="-122"/>
              <w:textAlignment w:val="auto"/>
              <w:rPr>
                <w:rFonts w:asciiTheme="minorEastAsia" w:eastAsiaTheme="minorEastAsia" w:hAnsiTheme="minorEastAsia"/>
                <w:kern w:val="2"/>
                <w:sz w:val="21"/>
                <w:szCs w:val="24"/>
              </w:rPr>
            </w:pPr>
          </w:p>
        </w:tc>
        <w:tc>
          <w:tcPr>
            <w:tcW w:w="766" w:type="dxa"/>
          </w:tcPr>
          <w:p w:rsidR="003B1BB4" w:rsidRPr="00552C03" w:rsidRDefault="003B1BB4">
            <w:pPr>
              <w:autoSpaceDE/>
              <w:autoSpaceDN/>
              <w:adjustRightInd/>
              <w:ind w:leftChars="-28" w:left="-67" w:rightChars="-51" w:right="-122"/>
              <w:textAlignment w:val="auto"/>
              <w:rPr>
                <w:rFonts w:asciiTheme="minorEastAsia" w:eastAsiaTheme="minorEastAsia" w:hAnsiTheme="minorEastAsia"/>
                <w:kern w:val="2"/>
                <w:sz w:val="21"/>
                <w:szCs w:val="24"/>
              </w:rPr>
            </w:pPr>
          </w:p>
        </w:tc>
        <w:tc>
          <w:tcPr>
            <w:tcW w:w="767" w:type="dxa"/>
          </w:tcPr>
          <w:p w:rsidR="003B1BB4" w:rsidRPr="00552C03" w:rsidRDefault="003B1BB4">
            <w:pPr>
              <w:autoSpaceDE/>
              <w:autoSpaceDN/>
              <w:adjustRightInd/>
              <w:ind w:leftChars="-28" w:left="-67" w:rightChars="-51" w:right="-122"/>
              <w:textAlignment w:val="auto"/>
              <w:rPr>
                <w:rFonts w:asciiTheme="minorEastAsia" w:eastAsiaTheme="minorEastAsia" w:hAnsiTheme="minorEastAsia"/>
                <w:kern w:val="2"/>
                <w:sz w:val="21"/>
                <w:szCs w:val="24"/>
              </w:rPr>
            </w:pPr>
          </w:p>
        </w:tc>
        <w:tc>
          <w:tcPr>
            <w:tcW w:w="767" w:type="dxa"/>
          </w:tcPr>
          <w:p w:rsidR="003B1BB4" w:rsidRPr="00552C03" w:rsidRDefault="003B1BB4">
            <w:pPr>
              <w:autoSpaceDE/>
              <w:autoSpaceDN/>
              <w:adjustRightInd/>
              <w:ind w:leftChars="-28" w:left="-67" w:rightChars="-51" w:right="-122"/>
              <w:textAlignment w:val="auto"/>
              <w:rPr>
                <w:rFonts w:asciiTheme="minorEastAsia" w:eastAsiaTheme="minorEastAsia" w:hAnsiTheme="minorEastAsia"/>
                <w:kern w:val="2"/>
                <w:sz w:val="21"/>
              </w:rPr>
            </w:pPr>
          </w:p>
        </w:tc>
        <w:tc>
          <w:tcPr>
            <w:tcW w:w="789" w:type="dxa"/>
          </w:tcPr>
          <w:p w:rsidR="003B1BB4" w:rsidRPr="00552C03" w:rsidRDefault="003B1BB4">
            <w:pPr>
              <w:autoSpaceDE/>
              <w:autoSpaceDN/>
              <w:adjustRightInd/>
              <w:ind w:leftChars="-28" w:left="-67" w:rightChars="-51" w:right="-122"/>
              <w:textAlignment w:val="auto"/>
              <w:rPr>
                <w:rFonts w:asciiTheme="minorEastAsia" w:eastAsiaTheme="minorEastAsia" w:hAnsiTheme="minorEastAsia"/>
                <w:kern w:val="2"/>
                <w:sz w:val="21"/>
              </w:rPr>
            </w:pPr>
          </w:p>
        </w:tc>
        <w:tc>
          <w:tcPr>
            <w:tcW w:w="790" w:type="dxa"/>
          </w:tcPr>
          <w:p w:rsidR="003B1BB4" w:rsidRPr="00552C03" w:rsidRDefault="003B1BB4">
            <w:pPr>
              <w:autoSpaceDE/>
              <w:autoSpaceDN/>
              <w:adjustRightInd/>
              <w:ind w:leftChars="-28" w:left="-67" w:rightChars="-51" w:right="-122"/>
              <w:textAlignment w:val="auto"/>
              <w:rPr>
                <w:rFonts w:asciiTheme="minorEastAsia" w:eastAsiaTheme="minorEastAsia" w:hAnsiTheme="minorEastAsia"/>
                <w:kern w:val="2"/>
                <w:sz w:val="21"/>
              </w:rPr>
            </w:pPr>
          </w:p>
        </w:tc>
        <w:tc>
          <w:tcPr>
            <w:tcW w:w="790" w:type="dxa"/>
          </w:tcPr>
          <w:p w:rsidR="003B1BB4" w:rsidRPr="00552C03" w:rsidRDefault="003B1BB4">
            <w:pPr>
              <w:autoSpaceDE/>
              <w:autoSpaceDN/>
              <w:adjustRightInd/>
              <w:ind w:leftChars="-28" w:left="-67" w:rightChars="-51" w:right="-122"/>
              <w:textAlignment w:val="auto"/>
              <w:rPr>
                <w:rFonts w:asciiTheme="minorEastAsia" w:eastAsiaTheme="minorEastAsia" w:hAnsiTheme="minorEastAsia"/>
                <w:kern w:val="2"/>
                <w:sz w:val="21"/>
                <w:szCs w:val="24"/>
              </w:rPr>
            </w:pPr>
          </w:p>
        </w:tc>
        <w:tc>
          <w:tcPr>
            <w:tcW w:w="766" w:type="dxa"/>
          </w:tcPr>
          <w:p w:rsidR="003B1BB4" w:rsidRPr="00552C03" w:rsidRDefault="003B1BB4">
            <w:pPr>
              <w:autoSpaceDE/>
              <w:autoSpaceDN/>
              <w:adjustRightInd/>
              <w:ind w:rightChars="-51" w:right="-122"/>
              <w:textAlignment w:val="auto"/>
              <w:rPr>
                <w:rFonts w:asciiTheme="minorEastAsia" w:eastAsiaTheme="minorEastAsia" w:hAnsiTheme="minorEastAsia"/>
                <w:kern w:val="2"/>
                <w:sz w:val="21"/>
                <w:szCs w:val="24"/>
              </w:rPr>
            </w:pPr>
          </w:p>
        </w:tc>
        <w:tc>
          <w:tcPr>
            <w:tcW w:w="765" w:type="dxa"/>
          </w:tcPr>
          <w:p w:rsidR="003B1BB4" w:rsidRPr="00552C03" w:rsidRDefault="003B1BB4">
            <w:pPr>
              <w:autoSpaceDE/>
              <w:autoSpaceDN/>
              <w:adjustRightInd/>
              <w:ind w:rightChars="-51" w:right="-122"/>
              <w:textAlignment w:val="auto"/>
              <w:rPr>
                <w:rFonts w:asciiTheme="minorEastAsia" w:eastAsiaTheme="minorEastAsia" w:hAnsiTheme="minorEastAsia"/>
                <w:kern w:val="2"/>
                <w:sz w:val="21"/>
                <w:szCs w:val="24"/>
              </w:rPr>
            </w:pPr>
          </w:p>
        </w:tc>
        <w:tc>
          <w:tcPr>
            <w:tcW w:w="767" w:type="dxa"/>
          </w:tcPr>
          <w:p w:rsidR="003B1BB4" w:rsidRPr="00552C03" w:rsidRDefault="003B1BB4">
            <w:pPr>
              <w:autoSpaceDE/>
              <w:autoSpaceDN/>
              <w:adjustRightInd/>
              <w:ind w:rightChars="-51" w:right="-122"/>
              <w:textAlignment w:val="auto"/>
              <w:rPr>
                <w:rFonts w:asciiTheme="minorEastAsia" w:eastAsiaTheme="minorEastAsia" w:hAnsiTheme="minorEastAsia"/>
                <w:kern w:val="2"/>
                <w:sz w:val="21"/>
                <w:szCs w:val="24"/>
              </w:rPr>
            </w:pPr>
          </w:p>
        </w:tc>
      </w:tr>
    </w:tbl>
    <w:p w:rsidR="003C5B8B" w:rsidRPr="00552C03" w:rsidRDefault="003C5B8B" w:rsidP="003C5B8B">
      <w:pPr>
        <w:pStyle w:val="ab"/>
        <w:ind w:firstLine="0"/>
        <w:jc w:val="left"/>
        <w:rPr>
          <w:rFonts w:asciiTheme="minorEastAsia" w:eastAsiaTheme="minorEastAsia" w:hAnsiTheme="minorEastAsia"/>
          <w:lang w:val="en-GB" w:eastAsia="zh-CN"/>
        </w:rPr>
      </w:pPr>
    </w:p>
    <w:tbl>
      <w:tblPr>
        <w:tblW w:w="6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01"/>
        <w:gridCol w:w="992"/>
        <w:gridCol w:w="850"/>
        <w:gridCol w:w="1134"/>
        <w:gridCol w:w="1276"/>
        <w:gridCol w:w="1525"/>
      </w:tblGrid>
      <w:tr w:rsidR="003C5B8B" w:rsidRPr="00552C03" w:rsidTr="009C20D4">
        <w:trPr>
          <w:trHeight w:val="388"/>
        </w:trPr>
        <w:tc>
          <w:tcPr>
            <w:tcW w:w="1101" w:type="dxa"/>
            <w:shd w:val="clear" w:color="auto" w:fill="auto"/>
          </w:tcPr>
          <w:p w:rsidR="003C5B8B" w:rsidRPr="00552C03" w:rsidRDefault="003C5B8B" w:rsidP="009C20D4">
            <w:pPr>
              <w:pStyle w:val="ab"/>
              <w:ind w:firstLine="0"/>
              <w:jc w:val="left"/>
              <w:rPr>
                <w:rFonts w:asciiTheme="minorEastAsia" w:eastAsiaTheme="minorEastAsia" w:hAnsiTheme="minorEastAsia"/>
                <w:kern w:val="2"/>
                <w:szCs w:val="24"/>
                <w:lang w:val="en-GB" w:eastAsia="zh-CN"/>
              </w:rPr>
            </w:pPr>
            <w:r w:rsidRPr="00552C03">
              <w:rPr>
                <w:rFonts w:asciiTheme="minorEastAsia" w:eastAsiaTheme="minorEastAsia" w:hAnsiTheme="minorEastAsia"/>
                <w:kern w:val="2"/>
                <w:szCs w:val="24"/>
                <w:lang w:val="en-GB" w:eastAsia="zh-CN"/>
              </w:rPr>
              <w:t xml:space="preserve">gNB天线垂直到达角采样点数 </w:t>
            </w:r>
          </w:p>
        </w:tc>
        <w:tc>
          <w:tcPr>
            <w:tcW w:w="992" w:type="dxa"/>
            <w:shd w:val="clear" w:color="auto" w:fill="auto"/>
          </w:tcPr>
          <w:p w:rsidR="003C5B8B" w:rsidRPr="00552C03" w:rsidRDefault="003C5B8B" w:rsidP="009C20D4">
            <w:pPr>
              <w:pStyle w:val="ab"/>
              <w:ind w:firstLine="0"/>
              <w:jc w:val="left"/>
              <w:rPr>
                <w:rFonts w:asciiTheme="minorEastAsia" w:eastAsiaTheme="minorEastAsia" w:hAnsiTheme="minorEastAsia"/>
                <w:kern w:val="2"/>
                <w:szCs w:val="24"/>
                <w:lang w:val="en-GB" w:eastAsia="zh-CN"/>
              </w:rPr>
            </w:pPr>
            <w:r w:rsidRPr="00552C03">
              <w:rPr>
                <w:rFonts w:asciiTheme="minorEastAsia" w:eastAsiaTheme="minorEastAsia" w:hAnsiTheme="minorEastAsia"/>
                <w:kern w:val="2"/>
                <w:szCs w:val="24"/>
                <w:lang w:val="en-GB" w:eastAsia="zh-CN"/>
              </w:rPr>
              <w:t>UE上行丢包率采样点数</w:t>
            </w:r>
          </w:p>
        </w:tc>
        <w:tc>
          <w:tcPr>
            <w:tcW w:w="850" w:type="dxa"/>
            <w:shd w:val="clear" w:color="auto" w:fill="auto"/>
          </w:tcPr>
          <w:p w:rsidR="003C5B8B" w:rsidRPr="00552C03" w:rsidRDefault="003C5B8B" w:rsidP="009C20D4">
            <w:pPr>
              <w:pStyle w:val="ab"/>
              <w:ind w:firstLine="0"/>
              <w:jc w:val="left"/>
              <w:rPr>
                <w:rFonts w:asciiTheme="minorEastAsia" w:eastAsiaTheme="minorEastAsia" w:hAnsiTheme="minorEastAsia"/>
                <w:kern w:val="2"/>
                <w:szCs w:val="24"/>
                <w:lang w:val="en-GB" w:eastAsia="zh-CN"/>
              </w:rPr>
            </w:pPr>
            <w:r w:rsidRPr="00552C03">
              <w:rPr>
                <w:rFonts w:asciiTheme="minorEastAsia" w:eastAsiaTheme="minorEastAsia" w:hAnsiTheme="minorEastAsia"/>
                <w:kern w:val="2"/>
                <w:szCs w:val="24"/>
                <w:lang w:val="en-GB" w:eastAsia="zh-CN"/>
              </w:rPr>
              <w:t>UE下行丢包率采样点数</w:t>
            </w:r>
          </w:p>
        </w:tc>
        <w:tc>
          <w:tcPr>
            <w:tcW w:w="1134" w:type="dxa"/>
            <w:shd w:val="clear" w:color="auto" w:fill="auto"/>
          </w:tcPr>
          <w:p w:rsidR="003C5B8B" w:rsidRPr="00552C03" w:rsidRDefault="003C5B8B" w:rsidP="009C20D4">
            <w:pPr>
              <w:pStyle w:val="ab"/>
              <w:ind w:firstLine="0"/>
              <w:jc w:val="left"/>
              <w:rPr>
                <w:rFonts w:asciiTheme="minorEastAsia" w:eastAsiaTheme="minorEastAsia" w:hAnsiTheme="minorEastAsia"/>
                <w:kern w:val="2"/>
                <w:szCs w:val="24"/>
                <w:lang w:val="en-GB" w:eastAsia="zh-CN"/>
              </w:rPr>
            </w:pPr>
            <w:r w:rsidRPr="00796606">
              <w:rPr>
                <w:rFonts w:asciiTheme="minorEastAsia" w:eastAsiaTheme="minorEastAsia" w:hAnsiTheme="minorEastAsia" w:hint="eastAsia"/>
                <w:kern w:val="2"/>
                <w:szCs w:val="24"/>
                <w:lang w:val="en-GB" w:eastAsia="zh-CN"/>
              </w:rPr>
              <w:t>UE接入NR服务小区的PLMN</w:t>
            </w:r>
            <w:r w:rsidRPr="00552C03">
              <w:rPr>
                <w:rFonts w:asciiTheme="minorEastAsia" w:eastAsiaTheme="minorEastAsia" w:hAnsiTheme="minorEastAsia"/>
                <w:kern w:val="2"/>
                <w:szCs w:val="24"/>
                <w:lang w:val="en-GB" w:eastAsia="zh-CN"/>
              </w:rPr>
              <w:t>采样点数</w:t>
            </w:r>
          </w:p>
        </w:tc>
        <w:tc>
          <w:tcPr>
            <w:tcW w:w="1276" w:type="dxa"/>
            <w:shd w:val="clear" w:color="auto" w:fill="auto"/>
          </w:tcPr>
          <w:p w:rsidR="003C5B8B" w:rsidRPr="00387995" w:rsidRDefault="003C5B8B" w:rsidP="009C20D4">
            <w:pPr>
              <w:pStyle w:val="ab"/>
              <w:ind w:firstLine="0"/>
              <w:jc w:val="left"/>
              <w:rPr>
                <w:rFonts w:asciiTheme="minorEastAsia" w:eastAsiaTheme="minorEastAsia" w:hAnsiTheme="minorEastAsia"/>
                <w:kern w:val="2"/>
                <w:szCs w:val="24"/>
                <w:lang w:eastAsia="zh-CN"/>
              </w:rPr>
            </w:pPr>
            <w:r w:rsidRPr="00387995">
              <w:rPr>
                <w:rFonts w:asciiTheme="minorEastAsia" w:eastAsiaTheme="minorEastAsia" w:hAnsiTheme="minorEastAsia" w:hint="eastAsia"/>
                <w:kern w:val="2"/>
                <w:szCs w:val="24"/>
                <w:lang w:eastAsia="zh-CN"/>
              </w:rPr>
              <w:t>NR服务小区用户占用的SSB波束号</w:t>
            </w:r>
            <w:r w:rsidRPr="00387995">
              <w:rPr>
                <w:rFonts w:asciiTheme="minorEastAsia" w:eastAsiaTheme="minorEastAsia" w:hAnsiTheme="minorEastAsia"/>
                <w:kern w:val="2"/>
                <w:szCs w:val="24"/>
                <w:lang w:val="en-GB" w:eastAsia="zh-CN"/>
              </w:rPr>
              <w:t>采样点数</w:t>
            </w:r>
          </w:p>
        </w:tc>
        <w:tc>
          <w:tcPr>
            <w:tcW w:w="1525" w:type="dxa"/>
            <w:shd w:val="clear" w:color="auto" w:fill="FFFFFF"/>
          </w:tcPr>
          <w:p w:rsidR="003C5B8B" w:rsidRPr="00552C03" w:rsidRDefault="003C5B8B" w:rsidP="009C20D4">
            <w:pPr>
              <w:pStyle w:val="ab"/>
              <w:ind w:firstLine="0"/>
              <w:jc w:val="left"/>
              <w:rPr>
                <w:rFonts w:asciiTheme="minorEastAsia" w:eastAsiaTheme="minorEastAsia" w:hAnsiTheme="minorEastAsia"/>
                <w:kern w:val="2"/>
                <w:szCs w:val="24"/>
                <w:lang w:val="en-GB" w:eastAsia="zh-CN"/>
              </w:rPr>
            </w:pPr>
            <w:r w:rsidRPr="00552C03">
              <w:rPr>
                <w:rFonts w:asciiTheme="minorEastAsia" w:eastAsiaTheme="minorEastAsia" w:hAnsiTheme="minorEastAsia" w:hint="eastAsia"/>
                <w:kern w:val="2"/>
                <w:szCs w:val="22"/>
                <w:lang w:eastAsia="zh-CN"/>
              </w:rPr>
              <w:t>上报采样点一致性</w:t>
            </w:r>
          </w:p>
        </w:tc>
      </w:tr>
      <w:tr w:rsidR="003C5B8B" w:rsidRPr="00552C03" w:rsidTr="009C20D4">
        <w:trPr>
          <w:trHeight w:val="434"/>
        </w:trPr>
        <w:tc>
          <w:tcPr>
            <w:tcW w:w="1101" w:type="dxa"/>
            <w:shd w:val="clear" w:color="auto" w:fill="auto"/>
          </w:tcPr>
          <w:p w:rsidR="003C5B8B" w:rsidRPr="00552C03" w:rsidRDefault="003C5B8B" w:rsidP="009C20D4">
            <w:pPr>
              <w:pStyle w:val="ab"/>
              <w:ind w:firstLine="0"/>
              <w:jc w:val="left"/>
              <w:rPr>
                <w:rFonts w:asciiTheme="minorEastAsia" w:eastAsiaTheme="minorEastAsia" w:hAnsiTheme="minorEastAsia"/>
                <w:lang w:val="en-GB" w:eastAsia="zh-CN"/>
              </w:rPr>
            </w:pPr>
          </w:p>
        </w:tc>
        <w:tc>
          <w:tcPr>
            <w:tcW w:w="992" w:type="dxa"/>
            <w:shd w:val="clear" w:color="auto" w:fill="auto"/>
          </w:tcPr>
          <w:p w:rsidR="003C5B8B" w:rsidRPr="00552C03" w:rsidRDefault="003C5B8B" w:rsidP="009C20D4">
            <w:pPr>
              <w:pStyle w:val="ab"/>
              <w:ind w:firstLine="0"/>
              <w:jc w:val="left"/>
              <w:rPr>
                <w:rFonts w:asciiTheme="minorEastAsia" w:eastAsiaTheme="minorEastAsia" w:hAnsiTheme="minorEastAsia"/>
                <w:lang w:val="en-GB" w:eastAsia="zh-CN"/>
              </w:rPr>
            </w:pPr>
          </w:p>
        </w:tc>
        <w:tc>
          <w:tcPr>
            <w:tcW w:w="850" w:type="dxa"/>
            <w:shd w:val="clear" w:color="auto" w:fill="auto"/>
          </w:tcPr>
          <w:p w:rsidR="003C5B8B" w:rsidRPr="00552C03" w:rsidRDefault="003C5B8B" w:rsidP="009C20D4">
            <w:pPr>
              <w:pStyle w:val="ab"/>
              <w:ind w:firstLine="0"/>
              <w:jc w:val="left"/>
              <w:rPr>
                <w:rFonts w:asciiTheme="minorEastAsia" w:eastAsiaTheme="minorEastAsia" w:hAnsiTheme="minorEastAsia"/>
                <w:lang w:val="en-GB" w:eastAsia="zh-CN"/>
              </w:rPr>
            </w:pPr>
          </w:p>
        </w:tc>
        <w:tc>
          <w:tcPr>
            <w:tcW w:w="1134" w:type="dxa"/>
            <w:shd w:val="clear" w:color="auto" w:fill="auto"/>
          </w:tcPr>
          <w:p w:rsidR="003C5B8B" w:rsidRPr="00552C03" w:rsidRDefault="003C5B8B" w:rsidP="009C20D4">
            <w:pPr>
              <w:pStyle w:val="ab"/>
              <w:ind w:firstLine="0"/>
              <w:jc w:val="left"/>
              <w:rPr>
                <w:rFonts w:asciiTheme="minorEastAsia" w:eastAsiaTheme="minorEastAsia" w:hAnsiTheme="minorEastAsia"/>
                <w:lang w:val="en-GB" w:eastAsia="zh-CN"/>
              </w:rPr>
            </w:pPr>
          </w:p>
        </w:tc>
        <w:tc>
          <w:tcPr>
            <w:tcW w:w="1276" w:type="dxa"/>
            <w:shd w:val="clear" w:color="auto" w:fill="auto"/>
          </w:tcPr>
          <w:p w:rsidR="003C5B8B" w:rsidRPr="00552C03" w:rsidRDefault="003C5B8B" w:rsidP="009C20D4">
            <w:pPr>
              <w:pStyle w:val="ab"/>
              <w:ind w:firstLine="0"/>
              <w:jc w:val="left"/>
              <w:rPr>
                <w:rFonts w:asciiTheme="minorEastAsia" w:eastAsiaTheme="minorEastAsia" w:hAnsiTheme="minorEastAsia"/>
                <w:lang w:val="en-GB" w:eastAsia="zh-CN"/>
              </w:rPr>
            </w:pPr>
          </w:p>
        </w:tc>
        <w:tc>
          <w:tcPr>
            <w:tcW w:w="1525" w:type="dxa"/>
            <w:shd w:val="clear" w:color="auto" w:fill="auto"/>
          </w:tcPr>
          <w:p w:rsidR="003C5B8B" w:rsidRPr="00552C03" w:rsidRDefault="003C5B8B" w:rsidP="009C20D4">
            <w:pPr>
              <w:pStyle w:val="ab"/>
              <w:ind w:firstLine="0"/>
              <w:jc w:val="left"/>
              <w:rPr>
                <w:rFonts w:asciiTheme="minorEastAsia" w:eastAsiaTheme="minorEastAsia" w:hAnsiTheme="minorEastAsia"/>
                <w:lang w:val="en-GB" w:eastAsia="zh-CN"/>
              </w:rPr>
            </w:pPr>
          </w:p>
        </w:tc>
      </w:tr>
    </w:tbl>
    <w:p w:rsidR="003C5B8B" w:rsidRPr="00552C03" w:rsidRDefault="003C5B8B" w:rsidP="003C5B8B">
      <w:pPr>
        <w:pStyle w:val="ab"/>
        <w:ind w:firstLine="0"/>
        <w:jc w:val="left"/>
        <w:rPr>
          <w:rFonts w:asciiTheme="minorEastAsia" w:eastAsiaTheme="minorEastAsia" w:hAnsiTheme="minorEastAsia"/>
          <w:lang w:val="en-GB" w:eastAsia="zh-CN"/>
        </w:rPr>
      </w:pPr>
    </w:p>
    <w:p w:rsidR="003C5B8B" w:rsidRPr="003C5B8B" w:rsidRDefault="003C5B8B" w:rsidP="003C5B8B">
      <w:pPr>
        <w:pStyle w:val="ab"/>
        <w:ind w:firstLine="0"/>
        <w:jc w:val="left"/>
        <w:rPr>
          <w:rFonts w:asciiTheme="minorEastAsia" w:eastAsiaTheme="minorEastAsia" w:hAnsiTheme="minorEastAsia"/>
          <w:lang w:val="en-GB" w:eastAsia="zh-CN"/>
        </w:rPr>
      </w:pPr>
      <w:r w:rsidRPr="003C5B8B">
        <w:rPr>
          <w:rFonts w:asciiTheme="minorEastAsia" w:eastAsiaTheme="minorEastAsia" w:hAnsiTheme="minorEastAsia"/>
          <w:lang w:val="en-GB" w:eastAsia="zh-CN"/>
        </w:rPr>
        <w:t>注1：表格中需填写参与测试的一个UE的测试周期内的采样点数。</w:t>
      </w:r>
    </w:p>
    <w:p w:rsidR="003C5B8B" w:rsidRPr="003C5B8B" w:rsidRDefault="003C5B8B" w:rsidP="003C5B8B">
      <w:pPr>
        <w:pStyle w:val="ab"/>
        <w:ind w:firstLine="0"/>
        <w:jc w:val="left"/>
        <w:rPr>
          <w:rFonts w:asciiTheme="minorEastAsia" w:eastAsiaTheme="minorEastAsia" w:hAnsiTheme="minorEastAsia"/>
          <w:lang w:val="en-GB" w:eastAsia="zh-CN"/>
        </w:rPr>
      </w:pPr>
      <w:r w:rsidRPr="003C5B8B">
        <w:rPr>
          <w:rFonts w:asciiTheme="minorEastAsia" w:eastAsiaTheme="minorEastAsia" w:hAnsiTheme="minorEastAsia"/>
          <w:lang w:val="en-GB" w:eastAsia="zh-CN"/>
        </w:rPr>
        <w:t>注2：对于不支持</w:t>
      </w:r>
      <w:r w:rsidRPr="003C5B8B">
        <w:rPr>
          <w:rFonts w:asciiTheme="minorEastAsia" w:eastAsiaTheme="minorEastAsia" w:hAnsiTheme="minorEastAsia" w:hint="eastAsia"/>
          <w:lang w:val="en-GB" w:eastAsia="zh-CN"/>
        </w:rPr>
        <w:t>上报，MR文件填充为NIL的测量项，可不参与该</w:t>
      </w:r>
      <w:r w:rsidRPr="003C5B8B">
        <w:rPr>
          <w:rFonts w:asciiTheme="minorEastAsia" w:eastAsiaTheme="minorEastAsia" w:hAnsiTheme="minorEastAsia"/>
          <w:lang w:val="en-GB" w:eastAsia="zh-CN"/>
        </w:rPr>
        <w:t>测量项采样点一致性的计算</w:t>
      </w:r>
      <w:r w:rsidRPr="003C5B8B">
        <w:rPr>
          <w:rFonts w:asciiTheme="minorEastAsia" w:eastAsiaTheme="minorEastAsia" w:hAnsiTheme="minorEastAsia" w:hint="eastAsia"/>
          <w:lang w:val="en-GB" w:eastAsia="zh-CN"/>
        </w:rPr>
        <w:t>。</w:t>
      </w:r>
    </w:p>
    <w:p w:rsidR="003B1BB4" w:rsidRPr="003C5B8B" w:rsidRDefault="003B1BB4">
      <w:pPr>
        <w:pStyle w:val="ab"/>
        <w:ind w:firstLine="0"/>
        <w:jc w:val="left"/>
        <w:rPr>
          <w:rFonts w:asciiTheme="minorEastAsia" w:eastAsiaTheme="minorEastAsia" w:hAnsiTheme="minorEastAsia"/>
          <w:lang w:val="en-GB" w:eastAsia="zh-CN"/>
        </w:rPr>
      </w:pPr>
    </w:p>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lastRenderedPageBreak/>
        <w:t>注</w:t>
      </w:r>
      <w:r w:rsidR="003C5B8B">
        <w:rPr>
          <w:rFonts w:asciiTheme="minorEastAsia" w:eastAsiaTheme="minorEastAsia" w:hAnsiTheme="minorEastAsia" w:hint="eastAsia"/>
          <w:lang w:val="en-GB" w:eastAsia="zh-CN"/>
        </w:rPr>
        <w:t>3</w:t>
      </w:r>
      <w:r w:rsidRPr="00552C03">
        <w:rPr>
          <w:rFonts w:asciiTheme="minorEastAsia" w:eastAsiaTheme="minorEastAsia" w:hAnsiTheme="minorEastAsia"/>
          <w:lang w:val="en-GB" w:eastAsia="zh-CN"/>
        </w:rPr>
        <w:t>：上报UE粒度测量项采样点一致性= min（UE粒度各个测量项）/（理论上报采样点数或统计的最大采样点数）。</w:t>
      </w:r>
    </w:p>
    <w:p w:rsidR="003B1BB4" w:rsidRPr="00552C03" w:rsidRDefault="00D85663">
      <w:pPr>
        <w:pStyle w:val="ab"/>
        <w:ind w:firstLine="0"/>
        <w:jc w:val="left"/>
        <w:rPr>
          <w:rFonts w:asciiTheme="minorEastAsia" w:eastAsiaTheme="minorEastAsia" w:hAnsiTheme="minorEastAsia"/>
          <w:lang w:eastAsia="zh-CN"/>
        </w:rPr>
      </w:pPr>
      <w:r w:rsidRPr="00552C03">
        <w:rPr>
          <w:rFonts w:asciiTheme="minorEastAsia" w:eastAsiaTheme="minorEastAsia" w:hAnsiTheme="minorEastAsia"/>
          <w:lang w:val="en-GB" w:eastAsia="zh-CN"/>
        </w:rPr>
        <w:t>输出结果</w:t>
      </w:r>
      <w:r w:rsidRPr="00552C03">
        <w:rPr>
          <w:rFonts w:asciiTheme="minorEastAsia" w:eastAsiaTheme="minorEastAsia" w:hAnsiTheme="minorEastAsia"/>
          <w:lang w:eastAsia="zh-CN"/>
        </w:rPr>
        <w:t>：</w:t>
      </w:r>
      <w:r w:rsidRPr="00552C03">
        <w:rPr>
          <w:rFonts w:asciiTheme="minorEastAsia" w:eastAsiaTheme="minorEastAsia" w:hAnsiTheme="minorEastAsia"/>
          <w:lang w:eastAsia="zh-CN"/>
        </w:rPr>
        <w:tab/>
        <w:t>□和预期结果相同</w:t>
      </w:r>
      <w:r w:rsidRPr="00552C03">
        <w:rPr>
          <w:rFonts w:asciiTheme="minorEastAsia" w:eastAsiaTheme="minorEastAsia" w:hAnsiTheme="minorEastAsia"/>
          <w:lang w:eastAsia="zh-CN"/>
        </w:rPr>
        <w:tab/>
      </w:r>
      <w:r w:rsidRPr="00552C03">
        <w:rPr>
          <w:rFonts w:asciiTheme="minorEastAsia" w:eastAsiaTheme="minorEastAsia" w:hAnsiTheme="minorEastAsia"/>
          <w:lang w:eastAsia="zh-CN"/>
        </w:rPr>
        <w:tab/>
        <w:t>□和预期结果不同，结果如下：</w:t>
      </w:r>
    </w:p>
    <w:p w:rsidR="003B1BB4" w:rsidRPr="00552C03" w:rsidRDefault="00CA030C">
      <w:pPr>
        <w:rPr>
          <w:rFonts w:asciiTheme="minorEastAsia" w:eastAsiaTheme="minorEastAsia" w:hAnsiTheme="minorEastAsia"/>
          <w:u w:val="single"/>
        </w:rPr>
      </w:pPr>
      <w:r w:rsidRPr="00CA030C">
        <w:rPr>
          <w:rFonts w:asciiTheme="minorEastAsia" w:eastAsiaTheme="minorEastAsia" w:hAnsiTheme="minorEastAsia"/>
          <w:sz w:val="20"/>
        </w:rPr>
        <w:pict>
          <v:line id="_x0000_s1056" style="position:absolute;left:0;text-align:left;z-index:251664896" from="126pt,7.8pt" to="126pt,7.8pt" o:allowincell="f"/>
        </w:pict>
      </w:r>
      <w:r w:rsidR="00D85663" w:rsidRPr="00552C03">
        <w:rPr>
          <w:rFonts w:asciiTheme="minorEastAsia" w:eastAsiaTheme="minorEastAsia" w:hAnsiTheme="minorEastAsia"/>
        </w:rPr>
        <w:tab/>
      </w:r>
      <w:r w:rsidR="00D85663" w:rsidRPr="00552C03">
        <w:rPr>
          <w:rFonts w:asciiTheme="minorEastAsia" w:eastAsiaTheme="minorEastAsia" w:hAnsiTheme="minorEastAsia"/>
        </w:rPr>
        <w:tab/>
      </w:r>
      <w:r w:rsidR="00D85663" w:rsidRPr="00552C03">
        <w:rPr>
          <w:rFonts w:asciiTheme="minorEastAsia" w:eastAsiaTheme="minorEastAsia" w:hAnsiTheme="minorEastAsia"/>
        </w:rPr>
        <w:tab/>
      </w:r>
      <w:r w:rsidR="00D85663" w:rsidRPr="00552C03">
        <w:rPr>
          <w:rFonts w:asciiTheme="minorEastAsia" w:eastAsiaTheme="minorEastAsia" w:hAnsiTheme="minorEastAsia"/>
        </w:rPr>
        <w:tab/>
      </w:r>
      <w:r w:rsidR="00D85663" w:rsidRPr="00552C03">
        <w:rPr>
          <w:rFonts w:asciiTheme="minorEastAsia" w:eastAsiaTheme="minorEastAsia" w:hAnsiTheme="minorEastAsia"/>
        </w:rPr>
        <w:tab/>
      </w:r>
      <w:r w:rsidR="00D85663" w:rsidRPr="00552C03">
        <w:rPr>
          <w:rFonts w:asciiTheme="minorEastAsia" w:eastAsiaTheme="minorEastAsia" w:hAnsiTheme="minorEastAsia"/>
        </w:rPr>
        <w:tab/>
      </w:r>
      <w:r w:rsidR="00D85663" w:rsidRPr="00552C03">
        <w:rPr>
          <w:rFonts w:asciiTheme="minorEastAsia" w:eastAsiaTheme="minorEastAsia" w:hAnsiTheme="minorEastAsia"/>
          <w:u w:val="single"/>
        </w:rPr>
        <w:tab/>
      </w:r>
      <w:r w:rsidR="00D85663" w:rsidRPr="00552C03">
        <w:rPr>
          <w:rFonts w:asciiTheme="minorEastAsia" w:eastAsiaTheme="minorEastAsia" w:hAnsiTheme="minorEastAsia"/>
          <w:u w:val="single"/>
        </w:rPr>
        <w:tab/>
      </w:r>
      <w:r w:rsidR="00D85663" w:rsidRPr="00552C03">
        <w:rPr>
          <w:rFonts w:asciiTheme="minorEastAsia" w:eastAsiaTheme="minorEastAsia" w:hAnsiTheme="minorEastAsia"/>
          <w:u w:val="single"/>
        </w:rPr>
        <w:tab/>
      </w:r>
      <w:r w:rsidR="00D85663" w:rsidRPr="00552C03">
        <w:rPr>
          <w:rFonts w:asciiTheme="minorEastAsia" w:eastAsiaTheme="minorEastAsia" w:hAnsiTheme="minorEastAsia"/>
          <w:u w:val="single"/>
        </w:rPr>
        <w:tab/>
      </w:r>
      <w:r w:rsidR="00D85663" w:rsidRPr="00552C03">
        <w:rPr>
          <w:rFonts w:asciiTheme="minorEastAsia" w:eastAsiaTheme="minorEastAsia" w:hAnsiTheme="minorEastAsia"/>
          <w:u w:val="single"/>
        </w:rPr>
        <w:tab/>
      </w:r>
      <w:r w:rsidR="00D85663" w:rsidRPr="00552C03">
        <w:rPr>
          <w:rFonts w:asciiTheme="minorEastAsia" w:eastAsiaTheme="minorEastAsia" w:hAnsiTheme="minorEastAsia"/>
          <w:u w:val="single"/>
        </w:rPr>
        <w:tab/>
      </w:r>
      <w:r w:rsidR="00D85663" w:rsidRPr="00552C03">
        <w:rPr>
          <w:rFonts w:asciiTheme="minorEastAsia" w:eastAsiaTheme="minorEastAsia" w:hAnsiTheme="minorEastAsia"/>
          <w:u w:val="single"/>
        </w:rPr>
        <w:tab/>
      </w:r>
      <w:r w:rsidR="00D85663" w:rsidRPr="00552C03">
        <w:rPr>
          <w:rFonts w:asciiTheme="minorEastAsia" w:eastAsiaTheme="minorEastAsia" w:hAnsiTheme="minorEastAsia"/>
          <w:u w:val="single"/>
        </w:rPr>
        <w:tab/>
      </w:r>
      <w:r w:rsidR="00D85663" w:rsidRPr="00552C03">
        <w:rPr>
          <w:rFonts w:asciiTheme="minorEastAsia" w:eastAsiaTheme="minorEastAsia" w:hAnsiTheme="minorEastAsia"/>
          <w:u w:val="single"/>
        </w:rPr>
        <w:tab/>
      </w:r>
      <w:r w:rsidR="00D85663" w:rsidRPr="00552C03">
        <w:rPr>
          <w:rFonts w:asciiTheme="minorEastAsia" w:eastAsiaTheme="minorEastAsia" w:hAnsiTheme="minorEastAsia"/>
          <w:u w:val="single"/>
        </w:rPr>
        <w:tab/>
      </w:r>
    </w:p>
    <w:p w:rsidR="003B1BB4" w:rsidRPr="00552C03" w:rsidRDefault="00D85663">
      <w:pPr>
        <w:rPr>
          <w:rFonts w:asciiTheme="minorEastAsia" w:eastAsiaTheme="minorEastAsia" w:hAnsiTheme="minorEastAsia"/>
          <w:u w:val="single"/>
        </w:rPr>
      </w:pPr>
      <w:r w:rsidRPr="00552C03">
        <w:rPr>
          <w:rFonts w:asciiTheme="minorEastAsia" w:eastAsiaTheme="minorEastAsia" w:hAnsiTheme="minorEastAsia"/>
        </w:rPr>
        <w:tab/>
      </w:r>
      <w:r w:rsidRPr="00552C03">
        <w:rPr>
          <w:rFonts w:asciiTheme="minorEastAsia" w:eastAsiaTheme="minorEastAsia" w:hAnsiTheme="minorEastAsia"/>
        </w:rPr>
        <w:tab/>
      </w:r>
      <w:r w:rsidRPr="00552C03">
        <w:rPr>
          <w:rFonts w:asciiTheme="minorEastAsia" w:eastAsiaTheme="minorEastAsia" w:hAnsiTheme="minorEastAsia"/>
        </w:rPr>
        <w:tab/>
      </w:r>
      <w:r w:rsidRPr="00552C03">
        <w:rPr>
          <w:rFonts w:asciiTheme="minorEastAsia" w:eastAsiaTheme="minorEastAsia" w:hAnsiTheme="minorEastAsia"/>
        </w:rPr>
        <w:tab/>
      </w:r>
      <w:r w:rsidRPr="00552C03">
        <w:rPr>
          <w:rFonts w:asciiTheme="minorEastAsia" w:eastAsiaTheme="minorEastAsia" w:hAnsiTheme="minorEastAsia"/>
        </w:rPr>
        <w:tab/>
      </w:r>
      <w:r w:rsidRPr="00552C03">
        <w:rPr>
          <w:rFonts w:asciiTheme="minorEastAsia" w:eastAsiaTheme="minorEastAsia" w:hAnsiTheme="minorEastAsia"/>
        </w:rPr>
        <w:tab/>
      </w:r>
      <w:r w:rsidRPr="00552C03">
        <w:rPr>
          <w:rFonts w:asciiTheme="minorEastAsia" w:eastAsiaTheme="minorEastAsia" w:hAnsiTheme="minorEastAsia"/>
          <w:u w:val="single"/>
        </w:rPr>
        <w:tab/>
      </w:r>
      <w:r w:rsidRPr="00552C03">
        <w:rPr>
          <w:rFonts w:asciiTheme="minorEastAsia" w:eastAsiaTheme="minorEastAsia" w:hAnsiTheme="minorEastAsia"/>
          <w:u w:val="single"/>
        </w:rPr>
        <w:tab/>
      </w:r>
      <w:r w:rsidRPr="00552C03">
        <w:rPr>
          <w:rFonts w:asciiTheme="minorEastAsia" w:eastAsiaTheme="minorEastAsia" w:hAnsiTheme="minorEastAsia"/>
          <w:u w:val="single"/>
        </w:rPr>
        <w:tab/>
      </w:r>
      <w:r w:rsidRPr="00552C03">
        <w:rPr>
          <w:rFonts w:asciiTheme="minorEastAsia" w:eastAsiaTheme="minorEastAsia" w:hAnsiTheme="minorEastAsia"/>
          <w:u w:val="single"/>
        </w:rPr>
        <w:tab/>
      </w:r>
      <w:r w:rsidRPr="00552C03">
        <w:rPr>
          <w:rFonts w:asciiTheme="minorEastAsia" w:eastAsiaTheme="minorEastAsia" w:hAnsiTheme="minorEastAsia"/>
          <w:u w:val="single"/>
        </w:rPr>
        <w:tab/>
      </w:r>
      <w:r w:rsidRPr="00552C03">
        <w:rPr>
          <w:rFonts w:asciiTheme="minorEastAsia" w:eastAsiaTheme="minorEastAsia" w:hAnsiTheme="minorEastAsia"/>
          <w:u w:val="single"/>
        </w:rPr>
        <w:tab/>
      </w:r>
      <w:r w:rsidRPr="00552C03">
        <w:rPr>
          <w:rFonts w:asciiTheme="minorEastAsia" w:eastAsiaTheme="minorEastAsia" w:hAnsiTheme="minorEastAsia"/>
          <w:u w:val="single"/>
        </w:rPr>
        <w:tab/>
      </w:r>
      <w:r w:rsidRPr="00552C03">
        <w:rPr>
          <w:rFonts w:asciiTheme="minorEastAsia" w:eastAsiaTheme="minorEastAsia" w:hAnsiTheme="minorEastAsia"/>
          <w:u w:val="single"/>
        </w:rPr>
        <w:tab/>
      </w:r>
      <w:r w:rsidRPr="00552C03">
        <w:rPr>
          <w:rFonts w:asciiTheme="minorEastAsia" w:eastAsiaTheme="minorEastAsia" w:hAnsiTheme="minorEastAsia"/>
          <w:u w:val="single"/>
        </w:rPr>
        <w:tab/>
      </w:r>
      <w:r w:rsidRPr="00552C03">
        <w:rPr>
          <w:rFonts w:asciiTheme="minorEastAsia" w:eastAsiaTheme="minorEastAsia" w:hAnsiTheme="minorEastAsia"/>
          <w:u w:val="single"/>
        </w:rPr>
        <w:tab/>
      </w:r>
    </w:p>
    <w:p w:rsidR="003B1BB4" w:rsidRPr="00552C03" w:rsidRDefault="00D85663">
      <w:pPr>
        <w:pStyle w:val="ab"/>
        <w:ind w:firstLine="0"/>
        <w:jc w:val="left"/>
        <w:rPr>
          <w:rFonts w:asciiTheme="minorEastAsia" w:eastAsiaTheme="minorEastAsia" w:hAnsiTheme="minorEastAsia"/>
          <w:lang w:eastAsia="zh-CN"/>
        </w:rPr>
      </w:pPr>
      <w:r w:rsidRPr="00552C03">
        <w:rPr>
          <w:rFonts w:asciiTheme="minorEastAsia" w:eastAsiaTheme="minorEastAsia" w:hAnsiTheme="minorEastAsia"/>
          <w:lang w:val="en-GB" w:eastAsia="zh-CN"/>
        </w:rPr>
        <w:t>测试结论</w:t>
      </w:r>
      <w:r w:rsidRPr="00552C03">
        <w:rPr>
          <w:rFonts w:asciiTheme="minorEastAsia" w:eastAsiaTheme="minorEastAsia" w:hAnsiTheme="minorEastAsia"/>
          <w:lang w:eastAsia="zh-CN"/>
        </w:rPr>
        <w:t>：</w:t>
      </w:r>
      <w:r w:rsidRPr="00552C03">
        <w:rPr>
          <w:rFonts w:asciiTheme="minorEastAsia" w:eastAsiaTheme="minorEastAsia" w:hAnsiTheme="minorEastAsia"/>
          <w:lang w:eastAsia="zh-CN"/>
        </w:rPr>
        <w:tab/>
        <w:t>□通过</w:t>
      </w:r>
      <w:r w:rsidRPr="00552C03">
        <w:rPr>
          <w:rFonts w:asciiTheme="minorEastAsia" w:eastAsiaTheme="minorEastAsia" w:hAnsiTheme="minorEastAsia"/>
          <w:lang w:eastAsia="zh-CN"/>
        </w:rPr>
        <w:tab/>
      </w:r>
      <w:r w:rsidRPr="00552C03">
        <w:rPr>
          <w:rFonts w:asciiTheme="minorEastAsia" w:eastAsiaTheme="minorEastAsia" w:hAnsiTheme="minorEastAsia"/>
          <w:lang w:eastAsia="zh-CN"/>
        </w:rPr>
        <w:tab/>
      </w:r>
      <w:r w:rsidRPr="00552C03">
        <w:rPr>
          <w:rFonts w:asciiTheme="minorEastAsia" w:eastAsiaTheme="minorEastAsia" w:hAnsiTheme="minorEastAsia"/>
          <w:lang w:eastAsia="zh-CN"/>
        </w:rPr>
        <w:tab/>
      </w:r>
      <w:r w:rsidRPr="00552C03">
        <w:rPr>
          <w:rFonts w:asciiTheme="minorEastAsia" w:eastAsiaTheme="minorEastAsia" w:hAnsiTheme="minorEastAsia"/>
          <w:lang w:eastAsia="zh-CN"/>
        </w:rPr>
        <w:tab/>
        <w:t>□未通过</w:t>
      </w:r>
    </w:p>
    <w:p w:rsidR="003B1BB4" w:rsidRPr="00552C03" w:rsidRDefault="00D85663">
      <w:pPr>
        <w:pStyle w:val="2"/>
        <w:rPr>
          <w:rFonts w:ascii="黑体"/>
          <w:b w:val="0"/>
          <w:sz w:val="21"/>
          <w:szCs w:val="21"/>
        </w:rPr>
      </w:pPr>
      <w:bookmarkStart w:id="78" w:name="_Toc346718967"/>
      <w:bookmarkStart w:id="79" w:name="_Toc406086855"/>
      <w:bookmarkStart w:id="80" w:name="_Toc73632978"/>
      <w:r w:rsidRPr="00552C03">
        <w:rPr>
          <w:rFonts w:ascii="黑体"/>
          <w:b w:val="0"/>
          <w:sz w:val="21"/>
          <w:szCs w:val="21"/>
        </w:rPr>
        <w:t>验证样本数据事件类型及上报数据完整性</w:t>
      </w:r>
      <w:bookmarkEnd w:id="78"/>
      <w:bookmarkEnd w:id="79"/>
      <w:bookmarkEnd w:id="80"/>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测试项编号：H.5.</w:t>
      </w:r>
      <w:r w:rsidRPr="00552C03">
        <w:rPr>
          <w:rFonts w:asciiTheme="minorEastAsia" w:eastAsiaTheme="minorEastAsia" w:hAnsiTheme="minorEastAsia" w:hint="eastAsia"/>
          <w:sz w:val="21"/>
          <w:szCs w:val="21"/>
        </w:rPr>
        <w:t>3</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测试内容：</w:t>
      </w:r>
      <w:r w:rsidRPr="00552C03">
        <w:rPr>
          <w:rFonts w:asciiTheme="minorEastAsia" w:eastAsiaTheme="minorEastAsia" w:hAnsiTheme="minorEastAsia"/>
          <w:sz w:val="21"/>
          <w:szCs w:val="21"/>
        </w:rPr>
        <w:tab/>
        <w:t>验证样本数据事件类型及上报数据完整性。</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测试步骤：</w:t>
      </w:r>
      <w:r w:rsidRPr="00552C03">
        <w:rPr>
          <w:rFonts w:asciiTheme="minorEastAsia" w:eastAsiaTheme="minorEastAsia" w:hAnsiTheme="minorEastAsia"/>
          <w:sz w:val="21"/>
          <w:szCs w:val="21"/>
        </w:rPr>
        <w:tab/>
        <w:t>按照开启步骤，打开MR功能及相应的测量数据。根据规范要求，触发各类事件。通过MR采集服务器获取北向MRE文件后，核查支持的事件类型以及各类事件上报样本数据的完整性。</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观察对象：</w:t>
      </w:r>
      <w:r w:rsidRPr="00552C03">
        <w:rPr>
          <w:rFonts w:asciiTheme="minorEastAsia" w:eastAsiaTheme="minorEastAsia" w:hAnsiTheme="minorEastAsia"/>
          <w:sz w:val="21"/>
          <w:szCs w:val="21"/>
        </w:rPr>
        <w:tab/>
        <w:t>观察各类事件触发的采样点，以及采样点测量上报的样本数据。</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预期结果：</w:t>
      </w:r>
      <w:r w:rsidRPr="00552C03">
        <w:rPr>
          <w:rFonts w:asciiTheme="minorEastAsia" w:eastAsiaTheme="minorEastAsia" w:hAnsiTheme="minorEastAsia"/>
          <w:sz w:val="21"/>
          <w:szCs w:val="21"/>
        </w:rPr>
        <w:tab/>
      </w:r>
      <w:r w:rsidRPr="00552C03">
        <w:rPr>
          <w:rFonts w:asciiTheme="minorEastAsia" w:eastAsiaTheme="minorEastAsia" w:hAnsiTheme="minorEastAsia" w:hint="eastAsia"/>
          <w:sz w:val="21"/>
          <w:szCs w:val="21"/>
        </w:rPr>
        <w:t>能够上报各类事件及相关测量数据，并且</w:t>
      </w:r>
      <w:r w:rsidR="005C03BE">
        <w:rPr>
          <w:rFonts w:asciiTheme="minorEastAsia" w:eastAsiaTheme="minorEastAsia" w:hAnsiTheme="minorEastAsia" w:hint="eastAsia"/>
          <w:sz w:val="21"/>
          <w:szCs w:val="21"/>
        </w:rPr>
        <w:t>事件</w:t>
      </w:r>
      <w:r w:rsidRPr="00552C03">
        <w:rPr>
          <w:rFonts w:asciiTheme="minorEastAsia" w:eastAsiaTheme="minorEastAsia" w:hAnsiTheme="minorEastAsia" w:hint="eastAsia"/>
          <w:sz w:val="21"/>
          <w:szCs w:val="21"/>
        </w:rPr>
        <w:t>相关测量数据完整</w:t>
      </w:r>
      <w:r w:rsidRPr="00552C03">
        <w:rPr>
          <w:rFonts w:asciiTheme="minorEastAsia" w:eastAsiaTheme="minorEastAsia" w:hAnsiTheme="minorEastAsia"/>
          <w:sz w:val="21"/>
          <w:szCs w:val="21"/>
        </w:rPr>
        <w:t>。</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测试记录：</w:t>
      </w:r>
      <w:r w:rsidRPr="00552C03">
        <w:rPr>
          <w:rFonts w:asciiTheme="minorEastAsia" w:eastAsiaTheme="minorEastAsia" w:hAnsiTheme="minorEastAsia" w:hint="eastAsia"/>
          <w:sz w:val="21"/>
          <w:szCs w:val="21"/>
        </w:rPr>
        <w:t xml:space="preserve">  填写附录中Excel表格中的事件类型样本数据相关部分。</w:t>
      </w:r>
    </w:p>
    <w:tbl>
      <w:tblPr>
        <w:tblW w:w="82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47"/>
        <w:gridCol w:w="747"/>
        <w:gridCol w:w="747"/>
        <w:gridCol w:w="748"/>
        <w:gridCol w:w="747"/>
        <w:gridCol w:w="747"/>
        <w:gridCol w:w="747"/>
        <w:gridCol w:w="748"/>
        <w:gridCol w:w="747"/>
        <w:gridCol w:w="747"/>
        <w:gridCol w:w="748"/>
      </w:tblGrid>
      <w:tr w:rsidR="003B1BB4" w:rsidRPr="00552C03">
        <w:trPr>
          <w:trHeight w:val="346"/>
          <w:jc w:val="center"/>
        </w:trPr>
        <w:tc>
          <w:tcPr>
            <w:tcW w:w="747"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测试时间</w:t>
            </w:r>
          </w:p>
        </w:tc>
        <w:tc>
          <w:tcPr>
            <w:tcW w:w="747"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测试</w:t>
            </w:r>
            <w:r w:rsidRPr="00552C03">
              <w:rPr>
                <w:rFonts w:asciiTheme="minorEastAsia" w:eastAsiaTheme="minorEastAsia" w:hAnsiTheme="minorEastAsia" w:hint="eastAsia"/>
                <w:szCs w:val="21"/>
                <w:lang w:val="en-GB" w:eastAsia="zh-CN"/>
              </w:rPr>
              <w:t>g</w:t>
            </w:r>
            <w:r w:rsidRPr="00552C03">
              <w:rPr>
                <w:rFonts w:asciiTheme="minorEastAsia" w:eastAsiaTheme="minorEastAsia" w:hAnsiTheme="minorEastAsia"/>
                <w:szCs w:val="21"/>
                <w:lang w:val="en-GB" w:eastAsia="zh-CN"/>
              </w:rPr>
              <w:t>NB版本</w:t>
            </w:r>
          </w:p>
        </w:tc>
        <w:tc>
          <w:tcPr>
            <w:tcW w:w="747"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测试时长</w:t>
            </w:r>
          </w:p>
        </w:tc>
        <w:tc>
          <w:tcPr>
            <w:tcW w:w="748"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A1事件是否支持</w:t>
            </w:r>
          </w:p>
        </w:tc>
        <w:tc>
          <w:tcPr>
            <w:tcW w:w="747"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A2事件是否支持</w:t>
            </w:r>
          </w:p>
        </w:tc>
        <w:tc>
          <w:tcPr>
            <w:tcW w:w="747"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A3事件是否支持</w:t>
            </w:r>
          </w:p>
        </w:tc>
        <w:tc>
          <w:tcPr>
            <w:tcW w:w="747"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A4事件是否支持</w:t>
            </w:r>
          </w:p>
        </w:tc>
        <w:tc>
          <w:tcPr>
            <w:tcW w:w="748"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A5事件是否支持</w:t>
            </w:r>
          </w:p>
        </w:tc>
        <w:tc>
          <w:tcPr>
            <w:tcW w:w="747"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hint="eastAsia"/>
                <w:szCs w:val="21"/>
                <w:lang w:val="en-GB" w:eastAsia="zh-CN"/>
              </w:rPr>
              <w:t>A6事件是否支持</w:t>
            </w:r>
          </w:p>
        </w:tc>
        <w:tc>
          <w:tcPr>
            <w:tcW w:w="747"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hint="eastAsia"/>
                <w:szCs w:val="21"/>
                <w:lang w:val="en-GB" w:eastAsia="zh-CN"/>
              </w:rPr>
              <w:t>B1事件是否支持</w:t>
            </w:r>
          </w:p>
        </w:tc>
        <w:tc>
          <w:tcPr>
            <w:tcW w:w="748"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hint="eastAsia"/>
                <w:szCs w:val="21"/>
                <w:lang w:val="en-GB" w:eastAsia="zh-CN"/>
              </w:rPr>
              <w:t>B2事件是否支持</w:t>
            </w:r>
          </w:p>
        </w:tc>
      </w:tr>
      <w:tr w:rsidR="003B1BB4" w:rsidRPr="00552C03">
        <w:trPr>
          <w:trHeight w:val="473"/>
          <w:jc w:val="center"/>
        </w:trPr>
        <w:tc>
          <w:tcPr>
            <w:tcW w:w="747" w:type="dxa"/>
          </w:tcPr>
          <w:p w:rsidR="003B1BB4" w:rsidRPr="00552C03" w:rsidRDefault="003B1BB4">
            <w:pPr>
              <w:pStyle w:val="ab"/>
              <w:ind w:firstLine="0"/>
              <w:jc w:val="left"/>
              <w:rPr>
                <w:rFonts w:asciiTheme="minorEastAsia" w:eastAsiaTheme="minorEastAsia" w:hAnsiTheme="minorEastAsia"/>
                <w:szCs w:val="21"/>
                <w:lang w:val="en-GB" w:eastAsia="zh-CN"/>
              </w:rPr>
            </w:pPr>
          </w:p>
        </w:tc>
        <w:tc>
          <w:tcPr>
            <w:tcW w:w="747" w:type="dxa"/>
          </w:tcPr>
          <w:p w:rsidR="003B1BB4" w:rsidRPr="00552C03" w:rsidRDefault="003B1BB4">
            <w:pPr>
              <w:pStyle w:val="ab"/>
              <w:ind w:firstLine="0"/>
              <w:jc w:val="left"/>
              <w:rPr>
                <w:rFonts w:asciiTheme="minorEastAsia" w:eastAsiaTheme="minorEastAsia" w:hAnsiTheme="minorEastAsia"/>
                <w:szCs w:val="21"/>
                <w:lang w:val="en-GB" w:eastAsia="zh-CN"/>
              </w:rPr>
            </w:pPr>
          </w:p>
        </w:tc>
        <w:tc>
          <w:tcPr>
            <w:tcW w:w="747" w:type="dxa"/>
          </w:tcPr>
          <w:p w:rsidR="003B1BB4" w:rsidRPr="00552C03" w:rsidRDefault="003B1BB4">
            <w:pPr>
              <w:pStyle w:val="ab"/>
              <w:ind w:firstLine="0"/>
              <w:jc w:val="left"/>
              <w:rPr>
                <w:rFonts w:asciiTheme="minorEastAsia" w:eastAsiaTheme="minorEastAsia" w:hAnsiTheme="minorEastAsia"/>
                <w:szCs w:val="21"/>
                <w:lang w:val="en-GB" w:eastAsia="zh-CN"/>
              </w:rPr>
            </w:pPr>
          </w:p>
        </w:tc>
        <w:tc>
          <w:tcPr>
            <w:tcW w:w="748" w:type="dxa"/>
          </w:tcPr>
          <w:p w:rsidR="003B1BB4" w:rsidRPr="00552C03" w:rsidRDefault="003B1BB4">
            <w:pPr>
              <w:pStyle w:val="ab"/>
              <w:ind w:firstLine="0"/>
              <w:jc w:val="left"/>
              <w:rPr>
                <w:rFonts w:asciiTheme="minorEastAsia" w:eastAsiaTheme="minorEastAsia" w:hAnsiTheme="minorEastAsia"/>
                <w:szCs w:val="21"/>
                <w:lang w:val="en-GB" w:eastAsia="zh-CN"/>
              </w:rPr>
            </w:pPr>
          </w:p>
        </w:tc>
        <w:tc>
          <w:tcPr>
            <w:tcW w:w="747" w:type="dxa"/>
          </w:tcPr>
          <w:p w:rsidR="003B1BB4" w:rsidRPr="00552C03" w:rsidRDefault="003B1BB4">
            <w:pPr>
              <w:pStyle w:val="ab"/>
              <w:ind w:firstLine="0"/>
              <w:jc w:val="left"/>
              <w:rPr>
                <w:rFonts w:asciiTheme="minorEastAsia" w:eastAsiaTheme="minorEastAsia" w:hAnsiTheme="minorEastAsia"/>
                <w:szCs w:val="21"/>
                <w:lang w:val="en-GB" w:eastAsia="zh-CN"/>
              </w:rPr>
            </w:pPr>
          </w:p>
        </w:tc>
        <w:tc>
          <w:tcPr>
            <w:tcW w:w="747" w:type="dxa"/>
          </w:tcPr>
          <w:p w:rsidR="003B1BB4" w:rsidRPr="00552C03" w:rsidRDefault="003B1BB4">
            <w:pPr>
              <w:pStyle w:val="ab"/>
              <w:ind w:firstLine="0"/>
              <w:jc w:val="left"/>
              <w:rPr>
                <w:rFonts w:asciiTheme="minorEastAsia" w:eastAsiaTheme="minorEastAsia" w:hAnsiTheme="minorEastAsia"/>
                <w:szCs w:val="21"/>
                <w:lang w:val="en-GB" w:eastAsia="zh-CN"/>
              </w:rPr>
            </w:pPr>
          </w:p>
        </w:tc>
        <w:tc>
          <w:tcPr>
            <w:tcW w:w="747" w:type="dxa"/>
          </w:tcPr>
          <w:p w:rsidR="003B1BB4" w:rsidRPr="00552C03" w:rsidRDefault="003B1BB4">
            <w:pPr>
              <w:pStyle w:val="ab"/>
              <w:ind w:firstLine="0"/>
              <w:jc w:val="left"/>
              <w:rPr>
                <w:rFonts w:asciiTheme="minorEastAsia" w:eastAsiaTheme="minorEastAsia" w:hAnsiTheme="minorEastAsia"/>
                <w:szCs w:val="21"/>
                <w:lang w:val="en-GB" w:eastAsia="zh-CN"/>
              </w:rPr>
            </w:pPr>
          </w:p>
        </w:tc>
        <w:tc>
          <w:tcPr>
            <w:tcW w:w="748" w:type="dxa"/>
          </w:tcPr>
          <w:p w:rsidR="003B1BB4" w:rsidRPr="00552C03" w:rsidRDefault="003B1BB4">
            <w:pPr>
              <w:pStyle w:val="ab"/>
              <w:ind w:firstLine="0"/>
              <w:jc w:val="left"/>
              <w:rPr>
                <w:rFonts w:asciiTheme="minorEastAsia" w:eastAsiaTheme="minorEastAsia" w:hAnsiTheme="minorEastAsia"/>
                <w:szCs w:val="21"/>
                <w:lang w:val="en-GB" w:eastAsia="zh-CN"/>
              </w:rPr>
            </w:pPr>
          </w:p>
        </w:tc>
        <w:tc>
          <w:tcPr>
            <w:tcW w:w="747" w:type="dxa"/>
          </w:tcPr>
          <w:p w:rsidR="003B1BB4" w:rsidRPr="00552C03" w:rsidRDefault="003B1BB4">
            <w:pPr>
              <w:pStyle w:val="ab"/>
              <w:ind w:firstLine="0"/>
              <w:jc w:val="left"/>
              <w:rPr>
                <w:rFonts w:asciiTheme="minorEastAsia" w:eastAsiaTheme="minorEastAsia" w:hAnsiTheme="minorEastAsia"/>
                <w:szCs w:val="21"/>
                <w:lang w:val="en-GB" w:eastAsia="zh-CN"/>
              </w:rPr>
            </w:pPr>
          </w:p>
        </w:tc>
        <w:tc>
          <w:tcPr>
            <w:tcW w:w="747" w:type="dxa"/>
          </w:tcPr>
          <w:p w:rsidR="003B1BB4" w:rsidRPr="00552C03" w:rsidRDefault="003B1BB4">
            <w:pPr>
              <w:pStyle w:val="ab"/>
              <w:ind w:firstLine="0"/>
              <w:jc w:val="left"/>
              <w:rPr>
                <w:rFonts w:asciiTheme="minorEastAsia" w:eastAsiaTheme="minorEastAsia" w:hAnsiTheme="minorEastAsia"/>
                <w:szCs w:val="21"/>
                <w:lang w:val="en-GB" w:eastAsia="zh-CN"/>
              </w:rPr>
            </w:pPr>
          </w:p>
        </w:tc>
        <w:tc>
          <w:tcPr>
            <w:tcW w:w="748" w:type="dxa"/>
          </w:tcPr>
          <w:p w:rsidR="003B1BB4" w:rsidRPr="00552C03" w:rsidRDefault="003B1BB4">
            <w:pPr>
              <w:pStyle w:val="ab"/>
              <w:ind w:firstLine="0"/>
              <w:jc w:val="left"/>
              <w:rPr>
                <w:rFonts w:asciiTheme="minorEastAsia" w:eastAsiaTheme="minorEastAsia" w:hAnsiTheme="minorEastAsia"/>
                <w:szCs w:val="21"/>
                <w:lang w:val="en-GB" w:eastAsia="zh-CN"/>
              </w:rPr>
            </w:pPr>
          </w:p>
        </w:tc>
      </w:tr>
    </w:tbl>
    <w:p w:rsidR="003B1BB4" w:rsidRPr="00552C03" w:rsidRDefault="003B1BB4">
      <w:pPr>
        <w:pStyle w:val="ab"/>
        <w:ind w:firstLine="0"/>
        <w:jc w:val="left"/>
        <w:rPr>
          <w:rFonts w:asciiTheme="minorEastAsia" w:eastAsiaTheme="minorEastAsia" w:hAnsiTheme="minorEastAsia"/>
          <w:szCs w:val="21"/>
          <w:lang w:val="en-GB" w:eastAsia="zh-CN"/>
        </w:rPr>
      </w:pPr>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47"/>
        <w:gridCol w:w="747"/>
        <w:gridCol w:w="748"/>
        <w:gridCol w:w="747"/>
        <w:gridCol w:w="747"/>
        <w:gridCol w:w="748"/>
        <w:gridCol w:w="747"/>
        <w:gridCol w:w="747"/>
        <w:gridCol w:w="748"/>
        <w:gridCol w:w="747"/>
        <w:gridCol w:w="748"/>
      </w:tblGrid>
      <w:tr w:rsidR="003B1BB4" w:rsidRPr="00552C03">
        <w:trPr>
          <w:trHeight w:val="726"/>
          <w:jc w:val="center"/>
        </w:trPr>
        <w:tc>
          <w:tcPr>
            <w:tcW w:w="747"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测试时间</w:t>
            </w:r>
          </w:p>
        </w:tc>
        <w:tc>
          <w:tcPr>
            <w:tcW w:w="747"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测试</w:t>
            </w:r>
            <w:r w:rsidRPr="00552C03">
              <w:rPr>
                <w:rFonts w:asciiTheme="minorEastAsia" w:eastAsiaTheme="minorEastAsia" w:hAnsiTheme="minorEastAsia" w:hint="eastAsia"/>
                <w:szCs w:val="21"/>
                <w:lang w:val="en-GB" w:eastAsia="zh-CN"/>
              </w:rPr>
              <w:t>g</w:t>
            </w:r>
            <w:r w:rsidRPr="00552C03">
              <w:rPr>
                <w:rFonts w:asciiTheme="minorEastAsia" w:eastAsiaTheme="minorEastAsia" w:hAnsiTheme="minorEastAsia"/>
                <w:szCs w:val="21"/>
                <w:lang w:val="en-GB" w:eastAsia="zh-CN"/>
              </w:rPr>
              <w:t>NB版本</w:t>
            </w:r>
          </w:p>
        </w:tc>
        <w:tc>
          <w:tcPr>
            <w:tcW w:w="748"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测试时长</w:t>
            </w:r>
          </w:p>
        </w:tc>
        <w:tc>
          <w:tcPr>
            <w:tcW w:w="747"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A1事件样本数据完整性</w:t>
            </w:r>
          </w:p>
        </w:tc>
        <w:tc>
          <w:tcPr>
            <w:tcW w:w="747"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A2事件样本数据完整性</w:t>
            </w:r>
          </w:p>
        </w:tc>
        <w:tc>
          <w:tcPr>
            <w:tcW w:w="748"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A3事件样本数据完整性</w:t>
            </w:r>
          </w:p>
        </w:tc>
        <w:tc>
          <w:tcPr>
            <w:tcW w:w="747"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A4事件样本数据完整性</w:t>
            </w:r>
          </w:p>
        </w:tc>
        <w:tc>
          <w:tcPr>
            <w:tcW w:w="747"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A5事件样本数据完整性</w:t>
            </w:r>
          </w:p>
        </w:tc>
        <w:tc>
          <w:tcPr>
            <w:tcW w:w="748"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A6事件样本数据完整性</w:t>
            </w:r>
          </w:p>
        </w:tc>
        <w:tc>
          <w:tcPr>
            <w:tcW w:w="747"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hint="eastAsia"/>
                <w:szCs w:val="21"/>
                <w:lang w:val="en-GB" w:eastAsia="zh-CN"/>
              </w:rPr>
              <w:t>B1</w:t>
            </w:r>
            <w:r w:rsidRPr="00552C03">
              <w:rPr>
                <w:rFonts w:asciiTheme="minorEastAsia" w:eastAsiaTheme="minorEastAsia" w:hAnsiTheme="minorEastAsia"/>
                <w:szCs w:val="21"/>
                <w:lang w:val="en-GB" w:eastAsia="zh-CN"/>
              </w:rPr>
              <w:t>事件样本数据完整性</w:t>
            </w:r>
          </w:p>
        </w:tc>
        <w:tc>
          <w:tcPr>
            <w:tcW w:w="748"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hint="eastAsia"/>
                <w:szCs w:val="21"/>
                <w:lang w:val="en-GB" w:eastAsia="zh-CN"/>
              </w:rPr>
              <w:t>B2</w:t>
            </w:r>
            <w:r w:rsidRPr="00552C03">
              <w:rPr>
                <w:rFonts w:asciiTheme="minorEastAsia" w:eastAsiaTheme="minorEastAsia" w:hAnsiTheme="minorEastAsia"/>
                <w:szCs w:val="21"/>
                <w:lang w:val="en-GB" w:eastAsia="zh-CN"/>
              </w:rPr>
              <w:t>事件样本数据完整性</w:t>
            </w:r>
          </w:p>
        </w:tc>
      </w:tr>
      <w:tr w:rsidR="003B1BB4" w:rsidRPr="00552C03">
        <w:trPr>
          <w:trHeight w:val="473"/>
          <w:jc w:val="center"/>
        </w:trPr>
        <w:tc>
          <w:tcPr>
            <w:tcW w:w="747" w:type="dxa"/>
          </w:tcPr>
          <w:p w:rsidR="003B1BB4" w:rsidRPr="00552C03" w:rsidRDefault="003B1BB4">
            <w:pPr>
              <w:pStyle w:val="ab"/>
              <w:ind w:firstLine="0"/>
              <w:jc w:val="left"/>
              <w:rPr>
                <w:rFonts w:asciiTheme="minorEastAsia" w:eastAsiaTheme="minorEastAsia" w:hAnsiTheme="minorEastAsia"/>
                <w:szCs w:val="21"/>
                <w:lang w:val="en-GB" w:eastAsia="zh-CN"/>
              </w:rPr>
            </w:pPr>
          </w:p>
        </w:tc>
        <w:tc>
          <w:tcPr>
            <w:tcW w:w="747" w:type="dxa"/>
          </w:tcPr>
          <w:p w:rsidR="003B1BB4" w:rsidRPr="00552C03" w:rsidRDefault="003B1BB4">
            <w:pPr>
              <w:pStyle w:val="ab"/>
              <w:ind w:firstLine="0"/>
              <w:jc w:val="left"/>
              <w:rPr>
                <w:rFonts w:asciiTheme="minorEastAsia" w:eastAsiaTheme="minorEastAsia" w:hAnsiTheme="minorEastAsia"/>
                <w:szCs w:val="21"/>
                <w:lang w:val="en-GB" w:eastAsia="zh-CN"/>
              </w:rPr>
            </w:pPr>
          </w:p>
        </w:tc>
        <w:tc>
          <w:tcPr>
            <w:tcW w:w="748" w:type="dxa"/>
          </w:tcPr>
          <w:p w:rsidR="003B1BB4" w:rsidRPr="00552C03" w:rsidRDefault="003B1BB4">
            <w:pPr>
              <w:pStyle w:val="ab"/>
              <w:ind w:firstLine="0"/>
              <w:jc w:val="left"/>
              <w:rPr>
                <w:rFonts w:asciiTheme="minorEastAsia" w:eastAsiaTheme="minorEastAsia" w:hAnsiTheme="minorEastAsia"/>
                <w:szCs w:val="21"/>
                <w:lang w:val="en-GB" w:eastAsia="zh-CN"/>
              </w:rPr>
            </w:pPr>
          </w:p>
        </w:tc>
        <w:tc>
          <w:tcPr>
            <w:tcW w:w="747" w:type="dxa"/>
          </w:tcPr>
          <w:p w:rsidR="003B1BB4" w:rsidRPr="00552C03" w:rsidRDefault="003B1BB4">
            <w:pPr>
              <w:pStyle w:val="ab"/>
              <w:ind w:firstLine="0"/>
              <w:jc w:val="left"/>
              <w:rPr>
                <w:rFonts w:asciiTheme="minorEastAsia" w:eastAsiaTheme="minorEastAsia" w:hAnsiTheme="minorEastAsia"/>
                <w:szCs w:val="21"/>
                <w:lang w:val="en-GB" w:eastAsia="zh-CN"/>
              </w:rPr>
            </w:pPr>
          </w:p>
        </w:tc>
        <w:tc>
          <w:tcPr>
            <w:tcW w:w="747" w:type="dxa"/>
          </w:tcPr>
          <w:p w:rsidR="003B1BB4" w:rsidRPr="00552C03" w:rsidRDefault="003B1BB4">
            <w:pPr>
              <w:pStyle w:val="ab"/>
              <w:ind w:firstLine="0"/>
              <w:jc w:val="left"/>
              <w:rPr>
                <w:rFonts w:asciiTheme="minorEastAsia" w:eastAsiaTheme="minorEastAsia" w:hAnsiTheme="minorEastAsia"/>
                <w:szCs w:val="21"/>
                <w:lang w:val="en-GB" w:eastAsia="zh-CN"/>
              </w:rPr>
            </w:pPr>
          </w:p>
        </w:tc>
        <w:tc>
          <w:tcPr>
            <w:tcW w:w="748" w:type="dxa"/>
          </w:tcPr>
          <w:p w:rsidR="003B1BB4" w:rsidRPr="00552C03" w:rsidRDefault="003B1BB4">
            <w:pPr>
              <w:pStyle w:val="ab"/>
              <w:ind w:firstLine="0"/>
              <w:jc w:val="left"/>
              <w:rPr>
                <w:rFonts w:asciiTheme="minorEastAsia" w:eastAsiaTheme="minorEastAsia" w:hAnsiTheme="minorEastAsia"/>
                <w:szCs w:val="21"/>
                <w:lang w:val="en-GB" w:eastAsia="zh-CN"/>
              </w:rPr>
            </w:pPr>
          </w:p>
        </w:tc>
        <w:tc>
          <w:tcPr>
            <w:tcW w:w="747" w:type="dxa"/>
          </w:tcPr>
          <w:p w:rsidR="003B1BB4" w:rsidRPr="00552C03" w:rsidRDefault="003B1BB4">
            <w:pPr>
              <w:pStyle w:val="ab"/>
              <w:ind w:firstLine="0"/>
              <w:jc w:val="left"/>
              <w:rPr>
                <w:rFonts w:asciiTheme="minorEastAsia" w:eastAsiaTheme="minorEastAsia" w:hAnsiTheme="minorEastAsia"/>
                <w:szCs w:val="21"/>
                <w:lang w:val="en-GB" w:eastAsia="zh-CN"/>
              </w:rPr>
            </w:pPr>
          </w:p>
        </w:tc>
        <w:tc>
          <w:tcPr>
            <w:tcW w:w="747" w:type="dxa"/>
          </w:tcPr>
          <w:p w:rsidR="003B1BB4" w:rsidRPr="00552C03" w:rsidRDefault="003B1BB4">
            <w:pPr>
              <w:pStyle w:val="ab"/>
              <w:ind w:firstLine="0"/>
              <w:jc w:val="left"/>
              <w:rPr>
                <w:rFonts w:asciiTheme="minorEastAsia" w:eastAsiaTheme="minorEastAsia" w:hAnsiTheme="minorEastAsia"/>
                <w:szCs w:val="21"/>
                <w:lang w:val="en-GB" w:eastAsia="zh-CN"/>
              </w:rPr>
            </w:pPr>
          </w:p>
        </w:tc>
        <w:tc>
          <w:tcPr>
            <w:tcW w:w="748" w:type="dxa"/>
          </w:tcPr>
          <w:p w:rsidR="003B1BB4" w:rsidRPr="00552C03" w:rsidRDefault="003B1BB4">
            <w:pPr>
              <w:pStyle w:val="ab"/>
              <w:ind w:firstLine="0"/>
              <w:jc w:val="left"/>
              <w:rPr>
                <w:rFonts w:asciiTheme="minorEastAsia" w:eastAsiaTheme="minorEastAsia" w:hAnsiTheme="minorEastAsia"/>
                <w:szCs w:val="21"/>
                <w:lang w:val="en-GB" w:eastAsia="zh-CN"/>
              </w:rPr>
            </w:pPr>
          </w:p>
        </w:tc>
        <w:tc>
          <w:tcPr>
            <w:tcW w:w="747" w:type="dxa"/>
          </w:tcPr>
          <w:p w:rsidR="003B1BB4" w:rsidRPr="00552C03" w:rsidRDefault="003B1BB4">
            <w:pPr>
              <w:pStyle w:val="ab"/>
              <w:ind w:firstLine="0"/>
              <w:jc w:val="left"/>
              <w:rPr>
                <w:rFonts w:asciiTheme="minorEastAsia" w:eastAsiaTheme="minorEastAsia" w:hAnsiTheme="minorEastAsia"/>
                <w:szCs w:val="21"/>
                <w:lang w:val="en-GB" w:eastAsia="zh-CN"/>
              </w:rPr>
            </w:pPr>
          </w:p>
        </w:tc>
        <w:tc>
          <w:tcPr>
            <w:tcW w:w="748" w:type="dxa"/>
          </w:tcPr>
          <w:p w:rsidR="003B1BB4" w:rsidRPr="00552C03" w:rsidRDefault="003B1BB4">
            <w:pPr>
              <w:pStyle w:val="ab"/>
              <w:ind w:firstLine="0"/>
              <w:jc w:val="left"/>
              <w:rPr>
                <w:rFonts w:asciiTheme="minorEastAsia" w:eastAsiaTheme="minorEastAsia" w:hAnsiTheme="minorEastAsia"/>
                <w:szCs w:val="21"/>
                <w:lang w:val="en-GB" w:eastAsia="zh-CN"/>
              </w:rPr>
            </w:pPr>
          </w:p>
        </w:tc>
      </w:tr>
    </w:tbl>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注</w:t>
      </w:r>
      <w:r w:rsidRPr="00552C03">
        <w:rPr>
          <w:rFonts w:asciiTheme="minorEastAsia" w:eastAsiaTheme="minorEastAsia" w:hAnsiTheme="minorEastAsia" w:hint="eastAsia"/>
          <w:szCs w:val="21"/>
          <w:lang w:val="en-GB" w:eastAsia="zh-CN"/>
        </w:rPr>
        <w:t>1</w:t>
      </w:r>
      <w:r w:rsidRPr="00552C03">
        <w:rPr>
          <w:rFonts w:asciiTheme="minorEastAsia" w:eastAsiaTheme="minorEastAsia" w:hAnsiTheme="minorEastAsia"/>
          <w:szCs w:val="21"/>
          <w:lang w:val="en-GB" w:eastAsia="zh-CN"/>
        </w:rPr>
        <w:t>：事件样本数据完整性</w:t>
      </w:r>
      <w:r w:rsidRPr="00552C03">
        <w:rPr>
          <w:rFonts w:asciiTheme="minorEastAsia" w:eastAsiaTheme="minorEastAsia" w:hAnsiTheme="minorEastAsia" w:hint="eastAsia"/>
          <w:szCs w:val="21"/>
          <w:lang w:val="en-GB" w:eastAsia="zh-CN"/>
        </w:rPr>
        <w:t>是</w:t>
      </w:r>
      <w:r w:rsidRPr="00552C03">
        <w:rPr>
          <w:rFonts w:asciiTheme="minorEastAsia" w:eastAsiaTheme="minorEastAsia" w:hAnsiTheme="minorEastAsia"/>
          <w:szCs w:val="21"/>
          <w:lang w:val="en-GB" w:eastAsia="zh-CN"/>
        </w:rPr>
        <w:t>指</w:t>
      </w:r>
      <w:r w:rsidRPr="00552C03">
        <w:rPr>
          <w:rFonts w:asciiTheme="minorEastAsia" w:eastAsiaTheme="minorEastAsia" w:hAnsiTheme="minorEastAsia" w:hint="eastAsia"/>
          <w:szCs w:val="21"/>
          <w:lang w:val="en-GB" w:eastAsia="zh-CN"/>
        </w:rPr>
        <w:t>在该事件的</w:t>
      </w:r>
      <w:r w:rsidRPr="00552C03">
        <w:rPr>
          <w:rFonts w:asciiTheme="minorEastAsia" w:eastAsiaTheme="minorEastAsia" w:hAnsiTheme="minorEastAsia"/>
          <w:szCs w:val="21"/>
          <w:lang w:val="en-GB" w:eastAsia="zh-CN"/>
        </w:rPr>
        <w:t>采样点</w:t>
      </w:r>
      <w:r w:rsidRPr="00552C03">
        <w:rPr>
          <w:rFonts w:asciiTheme="minorEastAsia" w:eastAsiaTheme="minorEastAsia" w:hAnsiTheme="minorEastAsia" w:hint="eastAsia"/>
          <w:szCs w:val="21"/>
          <w:lang w:val="en-GB" w:eastAsia="zh-CN"/>
        </w:rPr>
        <w:t>中</w:t>
      </w:r>
      <w:r w:rsidRPr="00552C03">
        <w:rPr>
          <w:rFonts w:asciiTheme="minorEastAsia" w:eastAsiaTheme="minorEastAsia" w:hAnsiTheme="minorEastAsia"/>
          <w:szCs w:val="21"/>
          <w:lang w:val="en-GB" w:eastAsia="zh-CN"/>
        </w:rPr>
        <w:t>上报了</w:t>
      </w:r>
      <w:r w:rsidRPr="00552C03">
        <w:rPr>
          <w:rFonts w:asciiTheme="minorEastAsia" w:eastAsiaTheme="minorEastAsia" w:hAnsiTheme="minorEastAsia" w:hint="eastAsia"/>
          <w:szCs w:val="21"/>
          <w:lang w:val="en-GB" w:eastAsia="zh-CN"/>
        </w:rPr>
        <w:t>MR</w:t>
      </w:r>
      <w:r w:rsidRPr="00552C03">
        <w:rPr>
          <w:rFonts w:asciiTheme="minorEastAsia" w:eastAsiaTheme="minorEastAsia" w:hAnsiTheme="minorEastAsia"/>
          <w:szCs w:val="21"/>
          <w:lang w:val="en-GB" w:eastAsia="zh-CN"/>
        </w:rPr>
        <w:t>技术规范要求的全部样本数据。如样本数据满足完整性要求，则在相应位置填“Y”；否则记录事件触发的采样点中未能满足要求的样本数据名称。</w:t>
      </w:r>
    </w:p>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hint="eastAsia"/>
          <w:szCs w:val="21"/>
          <w:lang w:val="en-GB" w:eastAsia="zh-CN"/>
        </w:rPr>
        <w:t>注2：B1和B2事件只需针对SA组网场景下进行触发。</w:t>
      </w:r>
    </w:p>
    <w:p w:rsidR="003B1BB4" w:rsidRPr="00552C03" w:rsidRDefault="003B1BB4">
      <w:pPr>
        <w:pStyle w:val="ab"/>
        <w:ind w:firstLine="0"/>
        <w:jc w:val="left"/>
        <w:rPr>
          <w:rFonts w:asciiTheme="minorEastAsia" w:eastAsiaTheme="minorEastAsia" w:hAnsiTheme="minorEastAsia"/>
          <w:szCs w:val="21"/>
          <w:lang w:val="en-GB" w:eastAsia="zh-CN"/>
        </w:rPr>
      </w:pPr>
    </w:p>
    <w:p w:rsidR="003B1BB4" w:rsidRPr="00552C03" w:rsidRDefault="00D85663">
      <w:pPr>
        <w:pStyle w:val="ab"/>
        <w:ind w:firstLine="0"/>
        <w:jc w:val="left"/>
        <w:rPr>
          <w:rFonts w:asciiTheme="minorEastAsia" w:eastAsiaTheme="minorEastAsia" w:hAnsiTheme="minorEastAsia"/>
          <w:szCs w:val="21"/>
          <w:lang w:eastAsia="zh-CN"/>
        </w:rPr>
      </w:pPr>
      <w:r w:rsidRPr="00552C03">
        <w:rPr>
          <w:rFonts w:asciiTheme="minorEastAsia" w:eastAsiaTheme="minorEastAsia" w:hAnsiTheme="minorEastAsia"/>
          <w:szCs w:val="21"/>
          <w:lang w:val="en-GB" w:eastAsia="zh-CN"/>
        </w:rPr>
        <w:t>输出结果</w:t>
      </w:r>
      <w:r w:rsidRPr="00552C03">
        <w:rPr>
          <w:rFonts w:asciiTheme="minorEastAsia" w:eastAsiaTheme="minorEastAsia" w:hAnsiTheme="minorEastAsia"/>
          <w:szCs w:val="21"/>
          <w:lang w:eastAsia="zh-CN"/>
        </w:rPr>
        <w:t>：</w:t>
      </w:r>
      <w:r w:rsidRPr="00552C03">
        <w:rPr>
          <w:rFonts w:asciiTheme="minorEastAsia" w:eastAsiaTheme="minorEastAsia" w:hAnsiTheme="minorEastAsia"/>
          <w:szCs w:val="21"/>
          <w:lang w:eastAsia="zh-CN"/>
        </w:rPr>
        <w:tab/>
        <w:t>□和预期结果相同</w:t>
      </w:r>
      <w:r w:rsidRPr="00552C03">
        <w:rPr>
          <w:rFonts w:asciiTheme="minorEastAsia" w:eastAsiaTheme="minorEastAsia" w:hAnsiTheme="minorEastAsia"/>
          <w:szCs w:val="21"/>
          <w:lang w:eastAsia="zh-CN"/>
        </w:rPr>
        <w:tab/>
      </w:r>
      <w:r w:rsidRPr="00552C03">
        <w:rPr>
          <w:rFonts w:asciiTheme="minorEastAsia" w:eastAsiaTheme="minorEastAsia" w:hAnsiTheme="minorEastAsia"/>
          <w:szCs w:val="21"/>
          <w:lang w:eastAsia="zh-CN"/>
        </w:rPr>
        <w:tab/>
        <w:t>□和预期结果不同，结果如下：</w:t>
      </w:r>
    </w:p>
    <w:p w:rsidR="003B1BB4" w:rsidRPr="00552C03" w:rsidRDefault="00CA030C">
      <w:pPr>
        <w:rPr>
          <w:rFonts w:asciiTheme="minorEastAsia" w:eastAsiaTheme="minorEastAsia" w:hAnsiTheme="minorEastAsia"/>
          <w:sz w:val="21"/>
          <w:szCs w:val="21"/>
          <w:u w:val="single"/>
        </w:rPr>
      </w:pPr>
      <w:r w:rsidRPr="00CA030C">
        <w:rPr>
          <w:rFonts w:asciiTheme="minorEastAsia" w:eastAsiaTheme="minorEastAsia" w:hAnsiTheme="minorEastAsia"/>
          <w:sz w:val="21"/>
          <w:szCs w:val="21"/>
        </w:rPr>
        <w:pict>
          <v:line id="_x0000_s1040" style="position:absolute;left:0;text-align:left;z-index:251655680" from="126pt,7.8pt" to="126pt,7.8pt" o:allowincell="f"/>
        </w:pict>
      </w:r>
      <w:r w:rsidR="00D85663" w:rsidRPr="00552C03">
        <w:rPr>
          <w:rFonts w:asciiTheme="minorEastAsia" w:eastAsiaTheme="minorEastAsia" w:hAnsiTheme="minorEastAsia"/>
          <w:sz w:val="21"/>
          <w:szCs w:val="21"/>
        </w:rPr>
        <w:tab/>
      </w:r>
      <w:r w:rsidR="00D85663" w:rsidRPr="00552C03">
        <w:rPr>
          <w:rFonts w:asciiTheme="minorEastAsia" w:eastAsiaTheme="minorEastAsia" w:hAnsiTheme="minorEastAsia"/>
          <w:sz w:val="21"/>
          <w:szCs w:val="21"/>
        </w:rPr>
        <w:tab/>
      </w:r>
      <w:r w:rsidR="00D85663" w:rsidRPr="00552C03">
        <w:rPr>
          <w:rFonts w:asciiTheme="minorEastAsia" w:eastAsiaTheme="minorEastAsia" w:hAnsiTheme="minorEastAsia"/>
          <w:sz w:val="21"/>
          <w:szCs w:val="21"/>
        </w:rPr>
        <w:tab/>
      </w:r>
      <w:r w:rsidR="00D85663" w:rsidRPr="00552C03">
        <w:rPr>
          <w:rFonts w:asciiTheme="minorEastAsia" w:eastAsiaTheme="minorEastAsia" w:hAnsiTheme="minorEastAsia"/>
          <w:sz w:val="21"/>
          <w:szCs w:val="21"/>
        </w:rPr>
        <w:tab/>
      </w:r>
      <w:r w:rsidR="00D85663" w:rsidRPr="00552C03">
        <w:rPr>
          <w:rFonts w:asciiTheme="minorEastAsia" w:eastAsiaTheme="minorEastAsia" w:hAnsiTheme="minorEastAsia"/>
          <w:sz w:val="21"/>
          <w:szCs w:val="21"/>
        </w:rPr>
        <w:tab/>
      </w:r>
      <w:r w:rsidR="00D85663" w:rsidRPr="00552C03">
        <w:rPr>
          <w:rFonts w:asciiTheme="minorEastAsia" w:eastAsiaTheme="minorEastAsia" w:hAnsiTheme="minorEastAsia"/>
          <w:sz w:val="21"/>
          <w:szCs w:val="21"/>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p>
    <w:p w:rsidR="003B1BB4" w:rsidRPr="00552C03" w:rsidRDefault="00D85663">
      <w:pPr>
        <w:rPr>
          <w:rFonts w:asciiTheme="minorEastAsia" w:eastAsiaTheme="minorEastAsia" w:hAnsiTheme="minorEastAsia"/>
          <w:sz w:val="21"/>
          <w:szCs w:val="21"/>
          <w:u w:val="single"/>
        </w:rPr>
      </w:pPr>
      <w:r w:rsidRPr="00552C03">
        <w:rPr>
          <w:rFonts w:asciiTheme="minorEastAsia" w:eastAsiaTheme="minorEastAsia" w:hAnsiTheme="minorEastAsia"/>
          <w:sz w:val="21"/>
          <w:szCs w:val="21"/>
        </w:rPr>
        <w:tab/>
      </w:r>
      <w:r w:rsidRPr="00552C03">
        <w:rPr>
          <w:rFonts w:asciiTheme="minorEastAsia" w:eastAsiaTheme="minorEastAsia" w:hAnsiTheme="minorEastAsia"/>
          <w:sz w:val="21"/>
          <w:szCs w:val="21"/>
        </w:rPr>
        <w:tab/>
      </w:r>
      <w:r w:rsidRPr="00552C03">
        <w:rPr>
          <w:rFonts w:asciiTheme="minorEastAsia" w:eastAsiaTheme="minorEastAsia" w:hAnsiTheme="minorEastAsia"/>
          <w:sz w:val="21"/>
          <w:szCs w:val="21"/>
        </w:rPr>
        <w:tab/>
      </w:r>
      <w:r w:rsidRPr="00552C03">
        <w:rPr>
          <w:rFonts w:asciiTheme="minorEastAsia" w:eastAsiaTheme="minorEastAsia" w:hAnsiTheme="minorEastAsia"/>
          <w:sz w:val="21"/>
          <w:szCs w:val="21"/>
        </w:rPr>
        <w:tab/>
      </w:r>
      <w:r w:rsidRPr="00552C03">
        <w:rPr>
          <w:rFonts w:asciiTheme="minorEastAsia" w:eastAsiaTheme="minorEastAsia" w:hAnsiTheme="minorEastAsia"/>
          <w:sz w:val="21"/>
          <w:szCs w:val="21"/>
        </w:rPr>
        <w:tab/>
      </w:r>
      <w:r w:rsidRPr="00552C03">
        <w:rPr>
          <w:rFonts w:asciiTheme="minorEastAsia" w:eastAsiaTheme="minorEastAsia" w:hAnsiTheme="minorEastAsia"/>
          <w:sz w:val="21"/>
          <w:szCs w:val="21"/>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p>
    <w:p w:rsidR="003B1BB4" w:rsidRPr="00552C03" w:rsidRDefault="00D85663">
      <w:pPr>
        <w:pStyle w:val="ab"/>
        <w:ind w:firstLine="0"/>
        <w:jc w:val="left"/>
        <w:rPr>
          <w:rFonts w:asciiTheme="minorEastAsia" w:eastAsiaTheme="minorEastAsia" w:hAnsiTheme="minorEastAsia"/>
          <w:szCs w:val="21"/>
          <w:lang w:eastAsia="zh-CN"/>
        </w:rPr>
      </w:pPr>
      <w:r w:rsidRPr="00552C03">
        <w:rPr>
          <w:rFonts w:asciiTheme="minorEastAsia" w:eastAsiaTheme="minorEastAsia" w:hAnsiTheme="minorEastAsia"/>
          <w:szCs w:val="21"/>
          <w:lang w:val="en-GB" w:eastAsia="zh-CN"/>
        </w:rPr>
        <w:t>测试结论</w:t>
      </w:r>
      <w:r w:rsidRPr="00552C03">
        <w:rPr>
          <w:rFonts w:asciiTheme="minorEastAsia" w:eastAsiaTheme="minorEastAsia" w:hAnsiTheme="minorEastAsia"/>
          <w:szCs w:val="21"/>
          <w:lang w:eastAsia="zh-CN"/>
        </w:rPr>
        <w:t>：</w:t>
      </w:r>
      <w:r w:rsidRPr="00552C03">
        <w:rPr>
          <w:rFonts w:asciiTheme="minorEastAsia" w:eastAsiaTheme="minorEastAsia" w:hAnsiTheme="minorEastAsia"/>
          <w:szCs w:val="21"/>
          <w:lang w:eastAsia="zh-CN"/>
        </w:rPr>
        <w:tab/>
        <w:t>□通过</w:t>
      </w:r>
      <w:r w:rsidRPr="00552C03">
        <w:rPr>
          <w:rFonts w:asciiTheme="minorEastAsia" w:eastAsiaTheme="minorEastAsia" w:hAnsiTheme="minorEastAsia"/>
          <w:szCs w:val="21"/>
          <w:lang w:eastAsia="zh-CN"/>
        </w:rPr>
        <w:tab/>
      </w:r>
      <w:r w:rsidRPr="00552C03">
        <w:rPr>
          <w:rFonts w:asciiTheme="minorEastAsia" w:eastAsiaTheme="minorEastAsia" w:hAnsiTheme="minorEastAsia"/>
          <w:szCs w:val="21"/>
          <w:lang w:eastAsia="zh-CN"/>
        </w:rPr>
        <w:tab/>
      </w:r>
      <w:r w:rsidRPr="00552C03">
        <w:rPr>
          <w:rFonts w:asciiTheme="minorEastAsia" w:eastAsiaTheme="minorEastAsia" w:hAnsiTheme="minorEastAsia"/>
          <w:szCs w:val="21"/>
          <w:lang w:eastAsia="zh-CN"/>
        </w:rPr>
        <w:tab/>
      </w:r>
      <w:r w:rsidRPr="00552C03">
        <w:rPr>
          <w:rFonts w:asciiTheme="minorEastAsia" w:eastAsiaTheme="minorEastAsia" w:hAnsiTheme="minorEastAsia"/>
          <w:szCs w:val="21"/>
          <w:lang w:eastAsia="zh-CN"/>
        </w:rPr>
        <w:tab/>
        <w:t>□未通过</w:t>
      </w:r>
    </w:p>
    <w:p w:rsidR="003B1BB4" w:rsidRPr="00552C03" w:rsidRDefault="00D85663">
      <w:pPr>
        <w:pStyle w:val="QB1"/>
        <w:tabs>
          <w:tab w:val="left" w:pos="425"/>
        </w:tabs>
        <w:ind w:left="425" w:hanging="425"/>
      </w:pPr>
      <w:bookmarkStart w:id="81" w:name="_Toc406086856"/>
      <w:bookmarkStart w:id="82" w:name="_Toc73632979"/>
      <w:bookmarkStart w:id="83" w:name="_Toc346718968"/>
      <w:r w:rsidRPr="00552C03">
        <w:lastRenderedPageBreak/>
        <w:t>测量报告数据准确性</w:t>
      </w:r>
      <w:bookmarkEnd w:id="81"/>
      <w:bookmarkEnd w:id="82"/>
    </w:p>
    <w:p w:rsidR="003B1BB4" w:rsidRPr="00552C03" w:rsidRDefault="00D85663">
      <w:pPr>
        <w:pStyle w:val="2"/>
        <w:rPr>
          <w:rFonts w:ascii="黑体"/>
          <w:b w:val="0"/>
          <w:sz w:val="21"/>
          <w:szCs w:val="21"/>
        </w:rPr>
      </w:pPr>
      <w:bookmarkStart w:id="84" w:name="_Toc406086857"/>
      <w:bookmarkStart w:id="85" w:name="_Toc73632980"/>
      <w:r w:rsidRPr="00552C03">
        <w:rPr>
          <w:rFonts w:ascii="黑体"/>
          <w:b w:val="0"/>
          <w:sz w:val="21"/>
          <w:szCs w:val="21"/>
        </w:rPr>
        <w:t>验证UE侧测量上报的准确性</w:t>
      </w:r>
      <w:bookmarkEnd w:id="84"/>
      <w:bookmarkEnd w:id="85"/>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测试项编号：H.6.1</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测试内容：</w:t>
      </w:r>
      <w:r w:rsidRPr="00552C03">
        <w:rPr>
          <w:rFonts w:asciiTheme="minorEastAsia" w:eastAsiaTheme="minorEastAsia" w:hAnsiTheme="minorEastAsia"/>
          <w:sz w:val="21"/>
          <w:szCs w:val="21"/>
        </w:rPr>
        <w:tab/>
        <w:t>验证UE侧测量上报的准确性</w:t>
      </w:r>
      <w:r w:rsidRPr="00552C03">
        <w:rPr>
          <w:rFonts w:asciiTheme="minorEastAsia" w:eastAsiaTheme="minorEastAsia" w:hAnsiTheme="minorEastAsia" w:hint="eastAsia"/>
          <w:sz w:val="21"/>
          <w:szCs w:val="21"/>
        </w:rPr>
        <w:t>，</w:t>
      </w:r>
      <w:r w:rsidRPr="00552C03">
        <w:rPr>
          <w:rFonts w:asciiTheme="minorEastAsia" w:eastAsiaTheme="minorEastAsia" w:hAnsiTheme="minorEastAsia"/>
          <w:sz w:val="21"/>
          <w:szCs w:val="21"/>
        </w:rPr>
        <w:t>对应</w:t>
      </w:r>
      <w:r w:rsidRPr="00552C03">
        <w:rPr>
          <w:rFonts w:asciiTheme="minorEastAsia" w:eastAsiaTheme="minorEastAsia" w:hAnsiTheme="minorEastAsia" w:hint="eastAsia"/>
          <w:sz w:val="21"/>
          <w:szCs w:val="21"/>
        </w:rPr>
        <w:t>MRO</w:t>
      </w:r>
      <w:r w:rsidRPr="00552C03">
        <w:rPr>
          <w:rFonts w:asciiTheme="minorEastAsia" w:eastAsiaTheme="minorEastAsia" w:hAnsiTheme="minorEastAsia"/>
          <w:sz w:val="21"/>
          <w:szCs w:val="21"/>
        </w:rPr>
        <w:t>文件。</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测试步骤：</w:t>
      </w:r>
      <w:r w:rsidRPr="00552C03">
        <w:rPr>
          <w:rFonts w:asciiTheme="minorEastAsia" w:eastAsiaTheme="minorEastAsia" w:hAnsiTheme="minorEastAsia"/>
          <w:sz w:val="21"/>
          <w:szCs w:val="21"/>
        </w:rPr>
        <w:tab/>
        <w:t>按照开启步骤，打开MR功能及相应的测量数据。开启一小时数据业务测试，记录以下测量项：</w:t>
      </w:r>
      <w:r w:rsidRPr="00552C03">
        <w:rPr>
          <w:rFonts w:asciiTheme="minorEastAsia" w:eastAsiaTheme="minorEastAsia" w:hAnsiTheme="minorEastAsia" w:hint="eastAsia"/>
          <w:sz w:val="21"/>
          <w:szCs w:val="21"/>
        </w:rPr>
        <w:t>SSB</w:t>
      </w:r>
      <w:r w:rsidRPr="00552C03">
        <w:rPr>
          <w:rFonts w:asciiTheme="minorEastAsia" w:eastAsiaTheme="minorEastAsia" w:hAnsiTheme="minorEastAsia"/>
          <w:sz w:val="21"/>
          <w:szCs w:val="21"/>
        </w:rPr>
        <w:t>参考信号接收功率、</w:t>
      </w:r>
      <w:r w:rsidRPr="00552C03">
        <w:rPr>
          <w:rFonts w:asciiTheme="minorEastAsia" w:eastAsiaTheme="minorEastAsia" w:hAnsiTheme="minorEastAsia" w:hint="eastAsia"/>
          <w:sz w:val="21"/>
          <w:szCs w:val="21"/>
        </w:rPr>
        <w:t>SSB</w:t>
      </w:r>
      <w:r w:rsidRPr="00552C03">
        <w:rPr>
          <w:rFonts w:asciiTheme="minorEastAsia" w:eastAsiaTheme="minorEastAsia" w:hAnsiTheme="minorEastAsia"/>
          <w:sz w:val="21"/>
          <w:szCs w:val="21"/>
        </w:rPr>
        <w:t>参考信号接收质量、</w:t>
      </w:r>
      <w:r w:rsidRPr="00552C03">
        <w:rPr>
          <w:rFonts w:asciiTheme="minorEastAsia" w:eastAsiaTheme="minorEastAsia" w:hAnsiTheme="minorEastAsia" w:hint="eastAsia"/>
          <w:sz w:val="21"/>
          <w:szCs w:val="21"/>
        </w:rPr>
        <w:t>SSB</w:t>
      </w:r>
      <w:r w:rsidRPr="00552C03">
        <w:rPr>
          <w:rFonts w:asciiTheme="minorEastAsia" w:eastAsiaTheme="minorEastAsia" w:hAnsiTheme="minorEastAsia"/>
          <w:sz w:val="21"/>
          <w:szCs w:val="21"/>
        </w:rPr>
        <w:t>参考信号</w:t>
      </w:r>
      <w:r w:rsidRPr="00552C03">
        <w:rPr>
          <w:rFonts w:asciiTheme="minorEastAsia" w:eastAsiaTheme="minorEastAsia" w:hAnsiTheme="minorEastAsia" w:hint="eastAsia"/>
          <w:sz w:val="21"/>
          <w:szCs w:val="21"/>
        </w:rPr>
        <w:t>信噪比、</w:t>
      </w:r>
      <w:bookmarkStart w:id="86" w:name="OLE_LINK6"/>
      <w:r w:rsidRPr="00552C03">
        <w:rPr>
          <w:rFonts w:asciiTheme="minorEastAsia" w:eastAsiaTheme="minorEastAsia" w:hAnsiTheme="minorEastAsia"/>
          <w:sz w:val="21"/>
          <w:szCs w:val="21"/>
        </w:rPr>
        <w:t>UE发射功率余量</w:t>
      </w:r>
      <w:bookmarkEnd w:id="86"/>
      <w:r w:rsidRPr="00552C03">
        <w:rPr>
          <w:rFonts w:asciiTheme="minorEastAsia" w:eastAsiaTheme="minorEastAsia" w:hAnsiTheme="minorEastAsia"/>
          <w:sz w:val="21"/>
          <w:szCs w:val="21"/>
        </w:rPr>
        <w:t>。</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观察对象：</w:t>
      </w:r>
      <w:r w:rsidRPr="00552C03">
        <w:rPr>
          <w:rFonts w:asciiTheme="minorEastAsia" w:eastAsiaTheme="minorEastAsia" w:hAnsiTheme="minorEastAsia"/>
          <w:sz w:val="21"/>
          <w:szCs w:val="21"/>
        </w:rPr>
        <w:tab/>
        <w:t>测试终端</w:t>
      </w:r>
      <w:r w:rsidRPr="00552C03">
        <w:rPr>
          <w:rFonts w:asciiTheme="minorEastAsia" w:eastAsiaTheme="minorEastAsia" w:hAnsiTheme="minorEastAsia" w:hint="eastAsia"/>
          <w:sz w:val="21"/>
          <w:szCs w:val="21"/>
        </w:rPr>
        <w:t>侧</w:t>
      </w:r>
      <w:r w:rsidRPr="00552C03">
        <w:rPr>
          <w:rFonts w:asciiTheme="minorEastAsia" w:eastAsiaTheme="minorEastAsia" w:hAnsiTheme="minorEastAsia"/>
          <w:sz w:val="21"/>
          <w:szCs w:val="21"/>
        </w:rPr>
        <w:t>输出的信令文件</w:t>
      </w:r>
      <w:r w:rsidRPr="00552C03">
        <w:rPr>
          <w:rFonts w:asciiTheme="minorEastAsia" w:eastAsiaTheme="minorEastAsia" w:hAnsiTheme="minorEastAsia" w:hint="eastAsia"/>
          <w:sz w:val="21"/>
          <w:szCs w:val="21"/>
        </w:rPr>
        <w:t>或</w:t>
      </w:r>
      <w:r w:rsidRPr="00552C03">
        <w:rPr>
          <w:rFonts w:asciiTheme="minorEastAsia" w:eastAsiaTheme="minorEastAsia" w:hAnsiTheme="minorEastAsia"/>
          <w:sz w:val="21"/>
          <w:szCs w:val="21"/>
        </w:rPr>
        <w:t>路测软件</w:t>
      </w:r>
      <w:r w:rsidRPr="00552C03">
        <w:rPr>
          <w:rFonts w:asciiTheme="minorEastAsia" w:eastAsiaTheme="minorEastAsia" w:hAnsiTheme="minorEastAsia" w:hint="eastAsia"/>
          <w:sz w:val="21"/>
          <w:szCs w:val="21"/>
        </w:rPr>
        <w:t>输出文件中</w:t>
      </w:r>
      <w:r w:rsidRPr="00552C03">
        <w:rPr>
          <w:rFonts w:asciiTheme="minorEastAsia" w:eastAsiaTheme="minorEastAsia" w:hAnsiTheme="minorEastAsia"/>
          <w:sz w:val="21"/>
          <w:szCs w:val="21"/>
        </w:rPr>
        <w:t>测量项分布和</w:t>
      </w:r>
      <w:r w:rsidRPr="00552C03">
        <w:rPr>
          <w:rFonts w:asciiTheme="minorEastAsia" w:eastAsiaTheme="minorEastAsia" w:hAnsiTheme="minorEastAsia" w:hint="eastAsia"/>
          <w:sz w:val="21"/>
          <w:szCs w:val="21"/>
        </w:rPr>
        <w:t>MRO</w:t>
      </w:r>
      <w:r w:rsidRPr="00552C03">
        <w:rPr>
          <w:rFonts w:asciiTheme="minorEastAsia" w:eastAsiaTheme="minorEastAsia" w:hAnsiTheme="minorEastAsia"/>
          <w:sz w:val="21"/>
          <w:szCs w:val="21"/>
        </w:rPr>
        <w:t>文件</w:t>
      </w:r>
      <w:r w:rsidRPr="00552C03">
        <w:rPr>
          <w:rFonts w:asciiTheme="minorEastAsia" w:eastAsiaTheme="minorEastAsia" w:hAnsiTheme="minorEastAsia" w:hint="eastAsia"/>
          <w:sz w:val="21"/>
          <w:szCs w:val="21"/>
        </w:rPr>
        <w:t>上报测量项数据</w:t>
      </w:r>
      <w:r w:rsidRPr="00552C03">
        <w:rPr>
          <w:rFonts w:asciiTheme="minorEastAsia" w:eastAsiaTheme="minorEastAsia" w:hAnsiTheme="minorEastAsia"/>
          <w:sz w:val="21"/>
          <w:szCs w:val="21"/>
        </w:rPr>
        <w:t>内容一致性。</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预期结果：</w:t>
      </w:r>
      <w:r w:rsidRPr="00552C03">
        <w:rPr>
          <w:rFonts w:asciiTheme="minorEastAsia" w:eastAsiaTheme="minorEastAsia" w:hAnsiTheme="minorEastAsia"/>
          <w:sz w:val="21"/>
          <w:szCs w:val="21"/>
        </w:rPr>
        <w:tab/>
      </w:r>
      <w:r w:rsidRPr="00552C03">
        <w:rPr>
          <w:rFonts w:asciiTheme="minorEastAsia" w:eastAsiaTheme="minorEastAsia" w:hAnsiTheme="minorEastAsia" w:hint="eastAsia"/>
          <w:sz w:val="21"/>
          <w:szCs w:val="21"/>
        </w:rPr>
        <w:t>从</w:t>
      </w:r>
      <w:r w:rsidRPr="00552C03">
        <w:rPr>
          <w:rFonts w:asciiTheme="minorEastAsia" w:eastAsiaTheme="minorEastAsia" w:hAnsiTheme="minorEastAsia"/>
          <w:sz w:val="21"/>
          <w:szCs w:val="21"/>
        </w:rPr>
        <w:t>信令文件</w:t>
      </w:r>
      <w:r w:rsidRPr="00552C03">
        <w:rPr>
          <w:rFonts w:asciiTheme="minorEastAsia" w:eastAsiaTheme="minorEastAsia" w:hAnsiTheme="minorEastAsia" w:hint="eastAsia"/>
          <w:sz w:val="21"/>
          <w:szCs w:val="21"/>
        </w:rPr>
        <w:t>或</w:t>
      </w:r>
      <w:r w:rsidRPr="00552C03">
        <w:rPr>
          <w:rFonts w:asciiTheme="minorEastAsia" w:eastAsiaTheme="minorEastAsia" w:hAnsiTheme="minorEastAsia"/>
          <w:sz w:val="21"/>
          <w:szCs w:val="21"/>
        </w:rPr>
        <w:t>路测软件</w:t>
      </w:r>
      <w:r w:rsidRPr="00552C03">
        <w:rPr>
          <w:rFonts w:asciiTheme="minorEastAsia" w:eastAsiaTheme="minorEastAsia" w:hAnsiTheme="minorEastAsia" w:hint="eastAsia"/>
          <w:sz w:val="21"/>
          <w:szCs w:val="21"/>
        </w:rPr>
        <w:t>输出文件得到的</w:t>
      </w:r>
      <w:r w:rsidRPr="00552C03">
        <w:rPr>
          <w:rFonts w:asciiTheme="minorEastAsia" w:eastAsiaTheme="minorEastAsia" w:hAnsiTheme="minorEastAsia"/>
          <w:sz w:val="21"/>
          <w:szCs w:val="21"/>
        </w:rPr>
        <w:t>测量</w:t>
      </w:r>
      <w:r w:rsidRPr="00552C03">
        <w:rPr>
          <w:rFonts w:asciiTheme="minorEastAsia" w:eastAsiaTheme="minorEastAsia" w:hAnsiTheme="minorEastAsia" w:hint="eastAsia"/>
          <w:sz w:val="21"/>
          <w:szCs w:val="21"/>
        </w:rPr>
        <w:t>数据</w:t>
      </w:r>
      <w:r w:rsidRPr="00552C03">
        <w:rPr>
          <w:rFonts w:asciiTheme="minorEastAsia" w:eastAsiaTheme="minorEastAsia" w:hAnsiTheme="minorEastAsia"/>
          <w:sz w:val="21"/>
          <w:szCs w:val="21"/>
        </w:rPr>
        <w:t>分布和</w:t>
      </w:r>
      <w:r w:rsidRPr="00552C03">
        <w:rPr>
          <w:rFonts w:asciiTheme="minorEastAsia" w:eastAsiaTheme="minorEastAsia" w:hAnsiTheme="minorEastAsia" w:hint="eastAsia"/>
          <w:sz w:val="21"/>
          <w:szCs w:val="21"/>
        </w:rPr>
        <w:t>MRO</w:t>
      </w:r>
      <w:r w:rsidRPr="00552C03">
        <w:rPr>
          <w:rFonts w:asciiTheme="minorEastAsia" w:eastAsiaTheme="minorEastAsia" w:hAnsiTheme="minorEastAsia"/>
          <w:sz w:val="21"/>
          <w:szCs w:val="21"/>
        </w:rPr>
        <w:t>文件</w:t>
      </w:r>
      <w:r w:rsidRPr="00552C03">
        <w:rPr>
          <w:rFonts w:asciiTheme="minorEastAsia" w:eastAsiaTheme="minorEastAsia" w:hAnsiTheme="minorEastAsia" w:hint="eastAsia"/>
          <w:sz w:val="21"/>
          <w:szCs w:val="21"/>
        </w:rPr>
        <w:t>记录的测量数据</w:t>
      </w:r>
      <w:r w:rsidRPr="00552C03">
        <w:rPr>
          <w:rFonts w:asciiTheme="minorEastAsia" w:eastAsiaTheme="minorEastAsia" w:hAnsiTheme="minorEastAsia"/>
          <w:sz w:val="21"/>
          <w:szCs w:val="21"/>
        </w:rPr>
        <w:t>分布基本一致。</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测试记录：</w:t>
      </w:r>
    </w:p>
    <w:tbl>
      <w:tblPr>
        <w:tblW w:w="85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74"/>
        <w:gridCol w:w="783"/>
        <w:gridCol w:w="575"/>
        <w:gridCol w:w="1174"/>
        <w:gridCol w:w="1396"/>
        <w:gridCol w:w="1358"/>
        <w:gridCol w:w="1329"/>
        <w:gridCol w:w="1329"/>
      </w:tblGrid>
      <w:tr w:rsidR="003B1BB4" w:rsidRPr="00552C03">
        <w:trPr>
          <w:trHeight w:val="647"/>
          <w:jc w:val="center"/>
        </w:trPr>
        <w:tc>
          <w:tcPr>
            <w:tcW w:w="574" w:type="dxa"/>
            <w:vAlign w:val="center"/>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测试时间</w:t>
            </w:r>
          </w:p>
        </w:tc>
        <w:tc>
          <w:tcPr>
            <w:tcW w:w="783" w:type="dxa"/>
            <w:vAlign w:val="center"/>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测试gNB版本</w:t>
            </w:r>
          </w:p>
        </w:tc>
        <w:tc>
          <w:tcPr>
            <w:tcW w:w="575" w:type="dxa"/>
            <w:vAlign w:val="center"/>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测试时长</w:t>
            </w:r>
          </w:p>
        </w:tc>
        <w:tc>
          <w:tcPr>
            <w:tcW w:w="1174" w:type="dxa"/>
            <w:vAlign w:val="center"/>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信息分项统计</w:t>
            </w:r>
          </w:p>
        </w:tc>
        <w:tc>
          <w:tcPr>
            <w:tcW w:w="1396"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hint="eastAsia"/>
                <w:kern w:val="2"/>
                <w:lang w:eastAsia="zh-CN"/>
              </w:rPr>
              <w:t>NR</w:t>
            </w:r>
            <w:r w:rsidRPr="00552C03">
              <w:rPr>
                <w:rFonts w:asciiTheme="minorEastAsia" w:eastAsiaTheme="minorEastAsia" w:hAnsiTheme="minorEastAsia"/>
                <w:kern w:val="2"/>
                <w:lang w:eastAsia="zh-CN"/>
              </w:rPr>
              <w:t>服务小区的</w:t>
            </w:r>
            <w:r w:rsidRPr="00552C03">
              <w:rPr>
                <w:rFonts w:asciiTheme="minorEastAsia" w:eastAsiaTheme="minorEastAsia" w:hAnsiTheme="minorEastAsia" w:hint="eastAsia"/>
                <w:kern w:val="2"/>
                <w:lang w:eastAsia="zh-CN"/>
              </w:rPr>
              <w:t>SSB参考</w:t>
            </w:r>
            <w:r w:rsidRPr="00552C03">
              <w:rPr>
                <w:rFonts w:asciiTheme="minorEastAsia" w:eastAsiaTheme="minorEastAsia" w:hAnsiTheme="minorEastAsia"/>
                <w:kern w:val="2"/>
                <w:lang w:eastAsia="zh-CN"/>
              </w:rPr>
              <w:t>信号</w:t>
            </w:r>
            <w:r w:rsidRPr="00552C03">
              <w:rPr>
                <w:rFonts w:asciiTheme="minorEastAsia" w:eastAsiaTheme="minorEastAsia" w:hAnsiTheme="minorEastAsia" w:hint="eastAsia"/>
                <w:kern w:val="2"/>
                <w:lang w:eastAsia="zh-CN"/>
              </w:rPr>
              <w:t>接收</w:t>
            </w:r>
            <w:r w:rsidRPr="00552C03">
              <w:rPr>
                <w:rFonts w:asciiTheme="minorEastAsia" w:eastAsiaTheme="minorEastAsia" w:hAnsiTheme="minorEastAsia"/>
                <w:kern w:val="2"/>
                <w:lang w:eastAsia="zh-CN"/>
              </w:rPr>
              <w:t>功率</w:t>
            </w:r>
          </w:p>
        </w:tc>
        <w:tc>
          <w:tcPr>
            <w:tcW w:w="1358"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hint="eastAsia"/>
                <w:kern w:val="2"/>
                <w:lang w:eastAsia="zh-CN"/>
              </w:rPr>
              <w:t>NR</w:t>
            </w:r>
            <w:r w:rsidRPr="00552C03">
              <w:rPr>
                <w:rFonts w:asciiTheme="minorEastAsia" w:eastAsiaTheme="minorEastAsia" w:hAnsiTheme="minorEastAsia"/>
                <w:kern w:val="2"/>
                <w:lang w:eastAsia="zh-CN"/>
              </w:rPr>
              <w:t>服务小区的</w:t>
            </w:r>
            <w:r w:rsidRPr="00552C03">
              <w:rPr>
                <w:rFonts w:asciiTheme="minorEastAsia" w:eastAsiaTheme="minorEastAsia" w:hAnsiTheme="minorEastAsia" w:hint="eastAsia"/>
                <w:kern w:val="2"/>
                <w:lang w:eastAsia="zh-CN"/>
              </w:rPr>
              <w:t>SSB参考信号接收质量</w:t>
            </w:r>
          </w:p>
        </w:tc>
        <w:tc>
          <w:tcPr>
            <w:tcW w:w="1329"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hint="eastAsia"/>
                <w:kern w:val="2"/>
                <w:lang w:eastAsia="zh-CN"/>
              </w:rPr>
              <w:t>NR</w:t>
            </w:r>
            <w:r w:rsidRPr="00552C03">
              <w:rPr>
                <w:rFonts w:asciiTheme="minorEastAsia" w:eastAsiaTheme="minorEastAsia" w:hAnsiTheme="minorEastAsia"/>
                <w:kern w:val="2"/>
                <w:lang w:eastAsia="zh-CN"/>
              </w:rPr>
              <w:t>服务小区的</w:t>
            </w:r>
            <w:r w:rsidRPr="00552C03">
              <w:rPr>
                <w:rFonts w:asciiTheme="minorEastAsia" w:eastAsiaTheme="minorEastAsia" w:hAnsiTheme="minorEastAsia" w:hint="eastAsia"/>
                <w:kern w:val="2"/>
                <w:szCs w:val="24"/>
                <w:lang w:val="fr-FR" w:eastAsia="zh-CN"/>
              </w:rPr>
              <w:t>SSB参考信号</w:t>
            </w:r>
            <w:r w:rsidRPr="00552C03">
              <w:rPr>
                <w:rFonts w:asciiTheme="minorEastAsia" w:eastAsiaTheme="minorEastAsia" w:hAnsiTheme="minorEastAsia" w:hint="eastAsia"/>
                <w:kern w:val="2"/>
                <w:szCs w:val="24"/>
                <w:lang w:eastAsia="zh-CN"/>
              </w:rPr>
              <w:t>信噪比</w:t>
            </w:r>
          </w:p>
        </w:tc>
        <w:tc>
          <w:tcPr>
            <w:tcW w:w="1329" w:type="dxa"/>
          </w:tcPr>
          <w:p w:rsidR="003B1BB4" w:rsidRPr="00552C03" w:rsidRDefault="00D85663">
            <w:pPr>
              <w:pStyle w:val="ab"/>
              <w:ind w:firstLine="0"/>
              <w:jc w:val="left"/>
              <w:rPr>
                <w:rFonts w:asciiTheme="minorEastAsia" w:eastAsiaTheme="minorEastAsia" w:hAnsiTheme="minorEastAsia"/>
                <w:kern w:val="2"/>
                <w:lang w:eastAsia="zh-CN"/>
              </w:rPr>
            </w:pPr>
            <w:r w:rsidRPr="00552C03">
              <w:rPr>
                <w:rFonts w:asciiTheme="minorEastAsia" w:eastAsiaTheme="minorEastAsia" w:hAnsiTheme="minorEastAsia"/>
                <w:szCs w:val="21"/>
              </w:rPr>
              <w:t>UE发射功率余量</w:t>
            </w:r>
          </w:p>
        </w:tc>
      </w:tr>
      <w:tr w:rsidR="003B1BB4" w:rsidRPr="00552C03">
        <w:trPr>
          <w:trHeight w:val="473"/>
          <w:jc w:val="center"/>
        </w:trPr>
        <w:tc>
          <w:tcPr>
            <w:tcW w:w="574" w:type="dxa"/>
            <w:vMerge w:val="restart"/>
          </w:tcPr>
          <w:p w:rsidR="003B1BB4" w:rsidRPr="00552C03" w:rsidRDefault="003B1BB4">
            <w:pPr>
              <w:pStyle w:val="ab"/>
              <w:ind w:firstLine="0"/>
              <w:jc w:val="left"/>
              <w:rPr>
                <w:rFonts w:asciiTheme="minorEastAsia" w:eastAsiaTheme="minorEastAsia" w:hAnsiTheme="minorEastAsia"/>
                <w:lang w:val="en-GB" w:eastAsia="zh-CN"/>
              </w:rPr>
            </w:pPr>
          </w:p>
        </w:tc>
        <w:tc>
          <w:tcPr>
            <w:tcW w:w="783" w:type="dxa"/>
            <w:vMerge w:val="restart"/>
          </w:tcPr>
          <w:p w:rsidR="003B1BB4" w:rsidRPr="00552C03" w:rsidRDefault="003B1BB4">
            <w:pPr>
              <w:pStyle w:val="ab"/>
              <w:ind w:firstLine="0"/>
              <w:jc w:val="left"/>
              <w:rPr>
                <w:rFonts w:asciiTheme="minorEastAsia" w:eastAsiaTheme="minorEastAsia" w:hAnsiTheme="minorEastAsia"/>
                <w:lang w:val="en-GB" w:eastAsia="zh-CN"/>
              </w:rPr>
            </w:pPr>
          </w:p>
        </w:tc>
        <w:tc>
          <w:tcPr>
            <w:tcW w:w="575" w:type="dxa"/>
            <w:vMerge w:val="restart"/>
          </w:tcPr>
          <w:p w:rsidR="003B1BB4" w:rsidRPr="00552C03" w:rsidRDefault="003B1BB4">
            <w:pPr>
              <w:pStyle w:val="ab"/>
              <w:ind w:firstLine="0"/>
              <w:jc w:val="left"/>
              <w:rPr>
                <w:rFonts w:asciiTheme="minorEastAsia" w:eastAsiaTheme="minorEastAsia" w:hAnsiTheme="minorEastAsia"/>
                <w:lang w:val="en-GB" w:eastAsia="zh-CN"/>
              </w:rPr>
            </w:pPr>
          </w:p>
        </w:tc>
        <w:tc>
          <w:tcPr>
            <w:tcW w:w="1174"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hint="eastAsia"/>
                <w:lang w:val="en-GB" w:eastAsia="zh-CN"/>
              </w:rPr>
              <w:t>信令</w:t>
            </w:r>
            <w:r w:rsidR="00AE2B3C">
              <w:rPr>
                <w:rFonts w:asciiTheme="minorEastAsia" w:eastAsiaTheme="minorEastAsia" w:hAnsiTheme="minorEastAsia" w:hint="eastAsia"/>
                <w:lang w:val="en-GB" w:eastAsia="zh-CN"/>
              </w:rPr>
              <w:t>/路测</w:t>
            </w:r>
            <w:r w:rsidRPr="00552C03">
              <w:rPr>
                <w:rFonts w:asciiTheme="minorEastAsia" w:eastAsiaTheme="minorEastAsia" w:hAnsiTheme="minorEastAsia"/>
                <w:lang w:val="en-GB" w:eastAsia="zh-CN"/>
              </w:rPr>
              <w:t>文件输出采样点数目</w:t>
            </w:r>
          </w:p>
        </w:tc>
        <w:tc>
          <w:tcPr>
            <w:tcW w:w="1396" w:type="dxa"/>
          </w:tcPr>
          <w:p w:rsidR="003B1BB4" w:rsidRPr="00AE2B3C" w:rsidRDefault="003B1BB4">
            <w:pPr>
              <w:pStyle w:val="ab"/>
              <w:ind w:firstLine="0"/>
              <w:jc w:val="left"/>
              <w:rPr>
                <w:rFonts w:asciiTheme="minorEastAsia" w:eastAsiaTheme="minorEastAsia" w:hAnsiTheme="minorEastAsia"/>
                <w:lang w:val="en-GB" w:eastAsia="zh-CN"/>
              </w:rPr>
            </w:pPr>
          </w:p>
        </w:tc>
        <w:tc>
          <w:tcPr>
            <w:tcW w:w="1358" w:type="dxa"/>
          </w:tcPr>
          <w:p w:rsidR="003B1BB4" w:rsidRPr="00552C03" w:rsidRDefault="003B1BB4">
            <w:pPr>
              <w:pStyle w:val="ab"/>
              <w:ind w:firstLine="0"/>
              <w:jc w:val="left"/>
              <w:rPr>
                <w:rFonts w:asciiTheme="minorEastAsia" w:eastAsiaTheme="minorEastAsia" w:hAnsiTheme="minorEastAsia"/>
                <w:lang w:val="en-GB" w:eastAsia="zh-CN"/>
              </w:rPr>
            </w:pPr>
          </w:p>
        </w:tc>
        <w:tc>
          <w:tcPr>
            <w:tcW w:w="1329" w:type="dxa"/>
          </w:tcPr>
          <w:p w:rsidR="003B1BB4" w:rsidRPr="00552C03" w:rsidRDefault="003B1BB4">
            <w:pPr>
              <w:pStyle w:val="ab"/>
              <w:ind w:firstLine="0"/>
              <w:jc w:val="left"/>
              <w:rPr>
                <w:rFonts w:asciiTheme="minorEastAsia" w:eastAsiaTheme="minorEastAsia" w:hAnsiTheme="minorEastAsia"/>
                <w:lang w:val="en-GB" w:eastAsia="zh-CN"/>
              </w:rPr>
            </w:pPr>
          </w:p>
        </w:tc>
        <w:tc>
          <w:tcPr>
            <w:tcW w:w="1329" w:type="dxa"/>
          </w:tcPr>
          <w:p w:rsidR="003B1BB4" w:rsidRPr="00552C03" w:rsidRDefault="003B1BB4">
            <w:pPr>
              <w:pStyle w:val="ab"/>
              <w:ind w:firstLine="0"/>
              <w:jc w:val="left"/>
              <w:rPr>
                <w:rFonts w:asciiTheme="minorEastAsia" w:eastAsiaTheme="minorEastAsia" w:hAnsiTheme="minorEastAsia"/>
                <w:lang w:val="en-GB" w:eastAsia="zh-CN"/>
              </w:rPr>
            </w:pPr>
          </w:p>
        </w:tc>
      </w:tr>
      <w:tr w:rsidR="003B1BB4" w:rsidRPr="00552C03">
        <w:trPr>
          <w:trHeight w:val="488"/>
          <w:jc w:val="center"/>
        </w:trPr>
        <w:tc>
          <w:tcPr>
            <w:tcW w:w="574" w:type="dxa"/>
            <w:vMerge/>
          </w:tcPr>
          <w:p w:rsidR="003B1BB4" w:rsidRPr="00552C03" w:rsidRDefault="003B1BB4">
            <w:pPr>
              <w:pStyle w:val="ab"/>
              <w:ind w:firstLine="0"/>
              <w:jc w:val="left"/>
              <w:rPr>
                <w:rFonts w:asciiTheme="minorEastAsia" w:eastAsiaTheme="minorEastAsia" w:hAnsiTheme="minorEastAsia"/>
                <w:lang w:val="en-GB" w:eastAsia="zh-CN"/>
              </w:rPr>
            </w:pPr>
          </w:p>
        </w:tc>
        <w:tc>
          <w:tcPr>
            <w:tcW w:w="783" w:type="dxa"/>
            <w:vMerge/>
          </w:tcPr>
          <w:p w:rsidR="003B1BB4" w:rsidRPr="00552C03" w:rsidRDefault="003B1BB4">
            <w:pPr>
              <w:pStyle w:val="ab"/>
              <w:ind w:firstLine="0"/>
              <w:jc w:val="left"/>
              <w:rPr>
                <w:rFonts w:asciiTheme="minorEastAsia" w:eastAsiaTheme="minorEastAsia" w:hAnsiTheme="minorEastAsia"/>
                <w:lang w:val="en-GB" w:eastAsia="zh-CN"/>
              </w:rPr>
            </w:pPr>
          </w:p>
        </w:tc>
        <w:tc>
          <w:tcPr>
            <w:tcW w:w="575" w:type="dxa"/>
            <w:vMerge/>
          </w:tcPr>
          <w:p w:rsidR="003B1BB4" w:rsidRPr="00552C03" w:rsidRDefault="003B1BB4">
            <w:pPr>
              <w:pStyle w:val="ab"/>
              <w:ind w:firstLine="0"/>
              <w:jc w:val="left"/>
              <w:rPr>
                <w:rFonts w:asciiTheme="minorEastAsia" w:eastAsiaTheme="minorEastAsia" w:hAnsiTheme="minorEastAsia"/>
                <w:lang w:val="en-GB" w:eastAsia="zh-CN"/>
              </w:rPr>
            </w:pPr>
          </w:p>
        </w:tc>
        <w:tc>
          <w:tcPr>
            <w:tcW w:w="1174"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MR采样点正确匹配数目</w:t>
            </w:r>
          </w:p>
        </w:tc>
        <w:tc>
          <w:tcPr>
            <w:tcW w:w="1396" w:type="dxa"/>
          </w:tcPr>
          <w:p w:rsidR="003B1BB4" w:rsidRPr="00552C03" w:rsidRDefault="003B1BB4">
            <w:pPr>
              <w:pStyle w:val="ab"/>
              <w:ind w:firstLine="0"/>
              <w:jc w:val="left"/>
              <w:rPr>
                <w:rFonts w:asciiTheme="minorEastAsia" w:eastAsiaTheme="minorEastAsia" w:hAnsiTheme="minorEastAsia"/>
                <w:lang w:val="en-GB" w:eastAsia="zh-CN"/>
              </w:rPr>
            </w:pPr>
          </w:p>
        </w:tc>
        <w:tc>
          <w:tcPr>
            <w:tcW w:w="1358" w:type="dxa"/>
          </w:tcPr>
          <w:p w:rsidR="003B1BB4" w:rsidRPr="00552C03" w:rsidRDefault="003B1BB4">
            <w:pPr>
              <w:pStyle w:val="ab"/>
              <w:ind w:firstLine="0"/>
              <w:jc w:val="left"/>
              <w:rPr>
                <w:rFonts w:asciiTheme="minorEastAsia" w:eastAsiaTheme="minorEastAsia" w:hAnsiTheme="minorEastAsia"/>
                <w:lang w:val="en-GB" w:eastAsia="zh-CN"/>
              </w:rPr>
            </w:pPr>
          </w:p>
        </w:tc>
        <w:tc>
          <w:tcPr>
            <w:tcW w:w="1329" w:type="dxa"/>
          </w:tcPr>
          <w:p w:rsidR="003B1BB4" w:rsidRPr="00552C03" w:rsidRDefault="003B1BB4">
            <w:pPr>
              <w:pStyle w:val="ab"/>
              <w:ind w:firstLine="0"/>
              <w:jc w:val="left"/>
              <w:rPr>
                <w:rFonts w:asciiTheme="minorEastAsia" w:eastAsiaTheme="minorEastAsia" w:hAnsiTheme="minorEastAsia"/>
                <w:lang w:val="en-GB" w:eastAsia="zh-CN"/>
              </w:rPr>
            </w:pPr>
          </w:p>
        </w:tc>
        <w:tc>
          <w:tcPr>
            <w:tcW w:w="1329" w:type="dxa"/>
          </w:tcPr>
          <w:p w:rsidR="003B1BB4" w:rsidRPr="00552C03" w:rsidRDefault="003B1BB4">
            <w:pPr>
              <w:pStyle w:val="ab"/>
              <w:ind w:firstLine="0"/>
              <w:jc w:val="left"/>
              <w:rPr>
                <w:rFonts w:asciiTheme="minorEastAsia" w:eastAsiaTheme="minorEastAsia" w:hAnsiTheme="minorEastAsia"/>
                <w:lang w:val="en-GB" w:eastAsia="zh-CN"/>
              </w:rPr>
            </w:pPr>
          </w:p>
        </w:tc>
      </w:tr>
      <w:tr w:rsidR="003B1BB4" w:rsidRPr="00552C03">
        <w:trPr>
          <w:trHeight w:val="473"/>
          <w:jc w:val="center"/>
        </w:trPr>
        <w:tc>
          <w:tcPr>
            <w:tcW w:w="574" w:type="dxa"/>
            <w:vMerge/>
          </w:tcPr>
          <w:p w:rsidR="003B1BB4" w:rsidRPr="00552C03" w:rsidRDefault="003B1BB4">
            <w:pPr>
              <w:pStyle w:val="ab"/>
              <w:ind w:firstLine="0"/>
              <w:jc w:val="left"/>
              <w:rPr>
                <w:rFonts w:asciiTheme="minorEastAsia" w:eastAsiaTheme="minorEastAsia" w:hAnsiTheme="minorEastAsia"/>
                <w:lang w:val="en-GB" w:eastAsia="zh-CN"/>
              </w:rPr>
            </w:pPr>
          </w:p>
        </w:tc>
        <w:tc>
          <w:tcPr>
            <w:tcW w:w="783" w:type="dxa"/>
            <w:vMerge/>
          </w:tcPr>
          <w:p w:rsidR="003B1BB4" w:rsidRPr="00552C03" w:rsidRDefault="003B1BB4">
            <w:pPr>
              <w:pStyle w:val="ab"/>
              <w:ind w:firstLine="0"/>
              <w:jc w:val="left"/>
              <w:rPr>
                <w:rFonts w:asciiTheme="minorEastAsia" w:eastAsiaTheme="minorEastAsia" w:hAnsiTheme="minorEastAsia"/>
                <w:lang w:val="en-GB" w:eastAsia="zh-CN"/>
              </w:rPr>
            </w:pPr>
          </w:p>
        </w:tc>
        <w:tc>
          <w:tcPr>
            <w:tcW w:w="575" w:type="dxa"/>
            <w:vMerge/>
          </w:tcPr>
          <w:p w:rsidR="003B1BB4" w:rsidRPr="00552C03" w:rsidRDefault="003B1BB4">
            <w:pPr>
              <w:pStyle w:val="ab"/>
              <w:ind w:firstLine="0"/>
              <w:jc w:val="left"/>
              <w:rPr>
                <w:rFonts w:asciiTheme="minorEastAsia" w:eastAsiaTheme="minorEastAsia" w:hAnsiTheme="minorEastAsia"/>
                <w:lang w:val="en-GB" w:eastAsia="zh-CN"/>
              </w:rPr>
            </w:pPr>
          </w:p>
        </w:tc>
        <w:tc>
          <w:tcPr>
            <w:tcW w:w="1174"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偏离程度</w:t>
            </w:r>
          </w:p>
        </w:tc>
        <w:tc>
          <w:tcPr>
            <w:tcW w:w="1396" w:type="dxa"/>
          </w:tcPr>
          <w:p w:rsidR="003B1BB4" w:rsidRPr="00552C03" w:rsidRDefault="003B1BB4">
            <w:pPr>
              <w:pStyle w:val="ab"/>
              <w:ind w:firstLine="0"/>
              <w:jc w:val="left"/>
              <w:rPr>
                <w:rFonts w:asciiTheme="minorEastAsia" w:eastAsiaTheme="minorEastAsia" w:hAnsiTheme="minorEastAsia"/>
                <w:lang w:val="en-GB" w:eastAsia="zh-CN"/>
              </w:rPr>
            </w:pPr>
          </w:p>
        </w:tc>
        <w:tc>
          <w:tcPr>
            <w:tcW w:w="1358" w:type="dxa"/>
          </w:tcPr>
          <w:p w:rsidR="003B1BB4" w:rsidRPr="00552C03" w:rsidRDefault="003B1BB4">
            <w:pPr>
              <w:pStyle w:val="ab"/>
              <w:ind w:firstLine="0"/>
              <w:jc w:val="left"/>
              <w:rPr>
                <w:rFonts w:asciiTheme="minorEastAsia" w:eastAsiaTheme="minorEastAsia" w:hAnsiTheme="minorEastAsia"/>
                <w:lang w:val="en-GB" w:eastAsia="zh-CN"/>
              </w:rPr>
            </w:pPr>
          </w:p>
        </w:tc>
        <w:tc>
          <w:tcPr>
            <w:tcW w:w="1329" w:type="dxa"/>
          </w:tcPr>
          <w:p w:rsidR="003B1BB4" w:rsidRPr="00552C03" w:rsidRDefault="003B1BB4">
            <w:pPr>
              <w:pStyle w:val="ab"/>
              <w:ind w:firstLine="0"/>
              <w:jc w:val="left"/>
              <w:rPr>
                <w:rFonts w:asciiTheme="minorEastAsia" w:eastAsiaTheme="minorEastAsia" w:hAnsiTheme="minorEastAsia"/>
                <w:lang w:val="en-GB" w:eastAsia="zh-CN"/>
              </w:rPr>
            </w:pPr>
          </w:p>
        </w:tc>
        <w:tc>
          <w:tcPr>
            <w:tcW w:w="1329" w:type="dxa"/>
          </w:tcPr>
          <w:p w:rsidR="003B1BB4" w:rsidRPr="00552C03" w:rsidRDefault="003B1BB4">
            <w:pPr>
              <w:pStyle w:val="ab"/>
              <w:ind w:firstLine="0"/>
              <w:jc w:val="left"/>
              <w:rPr>
                <w:rFonts w:asciiTheme="minorEastAsia" w:eastAsiaTheme="minorEastAsia" w:hAnsiTheme="minorEastAsia"/>
                <w:lang w:val="en-GB" w:eastAsia="zh-CN"/>
              </w:rPr>
            </w:pPr>
          </w:p>
        </w:tc>
      </w:tr>
    </w:tbl>
    <w:p w:rsidR="003B1BB4" w:rsidRPr="00552C03" w:rsidRDefault="003B1BB4">
      <w:pPr>
        <w:pStyle w:val="ab"/>
        <w:ind w:firstLine="0"/>
        <w:jc w:val="left"/>
        <w:rPr>
          <w:rFonts w:asciiTheme="minorEastAsia" w:eastAsiaTheme="minorEastAsia" w:hAnsiTheme="minorEastAsia"/>
          <w:szCs w:val="21"/>
          <w:lang w:val="en-GB" w:eastAsia="zh-CN"/>
        </w:rPr>
      </w:pPr>
    </w:p>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注</w:t>
      </w:r>
      <w:r w:rsidRPr="00552C03">
        <w:rPr>
          <w:rFonts w:asciiTheme="minorEastAsia" w:eastAsiaTheme="minorEastAsia" w:hAnsiTheme="minorEastAsia" w:hint="eastAsia"/>
          <w:szCs w:val="21"/>
          <w:lang w:val="en-GB" w:eastAsia="zh-CN"/>
        </w:rPr>
        <w:t>1</w:t>
      </w:r>
      <w:r w:rsidRPr="00552C03">
        <w:rPr>
          <w:rFonts w:asciiTheme="minorEastAsia" w:eastAsiaTheme="minorEastAsia" w:hAnsiTheme="minorEastAsia"/>
          <w:szCs w:val="21"/>
          <w:lang w:val="en-GB" w:eastAsia="zh-CN"/>
        </w:rPr>
        <w:t>：偏离程度= ABS（信令文件记录采样点数量-MR采样点）/信令文件记录采样点数量</w:t>
      </w:r>
      <w:r w:rsidRPr="00552C03">
        <w:rPr>
          <w:rFonts w:asciiTheme="minorEastAsia" w:eastAsiaTheme="minorEastAsia" w:hAnsiTheme="minorEastAsia" w:hint="eastAsia"/>
          <w:szCs w:val="21"/>
          <w:lang w:val="en-GB" w:eastAsia="zh-CN"/>
        </w:rPr>
        <w:t>。</w:t>
      </w:r>
    </w:p>
    <w:p w:rsidR="003B1BB4" w:rsidRPr="00552C03" w:rsidRDefault="00D85663">
      <w:pPr>
        <w:pStyle w:val="ab"/>
        <w:ind w:firstLine="0"/>
        <w:jc w:val="left"/>
        <w:rPr>
          <w:rFonts w:asciiTheme="minorEastAsia" w:eastAsiaTheme="minorEastAsia" w:hAnsiTheme="minorEastAsia"/>
          <w:szCs w:val="21"/>
          <w:lang w:eastAsia="zh-CN"/>
        </w:rPr>
      </w:pPr>
      <w:r w:rsidRPr="00552C03">
        <w:rPr>
          <w:rFonts w:asciiTheme="minorEastAsia" w:eastAsiaTheme="minorEastAsia" w:hAnsiTheme="minorEastAsia"/>
          <w:szCs w:val="21"/>
          <w:lang w:val="en-GB" w:eastAsia="zh-CN"/>
        </w:rPr>
        <w:t>输出结果</w:t>
      </w:r>
      <w:r w:rsidRPr="00552C03">
        <w:rPr>
          <w:rFonts w:asciiTheme="minorEastAsia" w:eastAsiaTheme="minorEastAsia" w:hAnsiTheme="minorEastAsia"/>
          <w:szCs w:val="21"/>
          <w:lang w:eastAsia="zh-CN"/>
        </w:rPr>
        <w:t>：</w:t>
      </w:r>
      <w:r w:rsidRPr="00552C03">
        <w:rPr>
          <w:rFonts w:asciiTheme="minorEastAsia" w:eastAsiaTheme="minorEastAsia" w:hAnsiTheme="minorEastAsia"/>
          <w:szCs w:val="21"/>
          <w:lang w:eastAsia="zh-CN"/>
        </w:rPr>
        <w:tab/>
        <w:t>□和预期结果相同</w:t>
      </w:r>
      <w:r w:rsidRPr="00552C03">
        <w:rPr>
          <w:rFonts w:asciiTheme="minorEastAsia" w:eastAsiaTheme="minorEastAsia" w:hAnsiTheme="minorEastAsia"/>
          <w:szCs w:val="21"/>
          <w:lang w:eastAsia="zh-CN"/>
        </w:rPr>
        <w:tab/>
      </w:r>
      <w:r w:rsidRPr="00552C03">
        <w:rPr>
          <w:rFonts w:asciiTheme="minorEastAsia" w:eastAsiaTheme="minorEastAsia" w:hAnsiTheme="minorEastAsia"/>
          <w:szCs w:val="21"/>
          <w:lang w:eastAsia="zh-CN"/>
        </w:rPr>
        <w:tab/>
        <w:t>□和预期结果不同，结果如下：</w:t>
      </w:r>
    </w:p>
    <w:p w:rsidR="003B1BB4" w:rsidRPr="00552C03" w:rsidRDefault="00CA030C">
      <w:pPr>
        <w:rPr>
          <w:rFonts w:asciiTheme="minorEastAsia" w:eastAsiaTheme="minorEastAsia" w:hAnsiTheme="minorEastAsia"/>
          <w:sz w:val="21"/>
          <w:szCs w:val="21"/>
          <w:u w:val="single"/>
        </w:rPr>
      </w:pPr>
      <w:r w:rsidRPr="00CA030C">
        <w:rPr>
          <w:rFonts w:asciiTheme="minorEastAsia" w:eastAsiaTheme="minorEastAsia" w:hAnsiTheme="minorEastAsia"/>
          <w:sz w:val="21"/>
          <w:szCs w:val="21"/>
        </w:rPr>
        <w:pict>
          <v:line id="_x0000_s1052" style="position:absolute;left:0;text-align:left;z-index:251663872" from="126pt,7.8pt" to="126pt,7.8pt" o:allowincell="f"/>
        </w:pict>
      </w:r>
      <w:r w:rsidR="00D85663" w:rsidRPr="00552C03">
        <w:rPr>
          <w:rFonts w:asciiTheme="minorEastAsia" w:eastAsiaTheme="minorEastAsia" w:hAnsiTheme="minorEastAsia"/>
          <w:sz w:val="21"/>
          <w:szCs w:val="21"/>
        </w:rPr>
        <w:tab/>
      </w:r>
      <w:r w:rsidR="00D85663" w:rsidRPr="00552C03">
        <w:rPr>
          <w:rFonts w:asciiTheme="minorEastAsia" w:eastAsiaTheme="minorEastAsia" w:hAnsiTheme="minorEastAsia"/>
          <w:sz w:val="21"/>
          <w:szCs w:val="21"/>
        </w:rPr>
        <w:tab/>
      </w:r>
      <w:r w:rsidR="00D85663" w:rsidRPr="00552C03">
        <w:rPr>
          <w:rFonts w:asciiTheme="minorEastAsia" w:eastAsiaTheme="minorEastAsia" w:hAnsiTheme="minorEastAsia"/>
          <w:sz w:val="21"/>
          <w:szCs w:val="21"/>
        </w:rPr>
        <w:tab/>
      </w:r>
      <w:r w:rsidR="00D85663" w:rsidRPr="00552C03">
        <w:rPr>
          <w:rFonts w:asciiTheme="minorEastAsia" w:eastAsiaTheme="minorEastAsia" w:hAnsiTheme="minorEastAsia"/>
          <w:sz w:val="21"/>
          <w:szCs w:val="21"/>
        </w:rPr>
        <w:tab/>
      </w:r>
      <w:r w:rsidR="00D85663" w:rsidRPr="00552C03">
        <w:rPr>
          <w:rFonts w:asciiTheme="minorEastAsia" w:eastAsiaTheme="minorEastAsia" w:hAnsiTheme="minorEastAsia"/>
          <w:sz w:val="21"/>
          <w:szCs w:val="21"/>
        </w:rPr>
        <w:tab/>
      </w:r>
      <w:r w:rsidR="00D85663" w:rsidRPr="00552C03">
        <w:rPr>
          <w:rFonts w:asciiTheme="minorEastAsia" w:eastAsiaTheme="minorEastAsia" w:hAnsiTheme="minorEastAsia"/>
          <w:sz w:val="21"/>
          <w:szCs w:val="21"/>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p>
    <w:p w:rsidR="003B1BB4" w:rsidRPr="00552C03" w:rsidRDefault="00D85663">
      <w:pPr>
        <w:rPr>
          <w:rFonts w:asciiTheme="minorEastAsia" w:eastAsiaTheme="minorEastAsia" w:hAnsiTheme="minorEastAsia"/>
          <w:sz w:val="21"/>
          <w:szCs w:val="21"/>
          <w:u w:val="single"/>
        </w:rPr>
      </w:pPr>
      <w:r w:rsidRPr="00552C03">
        <w:rPr>
          <w:rFonts w:asciiTheme="minorEastAsia" w:eastAsiaTheme="minorEastAsia" w:hAnsiTheme="minorEastAsia"/>
          <w:sz w:val="21"/>
          <w:szCs w:val="21"/>
        </w:rPr>
        <w:tab/>
      </w:r>
      <w:r w:rsidRPr="00552C03">
        <w:rPr>
          <w:rFonts w:asciiTheme="minorEastAsia" w:eastAsiaTheme="minorEastAsia" w:hAnsiTheme="minorEastAsia"/>
          <w:sz w:val="21"/>
          <w:szCs w:val="21"/>
        </w:rPr>
        <w:tab/>
      </w:r>
      <w:r w:rsidRPr="00552C03">
        <w:rPr>
          <w:rFonts w:asciiTheme="minorEastAsia" w:eastAsiaTheme="minorEastAsia" w:hAnsiTheme="minorEastAsia"/>
          <w:sz w:val="21"/>
          <w:szCs w:val="21"/>
        </w:rPr>
        <w:tab/>
      </w:r>
      <w:r w:rsidRPr="00552C03">
        <w:rPr>
          <w:rFonts w:asciiTheme="minorEastAsia" w:eastAsiaTheme="minorEastAsia" w:hAnsiTheme="minorEastAsia"/>
          <w:sz w:val="21"/>
          <w:szCs w:val="21"/>
        </w:rPr>
        <w:tab/>
      </w:r>
      <w:r w:rsidRPr="00552C03">
        <w:rPr>
          <w:rFonts w:asciiTheme="minorEastAsia" w:eastAsiaTheme="minorEastAsia" w:hAnsiTheme="minorEastAsia"/>
          <w:sz w:val="21"/>
          <w:szCs w:val="21"/>
        </w:rPr>
        <w:tab/>
      </w:r>
      <w:r w:rsidRPr="00552C03">
        <w:rPr>
          <w:rFonts w:asciiTheme="minorEastAsia" w:eastAsiaTheme="minorEastAsia" w:hAnsiTheme="minorEastAsia"/>
          <w:sz w:val="21"/>
          <w:szCs w:val="21"/>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p>
    <w:p w:rsidR="003B1BB4" w:rsidRPr="00552C03" w:rsidRDefault="00D85663">
      <w:pPr>
        <w:pStyle w:val="ab"/>
        <w:ind w:firstLine="0"/>
        <w:jc w:val="left"/>
        <w:rPr>
          <w:rFonts w:asciiTheme="minorEastAsia" w:eastAsiaTheme="minorEastAsia" w:hAnsiTheme="minorEastAsia"/>
          <w:szCs w:val="21"/>
          <w:lang w:eastAsia="zh-CN"/>
        </w:rPr>
      </w:pPr>
      <w:r w:rsidRPr="00552C03">
        <w:rPr>
          <w:rFonts w:asciiTheme="minorEastAsia" w:eastAsiaTheme="minorEastAsia" w:hAnsiTheme="minorEastAsia"/>
          <w:szCs w:val="21"/>
          <w:lang w:val="en-GB" w:eastAsia="zh-CN"/>
        </w:rPr>
        <w:t>测试结论</w:t>
      </w:r>
      <w:r w:rsidRPr="00552C03">
        <w:rPr>
          <w:rFonts w:asciiTheme="minorEastAsia" w:eastAsiaTheme="minorEastAsia" w:hAnsiTheme="minorEastAsia"/>
          <w:szCs w:val="21"/>
          <w:lang w:eastAsia="zh-CN"/>
        </w:rPr>
        <w:t>：</w:t>
      </w:r>
      <w:r w:rsidRPr="00552C03">
        <w:rPr>
          <w:rFonts w:asciiTheme="minorEastAsia" w:eastAsiaTheme="minorEastAsia" w:hAnsiTheme="minorEastAsia"/>
          <w:szCs w:val="21"/>
          <w:lang w:eastAsia="zh-CN"/>
        </w:rPr>
        <w:tab/>
        <w:t>□通过</w:t>
      </w:r>
      <w:r w:rsidRPr="00552C03">
        <w:rPr>
          <w:rFonts w:asciiTheme="minorEastAsia" w:eastAsiaTheme="minorEastAsia" w:hAnsiTheme="minorEastAsia"/>
          <w:szCs w:val="21"/>
          <w:lang w:eastAsia="zh-CN"/>
        </w:rPr>
        <w:tab/>
      </w:r>
      <w:r w:rsidRPr="00552C03">
        <w:rPr>
          <w:rFonts w:asciiTheme="minorEastAsia" w:eastAsiaTheme="minorEastAsia" w:hAnsiTheme="minorEastAsia"/>
          <w:szCs w:val="21"/>
          <w:lang w:eastAsia="zh-CN"/>
        </w:rPr>
        <w:tab/>
      </w:r>
      <w:r w:rsidRPr="00552C03">
        <w:rPr>
          <w:rFonts w:asciiTheme="minorEastAsia" w:eastAsiaTheme="minorEastAsia" w:hAnsiTheme="minorEastAsia"/>
          <w:szCs w:val="21"/>
          <w:lang w:eastAsia="zh-CN"/>
        </w:rPr>
        <w:tab/>
      </w:r>
      <w:r w:rsidRPr="00552C03">
        <w:rPr>
          <w:rFonts w:asciiTheme="minorEastAsia" w:eastAsiaTheme="minorEastAsia" w:hAnsiTheme="minorEastAsia"/>
          <w:szCs w:val="21"/>
          <w:lang w:eastAsia="zh-CN"/>
        </w:rPr>
        <w:tab/>
        <w:t>□未通过</w:t>
      </w:r>
    </w:p>
    <w:p w:rsidR="00EF5D30" w:rsidRPr="007A47BE" w:rsidRDefault="00704DD1" w:rsidP="00704DD1">
      <w:pPr>
        <w:pStyle w:val="2"/>
        <w:tabs>
          <w:tab w:val="clear" w:pos="567"/>
          <w:tab w:val="num" w:pos="747"/>
        </w:tabs>
        <w:rPr>
          <w:rFonts w:ascii="黑体"/>
          <w:b w:val="0"/>
          <w:sz w:val="21"/>
          <w:szCs w:val="21"/>
        </w:rPr>
      </w:pPr>
      <w:bookmarkStart w:id="87" w:name="_Toc529179264"/>
      <w:bookmarkStart w:id="88" w:name="_Toc73632981"/>
      <w:bookmarkStart w:id="89" w:name="_Toc406086860"/>
      <w:r w:rsidRPr="007A47BE">
        <w:rPr>
          <w:rFonts w:ascii="黑体"/>
          <w:b w:val="0"/>
          <w:sz w:val="21"/>
          <w:szCs w:val="21"/>
        </w:rPr>
        <w:t>验证样本文件中系统间邻区测量项的准确性</w:t>
      </w:r>
      <w:bookmarkEnd w:id="87"/>
      <w:bookmarkEnd w:id="88"/>
    </w:p>
    <w:p w:rsidR="00EF5D30" w:rsidRPr="00552C03" w:rsidRDefault="00EF5D30" w:rsidP="00EF5D30">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测试项编号：H.6.</w:t>
      </w:r>
      <w:r w:rsidRPr="00552C03">
        <w:rPr>
          <w:rFonts w:asciiTheme="minorEastAsia" w:eastAsiaTheme="minorEastAsia" w:hAnsiTheme="minorEastAsia" w:hint="eastAsia"/>
          <w:sz w:val="21"/>
          <w:szCs w:val="21"/>
        </w:rPr>
        <w:t>2</w:t>
      </w:r>
    </w:p>
    <w:p w:rsidR="003B1BB4" w:rsidRPr="00552C03" w:rsidRDefault="00EF5D30" w:rsidP="007423B4">
      <w:pPr>
        <w:pStyle w:val="21"/>
        <w:spacing w:after="0" w:line="240" w:lineRule="auto"/>
        <w:ind w:leftChars="0" w:left="1276" w:hanging="1276"/>
        <w:rPr>
          <w:rFonts w:ascii="黑体"/>
          <w:b/>
          <w:sz w:val="21"/>
          <w:szCs w:val="21"/>
        </w:rPr>
      </w:pPr>
      <w:r w:rsidRPr="00552C03">
        <w:rPr>
          <w:rFonts w:asciiTheme="minorEastAsia" w:eastAsiaTheme="minorEastAsia" w:hAnsiTheme="minorEastAsia"/>
          <w:sz w:val="21"/>
          <w:szCs w:val="21"/>
        </w:rPr>
        <w:t>测试内容：</w:t>
      </w:r>
      <w:r w:rsidRPr="00552C03">
        <w:rPr>
          <w:rFonts w:asciiTheme="minorEastAsia" w:eastAsiaTheme="minorEastAsia" w:hAnsiTheme="minorEastAsia"/>
          <w:sz w:val="21"/>
          <w:szCs w:val="21"/>
        </w:rPr>
        <w:tab/>
      </w:r>
      <w:r w:rsidR="00D85663" w:rsidRPr="00552C03">
        <w:rPr>
          <w:rFonts w:ascii="黑体"/>
          <w:sz w:val="21"/>
          <w:szCs w:val="21"/>
        </w:rPr>
        <w:t>验证样本文件中系统间邻区测量项的准确性</w:t>
      </w:r>
      <w:bookmarkEnd w:id="89"/>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测试项编号：H.6.</w:t>
      </w:r>
      <w:r w:rsidRPr="00552C03">
        <w:rPr>
          <w:rFonts w:asciiTheme="minorEastAsia" w:eastAsiaTheme="minorEastAsia" w:hAnsiTheme="minorEastAsia" w:hint="eastAsia"/>
          <w:sz w:val="21"/>
          <w:szCs w:val="21"/>
        </w:rPr>
        <w:t>2</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测试内容：</w:t>
      </w:r>
      <w:r w:rsidRPr="00552C03">
        <w:rPr>
          <w:rFonts w:asciiTheme="minorEastAsia" w:eastAsiaTheme="minorEastAsia" w:hAnsiTheme="minorEastAsia"/>
          <w:sz w:val="21"/>
          <w:szCs w:val="21"/>
        </w:rPr>
        <w:tab/>
        <w:t>验证样本文件中系统间邻区测量项的准确性，对应北向MRO文件。</w:t>
      </w:r>
      <w:r w:rsidRPr="00552C03">
        <w:rPr>
          <w:rFonts w:asciiTheme="minorEastAsia" w:eastAsiaTheme="minorEastAsia" w:hAnsiTheme="minorEastAsia" w:hint="eastAsia"/>
          <w:sz w:val="21"/>
          <w:szCs w:val="21"/>
        </w:rPr>
        <w:t>该测试项只需对SA组网场景下的基站进行测试。</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测试步骤：</w:t>
      </w:r>
      <w:r w:rsidRPr="00552C03">
        <w:rPr>
          <w:rFonts w:asciiTheme="minorEastAsia" w:eastAsiaTheme="minorEastAsia" w:hAnsiTheme="minorEastAsia"/>
          <w:sz w:val="21"/>
          <w:szCs w:val="21"/>
        </w:rPr>
        <w:tab/>
        <w:t>1）按照开启步骤，打开MR功能样本文件需要的服务小区</w:t>
      </w:r>
      <w:r w:rsidRPr="00552C03">
        <w:rPr>
          <w:rFonts w:asciiTheme="minorEastAsia" w:eastAsiaTheme="minorEastAsia" w:hAnsiTheme="minorEastAsia" w:hint="eastAsia"/>
          <w:sz w:val="21"/>
          <w:szCs w:val="21"/>
        </w:rPr>
        <w:t>SSB</w:t>
      </w:r>
      <w:r w:rsidRPr="00552C03">
        <w:rPr>
          <w:rFonts w:asciiTheme="minorEastAsia" w:eastAsiaTheme="minorEastAsia" w:hAnsiTheme="minorEastAsia"/>
          <w:sz w:val="21"/>
          <w:szCs w:val="21"/>
        </w:rPr>
        <w:t>参考信号接收功</w:t>
      </w:r>
      <w:r w:rsidRPr="00552C03">
        <w:rPr>
          <w:rFonts w:asciiTheme="minorEastAsia" w:eastAsiaTheme="minorEastAsia" w:hAnsiTheme="minorEastAsia"/>
          <w:sz w:val="21"/>
          <w:szCs w:val="21"/>
        </w:rPr>
        <w:lastRenderedPageBreak/>
        <w:t>和</w:t>
      </w:r>
      <w:r w:rsidRPr="00552C03">
        <w:rPr>
          <w:rFonts w:asciiTheme="minorEastAsia" w:eastAsiaTheme="minorEastAsia" w:hAnsiTheme="minorEastAsia" w:hint="eastAsia"/>
          <w:sz w:val="21"/>
          <w:szCs w:val="21"/>
        </w:rPr>
        <w:t>LTE</w:t>
      </w:r>
      <w:r w:rsidRPr="00552C03">
        <w:rPr>
          <w:rFonts w:asciiTheme="minorEastAsia" w:eastAsiaTheme="minorEastAsia" w:hAnsiTheme="minorEastAsia"/>
          <w:sz w:val="21"/>
          <w:szCs w:val="21"/>
        </w:rPr>
        <w:t>邻区</w:t>
      </w:r>
      <w:r w:rsidRPr="00552C03">
        <w:rPr>
          <w:rFonts w:asciiTheme="minorEastAsia" w:eastAsiaTheme="minorEastAsia" w:hAnsiTheme="minorEastAsia"/>
          <w:sz w:val="21"/>
          <w:szCs w:val="21"/>
          <w:lang w:val="en-GB"/>
        </w:rPr>
        <w:t>参考信号接收功率</w:t>
      </w:r>
      <w:r w:rsidRPr="00552C03">
        <w:rPr>
          <w:rFonts w:asciiTheme="minorEastAsia" w:eastAsiaTheme="minorEastAsia" w:hAnsiTheme="minorEastAsia" w:hint="eastAsia"/>
          <w:sz w:val="21"/>
          <w:szCs w:val="21"/>
          <w:lang w:val="en-GB"/>
        </w:rPr>
        <w:t>等</w:t>
      </w:r>
      <w:r w:rsidRPr="00552C03">
        <w:rPr>
          <w:rFonts w:asciiTheme="minorEastAsia" w:eastAsiaTheme="minorEastAsia" w:hAnsiTheme="minorEastAsia"/>
          <w:sz w:val="21"/>
          <w:szCs w:val="21"/>
        </w:rPr>
        <w:t>测量项；</w:t>
      </w:r>
    </w:p>
    <w:p w:rsidR="003B1BB4" w:rsidRPr="00552C03" w:rsidRDefault="00D85663">
      <w:pPr>
        <w:pStyle w:val="21"/>
        <w:spacing w:after="0" w:line="240" w:lineRule="auto"/>
        <w:ind w:leftChars="528" w:left="1282" w:hangingChars="7" w:hanging="15"/>
        <w:rPr>
          <w:rFonts w:asciiTheme="minorEastAsia" w:eastAsiaTheme="minorEastAsia" w:hAnsiTheme="minorEastAsia"/>
          <w:sz w:val="21"/>
          <w:szCs w:val="21"/>
        </w:rPr>
      </w:pPr>
      <w:r w:rsidRPr="00552C03">
        <w:rPr>
          <w:rFonts w:asciiTheme="minorEastAsia" w:eastAsiaTheme="minorEastAsia" w:hAnsiTheme="minorEastAsia"/>
          <w:sz w:val="21"/>
          <w:szCs w:val="21"/>
        </w:rPr>
        <w:t>2）为测试小区配置数量不等的</w:t>
      </w:r>
      <w:r w:rsidRPr="00552C03">
        <w:rPr>
          <w:rFonts w:asciiTheme="minorEastAsia" w:eastAsiaTheme="minorEastAsia" w:hAnsiTheme="minorEastAsia" w:hint="eastAsia"/>
          <w:sz w:val="21"/>
          <w:szCs w:val="21"/>
        </w:rPr>
        <w:t>LTE</w:t>
      </w:r>
      <w:r w:rsidRPr="00552C03">
        <w:rPr>
          <w:rFonts w:asciiTheme="minorEastAsia" w:eastAsiaTheme="minorEastAsia" w:hAnsiTheme="minorEastAsia"/>
          <w:sz w:val="21"/>
          <w:szCs w:val="21"/>
        </w:rPr>
        <w:t>系统间邻小区</w:t>
      </w:r>
      <w:r w:rsidRPr="00552C03">
        <w:rPr>
          <w:rFonts w:asciiTheme="minorEastAsia" w:eastAsiaTheme="minorEastAsia" w:hAnsiTheme="minorEastAsia" w:hint="eastAsia"/>
          <w:sz w:val="21"/>
          <w:szCs w:val="21"/>
        </w:rPr>
        <w:t>；</w:t>
      </w:r>
    </w:p>
    <w:p w:rsidR="003B1BB4" w:rsidRPr="00552C03" w:rsidRDefault="00D85663">
      <w:pPr>
        <w:pStyle w:val="21"/>
        <w:spacing w:after="0" w:line="240" w:lineRule="auto"/>
        <w:ind w:leftChars="528" w:left="1282" w:hangingChars="7" w:hanging="15"/>
        <w:rPr>
          <w:rFonts w:asciiTheme="minorEastAsia" w:eastAsiaTheme="minorEastAsia" w:hAnsiTheme="minorEastAsia"/>
          <w:sz w:val="21"/>
          <w:szCs w:val="21"/>
        </w:rPr>
      </w:pPr>
      <w:r w:rsidRPr="00552C03">
        <w:rPr>
          <w:rFonts w:asciiTheme="minorEastAsia" w:eastAsiaTheme="minorEastAsia" w:hAnsiTheme="minorEastAsia"/>
          <w:sz w:val="21"/>
          <w:szCs w:val="21"/>
        </w:rPr>
        <w:t>3）在测试小区进行数据业务测试一小时，统计该时段内测试终端输出的信令文件中（可通过路测软件得到）的邻区信息和测量结果；</w:t>
      </w:r>
    </w:p>
    <w:p w:rsidR="003B1BB4" w:rsidRPr="00552C03" w:rsidRDefault="00D85663">
      <w:pPr>
        <w:pStyle w:val="21"/>
        <w:spacing w:after="0" w:line="240" w:lineRule="auto"/>
        <w:ind w:leftChars="528" w:left="1282" w:hangingChars="7" w:hanging="15"/>
        <w:rPr>
          <w:rFonts w:asciiTheme="minorEastAsia" w:eastAsiaTheme="minorEastAsia" w:hAnsiTheme="minorEastAsia"/>
          <w:sz w:val="21"/>
          <w:szCs w:val="21"/>
        </w:rPr>
      </w:pPr>
      <w:r w:rsidRPr="00552C03">
        <w:rPr>
          <w:rFonts w:asciiTheme="minorEastAsia" w:eastAsiaTheme="minorEastAsia" w:hAnsiTheme="minorEastAsia"/>
          <w:sz w:val="21"/>
          <w:szCs w:val="21"/>
        </w:rPr>
        <w:t>4）筛选出统计测试时段内MR样本文件中测量终端生成的消息记录。</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观察对象：</w:t>
      </w:r>
      <w:r w:rsidRPr="00552C03">
        <w:rPr>
          <w:rFonts w:asciiTheme="minorEastAsia" w:eastAsiaTheme="minorEastAsia" w:hAnsiTheme="minorEastAsia"/>
          <w:sz w:val="21"/>
          <w:szCs w:val="21"/>
        </w:rPr>
        <w:tab/>
      </w:r>
      <w:r w:rsidRPr="00552C03">
        <w:rPr>
          <w:rFonts w:asciiTheme="minorEastAsia" w:eastAsiaTheme="minorEastAsia" w:hAnsiTheme="minorEastAsia" w:hint="eastAsia"/>
          <w:sz w:val="21"/>
          <w:szCs w:val="21"/>
        </w:rPr>
        <w:t>观察</w:t>
      </w:r>
      <w:r w:rsidRPr="00552C03">
        <w:rPr>
          <w:rFonts w:asciiTheme="minorEastAsia" w:eastAsiaTheme="minorEastAsia" w:hAnsiTheme="minorEastAsia"/>
          <w:sz w:val="21"/>
          <w:szCs w:val="21"/>
        </w:rPr>
        <w:t>终端</w:t>
      </w:r>
      <w:r w:rsidRPr="00552C03">
        <w:rPr>
          <w:rFonts w:asciiTheme="minorEastAsia" w:eastAsiaTheme="minorEastAsia" w:hAnsiTheme="minorEastAsia" w:hint="eastAsia"/>
          <w:sz w:val="21"/>
          <w:szCs w:val="21"/>
        </w:rPr>
        <w:t>在</w:t>
      </w:r>
      <w:r w:rsidRPr="00552C03">
        <w:rPr>
          <w:rFonts w:asciiTheme="minorEastAsia" w:eastAsiaTheme="minorEastAsia" w:hAnsiTheme="minorEastAsia"/>
          <w:sz w:val="21"/>
          <w:szCs w:val="21"/>
        </w:rPr>
        <w:t>同一时间点上报的系统间邻区的测量结果和MR样本文件中记录内容。</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预期结果：</w:t>
      </w:r>
      <w:r w:rsidRPr="00552C03">
        <w:rPr>
          <w:rFonts w:asciiTheme="minorEastAsia" w:eastAsiaTheme="minorEastAsia" w:hAnsiTheme="minorEastAsia"/>
          <w:sz w:val="21"/>
          <w:szCs w:val="21"/>
        </w:rPr>
        <w:tab/>
        <w:t>同一时间点MR样本文件中记录内容</w:t>
      </w:r>
      <w:r w:rsidRPr="00552C03">
        <w:rPr>
          <w:rFonts w:asciiTheme="minorEastAsia" w:eastAsiaTheme="minorEastAsia" w:hAnsiTheme="minorEastAsia" w:hint="eastAsia"/>
          <w:sz w:val="21"/>
          <w:szCs w:val="21"/>
        </w:rPr>
        <w:t>应</w:t>
      </w:r>
      <w:r w:rsidRPr="00552C03">
        <w:rPr>
          <w:rFonts w:asciiTheme="minorEastAsia" w:eastAsiaTheme="minorEastAsia" w:hAnsiTheme="minorEastAsia"/>
          <w:sz w:val="21"/>
          <w:szCs w:val="21"/>
        </w:rPr>
        <w:t>和终端上报的通过信令文件输出</w:t>
      </w:r>
      <w:r w:rsidRPr="00552C03">
        <w:rPr>
          <w:rFonts w:asciiTheme="minorEastAsia" w:eastAsiaTheme="minorEastAsia" w:hAnsiTheme="minorEastAsia" w:hint="eastAsia"/>
          <w:sz w:val="21"/>
          <w:szCs w:val="21"/>
        </w:rPr>
        <w:t>的</w:t>
      </w:r>
      <w:r w:rsidRPr="00552C03">
        <w:rPr>
          <w:rFonts w:asciiTheme="minorEastAsia" w:eastAsiaTheme="minorEastAsia" w:hAnsiTheme="minorEastAsia"/>
          <w:sz w:val="21"/>
          <w:szCs w:val="21"/>
        </w:rPr>
        <w:t>系统间邻区的测量结果</w:t>
      </w:r>
      <w:r w:rsidRPr="00552C03">
        <w:rPr>
          <w:rFonts w:asciiTheme="minorEastAsia" w:eastAsiaTheme="minorEastAsia" w:hAnsiTheme="minorEastAsia" w:hint="eastAsia"/>
          <w:sz w:val="21"/>
          <w:szCs w:val="21"/>
        </w:rPr>
        <w:t>基本</w:t>
      </w:r>
      <w:r w:rsidRPr="00552C03">
        <w:rPr>
          <w:rFonts w:asciiTheme="minorEastAsia" w:eastAsiaTheme="minorEastAsia" w:hAnsiTheme="minorEastAsia"/>
          <w:sz w:val="21"/>
          <w:szCs w:val="21"/>
        </w:rPr>
        <w:t>一致。</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测试记录：</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19"/>
        <w:gridCol w:w="845"/>
        <w:gridCol w:w="619"/>
        <w:gridCol w:w="1278"/>
        <w:gridCol w:w="963"/>
        <w:gridCol w:w="971"/>
        <w:gridCol w:w="941"/>
        <w:gridCol w:w="942"/>
        <w:gridCol w:w="846"/>
        <w:gridCol w:w="498"/>
      </w:tblGrid>
      <w:tr w:rsidR="003B1BB4" w:rsidRPr="00552C03">
        <w:trPr>
          <w:trHeight w:val="1220"/>
          <w:jc w:val="center"/>
        </w:trPr>
        <w:tc>
          <w:tcPr>
            <w:tcW w:w="619" w:type="dxa"/>
            <w:vAlign w:val="center"/>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测试时间</w:t>
            </w:r>
          </w:p>
        </w:tc>
        <w:tc>
          <w:tcPr>
            <w:tcW w:w="845" w:type="dxa"/>
            <w:vAlign w:val="center"/>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测试gNB版本</w:t>
            </w:r>
          </w:p>
        </w:tc>
        <w:tc>
          <w:tcPr>
            <w:tcW w:w="619" w:type="dxa"/>
            <w:vAlign w:val="center"/>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测试时长</w:t>
            </w:r>
          </w:p>
        </w:tc>
        <w:tc>
          <w:tcPr>
            <w:tcW w:w="1278" w:type="dxa"/>
            <w:vAlign w:val="center"/>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系统</w:t>
            </w:r>
            <w:r w:rsidRPr="00552C03">
              <w:rPr>
                <w:rFonts w:asciiTheme="minorEastAsia" w:eastAsiaTheme="minorEastAsia" w:hAnsiTheme="minorEastAsia" w:hint="eastAsia"/>
                <w:lang w:val="en-GB" w:eastAsia="zh-CN"/>
              </w:rPr>
              <w:t>间</w:t>
            </w:r>
            <w:r w:rsidRPr="00552C03">
              <w:rPr>
                <w:rFonts w:asciiTheme="minorEastAsia" w:eastAsiaTheme="minorEastAsia" w:hAnsiTheme="minorEastAsia"/>
                <w:lang w:val="en-GB" w:eastAsia="zh-CN"/>
              </w:rPr>
              <w:t>邻区信息分项统计</w:t>
            </w:r>
          </w:p>
        </w:tc>
        <w:tc>
          <w:tcPr>
            <w:tcW w:w="963" w:type="dxa"/>
            <w:vAlign w:val="center"/>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hint="eastAsia"/>
                <w:lang w:val="en-GB" w:eastAsia="zh-CN"/>
              </w:rPr>
              <w:t>LTE</w:t>
            </w:r>
            <w:r w:rsidRPr="00552C03">
              <w:rPr>
                <w:rFonts w:asciiTheme="minorEastAsia" w:eastAsiaTheme="minorEastAsia" w:hAnsiTheme="minorEastAsia"/>
                <w:lang w:val="en-GB" w:eastAsia="zh-CN"/>
              </w:rPr>
              <w:t>邻区参考信号接收功率</w:t>
            </w:r>
          </w:p>
        </w:tc>
        <w:tc>
          <w:tcPr>
            <w:tcW w:w="971" w:type="dxa"/>
            <w:vAlign w:val="center"/>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hint="eastAsia"/>
                <w:lang w:val="en-GB" w:eastAsia="zh-CN"/>
              </w:rPr>
              <w:t>LTE</w:t>
            </w:r>
            <w:r w:rsidRPr="00552C03">
              <w:rPr>
                <w:rFonts w:asciiTheme="minorEastAsia" w:eastAsiaTheme="minorEastAsia" w:hAnsiTheme="minorEastAsia"/>
                <w:lang w:val="en-GB" w:eastAsia="zh-CN"/>
              </w:rPr>
              <w:t>邻区参考信号接收</w:t>
            </w:r>
            <w:r w:rsidR="0023070E">
              <w:rPr>
                <w:rFonts w:asciiTheme="minorEastAsia" w:eastAsiaTheme="minorEastAsia" w:hAnsiTheme="minorEastAsia" w:hint="eastAsia"/>
                <w:lang w:val="en-GB" w:eastAsia="zh-CN"/>
              </w:rPr>
              <w:t>质量</w:t>
            </w:r>
          </w:p>
        </w:tc>
        <w:tc>
          <w:tcPr>
            <w:tcW w:w="941" w:type="dxa"/>
            <w:vAlign w:val="center"/>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hint="eastAsia"/>
                <w:lang w:val="en-GB" w:eastAsia="zh-CN"/>
              </w:rPr>
              <w:t>LTE</w:t>
            </w:r>
            <w:r w:rsidRPr="00552C03">
              <w:rPr>
                <w:rFonts w:asciiTheme="minorEastAsia" w:eastAsiaTheme="minorEastAsia" w:hAnsiTheme="minorEastAsia"/>
                <w:lang w:val="en-GB" w:eastAsia="zh-CN"/>
              </w:rPr>
              <w:t>邻区载波号</w:t>
            </w:r>
          </w:p>
        </w:tc>
        <w:tc>
          <w:tcPr>
            <w:tcW w:w="942" w:type="dxa"/>
            <w:vAlign w:val="center"/>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hint="eastAsia"/>
                <w:lang w:val="en-GB" w:eastAsia="zh-CN"/>
              </w:rPr>
              <w:t>LTE</w:t>
            </w:r>
            <w:r w:rsidRPr="00552C03">
              <w:rPr>
                <w:rFonts w:asciiTheme="minorEastAsia" w:eastAsiaTheme="minorEastAsia" w:hAnsiTheme="minorEastAsia"/>
                <w:lang w:val="en-GB" w:eastAsia="zh-CN"/>
              </w:rPr>
              <w:t>邻区小区识别码</w:t>
            </w:r>
          </w:p>
        </w:tc>
        <w:tc>
          <w:tcPr>
            <w:tcW w:w="846" w:type="dxa"/>
            <w:vAlign w:val="center"/>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hint="eastAsia"/>
                <w:lang w:val="en-GB" w:eastAsia="zh-CN"/>
              </w:rPr>
              <w:t>LTE</w:t>
            </w:r>
            <w:r w:rsidRPr="00552C03">
              <w:rPr>
                <w:rFonts w:asciiTheme="minorEastAsia" w:eastAsiaTheme="minorEastAsia" w:hAnsiTheme="minorEastAsia"/>
                <w:lang w:val="en-GB" w:eastAsia="zh-CN"/>
              </w:rPr>
              <w:t>邻区个数</w:t>
            </w:r>
          </w:p>
        </w:tc>
        <w:tc>
          <w:tcPr>
            <w:tcW w:w="498" w:type="dxa"/>
            <w:vAlign w:val="center"/>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备注</w:t>
            </w:r>
          </w:p>
        </w:tc>
      </w:tr>
      <w:tr w:rsidR="003B1BB4" w:rsidRPr="00552C03">
        <w:trPr>
          <w:trHeight w:val="473"/>
          <w:jc w:val="center"/>
        </w:trPr>
        <w:tc>
          <w:tcPr>
            <w:tcW w:w="619" w:type="dxa"/>
            <w:vMerge w:val="restart"/>
          </w:tcPr>
          <w:p w:rsidR="003B1BB4" w:rsidRPr="00552C03" w:rsidRDefault="003B1BB4">
            <w:pPr>
              <w:pStyle w:val="ab"/>
              <w:ind w:firstLine="0"/>
              <w:jc w:val="left"/>
              <w:rPr>
                <w:rFonts w:asciiTheme="minorEastAsia" w:eastAsiaTheme="minorEastAsia" w:hAnsiTheme="minorEastAsia"/>
                <w:lang w:val="en-GB" w:eastAsia="zh-CN"/>
              </w:rPr>
            </w:pPr>
          </w:p>
        </w:tc>
        <w:tc>
          <w:tcPr>
            <w:tcW w:w="845" w:type="dxa"/>
            <w:vMerge w:val="restart"/>
          </w:tcPr>
          <w:p w:rsidR="003B1BB4" w:rsidRPr="00552C03" w:rsidRDefault="003B1BB4">
            <w:pPr>
              <w:pStyle w:val="ab"/>
              <w:ind w:firstLine="0"/>
              <w:jc w:val="left"/>
              <w:rPr>
                <w:rFonts w:asciiTheme="minorEastAsia" w:eastAsiaTheme="minorEastAsia" w:hAnsiTheme="minorEastAsia"/>
                <w:lang w:val="en-GB" w:eastAsia="zh-CN"/>
              </w:rPr>
            </w:pPr>
          </w:p>
        </w:tc>
        <w:tc>
          <w:tcPr>
            <w:tcW w:w="619" w:type="dxa"/>
            <w:vMerge w:val="restart"/>
          </w:tcPr>
          <w:p w:rsidR="003B1BB4" w:rsidRPr="00552C03" w:rsidRDefault="003B1BB4">
            <w:pPr>
              <w:pStyle w:val="ab"/>
              <w:ind w:firstLine="0"/>
              <w:jc w:val="left"/>
              <w:rPr>
                <w:rFonts w:asciiTheme="minorEastAsia" w:eastAsiaTheme="minorEastAsia" w:hAnsiTheme="minorEastAsia"/>
                <w:lang w:val="en-GB" w:eastAsia="zh-CN"/>
              </w:rPr>
            </w:pPr>
          </w:p>
        </w:tc>
        <w:tc>
          <w:tcPr>
            <w:tcW w:w="1278"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hint="eastAsia"/>
                <w:lang w:val="en-GB" w:eastAsia="zh-CN"/>
              </w:rPr>
              <w:t>信令</w:t>
            </w:r>
            <w:r w:rsidRPr="00552C03">
              <w:rPr>
                <w:rFonts w:asciiTheme="minorEastAsia" w:eastAsiaTheme="minorEastAsia" w:hAnsiTheme="minorEastAsia"/>
                <w:lang w:val="en-GB" w:eastAsia="zh-CN"/>
              </w:rPr>
              <w:t>文件输出采样点数目</w:t>
            </w:r>
          </w:p>
        </w:tc>
        <w:tc>
          <w:tcPr>
            <w:tcW w:w="963" w:type="dxa"/>
          </w:tcPr>
          <w:p w:rsidR="003B1BB4" w:rsidRPr="00552C03" w:rsidRDefault="003B1BB4">
            <w:pPr>
              <w:pStyle w:val="ab"/>
              <w:ind w:firstLine="0"/>
              <w:jc w:val="left"/>
              <w:rPr>
                <w:rFonts w:asciiTheme="minorEastAsia" w:eastAsiaTheme="minorEastAsia" w:hAnsiTheme="minorEastAsia"/>
                <w:lang w:val="en-GB" w:eastAsia="zh-CN"/>
              </w:rPr>
            </w:pPr>
          </w:p>
        </w:tc>
        <w:tc>
          <w:tcPr>
            <w:tcW w:w="971" w:type="dxa"/>
          </w:tcPr>
          <w:p w:rsidR="003B1BB4" w:rsidRPr="00552C03" w:rsidRDefault="003B1BB4">
            <w:pPr>
              <w:pStyle w:val="ab"/>
              <w:ind w:firstLine="0"/>
              <w:jc w:val="left"/>
              <w:rPr>
                <w:rFonts w:asciiTheme="minorEastAsia" w:eastAsiaTheme="minorEastAsia" w:hAnsiTheme="minorEastAsia"/>
                <w:lang w:val="en-GB" w:eastAsia="zh-CN"/>
              </w:rPr>
            </w:pPr>
          </w:p>
        </w:tc>
        <w:tc>
          <w:tcPr>
            <w:tcW w:w="941" w:type="dxa"/>
          </w:tcPr>
          <w:p w:rsidR="003B1BB4" w:rsidRPr="00552C03" w:rsidRDefault="003B1BB4">
            <w:pPr>
              <w:pStyle w:val="ab"/>
              <w:ind w:firstLine="0"/>
              <w:jc w:val="left"/>
              <w:rPr>
                <w:rFonts w:asciiTheme="minorEastAsia" w:eastAsiaTheme="minorEastAsia" w:hAnsiTheme="minorEastAsia"/>
                <w:lang w:val="en-GB" w:eastAsia="zh-CN"/>
              </w:rPr>
            </w:pPr>
          </w:p>
        </w:tc>
        <w:tc>
          <w:tcPr>
            <w:tcW w:w="942" w:type="dxa"/>
          </w:tcPr>
          <w:p w:rsidR="003B1BB4" w:rsidRPr="00552C03" w:rsidRDefault="003B1BB4">
            <w:pPr>
              <w:pStyle w:val="ab"/>
              <w:ind w:firstLine="0"/>
              <w:jc w:val="left"/>
              <w:rPr>
                <w:rFonts w:asciiTheme="minorEastAsia" w:eastAsiaTheme="minorEastAsia" w:hAnsiTheme="minorEastAsia"/>
                <w:lang w:val="en-GB" w:eastAsia="zh-CN"/>
              </w:rPr>
            </w:pPr>
          </w:p>
        </w:tc>
        <w:tc>
          <w:tcPr>
            <w:tcW w:w="846" w:type="dxa"/>
          </w:tcPr>
          <w:p w:rsidR="003B1BB4" w:rsidRPr="00552C03" w:rsidRDefault="003B1BB4">
            <w:pPr>
              <w:pStyle w:val="ab"/>
              <w:ind w:firstLine="0"/>
              <w:jc w:val="left"/>
              <w:rPr>
                <w:rFonts w:asciiTheme="minorEastAsia" w:eastAsiaTheme="minorEastAsia" w:hAnsiTheme="minorEastAsia"/>
                <w:lang w:val="en-GB" w:eastAsia="zh-CN"/>
              </w:rPr>
            </w:pPr>
          </w:p>
        </w:tc>
        <w:tc>
          <w:tcPr>
            <w:tcW w:w="498" w:type="dxa"/>
          </w:tcPr>
          <w:p w:rsidR="003B1BB4" w:rsidRPr="00552C03" w:rsidRDefault="003B1BB4">
            <w:pPr>
              <w:pStyle w:val="ab"/>
              <w:ind w:firstLine="0"/>
              <w:jc w:val="left"/>
              <w:rPr>
                <w:rFonts w:asciiTheme="minorEastAsia" w:eastAsiaTheme="minorEastAsia" w:hAnsiTheme="minorEastAsia"/>
                <w:lang w:val="en-GB" w:eastAsia="zh-CN"/>
              </w:rPr>
            </w:pPr>
          </w:p>
        </w:tc>
      </w:tr>
      <w:tr w:rsidR="003B1BB4" w:rsidRPr="00552C03">
        <w:trPr>
          <w:trHeight w:val="488"/>
          <w:jc w:val="center"/>
        </w:trPr>
        <w:tc>
          <w:tcPr>
            <w:tcW w:w="619" w:type="dxa"/>
            <w:vMerge/>
          </w:tcPr>
          <w:p w:rsidR="003B1BB4" w:rsidRPr="00552C03" w:rsidRDefault="003B1BB4">
            <w:pPr>
              <w:pStyle w:val="ab"/>
              <w:ind w:firstLine="0"/>
              <w:jc w:val="left"/>
              <w:rPr>
                <w:rFonts w:asciiTheme="minorEastAsia" w:eastAsiaTheme="minorEastAsia" w:hAnsiTheme="minorEastAsia"/>
                <w:lang w:val="en-GB" w:eastAsia="zh-CN"/>
              </w:rPr>
            </w:pPr>
          </w:p>
        </w:tc>
        <w:tc>
          <w:tcPr>
            <w:tcW w:w="845" w:type="dxa"/>
            <w:vMerge/>
          </w:tcPr>
          <w:p w:rsidR="003B1BB4" w:rsidRPr="00552C03" w:rsidRDefault="003B1BB4">
            <w:pPr>
              <w:pStyle w:val="ab"/>
              <w:ind w:firstLine="0"/>
              <w:jc w:val="left"/>
              <w:rPr>
                <w:rFonts w:asciiTheme="minorEastAsia" w:eastAsiaTheme="minorEastAsia" w:hAnsiTheme="minorEastAsia"/>
                <w:lang w:val="en-GB" w:eastAsia="zh-CN"/>
              </w:rPr>
            </w:pPr>
          </w:p>
        </w:tc>
        <w:tc>
          <w:tcPr>
            <w:tcW w:w="619" w:type="dxa"/>
            <w:vMerge/>
          </w:tcPr>
          <w:p w:rsidR="003B1BB4" w:rsidRPr="00552C03" w:rsidRDefault="003B1BB4">
            <w:pPr>
              <w:pStyle w:val="ab"/>
              <w:ind w:firstLine="0"/>
              <w:jc w:val="left"/>
              <w:rPr>
                <w:rFonts w:asciiTheme="minorEastAsia" w:eastAsiaTheme="minorEastAsia" w:hAnsiTheme="minorEastAsia"/>
                <w:lang w:val="en-GB" w:eastAsia="zh-CN"/>
              </w:rPr>
            </w:pPr>
          </w:p>
        </w:tc>
        <w:tc>
          <w:tcPr>
            <w:tcW w:w="1278"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MR采样点正确匹配数目</w:t>
            </w:r>
          </w:p>
        </w:tc>
        <w:tc>
          <w:tcPr>
            <w:tcW w:w="963" w:type="dxa"/>
          </w:tcPr>
          <w:p w:rsidR="003B1BB4" w:rsidRPr="00552C03" w:rsidRDefault="003B1BB4">
            <w:pPr>
              <w:pStyle w:val="ab"/>
              <w:ind w:firstLine="0"/>
              <w:jc w:val="left"/>
              <w:rPr>
                <w:rFonts w:asciiTheme="minorEastAsia" w:eastAsiaTheme="minorEastAsia" w:hAnsiTheme="minorEastAsia"/>
                <w:lang w:val="en-GB" w:eastAsia="zh-CN"/>
              </w:rPr>
            </w:pPr>
          </w:p>
        </w:tc>
        <w:tc>
          <w:tcPr>
            <w:tcW w:w="971" w:type="dxa"/>
          </w:tcPr>
          <w:p w:rsidR="003B1BB4" w:rsidRPr="00552C03" w:rsidRDefault="003B1BB4">
            <w:pPr>
              <w:pStyle w:val="ab"/>
              <w:ind w:firstLine="0"/>
              <w:jc w:val="left"/>
              <w:rPr>
                <w:rFonts w:asciiTheme="minorEastAsia" w:eastAsiaTheme="minorEastAsia" w:hAnsiTheme="minorEastAsia"/>
                <w:lang w:val="en-GB" w:eastAsia="zh-CN"/>
              </w:rPr>
            </w:pPr>
          </w:p>
        </w:tc>
        <w:tc>
          <w:tcPr>
            <w:tcW w:w="941" w:type="dxa"/>
          </w:tcPr>
          <w:p w:rsidR="003B1BB4" w:rsidRPr="00552C03" w:rsidRDefault="003B1BB4">
            <w:pPr>
              <w:pStyle w:val="ab"/>
              <w:ind w:firstLine="0"/>
              <w:jc w:val="left"/>
              <w:rPr>
                <w:rFonts w:asciiTheme="minorEastAsia" w:eastAsiaTheme="minorEastAsia" w:hAnsiTheme="minorEastAsia"/>
                <w:lang w:val="en-GB" w:eastAsia="zh-CN"/>
              </w:rPr>
            </w:pPr>
          </w:p>
        </w:tc>
        <w:tc>
          <w:tcPr>
            <w:tcW w:w="942" w:type="dxa"/>
          </w:tcPr>
          <w:p w:rsidR="003B1BB4" w:rsidRPr="00552C03" w:rsidRDefault="003B1BB4">
            <w:pPr>
              <w:pStyle w:val="ab"/>
              <w:ind w:firstLine="0"/>
              <w:jc w:val="left"/>
              <w:rPr>
                <w:rFonts w:asciiTheme="minorEastAsia" w:eastAsiaTheme="minorEastAsia" w:hAnsiTheme="minorEastAsia"/>
                <w:lang w:val="en-GB" w:eastAsia="zh-CN"/>
              </w:rPr>
            </w:pPr>
          </w:p>
        </w:tc>
        <w:tc>
          <w:tcPr>
            <w:tcW w:w="846" w:type="dxa"/>
          </w:tcPr>
          <w:p w:rsidR="003B1BB4" w:rsidRPr="00552C03" w:rsidRDefault="003B1BB4">
            <w:pPr>
              <w:pStyle w:val="ab"/>
              <w:ind w:firstLine="0"/>
              <w:jc w:val="left"/>
              <w:rPr>
                <w:rFonts w:asciiTheme="minorEastAsia" w:eastAsiaTheme="minorEastAsia" w:hAnsiTheme="minorEastAsia"/>
                <w:lang w:val="en-GB" w:eastAsia="zh-CN"/>
              </w:rPr>
            </w:pPr>
          </w:p>
        </w:tc>
        <w:tc>
          <w:tcPr>
            <w:tcW w:w="498" w:type="dxa"/>
          </w:tcPr>
          <w:p w:rsidR="003B1BB4" w:rsidRPr="00552C03" w:rsidRDefault="003B1BB4">
            <w:pPr>
              <w:pStyle w:val="ab"/>
              <w:ind w:firstLine="0"/>
              <w:jc w:val="left"/>
              <w:rPr>
                <w:rFonts w:asciiTheme="minorEastAsia" w:eastAsiaTheme="minorEastAsia" w:hAnsiTheme="minorEastAsia"/>
                <w:lang w:val="en-GB" w:eastAsia="zh-CN"/>
              </w:rPr>
            </w:pPr>
          </w:p>
        </w:tc>
      </w:tr>
      <w:tr w:rsidR="003B1BB4" w:rsidRPr="00552C03">
        <w:trPr>
          <w:trHeight w:val="473"/>
          <w:jc w:val="center"/>
        </w:trPr>
        <w:tc>
          <w:tcPr>
            <w:tcW w:w="619" w:type="dxa"/>
            <w:vMerge/>
          </w:tcPr>
          <w:p w:rsidR="003B1BB4" w:rsidRPr="00552C03" w:rsidRDefault="003B1BB4">
            <w:pPr>
              <w:pStyle w:val="ab"/>
              <w:ind w:firstLine="0"/>
              <w:jc w:val="left"/>
              <w:rPr>
                <w:rFonts w:asciiTheme="minorEastAsia" w:eastAsiaTheme="minorEastAsia" w:hAnsiTheme="minorEastAsia"/>
                <w:lang w:val="en-GB" w:eastAsia="zh-CN"/>
              </w:rPr>
            </w:pPr>
          </w:p>
        </w:tc>
        <w:tc>
          <w:tcPr>
            <w:tcW w:w="845" w:type="dxa"/>
            <w:vMerge/>
          </w:tcPr>
          <w:p w:rsidR="003B1BB4" w:rsidRPr="00552C03" w:rsidRDefault="003B1BB4">
            <w:pPr>
              <w:pStyle w:val="ab"/>
              <w:ind w:firstLine="0"/>
              <w:jc w:val="left"/>
              <w:rPr>
                <w:rFonts w:asciiTheme="minorEastAsia" w:eastAsiaTheme="minorEastAsia" w:hAnsiTheme="minorEastAsia"/>
                <w:lang w:val="en-GB" w:eastAsia="zh-CN"/>
              </w:rPr>
            </w:pPr>
          </w:p>
        </w:tc>
        <w:tc>
          <w:tcPr>
            <w:tcW w:w="619" w:type="dxa"/>
            <w:vMerge/>
          </w:tcPr>
          <w:p w:rsidR="003B1BB4" w:rsidRPr="00552C03" w:rsidRDefault="003B1BB4">
            <w:pPr>
              <w:pStyle w:val="ab"/>
              <w:ind w:firstLine="0"/>
              <w:jc w:val="left"/>
              <w:rPr>
                <w:rFonts w:asciiTheme="minorEastAsia" w:eastAsiaTheme="minorEastAsia" w:hAnsiTheme="minorEastAsia"/>
                <w:lang w:val="en-GB" w:eastAsia="zh-CN"/>
              </w:rPr>
            </w:pPr>
          </w:p>
        </w:tc>
        <w:tc>
          <w:tcPr>
            <w:tcW w:w="1278"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偏离程度</w:t>
            </w:r>
          </w:p>
        </w:tc>
        <w:tc>
          <w:tcPr>
            <w:tcW w:w="963" w:type="dxa"/>
          </w:tcPr>
          <w:p w:rsidR="003B1BB4" w:rsidRPr="00552C03" w:rsidRDefault="003B1BB4">
            <w:pPr>
              <w:pStyle w:val="ab"/>
              <w:ind w:firstLine="0"/>
              <w:jc w:val="left"/>
              <w:rPr>
                <w:rFonts w:asciiTheme="minorEastAsia" w:eastAsiaTheme="minorEastAsia" w:hAnsiTheme="minorEastAsia"/>
                <w:lang w:val="en-GB" w:eastAsia="zh-CN"/>
              </w:rPr>
            </w:pPr>
          </w:p>
        </w:tc>
        <w:tc>
          <w:tcPr>
            <w:tcW w:w="971" w:type="dxa"/>
          </w:tcPr>
          <w:p w:rsidR="003B1BB4" w:rsidRPr="00552C03" w:rsidRDefault="003B1BB4">
            <w:pPr>
              <w:pStyle w:val="ab"/>
              <w:ind w:firstLine="0"/>
              <w:jc w:val="left"/>
              <w:rPr>
                <w:rFonts w:asciiTheme="minorEastAsia" w:eastAsiaTheme="minorEastAsia" w:hAnsiTheme="minorEastAsia"/>
                <w:lang w:val="en-GB" w:eastAsia="zh-CN"/>
              </w:rPr>
            </w:pPr>
          </w:p>
        </w:tc>
        <w:tc>
          <w:tcPr>
            <w:tcW w:w="941" w:type="dxa"/>
          </w:tcPr>
          <w:p w:rsidR="003B1BB4" w:rsidRPr="00552C03" w:rsidRDefault="003B1BB4">
            <w:pPr>
              <w:pStyle w:val="ab"/>
              <w:ind w:firstLine="0"/>
              <w:jc w:val="left"/>
              <w:rPr>
                <w:rFonts w:asciiTheme="minorEastAsia" w:eastAsiaTheme="minorEastAsia" w:hAnsiTheme="minorEastAsia"/>
                <w:lang w:val="en-GB" w:eastAsia="zh-CN"/>
              </w:rPr>
            </w:pPr>
          </w:p>
        </w:tc>
        <w:tc>
          <w:tcPr>
            <w:tcW w:w="942" w:type="dxa"/>
          </w:tcPr>
          <w:p w:rsidR="003B1BB4" w:rsidRPr="00552C03" w:rsidRDefault="003B1BB4">
            <w:pPr>
              <w:pStyle w:val="ab"/>
              <w:ind w:firstLine="0"/>
              <w:jc w:val="left"/>
              <w:rPr>
                <w:rFonts w:asciiTheme="minorEastAsia" w:eastAsiaTheme="minorEastAsia" w:hAnsiTheme="minorEastAsia"/>
                <w:lang w:val="en-GB" w:eastAsia="zh-CN"/>
              </w:rPr>
            </w:pPr>
          </w:p>
        </w:tc>
        <w:tc>
          <w:tcPr>
            <w:tcW w:w="846" w:type="dxa"/>
          </w:tcPr>
          <w:p w:rsidR="003B1BB4" w:rsidRPr="00552C03" w:rsidRDefault="003B1BB4">
            <w:pPr>
              <w:pStyle w:val="ab"/>
              <w:ind w:firstLine="0"/>
              <w:jc w:val="left"/>
              <w:rPr>
                <w:rFonts w:asciiTheme="minorEastAsia" w:eastAsiaTheme="minorEastAsia" w:hAnsiTheme="minorEastAsia"/>
                <w:lang w:val="en-GB" w:eastAsia="zh-CN"/>
              </w:rPr>
            </w:pPr>
          </w:p>
        </w:tc>
        <w:tc>
          <w:tcPr>
            <w:tcW w:w="498" w:type="dxa"/>
          </w:tcPr>
          <w:p w:rsidR="003B1BB4" w:rsidRPr="00552C03" w:rsidRDefault="003B1BB4">
            <w:pPr>
              <w:pStyle w:val="ab"/>
              <w:ind w:firstLine="0"/>
              <w:jc w:val="left"/>
              <w:rPr>
                <w:rFonts w:asciiTheme="minorEastAsia" w:eastAsiaTheme="minorEastAsia" w:hAnsiTheme="minorEastAsia"/>
                <w:lang w:val="en-GB" w:eastAsia="zh-CN"/>
              </w:rPr>
            </w:pPr>
          </w:p>
        </w:tc>
      </w:tr>
    </w:tbl>
    <w:p w:rsidR="003B1BB4" w:rsidRPr="00552C03" w:rsidRDefault="003B1BB4">
      <w:pPr>
        <w:pStyle w:val="ab"/>
        <w:ind w:firstLine="0"/>
        <w:jc w:val="left"/>
        <w:rPr>
          <w:rFonts w:ascii="Times New Roman"/>
          <w:lang w:val="en-GB" w:eastAsia="zh-CN"/>
        </w:rPr>
      </w:pPr>
    </w:p>
    <w:p w:rsidR="003B1BB4" w:rsidRPr="00552C03" w:rsidRDefault="00D85663">
      <w:pPr>
        <w:pStyle w:val="ab"/>
        <w:ind w:firstLine="0"/>
        <w:jc w:val="left"/>
        <w:rPr>
          <w:rFonts w:hAnsi="宋体"/>
          <w:lang w:eastAsia="zh-CN"/>
        </w:rPr>
      </w:pPr>
      <w:r w:rsidRPr="00552C03">
        <w:rPr>
          <w:rFonts w:ascii="Times New Roman"/>
          <w:lang w:val="en-GB" w:eastAsia="zh-CN"/>
        </w:rPr>
        <w:t>输出结果</w:t>
      </w:r>
      <w:r w:rsidRPr="00552C03">
        <w:rPr>
          <w:rFonts w:hAnsi="宋体"/>
          <w:lang w:eastAsia="zh-CN"/>
        </w:rPr>
        <w:t>：</w:t>
      </w:r>
      <w:r w:rsidRPr="00552C03">
        <w:rPr>
          <w:rFonts w:hAnsi="宋体"/>
          <w:lang w:eastAsia="zh-CN"/>
        </w:rPr>
        <w:tab/>
        <w:t>□和预期结果相同</w:t>
      </w:r>
      <w:r w:rsidRPr="00552C03">
        <w:rPr>
          <w:rFonts w:hAnsi="宋体"/>
          <w:lang w:eastAsia="zh-CN"/>
        </w:rPr>
        <w:tab/>
      </w:r>
      <w:r w:rsidRPr="00552C03">
        <w:rPr>
          <w:rFonts w:hAnsi="宋体"/>
          <w:lang w:eastAsia="zh-CN"/>
        </w:rPr>
        <w:tab/>
        <w:t>□和预期结果不同，结果如下：</w:t>
      </w:r>
    </w:p>
    <w:p w:rsidR="003B1BB4" w:rsidRPr="00552C03" w:rsidRDefault="00CA030C">
      <w:pPr>
        <w:rPr>
          <w:rFonts w:ascii="宋体" w:hAnsi="宋体"/>
          <w:u w:val="single"/>
        </w:rPr>
      </w:pPr>
      <w:r w:rsidRPr="00CA030C">
        <w:rPr>
          <w:rFonts w:ascii="宋体" w:hAnsi="宋体"/>
          <w:sz w:val="20"/>
        </w:rPr>
        <w:pict>
          <v:line id="_x0000_s1042" style="position:absolute;left:0;text-align:left;z-index:251656704" from="126pt,7.8pt" to="126pt,7.8pt" o:allowincell="f"/>
        </w:pict>
      </w:r>
      <w:r w:rsidR="00D85663" w:rsidRPr="00552C03">
        <w:rPr>
          <w:rFonts w:ascii="宋体" w:hAnsi="宋体"/>
        </w:rPr>
        <w:tab/>
      </w:r>
      <w:r w:rsidR="00D85663" w:rsidRPr="00552C03">
        <w:rPr>
          <w:rFonts w:ascii="宋体" w:hAnsi="宋体"/>
        </w:rPr>
        <w:tab/>
      </w:r>
      <w:r w:rsidR="00D85663" w:rsidRPr="00552C03">
        <w:rPr>
          <w:rFonts w:ascii="宋体" w:hAnsi="宋体"/>
        </w:rPr>
        <w:tab/>
      </w:r>
      <w:r w:rsidR="00D85663" w:rsidRPr="00552C03">
        <w:rPr>
          <w:rFonts w:ascii="宋体" w:hAnsi="宋体"/>
        </w:rPr>
        <w:tab/>
      </w:r>
      <w:r w:rsidR="00D85663" w:rsidRPr="00552C03">
        <w:rPr>
          <w:rFonts w:ascii="宋体" w:hAnsi="宋体"/>
        </w:rPr>
        <w:tab/>
      </w:r>
      <w:r w:rsidR="00D85663" w:rsidRPr="00552C03">
        <w:rPr>
          <w:rFonts w:ascii="宋体" w:hAnsi="宋体"/>
        </w:rPr>
        <w:tab/>
      </w:r>
      <w:r w:rsidR="00D85663" w:rsidRPr="00552C03">
        <w:rPr>
          <w:rFonts w:ascii="宋体" w:hAnsi="宋体"/>
          <w:u w:val="single"/>
        </w:rPr>
        <w:tab/>
      </w:r>
      <w:r w:rsidR="00D85663" w:rsidRPr="00552C03">
        <w:rPr>
          <w:rFonts w:ascii="宋体" w:hAnsi="宋体"/>
          <w:u w:val="single"/>
        </w:rPr>
        <w:tab/>
      </w:r>
      <w:r w:rsidR="00D85663" w:rsidRPr="00552C03">
        <w:rPr>
          <w:rFonts w:ascii="宋体" w:hAnsi="宋体"/>
          <w:u w:val="single"/>
        </w:rPr>
        <w:tab/>
      </w:r>
      <w:r w:rsidR="00D85663" w:rsidRPr="00552C03">
        <w:rPr>
          <w:rFonts w:ascii="宋体" w:hAnsi="宋体"/>
          <w:u w:val="single"/>
        </w:rPr>
        <w:tab/>
      </w:r>
      <w:r w:rsidR="00D85663" w:rsidRPr="00552C03">
        <w:rPr>
          <w:rFonts w:ascii="宋体" w:hAnsi="宋体"/>
          <w:u w:val="single"/>
        </w:rPr>
        <w:tab/>
      </w:r>
      <w:r w:rsidR="00D85663" w:rsidRPr="00552C03">
        <w:rPr>
          <w:rFonts w:ascii="宋体" w:hAnsi="宋体"/>
          <w:u w:val="single"/>
        </w:rPr>
        <w:tab/>
      </w:r>
      <w:r w:rsidR="00D85663" w:rsidRPr="00552C03">
        <w:rPr>
          <w:rFonts w:ascii="宋体" w:hAnsi="宋体"/>
          <w:u w:val="single"/>
        </w:rPr>
        <w:tab/>
      </w:r>
      <w:r w:rsidR="00D85663" w:rsidRPr="00552C03">
        <w:rPr>
          <w:rFonts w:ascii="宋体" w:hAnsi="宋体"/>
          <w:u w:val="single"/>
        </w:rPr>
        <w:tab/>
      </w:r>
      <w:r w:rsidR="00D85663" w:rsidRPr="00552C03">
        <w:rPr>
          <w:rFonts w:ascii="宋体" w:hAnsi="宋体"/>
          <w:u w:val="single"/>
        </w:rPr>
        <w:tab/>
      </w:r>
      <w:r w:rsidR="00D85663" w:rsidRPr="00552C03">
        <w:rPr>
          <w:rFonts w:ascii="宋体" w:hAnsi="宋体"/>
          <w:u w:val="single"/>
        </w:rPr>
        <w:tab/>
      </w:r>
    </w:p>
    <w:p w:rsidR="003B1BB4" w:rsidRPr="00552C03" w:rsidRDefault="00D85663">
      <w:pPr>
        <w:rPr>
          <w:rFonts w:ascii="宋体" w:hAnsi="宋体"/>
          <w:u w:val="single"/>
        </w:rPr>
      </w:pPr>
      <w:r w:rsidRPr="00552C03">
        <w:rPr>
          <w:rFonts w:ascii="宋体" w:hAnsi="宋体"/>
        </w:rPr>
        <w:tab/>
      </w:r>
      <w:r w:rsidRPr="00552C03">
        <w:rPr>
          <w:rFonts w:ascii="宋体" w:hAnsi="宋体"/>
        </w:rPr>
        <w:tab/>
      </w:r>
      <w:r w:rsidRPr="00552C03">
        <w:rPr>
          <w:rFonts w:ascii="宋体" w:hAnsi="宋体"/>
        </w:rPr>
        <w:tab/>
      </w:r>
      <w:r w:rsidRPr="00552C03">
        <w:rPr>
          <w:rFonts w:ascii="宋体" w:hAnsi="宋体"/>
        </w:rPr>
        <w:tab/>
      </w:r>
      <w:r w:rsidRPr="00552C03">
        <w:rPr>
          <w:rFonts w:ascii="宋体" w:hAnsi="宋体"/>
        </w:rPr>
        <w:tab/>
      </w:r>
      <w:r w:rsidRPr="00552C03">
        <w:rPr>
          <w:rFonts w:ascii="宋体" w:hAnsi="宋体"/>
        </w:rPr>
        <w:tab/>
      </w:r>
      <w:r w:rsidRPr="00552C03">
        <w:rPr>
          <w:rFonts w:ascii="宋体" w:hAnsi="宋体"/>
          <w:u w:val="single"/>
        </w:rPr>
        <w:tab/>
      </w:r>
      <w:r w:rsidRPr="00552C03">
        <w:rPr>
          <w:rFonts w:ascii="宋体" w:hAnsi="宋体"/>
          <w:u w:val="single"/>
        </w:rPr>
        <w:tab/>
      </w:r>
      <w:r w:rsidRPr="00552C03">
        <w:rPr>
          <w:rFonts w:ascii="宋体" w:hAnsi="宋体"/>
          <w:u w:val="single"/>
        </w:rPr>
        <w:tab/>
      </w:r>
      <w:r w:rsidRPr="00552C03">
        <w:rPr>
          <w:rFonts w:ascii="宋体" w:hAnsi="宋体"/>
          <w:u w:val="single"/>
        </w:rPr>
        <w:tab/>
      </w:r>
      <w:r w:rsidRPr="00552C03">
        <w:rPr>
          <w:rFonts w:ascii="宋体" w:hAnsi="宋体"/>
          <w:u w:val="single"/>
        </w:rPr>
        <w:tab/>
      </w:r>
      <w:r w:rsidRPr="00552C03">
        <w:rPr>
          <w:rFonts w:ascii="宋体" w:hAnsi="宋体"/>
          <w:u w:val="single"/>
        </w:rPr>
        <w:tab/>
      </w:r>
      <w:r w:rsidRPr="00552C03">
        <w:rPr>
          <w:rFonts w:ascii="宋体" w:hAnsi="宋体"/>
          <w:u w:val="single"/>
        </w:rPr>
        <w:tab/>
      </w:r>
      <w:r w:rsidRPr="00552C03">
        <w:rPr>
          <w:rFonts w:ascii="宋体" w:hAnsi="宋体"/>
          <w:u w:val="single"/>
        </w:rPr>
        <w:tab/>
      </w:r>
      <w:r w:rsidRPr="00552C03">
        <w:rPr>
          <w:rFonts w:ascii="宋体" w:hAnsi="宋体"/>
          <w:u w:val="single"/>
        </w:rPr>
        <w:tab/>
      </w:r>
      <w:r w:rsidRPr="00552C03">
        <w:rPr>
          <w:rFonts w:ascii="宋体" w:hAnsi="宋体"/>
          <w:u w:val="single"/>
        </w:rPr>
        <w:tab/>
      </w:r>
    </w:p>
    <w:p w:rsidR="003B1BB4" w:rsidRPr="00552C03" w:rsidRDefault="00D85663">
      <w:pPr>
        <w:pStyle w:val="ab"/>
        <w:ind w:firstLine="0"/>
        <w:jc w:val="left"/>
        <w:rPr>
          <w:rFonts w:hAnsi="宋体"/>
          <w:lang w:eastAsia="zh-CN"/>
        </w:rPr>
      </w:pPr>
      <w:r w:rsidRPr="00552C03">
        <w:rPr>
          <w:rFonts w:ascii="Times New Roman"/>
          <w:lang w:val="en-GB" w:eastAsia="zh-CN"/>
        </w:rPr>
        <w:t>测试结论</w:t>
      </w:r>
      <w:r w:rsidRPr="00552C03">
        <w:rPr>
          <w:rFonts w:hAnsi="宋体"/>
          <w:lang w:eastAsia="zh-CN"/>
        </w:rPr>
        <w:t>：</w:t>
      </w:r>
      <w:r w:rsidRPr="00552C03">
        <w:rPr>
          <w:rFonts w:hAnsi="宋体"/>
          <w:lang w:eastAsia="zh-CN"/>
        </w:rPr>
        <w:tab/>
        <w:t>□通过</w:t>
      </w:r>
      <w:r w:rsidRPr="00552C03">
        <w:rPr>
          <w:rFonts w:hAnsi="宋体"/>
          <w:lang w:eastAsia="zh-CN"/>
        </w:rPr>
        <w:tab/>
      </w:r>
      <w:r w:rsidRPr="00552C03">
        <w:rPr>
          <w:rFonts w:hAnsi="宋体"/>
          <w:lang w:eastAsia="zh-CN"/>
        </w:rPr>
        <w:tab/>
      </w:r>
      <w:r w:rsidRPr="00552C03">
        <w:rPr>
          <w:rFonts w:hAnsi="宋体"/>
          <w:lang w:eastAsia="zh-CN"/>
        </w:rPr>
        <w:tab/>
      </w:r>
      <w:r w:rsidRPr="00552C03">
        <w:rPr>
          <w:rFonts w:hAnsi="宋体"/>
          <w:lang w:eastAsia="zh-CN"/>
        </w:rPr>
        <w:tab/>
        <w:t>□未通过</w:t>
      </w:r>
    </w:p>
    <w:p w:rsidR="003B1BB4" w:rsidRPr="00552C03" w:rsidRDefault="00D85663">
      <w:pPr>
        <w:pStyle w:val="2"/>
        <w:rPr>
          <w:rFonts w:ascii="黑体"/>
          <w:b w:val="0"/>
          <w:sz w:val="21"/>
          <w:szCs w:val="21"/>
        </w:rPr>
      </w:pPr>
      <w:bookmarkStart w:id="90" w:name="_Toc406086861"/>
      <w:bookmarkStart w:id="91" w:name="_Toc73632982"/>
      <w:r w:rsidRPr="00552C03">
        <w:rPr>
          <w:rFonts w:ascii="黑体"/>
          <w:b w:val="0"/>
          <w:sz w:val="21"/>
          <w:szCs w:val="21"/>
        </w:rPr>
        <w:t>验证样本文件中系统内邻区测量项的准确性</w:t>
      </w:r>
      <w:bookmarkEnd w:id="90"/>
      <w:bookmarkEnd w:id="91"/>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测试项编号：H.6.</w:t>
      </w:r>
      <w:r w:rsidRPr="00552C03">
        <w:rPr>
          <w:rFonts w:asciiTheme="minorEastAsia" w:eastAsiaTheme="minorEastAsia" w:hAnsiTheme="minorEastAsia" w:hint="eastAsia"/>
          <w:sz w:val="21"/>
          <w:szCs w:val="21"/>
        </w:rPr>
        <w:t>3</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测试内容：</w:t>
      </w:r>
      <w:r w:rsidRPr="00552C03">
        <w:rPr>
          <w:rFonts w:asciiTheme="minorEastAsia" w:eastAsiaTheme="minorEastAsia" w:hAnsiTheme="minorEastAsia"/>
          <w:sz w:val="21"/>
          <w:szCs w:val="21"/>
        </w:rPr>
        <w:tab/>
        <w:t>验证样本文件中系统内邻区测量项的准确性，对应北向MRO文件。</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测试步骤：</w:t>
      </w:r>
      <w:r w:rsidRPr="00552C03">
        <w:rPr>
          <w:rFonts w:asciiTheme="minorEastAsia" w:eastAsiaTheme="minorEastAsia" w:hAnsiTheme="minorEastAsia"/>
          <w:sz w:val="21"/>
          <w:szCs w:val="21"/>
        </w:rPr>
        <w:tab/>
        <w:t>1)按照开启步骤，打开MR功能样本文件需要的服务小区参考信号接收功率</w:t>
      </w:r>
      <w:r w:rsidRPr="00552C03">
        <w:rPr>
          <w:rFonts w:asciiTheme="minorEastAsia" w:eastAsiaTheme="minorEastAsia" w:hAnsiTheme="minorEastAsia" w:hint="eastAsia"/>
          <w:sz w:val="21"/>
          <w:szCs w:val="21"/>
        </w:rPr>
        <w:t>、</w:t>
      </w:r>
      <w:r w:rsidRPr="00552C03">
        <w:rPr>
          <w:rFonts w:asciiTheme="minorEastAsia" w:eastAsiaTheme="minorEastAsia" w:hAnsiTheme="minorEastAsia"/>
          <w:sz w:val="21"/>
          <w:szCs w:val="21"/>
        </w:rPr>
        <w:t>参考信号接收质量和参考信号</w:t>
      </w:r>
      <w:r w:rsidRPr="00552C03">
        <w:rPr>
          <w:rFonts w:asciiTheme="minorEastAsia" w:eastAsiaTheme="minorEastAsia" w:hAnsiTheme="minorEastAsia" w:hint="eastAsia"/>
          <w:sz w:val="21"/>
          <w:szCs w:val="21"/>
        </w:rPr>
        <w:t>信噪比</w:t>
      </w:r>
      <w:r w:rsidRPr="00552C03">
        <w:rPr>
          <w:rFonts w:asciiTheme="minorEastAsia" w:eastAsiaTheme="minorEastAsia" w:hAnsiTheme="minorEastAsia"/>
          <w:sz w:val="21"/>
          <w:szCs w:val="21"/>
        </w:rPr>
        <w:t>及邻小区参考信号接收功率</w:t>
      </w:r>
      <w:r w:rsidRPr="00552C03">
        <w:rPr>
          <w:rFonts w:asciiTheme="minorEastAsia" w:eastAsiaTheme="minorEastAsia" w:hAnsiTheme="minorEastAsia" w:hint="eastAsia"/>
          <w:sz w:val="21"/>
          <w:szCs w:val="21"/>
        </w:rPr>
        <w:t>、</w:t>
      </w:r>
      <w:r w:rsidRPr="00552C03">
        <w:rPr>
          <w:rFonts w:asciiTheme="minorEastAsia" w:eastAsiaTheme="minorEastAsia" w:hAnsiTheme="minorEastAsia"/>
          <w:sz w:val="21"/>
          <w:szCs w:val="21"/>
        </w:rPr>
        <w:t>参考信号接收质量和参考信号</w:t>
      </w:r>
      <w:r w:rsidRPr="00552C03">
        <w:rPr>
          <w:rFonts w:asciiTheme="minorEastAsia" w:eastAsiaTheme="minorEastAsia" w:hAnsiTheme="minorEastAsia" w:hint="eastAsia"/>
          <w:sz w:val="21"/>
          <w:szCs w:val="21"/>
        </w:rPr>
        <w:t>信噪比</w:t>
      </w:r>
      <w:r w:rsidRPr="00552C03">
        <w:rPr>
          <w:rFonts w:asciiTheme="minorEastAsia" w:eastAsiaTheme="minorEastAsia" w:hAnsiTheme="minorEastAsia"/>
          <w:sz w:val="21"/>
          <w:szCs w:val="21"/>
        </w:rPr>
        <w:t>测量项；</w:t>
      </w:r>
    </w:p>
    <w:p w:rsidR="003B1BB4" w:rsidRPr="00552C03" w:rsidRDefault="00D85663">
      <w:pPr>
        <w:pStyle w:val="21"/>
        <w:spacing w:after="0" w:line="240" w:lineRule="auto"/>
        <w:ind w:leftChars="0" w:left="0" w:firstLine="1276"/>
        <w:rPr>
          <w:rFonts w:asciiTheme="minorEastAsia" w:eastAsiaTheme="minorEastAsia" w:hAnsiTheme="minorEastAsia"/>
          <w:sz w:val="21"/>
          <w:szCs w:val="21"/>
        </w:rPr>
      </w:pPr>
      <w:r w:rsidRPr="00552C03">
        <w:rPr>
          <w:rFonts w:asciiTheme="minorEastAsia" w:eastAsiaTheme="minorEastAsia" w:hAnsiTheme="minorEastAsia"/>
          <w:sz w:val="21"/>
          <w:szCs w:val="21"/>
        </w:rPr>
        <w:t>2)为测试小区配置数量不等的系统内邻小区</w:t>
      </w:r>
      <w:r w:rsidRPr="00552C03">
        <w:rPr>
          <w:rFonts w:asciiTheme="minorEastAsia" w:eastAsiaTheme="minorEastAsia" w:hAnsiTheme="minorEastAsia" w:hint="eastAsia"/>
          <w:sz w:val="21"/>
          <w:szCs w:val="21"/>
        </w:rPr>
        <w:t>，要求系统内邻区至少包含同频邻区和异频邻区各一个</w:t>
      </w:r>
      <w:r w:rsidRPr="00552C03">
        <w:rPr>
          <w:rFonts w:asciiTheme="minorEastAsia" w:eastAsiaTheme="minorEastAsia" w:hAnsiTheme="minorEastAsia"/>
          <w:sz w:val="21"/>
          <w:szCs w:val="21"/>
        </w:rPr>
        <w:t>；</w:t>
      </w:r>
    </w:p>
    <w:p w:rsidR="003B1BB4" w:rsidRPr="00552C03" w:rsidRDefault="00D85663">
      <w:pPr>
        <w:pStyle w:val="21"/>
        <w:spacing w:after="0" w:line="240" w:lineRule="auto"/>
        <w:ind w:leftChars="528" w:left="1282" w:hangingChars="7" w:hanging="15"/>
        <w:rPr>
          <w:rFonts w:asciiTheme="minorEastAsia" w:eastAsiaTheme="minorEastAsia" w:hAnsiTheme="minorEastAsia"/>
          <w:sz w:val="21"/>
          <w:szCs w:val="21"/>
        </w:rPr>
      </w:pPr>
      <w:r w:rsidRPr="00552C03">
        <w:rPr>
          <w:rFonts w:asciiTheme="minorEastAsia" w:eastAsiaTheme="minorEastAsia" w:hAnsiTheme="minorEastAsia"/>
          <w:sz w:val="21"/>
          <w:szCs w:val="21"/>
        </w:rPr>
        <w:t>3)在测试小区进行数据业务测试一小时，统计该时段内测试终端输出的信令文件中（可通过路测软件得到）的邻区信息和测量结果；</w:t>
      </w:r>
    </w:p>
    <w:p w:rsidR="003B1BB4" w:rsidRPr="00552C03" w:rsidRDefault="00D85663">
      <w:pPr>
        <w:pStyle w:val="21"/>
        <w:spacing w:after="0" w:line="240" w:lineRule="auto"/>
        <w:ind w:leftChars="0" w:left="0" w:firstLine="1276"/>
        <w:rPr>
          <w:rFonts w:asciiTheme="minorEastAsia" w:eastAsiaTheme="minorEastAsia" w:hAnsiTheme="minorEastAsia"/>
          <w:sz w:val="21"/>
          <w:szCs w:val="21"/>
        </w:rPr>
      </w:pPr>
      <w:r w:rsidRPr="00552C03">
        <w:rPr>
          <w:rFonts w:asciiTheme="minorEastAsia" w:eastAsiaTheme="minorEastAsia" w:hAnsiTheme="minorEastAsia"/>
          <w:sz w:val="21"/>
          <w:szCs w:val="21"/>
        </w:rPr>
        <w:t>4)筛选出统计测试时段内MR样本文件中测量终端生成的消息记录。</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观察对象：</w:t>
      </w:r>
      <w:r w:rsidRPr="00552C03">
        <w:rPr>
          <w:rFonts w:asciiTheme="minorEastAsia" w:eastAsiaTheme="minorEastAsia" w:hAnsiTheme="minorEastAsia"/>
          <w:sz w:val="21"/>
          <w:szCs w:val="21"/>
        </w:rPr>
        <w:tab/>
      </w:r>
      <w:r w:rsidRPr="00552C03">
        <w:rPr>
          <w:rFonts w:asciiTheme="minorEastAsia" w:eastAsiaTheme="minorEastAsia" w:hAnsiTheme="minorEastAsia" w:hint="eastAsia"/>
          <w:sz w:val="21"/>
          <w:szCs w:val="21"/>
        </w:rPr>
        <w:t>观察</w:t>
      </w:r>
      <w:r w:rsidRPr="00552C03">
        <w:rPr>
          <w:rFonts w:asciiTheme="minorEastAsia" w:eastAsiaTheme="minorEastAsia" w:hAnsiTheme="minorEastAsia"/>
          <w:sz w:val="21"/>
          <w:szCs w:val="21"/>
        </w:rPr>
        <w:t>同一时间点，同一终端上报的通过信令文件输出系统内</w:t>
      </w:r>
      <w:r w:rsidRPr="00552C03">
        <w:rPr>
          <w:rFonts w:asciiTheme="minorEastAsia" w:eastAsiaTheme="minorEastAsia" w:hAnsiTheme="minorEastAsia" w:hint="eastAsia"/>
          <w:sz w:val="21"/>
          <w:szCs w:val="21"/>
        </w:rPr>
        <w:t>同频邻区和异频</w:t>
      </w:r>
      <w:r w:rsidRPr="00552C03">
        <w:rPr>
          <w:rFonts w:asciiTheme="minorEastAsia" w:eastAsiaTheme="minorEastAsia" w:hAnsiTheme="minorEastAsia"/>
          <w:sz w:val="21"/>
          <w:szCs w:val="21"/>
        </w:rPr>
        <w:t>邻区的测量结果和MR样本文件中记录内容。</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预期结果：</w:t>
      </w:r>
      <w:r w:rsidRPr="00552C03">
        <w:rPr>
          <w:rFonts w:asciiTheme="minorEastAsia" w:eastAsiaTheme="minorEastAsia" w:hAnsiTheme="minorEastAsia"/>
          <w:sz w:val="21"/>
          <w:szCs w:val="21"/>
        </w:rPr>
        <w:tab/>
        <w:t>同一时间点MR样本文件中记录内容</w:t>
      </w:r>
      <w:r w:rsidRPr="00552C03">
        <w:rPr>
          <w:rFonts w:asciiTheme="minorEastAsia" w:eastAsiaTheme="minorEastAsia" w:hAnsiTheme="minorEastAsia" w:hint="eastAsia"/>
          <w:sz w:val="21"/>
          <w:szCs w:val="21"/>
        </w:rPr>
        <w:t>应于</w:t>
      </w:r>
      <w:r w:rsidRPr="00552C03">
        <w:rPr>
          <w:rFonts w:asciiTheme="minorEastAsia" w:eastAsiaTheme="minorEastAsia" w:hAnsiTheme="minorEastAsia"/>
          <w:sz w:val="21"/>
          <w:szCs w:val="21"/>
        </w:rPr>
        <w:t>终端上报的通过信令文件输出系统内邻区的测量结果基本一致。</w:t>
      </w:r>
    </w:p>
    <w:p w:rsidR="003B1BB4" w:rsidRPr="00552C03" w:rsidRDefault="00D85663">
      <w:pPr>
        <w:pStyle w:val="21"/>
        <w:spacing w:after="0" w:line="240" w:lineRule="auto"/>
        <w:ind w:leftChars="0" w:left="1276" w:hanging="1276"/>
        <w:rPr>
          <w:lang w:val="en-GB"/>
        </w:rPr>
      </w:pPr>
      <w:r w:rsidRPr="00552C03">
        <w:rPr>
          <w:rFonts w:asciiTheme="minorEastAsia" w:eastAsiaTheme="minorEastAsia" w:hAnsiTheme="minorEastAsia"/>
          <w:sz w:val="21"/>
          <w:szCs w:val="21"/>
        </w:rPr>
        <w:t>测试记录：</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11"/>
        <w:gridCol w:w="833"/>
        <w:gridCol w:w="612"/>
        <w:gridCol w:w="1248"/>
        <w:gridCol w:w="984"/>
        <w:gridCol w:w="992"/>
        <w:gridCol w:w="926"/>
        <w:gridCol w:w="531"/>
        <w:gridCol w:w="601"/>
        <w:gridCol w:w="688"/>
        <w:gridCol w:w="496"/>
      </w:tblGrid>
      <w:tr w:rsidR="003B1BB4" w:rsidRPr="00552C03">
        <w:trPr>
          <w:trHeight w:val="647"/>
          <w:jc w:val="center"/>
        </w:trPr>
        <w:tc>
          <w:tcPr>
            <w:tcW w:w="611" w:type="dxa"/>
            <w:vAlign w:val="center"/>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lastRenderedPageBreak/>
              <w:t>测试时间</w:t>
            </w:r>
          </w:p>
        </w:tc>
        <w:tc>
          <w:tcPr>
            <w:tcW w:w="833" w:type="dxa"/>
            <w:vAlign w:val="center"/>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测试gNB版本</w:t>
            </w:r>
          </w:p>
        </w:tc>
        <w:tc>
          <w:tcPr>
            <w:tcW w:w="612" w:type="dxa"/>
            <w:vAlign w:val="center"/>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测试时长</w:t>
            </w:r>
          </w:p>
        </w:tc>
        <w:tc>
          <w:tcPr>
            <w:tcW w:w="1248" w:type="dxa"/>
            <w:vAlign w:val="center"/>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系统</w:t>
            </w:r>
            <w:r w:rsidRPr="00552C03">
              <w:rPr>
                <w:rFonts w:asciiTheme="minorEastAsia" w:eastAsiaTheme="minorEastAsia" w:hAnsiTheme="minorEastAsia" w:hint="eastAsia"/>
                <w:lang w:val="en-GB" w:eastAsia="zh-CN"/>
              </w:rPr>
              <w:t>内</w:t>
            </w:r>
            <w:r w:rsidRPr="00552C03">
              <w:rPr>
                <w:rFonts w:asciiTheme="minorEastAsia" w:eastAsiaTheme="minorEastAsia" w:hAnsiTheme="minorEastAsia"/>
                <w:lang w:val="en-GB" w:eastAsia="zh-CN"/>
              </w:rPr>
              <w:t>邻区信息分项统计</w:t>
            </w:r>
          </w:p>
        </w:tc>
        <w:tc>
          <w:tcPr>
            <w:tcW w:w="984" w:type="dxa"/>
            <w:vAlign w:val="center"/>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系统内邻区</w:t>
            </w:r>
            <w:r w:rsidRPr="00552C03">
              <w:rPr>
                <w:rFonts w:asciiTheme="minorEastAsia" w:eastAsiaTheme="minorEastAsia" w:hAnsiTheme="minorEastAsia" w:hint="eastAsia"/>
                <w:kern w:val="2"/>
                <w:lang w:eastAsia="zh-CN"/>
              </w:rPr>
              <w:t>SSB</w:t>
            </w:r>
            <w:r w:rsidRPr="00552C03">
              <w:rPr>
                <w:rFonts w:asciiTheme="minorEastAsia" w:eastAsiaTheme="minorEastAsia" w:hAnsiTheme="minorEastAsia"/>
                <w:lang w:val="en-GB" w:eastAsia="zh-CN"/>
              </w:rPr>
              <w:t>参考信号接收功率</w:t>
            </w:r>
          </w:p>
        </w:tc>
        <w:tc>
          <w:tcPr>
            <w:tcW w:w="992" w:type="dxa"/>
            <w:vAlign w:val="center"/>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系统内邻区</w:t>
            </w:r>
            <w:r w:rsidRPr="00552C03">
              <w:rPr>
                <w:rFonts w:asciiTheme="minorEastAsia" w:eastAsiaTheme="minorEastAsia" w:hAnsiTheme="minorEastAsia" w:hint="eastAsia"/>
                <w:kern w:val="2"/>
                <w:lang w:eastAsia="zh-CN"/>
              </w:rPr>
              <w:t>SSB</w:t>
            </w:r>
            <w:r w:rsidRPr="00552C03">
              <w:rPr>
                <w:rFonts w:asciiTheme="minorEastAsia" w:eastAsiaTheme="minorEastAsia" w:hAnsiTheme="minorEastAsia"/>
                <w:lang w:val="en-GB" w:eastAsia="zh-CN"/>
              </w:rPr>
              <w:t>参考信号接收</w:t>
            </w:r>
            <w:r w:rsidRPr="00552C03">
              <w:rPr>
                <w:rFonts w:asciiTheme="minorEastAsia" w:eastAsiaTheme="minorEastAsia" w:hAnsiTheme="minorEastAsia" w:hint="eastAsia"/>
                <w:lang w:val="en-GB" w:eastAsia="zh-CN"/>
              </w:rPr>
              <w:t>质量</w:t>
            </w:r>
          </w:p>
        </w:tc>
        <w:tc>
          <w:tcPr>
            <w:tcW w:w="926" w:type="dxa"/>
            <w:vAlign w:val="center"/>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系统内邻区</w:t>
            </w:r>
            <w:r w:rsidRPr="00552C03">
              <w:rPr>
                <w:rFonts w:asciiTheme="minorEastAsia" w:eastAsiaTheme="minorEastAsia" w:hAnsiTheme="minorEastAsia" w:hint="eastAsia"/>
                <w:kern w:val="2"/>
                <w:lang w:eastAsia="zh-CN"/>
              </w:rPr>
              <w:t>SSB</w:t>
            </w:r>
            <w:r w:rsidRPr="00552C03">
              <w:rPr>
                <w:rFonts w:asciiTheme="minorEastAsia" w:eastAsiaTheme="minorEastAsia" w:hAnsiTheme="minorEastAsia"/>
                <w:lang w:val="en-GB" w:eastAsia="zh-CN"/>
              </w:rPr>
              <w:t>参考信号</w:t>
            </w:r>
            <w:r w:rsidRPr="00552C03">
              <w:rPr>
                <w:rFonts w:asciiTheme="minorEastAsia" w:eastAsiaTheme="minorEastAsia" w:hAnsiTheme="minorEastAsia" w:hint="eastAsia"/>
                <w:lang w:val="en-GB" w:eastAsia="zh-CN"/>
              </w:rPr>
              <w:t>信噪比</w:t>
            </w:r>
          </w:p>
        </w:tc>
        <w:tc>
          <w:tcPr>
            <w:tcW w:w="531" w:type="dxa"/>
            <w:vAlign w:val="center"/>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系统内邻区载波号</w:t>
            </w:r>
          </w:p>
        </w:tc>
        <w:tc>
          <w:tcPr>
            <w:tcW w:w="601" w:type="dxa"/>
            <w:vAlign w:val="center"/>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系统内邻区小区识别码</w:t>
            </w:r>
          </w:p>
        </w:tc>
        <w:tc>
          <w:tcPr>
            <w:tcW w:w="688" w:type="dxa"/>
            <w:vAlign w:val="center"/>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hint="eastAsia"/>
                <w:lang w:val="en-GB" w:eastAsia="zh-CN"/>
              </w:rPr>
              <w:t>系统内</w:t>
            </w:r>
            <w:r w:rsidRPr="00552C03">
              <w:rPr>
                <w:rFonts w:asciiTheme="minorEastAsia" w:eastAsiaTheme="minorEastAsia" w:hAnsiTheme="minorEastAsia"/>
                <w:lang w:val="en-GB" w:eastAsia="zh-CN"/>
              </w:rPr>
              <w:t>邻区个数</w:t>
            </w:r>
          </w:p>
        </w:tc>
        <w:tc>
          <w:tcPr>
            <w:tcW w:w="496" w:type="dxa"/>
            <w:vAlign w:val="center"/>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备注</w:t>
            </w:r>
          </w:p>
        </w:tc>
      </w:tr>
      <w:tr w:rsidR="003B1BB4" w:rsidRPr="00552C03">
        <w:trPr>
          <w:trHeight w:val="473"/>
          <w:jc w:val="center"/>
        </w:trPr>
        <w:tc>
          <w:tcPr>
            <w:tcW w:w="611" w:type="dxa"/>
            <w:vMerge w:val="restart"/>
          </w:tcPr>
          <w:p w:rsidR="003B1BB4" w:rsidRPr="00552C03" w:rsidRDefault="003B1BB4">
            <w:pPr>
              <w:pStyle w:val="ab"/>
              <w:ind w:firstLine="0"/>
              <w:jc w:val="left"/>
              <w:rPr>
                <w:rFonts w:asciiTheme="minorEastAsia" w:eastAsiaTheme="minorEastAsia" w:hAnsiTheme="minorEastAsia"/>
                <w:lang w:val="en-GB" w:eastAsia="zh-CN"/>
              </w:rPr>
            </w:pPr>
          </w:p>
        </w:tc>
        <w:tc>
          <w:tcPr>
            <w:tcW w:w="833" w:type="dxa"/>
            <w:vMerge w:val="restart"/>
          </w:tcPr>
          <w:p w:rsidR="003B1BB4" w:rsidRPr="00552C03" w:rsidRDefault="003B1BB4">
            <w:pPr>
              <w:pStyle w:val="ab"/>
              <w:ind w:firstLine="0"/>
              <w:jc w:val="left"/>
              <w:rPr>
                <w:rFonts w:asciiTheme="minorEastAsia" w:eastAsiaTheme="minorEastAsia" w:hAnsiTheme="minorEastAsia"/>
                <w:lang w:val="en-GB" w:eastAsia="zh-CN"/>
              </w:rPr>
            </w:pPr>
          </w:p>
        </w:tc>
        <w:tc>
          <w:tcPr>
            <w:tcW w:w="612" w:type="dxa"/>
            <w:vMerge w:val="restart"/>
          </w:tcPr>
          <w:p w:rsidR="003B1BB4" w:rsidRPr="00552C03" w:rsidRDefault="003B1BB4">
            <w:pPr>
              <w:pStyle w:val="ab"/>
              <w:ind w:firstLine="0"/>
              <w:jc w:val="left"/>
              <w:rPr>
                <w:rFonts w:asciiTheme="minorEastAsia" w:eastAsiaTheme="minorEastAsia" w:hAnsiTheme="minorEastAsia"/>
                <w:lang w:val="en-GB" w:eastAsia="zh-CN"/>
              </w:rPr>
            </w:pPr>
          </w:p>
        </w:tc>
        <w:tc>
          <w:tcPr>
            <w:tcW w:w="1248"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hint="eastAsia"/>
                <w:lang w:val="en-GB" w:eastAsia="zh-CN"/>
              </w:rPr>
              <w:t>信令</w:t>
            </w:r>
            <w:r w:rsidRPr="00552C03">
              <w:rPr>
                <w:rFonts w:asciiTheme="minorEastAsia" w:eastAsiaTheme="minorEastAsia" w:hAnsiTheme="minorEastAsia"/>
                <w:lang w:val="en-GB" w:eastAsia="zh-CN"/>
              </w:rPr>
              <w:t>文件输出采样点数目</w:t>
            </w:r>
          </w:p>
        </w:tc>
        <w:tc>
          <w:tcPr>
            <w:tcW w:w="984" w:type="dxa"/>
          </w:tcPr>
          <w:p w:rsidR="003B1BB4" w:rsidRPr="00552C03" w:rsidRDefault="003B1BB4">
            <w:pPr>
              <w:pStyle w:val="ab"/>
              <w:ind w:firstLine="0"/>
              <w:jc w:val="left"/>
              <w:rPr>
                <w:rFonts w:asciiTheme="minorEastAsia" w:eastAsiaTheme="minorEastAsia" w:hAnsiTheme="minorEastAsia"/>
                <w:lang w:val="en-GB" w:eastAsia="zh-CN"/>
              </w:rPr>
            </w:pPr>
          </w:p>
        </w:tc>
        <w:tc>
          <w:tcPr>
            <w:tcW w:w="992" w:type="dxa"/>
          </w:tcPr>
          <w:p w:rsidR="003B1BB4" w:rsidRPr="00552C03" w:rsidRDefault="003B1BB4">
            <w:pPr>
              <w:pStyle w:val="ab"/>
              <w:ind w:firstLine="0"/>
              <w:jc w:val="left"/>
              <w:rPr>
                <w:rFonts w:asciiTheme="minorEastAsia" w:eastAsiaTheme="minorEastAsia" w:hAnsiTheme="minorEastAsia"/>
                <w:lang w:val="en-GB" w:eastAsia="zh-CN"/>
              </w:rPr>
            </w:pPr>
          </w:p>
        </w:tc>
        <w:tc>
          <w:tcPr>
            <w:tcW w:w="926" w:type="dxa"/>
          </w:tcPr>
          <w:p w:rsidR="003B1BB4" w:rsidRPr="00552C03" w:rsidRDefault="003B1BB4">
            <w:pPr>
              <w:pStyle w:val="ab"/>
              <w:ind w:firstLine="0"/>
              <w:jc w:val="left"/>
              <w:rPr>
                <w:rFonts w:asciiTheme="minorEastAsia" w:eastAsiaTheme="minorEastAsia" w:hAnsiTheme="minorEastAsia"/>
                <w:lang w:val="en-GB" w:eastAsia="zh-CN"/>
              </w:rPr>
            </w:pPr>
          </w:p>
        </w:tc>
        <w:tc>
          <w:tcPr>
            <w:tcW w:w="531" w:type="dxa"/>
          </w:tcPr>
          <w:p w:rsidR="003B1BB4" w:rsidRPr="00552C03" w:rsidRDefault="003B1BB4">
            <w:pPr>
              <w:pStyle w:val="ab"/>
              <w:ind w:firstLine="0"/>
              <w:jc w:val="left"/>
              <w:rPr>
                <w:rFonts w:asciiTheme="minorEastAsia" w:eastAsiaTheme="minorEastAsia" w:hAnsiTheme="minorEastAsia"/>
                <w:lang w:val="en-GB" w:eastAsia="zh-CN"/>
              </w:rPr>
            </w:pPr>
          </w:p>
        </w:tc>
        <w:tc>
          <w:tcPr>
            <w:tcW w:w="601" w:type="dxa"/>
          </w:tcPr>
          <w:p w:rsidR="003B1BB4" w:rsidRPr="00552C03" w:rsidRDefault="003B1BB4">
            <w:pPr>
              <w:pStyle w:val="ab"/>
              <w:ind w:firstLine="0"/>
              <w:jc w:val="left"/>
              <w:rPr>
                <w:rFonts w:asciiTheme="minorEastAsia" w:eastAsiaTheme="minorEastAsia" w:hAnsiTheme="minorEastAsia"/>
                <w:lang w:val="en-GB" w:eastAsia="zh-CN"/>
              </w:rPr>
            </w:pPr>
          </w:p>
        </w:tc>
        <w:tc>
          <w:tcPr>
            <w:tcW w:w="688" w:type="dxa"/>
          </w:tcPr>
          <w:p w:rsidR="003B1BB4" w:rsidRPr="00552C03" w:rsidRDefault="003B1BB4">
            <w:pPr>
              <w:pStyle w:val="ab"/>
              <w:ind w:firstLine="0"/>
              <w:jc w:val="left"/>
              <w:rPr>
                <w:rFonts w:asciiTheme="minorEastAsia" w:eastAsiaTheme="minorEastAsia" w:hAnsiTheme="minorEastAsia"/>
                <w:lang w:val="en-GB" w:eastAsia="zh-CN"/>
              </w:rPr>
            </w:pPr>
          </w:p>
        </w:tc>
        <w:tc>
          <w:tcPr>
            <w:tcW w:w="496" w:type="dxa"/>
          </w:tcPr>
          <w:p w:rsidR="003B1BB4" w:rsidRPr="00552C03" w:rsidRDefault="003B1BB4">
            <w:pPr>
              <w:pStyle w:val="ab"/>
              <w:ind w:firstLine="0"/>
              <w:jc w:val="left"/>
              <w:rPr>
                <w:rFonts w:asciiTheme="minorEastAsia" w:eastAsiaTheme="minorEastAsia" w:hAnsiTheme="minorEastAsia"/>
                <w:lang w:val="en-GB" w:eastAsia="zh-CN"/>
              </w:rPr>
            </w:pPr>
          </w:p>
        </w:tc>
      </w:tr>
      <w:tr w:rsidR="003B1BB4" w:rsidRPr="00552C03">
        <w:trPr>
          <w:trHeight w:val="488"/>
          <w:jc w:val="center"/>
        </w:trPr>
        <w:tc>
          <w:tcPr>
            <w:tcW w:w="611" w:type="dxa"/>
            <w:vMerge/>
          </w:tcPr>
          <w:p w:rsidR="003B1BB4" w:rsidRPr="00552C03" w:rsidRDefault="003B1BB4">
            <w:pPr>
              <w:pStyle w:val="ab"/>
              <w:ind w:firstLine="0"/>
              <w:jc w:val="left"/>
              <w:rPr>
                <w:rFonts w:asciiTheme="minorEastAsia" w:eastAsiaTheme="minorEastAsia" w:hAnsiTheme="minorEastAsia"/>
                <w:lang w:val="en-GB" w:eastAsia="zh-CN"/>
              </w:rPr>
            </w:pPr>
          </w:p>
        </w:tc>
        <w:tc>
          <w:tcPr>
            <w:tcW w:w="833" w:type="dxa"/>
            <w:vMerge/>
          </w:tcPr>
          <w:p w:rsidR="003B1BB4" w:rsidRPr="00552C03" w:rsidRDefault="003B1BB4">
            <w:pPr>
              <w:pStyle w:val="ab"/>
              <w:ind w:firstLine="0"/>
              <w:jc w:val="left"/>
              <w:rPr>
                <w:rFonts w:asciiTheme="minorEastAsia" w:eastAsiaTheme="minorEastAsia" w:hAnsiTheme="minorEastAsia"/>
                <w:lang w:val="en-GB" w:eastAsia="zh-CN"/>
              </w:rPr>
            </w:pPr>
          </w:p>
        </w:tc>
        <w:tc>
          <w:tcPr>
            <w:tcW w:w="612" w:type="dxa"/>
            <w:vMerge/>
          </w:tcPr>
          <w:p w:rsidR="003B1BB4" w:rsidRPr="00552C03" w:rsidRDefault="003B1BB4">
            <w:pPr>
              <w:pStyle w:val="ab"/>
              <w:ind w:firstLine="0"/>
              <w:jc w:val="left"/>
              <w:rPr>
                <w:rFonts w:asciiTheme="minorEastAsia" w:eastAsiaTheme="minorEastAsia" w:hAnsiTheme="minorEastAsia"/>
                <w:lang w:val="en-GB" w:eastAsia="zh-CN"/>
              </w:rPr>
            </w:pPr>
          </w:p>
        </w:tc>
        <w:tc>
          <w:tcPr>
            <w:tcW w:w="1248"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MR采样点正确匹配数目</w:t>
            </w:r>
          </w:p>
        </w:tc>
        <w:tc>
          <w:tcPr>
            <w:tcW w:w="984" w:type="dxa"/>
          </w:tcPr>
          <w:p w:rsidR="003B1BB4" w:rsidRPr="00552C03" w:rsidRDefault="003B1BB4">
            <w:pPr>
              <w:pStyle w:val="ab"/>
              <w:ind w:firstLine="0"/>
              <w:jc w:val="left"/>
              <w:rPr>
                <w:rFonts w:asciiTheme="minorEastAsia" w:eastAsiaTheme="minorEastAsia" w:hAnsiTheme="minorEastAsia"/>
                <w:lang w:val="en-GB" w:eastAsia="zh-CN"/>
              </w:rPr>
            </w:pPr>
          </w:p>
        </w:tc>
        <w:tc>
          <w:tcPr>
            <w:tcW w:w="992" w:type="dxa"/>
          </w:tcPr>
          <w:p w:rsidR="003B1BB4" w:rsidRPr="00552C03" w:rsidRDefault="003B1BB4">
            <w:pPr>
              <w:pStyle w:val="ab"/>
              <w:ind w:firstLine="0"/>
              <w:jc w:val="left"/>
              <w:rPr>
                <w:rFonts w:asciiTheme="minorEastAsia" w:eastAsiaTheme="minorEastAsia" w:hAnsiTheme="minorEastAsia"/>
                <w:lang w:val="en-GB" w:eastAsia="zh-CN"/>
              </w:rPr>
            </w:pPr>
          </w:p>
        </w:tc>
        <w:tc>
          <w:tcPr>
            <w:tcW w:w="926" w:type="dxa"/>
          </w:tcPr>
          <w:p w:rsidR="003B1BB4" w:rsidRPr="00552C03" w:rsidRDefault="003B1BB4">
            <w:pPr>
              <w:pStyle w:val="ab"/>
              <w:ind w:firstLine="0"/>
              <w:jc w:val="left"/>
              <w:rPr>
                <w:rFonts w:asciiTheme="minorEastAsia" w:eastAsiaTheme="minorEastAsia" w:hAnsiTheme="minorEastAsia"/>
                <w:lang w:val="en-GB" w:eastAsia="zh-CN"/>
              </w:rPr>
            </w:pPr>
          </w:p>
        </w:tc>
        <w:tc>
          <w:tcPr>
            <w:tcW w:w="531" w:type="dxa"/>
          </w:tcPr>
          <w:p w:rsidR="003B1BB4" w:rsidRPr="00552C03" w:rsidRDefault="003B1BB4">
            <w:pPr>
              <w:pStyle w:val="ab"/>
              <w:ind w:firstLine="0"/>
              <w:jc w:val="left"/>
              <w:rPr>
                <w:rFonts w:asciiTheme="minorEastAsia" w:eastAsiaTheme="minorEastAsia" w:hAnsiTheme="minorEastAsia"/>
                <w:lang w:val="en-GB" w:eastAsia="zh-CN"/>
              </w:rPr>
            </w:pPr>
          </w:p>
        </w:tc>
        <w:tc>
          <w:tcPr>
            <w:tcW w:w="601" w:type="dxa"/>
          </w:tcPr>
          <w:p w:rsidR="003B1BB4" w:rsidRPr="00552C03" w:rsidRDefault="003B1BB4">
            <w:pPr>
              <w:pStyle w:val="ab"/>
              <w:ind w:firstLine="0"/>
              <w:jc w:val="left"/>
              <w:rPr>
                <w:rFonts w:asciiTheme="minorEastAsia" w:eastAsiaTheme="minorEastAsia" w:hAnsiTheme="minorEastAsia"/>
                <w:lang w:val="en-GB" w:eastAsia="zh-CN"/>
              </w:rPr>
            </w:pPr>
          </w:p>
        </w:tc>
        <w:tc>
          <w:tcPr>
            <w:tcW w:w="688" w:type="dxa"/>
          </w:tcPr>
          <w:p w:rsidR="003B1BB4" w:rsidRPr="00552C03" w:rsidRDefault="003B1BB4">
            <w:pPr>
              <w:pStyle w:val="ab"/>
              <w:ind w:firstLine="0"/>
              <w:jc w:val="left"/>
              <w:rPr>
                <w:rFonts w:asciiTheme="minorEastAsia" w:eastAsiaTheme="minorEastAsia" w:hAnsiTheme="minorEastAsia"/>
                <w:lang w:val="en-GB" w:eastAsia="zh-CN"/>
              </w:rPr>
            </w:pPr>
          </w:p>
        </w:tc>
        <w:tc>
          <w:tcPr>
            <w:tcW w:w="496" w:type="dxa"/>
          </w:tcPr>
          <w:p w:rsidR="003B1BB4" w:rsidRPr="00552C03" w:rsidRDefault="003B1BB4">
            <w:pPr>
              <w:pStyle w:val="ab"/>
              <w:ind w:firstLine="0"/>
              <w:jc w:val="left"/>
              <w:rPr>
                <w:rFonts w:asciiTheme="minorEastAsia" w:eastAsiaTheme="minorEastAsia" w:hAnsiTheme="minorEastAsia"/>
                <w:lang w:val="en-GB" w:eastAsia="zh-CN"/>
              </w:rPr>
            </w:pPr>
          </w:p>
        </w:tc>
      </w:tr>
      <w:tr w:rsidR="003B1BB4" w:rsidRPr="00552C03">
        <w:trPr>
          <w:trHeight w:val="473"/>
          <w:jc w:val="center"/>
        </w:trPr>
        <w:tc>
          <w:tcPr>
            <w:tcW w:w="611" w:type="dxa"/>
            <w:vMerge/>
          </w:tcPr>
          <w:p w:rsidR="003B1BB4" w:rsidRPr="00552C03" w:rsidRDefault="003B1BB4">
            <w:pPr>
              <w:pStyle w:val="ab"/>
              <w:ind w:firstLine="0"/>
              <w:jc w:val="left"/>
              <w:rPr>
                <w:rFonts w:asciiTheme="minorEastAsia" w:eastAsiaTheme="minorEastAsia" w:hAnsiTheme="minorEastAsia"/>
                <w:lang w:val="en-GB" w:eastAsia="zh-CN"/>
              </w:rPr>
            </w:pPr>
          </w:p>
        </w:tc>
        <w:tc>
          <w:tcPr>
            <w:tcW w:w="833" w:type="dxa"/>
            <w:vMerge/>
          </w:tcPr>
          <w:p w:rsidR="003B1BB4" w:rsidRPr="00552C03" w:rsidRDefault="003B1BB4">
            <w:pPr>
              <w:pStyle w:val="ab"/>
              <w:ind w:firstLine="0"/>
              <w:jc w:val="left"/>
              <w:rPr>
                <w:rFonts w:asciiTheme="minorEastAsia" w:eastAsiaTheme="minorEastAsia" w:hAnsiTheme="minorEastAsia"/>
                <w:lang w:val="en-GB" w:eastAsia="zh-CN"/>
              </w:rPr>
            </w:pPr>
          </w:p>
        </w:tc>
        <w:tc>
          <w:tcPr>
            <w:tcW w:w="612" w:type="dxa"/>
            <w:vMerge/>
          </w:tcPr>
          <w:p w:rsidR="003B1BB4" w:rsidRPr="00552C03" w:rsidRDefault="003B1BB4">
            <w:pPr>
              <w:pStyle w:val="ab"/>
              <w:ind w:firstLine="0"/>
              <w:jc w:val="left"/>
              <w:rPr>
                <w:rFonts w:asciiTheme="minorEastAsia" w:eastAsiaTheme="minorEastAsia" w:hAnsiTheme="minorEastAsia"/>
                <w:lang w:val="en-GB" w:eastAsia="zh-CN"/>
              </w:rPr>
            </w:pPr>
          </w:p>
        </w:tc>
        <w:tc>
          <w:tcPr>
            <w:tcW w:w="1248"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偏离程度</w:t>
            </w:r>
          </w:p>
        </w:tc>
        <w:tc>
          <w:tcPr>
            <w:tcW w:w="984" w:type="dxa"/>
          </w:tcPr>
          <w:p w:rsidR="003B1BB4" w:rsidRPr="00552C03" w:rsidRDefault="003B1BB4">
            <w:pPr>
              <w:pStyle w:val="ab"/>
              <w:ind w:firstLine="0"/>
              <w:jc w:val="left"/>
              <w:rPr>
                <w:rFonts w:asciiTheme="minorEastAsia" w:eastAsiaTheme="minorEastAsia" w:hAnsiTheme="minorEastAsia"/>
                <w:lang w:val="en-GB" w:eastAsia="zh-CN"/>
              </w:rPr>
            </w:pPr>
          </w:p>
        </w:tc>
        <w:tc>
          <w:tcPr>
            <w:tcW w:w="992" w:type="dxa"/>
          </w:tcPr>
          <w:p w:rsidR="003B1BB4" w:rsidRPr="00552C03" w:rsidRDefault="003B1BB4">
            <w:pPr>
              <w:pStyle w:val="ab"/>
              <w:ind w:firstLine="0"/>
              <w:jc w:val="left"/>
              <w:rPr>
                <w:rFonts w:asciiTheme="minorEastAsia" w:eastAsiaTheme="minorEastAsia" w:hAnsiTheme="minorEastAsia"/>
                <w:lang w:val="en-GB" w:eastAsia="zh-CN"/>
              </w:rPr>
            </w:pPr>
          </w:p>
        </w:tc>
        <w:tc>
          <w:tcPr>
            <w:tcW w:w="926" w:type="dxa"/>
          </w:tcPr>
          <w:p w:rsidR="003B1BB4" w:rsidRPr="00552C03" w:rsidRDefault="003B1BB4">
            <w:pPr>
              <w:pStyle w:val="ab"/>
              <w:ind w:firstLine="0"/>
              <w:jc w:val="left"/>
              <w:rPr>
                <w:rFonts w:asciiTheme="minorEastAsia" w:eastAsiaTheme="minorEastAsia" w:hAnsiTheme="minorEastAsia"/>
                <w:lang w:val="en-GB" w:eastAsia="zh-CN"/>
              </w:rPr>
            </w:pPr>
          </w:p>
        </w:tc>
        <w:tc>
          <w:tcPr>
            <w:tcW w:w="531" w:type="dxa"/>
          </w:tcPr>
          <w:p w:rsidR="003B1BB4" w:rsidRPr="00552C03" w:rsidRDefault="003B1BB4">
            <w:pPr>
              <w:pStyle w:val="ab"/>
              <w:ind w:firstLine="0"/>
              <w:jc w:val="left"/>
              <w:rPr>
                <w:rFonts w:asciiTheme="minorEastAsia" w:eastAsiaTheme="minorEastAsia" w:hAnsiTheme="minorEastAsia"/>
                <w:lang w:val="en-GB" w:eastAsia="zh-CN"/>
              </w:rPr>
            </w:pPr>
          </w:p>
        </w:tc>
        <w:tc>
          <w:tcPr>
            <w:tcW w:w="601" w:type="dxa"/>
          </w:tcPr>
          <w:p w:rsidR="003B1BB4" w:rsidRPr="00552C03" w:rsidRDefault="003B1BB4">
            <w:pPr>
              <w:pStyle w:val="ab"/>
              <w:ind w:firstLine="0"/>
              <w:jc w:val="left"/>
              <w:rPr>
                <w:rFonts w:asciiTheme="minorEastAsia" w:eastAsiaTheme="minorEastAsia" w:hAnsiTheme="minorEastAsia"/>
                <w:lang w:val="en-GB" w:eastAsia="zh-CN"/>
              </w:rPr>
            </w:pPr>
          </w:p>
        </w:tc>
        <w:tc>
          <w:tcPr>
            <w:tcW w:w="688" w:type="dxa"/>
          </w:tcPr>
          <w:p w:rsidR="003B1BB4" w:rsidRPr="00552C03" w:rsidRDefault="003B1BB4">
            <w:pPr>
              <w:pStyle w:val="ab"/>
              <w:ind w:firstLine="0"/>
              <w:jc w:val="left"/>
              <w:rPr>
                <w:rFonts w:asciiTheme="minorEastAsia" w:eastAsiaTheme="minorEastAsia" w:hAnsiTheme="minorEastAsia"/>
                <w:lang w:val="en-GB" w:eastAsia="zh-CN"/>
              </w:rPr>
            </w:pPr>
          </w:p>
        </w:tc>
        <w:tc>
          <w:tcPr>
            <w:tcW w:w="496" w:type="dxa"/>
          </w:tcPr>
          <w:p w:rsidR="003B1BB4" w:rsidRPr="00552C03" w:rsidRDefault="003B1BB4">
            <w:pPr>
              <w:pStyle w:val="ab"/>
              <w:ind w:firstLine="0"/>
              <w:jc w:val="left"/>
              <w:rPr>
                <w:rFonts w:asciiTheme="minorEastAsia" w:eastAsiaTheme="minorEastAsia" w:hAnsiTheme="minorEastAsia"/>
                <w:lang w:val="en-GB" w:eastAsia="zh-CN"/>
              </w:rPr>
            </w:pPr>
          </w:p>
        </w:tc>
      </w:tr>
    </w:tbl>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注：偏离程度=ABS (信令文件输出采样点数目-MR采样点正确匹配数目)/ 信令文件输出采样点数目。</w:t>
      </w:r>
    </w:p>
    <w:p w:rsidR="003B1BB4" w:rsidRPr="00552C03" w:rsidRDefault="003B1BB4">
      <w:pPr>
        <w:pStyle w:val="ab"/>
        <w:ind w:firstLine="0"/>
        <w:jc w:val="left"/>
        <w:rPr>
          <w:rFonts w:asciiTheme="minorEastAsia" w:eastAsiaTheme="minorEastAsia" w:hAnsiTheme="minorEastAsia"/>
          <w:lang w:val="en-GB" w:eastAsia="zh-CN"/>
        </w:rPr>
      </w:pPr>
    </w:p>
    <w:p w:rsidR="003B1BB4" w:rsidRPr="00552C03" w:rsidRDefault="00D85663">
      <w:pPr>
        <w:pStyle w:val="ab"/>
        <w:ind w:firstLine="0"/>
        <w:jc w:val="left"/>
        <w:rPr>
          <w:rFonts w:asciiTheme="minorEastAsia" w:eastAsiaTheme="minorEastAsia" w:hAnsiTheme="minorEastAsia"/>
          <w:lang w:eastAsia="zh-CN"/>
        </w:rPr>
      </w:pPr>
      <w:r w:rsidRPr="00552C03">
        <w:rPr>
          <w:rFonts w:asciiTheme="minorEastAsia" w:eastAsiaTheme="minorEastAsia" w:hAnsiTheme="minorEastAsia"/>
          <w:lang w:val="en-GB" w:eastAsia="zh-CN"/>
        </w:rPr>
        <w:t>输出结果</w:t>
      </w:r>
      <w:r w:rsidRPr="00552C03">
        <w:rPr>
          <w:rFonts w:asciiTheme="minorEastAsia" w:eastAsiaTheme="minorEastAsia" w:hAnsiTheme="minorEastAsia"/>
          <w:lang w:eastAsia="zh-CN"/>
        </w:rPr>
        <w:t>：</w:t>
      </w:r>
      <w:r w:rsidRPr="00552C03">
        <w:rPr>
          <w:rFonts w:asciiTheme="minorEastAsia" w:eastAsiaTheme="minorEastAsia" w:hAnsiTheme="minorEastAsia"/>
          <w:lang w:eastAsia="zh-CN"/>
        </w:rPr>
        <w:tab/>
        <w:t>□和预期结果相同</w:t>
      </w:r>
      <w:r w:rsidRPr="00552C03">
        <w:rPr>
          <w:rFonts w:asciiTheme="minorEastAsia" w:eastAsiaTheme="minorEastAsia" w:hAnsiTheme="minorEastAsia"/>
          <w:lang w:eastAsia="zh-CN"/>
        </w:rPr>
        <w:tab/>
      </w:r>
      <w:r w:rsidRPr="00552C03">
        <w:rPr>
          <w:rFonts w:asciiTheme="minorEastAsia" w:eastAsiaTheme="minorEastAsia" w:hAnsiTheme="minorEastAsia"/>
          <w:lang w:eastAsia="zh-CN"/>
        </w:rPr>
        <w:tab/>
        <w:t>□和预期结果不同，结果如下：</w:t>
      </w:r>
    </w:p>
    <w:p w:rsidR="003B1BB4" w:rsidRPr="00552C03" w:rsidRDefault="00CA030C">
      <w:pPr>
        <w:rPr>
          <w:rFonts w:asciiTheme="minorEastAsia" w:eastAsiaTheme="minorEastAsia" w:hAnsiTheme="minorEastAsia"/>
          <w:u w:val="single"/>
        </w:rPr>
      </w:pPr>
      <w:r w:rsidRPr="00CA030C">
        <w:rPr>
          <w:rFonts w:asciiTheme="minorEastAsia" w:eastAsiaTheme="minorEastAsia" w:hAnsiTheme="minorEastAsia"/>
          <w:sz w:val="20"/>
        </w:rPr>
        <w:pict>
          <v:line id="_x0000_s1043" style="position:absolute;left:0;text-align:left;z-index:251657728" from="126pt,7.8pt" to="126pt,7.8pt" o:allowincell="f"/>
        </w:pict>
      </w:r>
      <w:r w:rsidR="00D85663" w:rsidRPr="00552C03">
        <w:rPr>
          <w:rFonts w:asciiTheme="minorEastAsia" w:eastAsiaTheme="minorEastAsia" w:hAnsiTheme="minorEastAsia"/>
        </w:rPr>
        <w:tab/>
      </w:r>
      <w:r w:rsidR="00D85663" w:rsidRPr="00552C03">
        <w:rPr>
          <w:rFonts w:asciiTheme="minorEastAsia" w:eastAsiaTheme="minorEastAsia" w:hAnsiTheme="minorEastAsia"/>
        </w:rPr>
        <w:tab/>
      </w:r>
      <w:r w:rsidR="00D85663" w:rsidRPr="00552C03">
        <w:rPr>
          <w:rFonts w:asciiTheme="minorEastAsia" w:eastAsiaTheme="minorEastAsia" w:hAnsiTheme="minorEastAsia"/>
        </w:rPr>
        <w:tab/>
      </w:r>
      <w:r w:rsidR="00D85663" w:rsidRPr="00552C03">
        <w:rPr>
          <w:rFonts w:asciiTheme="minorEastAsia" w:eastAsiaTheme="minorEastAsia" w:hAnsiTheme="minorEastAsia"/>
        </w:rPr>
        <w:tab/>
      </w:r>
      <w:r w:rsidR="00D85663" w:rsidRPr="00552C03">
        <w:rPr>
          <w:rFonts w:asciiTheme="minorEastAsia" w:eastAsiaTheme="minorEastAsia" w:hAnsiTheme="minorEastAsia"/>
        </w:rPr>
        <w:tab/>
      </w:r>
      <w:r w:rsidR="00D85663" w:rsidRPr="00552C03">
        <w:rPr>
          <w:rFonts w:asciiTheme="minorEastAsia" w:eastAsiaTheme="minorEastAsia" w:hAnsiTheme="minorEastAsia"/>
        </w:rPr>
        <w:tab/>
      </w:r>
      <w:r w:rsidR="00D85663" w:rsidRPr="00552C03">
        <w:rPr>
          <w:rFonts w:asciiTheme="minorEastAsia" w:eastAsiaTheme="minorEastAsia" w:hAnsiTheme="minorEastAsia"/>
          <w:u w:val="single"/>
        </w:rPr>
        <w:tab/>
      </w:r>
      <w:r w:rsidR="00D85663" w:rsidRPr="00552C03">
        <w:rPr>
          <w:rFonts w:asciiTheme="minorEastAsia" w:eastAsiaTheme="minorEastAsia" w:hAnsiTheme="minorEastAsia"/>
          <w:u w:val="single"/>
        </w:rPr>
        <w:tab/>
      </w:r>
      <w:r w:rsidR="00D85663" w:rsidRPr="00552C03">
        <w:rPr>
          <w:rFonts w:asciiTheme="minorEastAsia" w:eastAsiaTheme="minorEastAsia" w:hAnsiTheme="minorEastAsia"/>
          <w:u w:val="single"/>
        </w:rPr>
        <w:tab/>
      </w:r>
      <w:r w:rsidR="00D85663" w:rsidRPr="00552C03">
        <w:rPr>
          <w:rFonts w:asciiTheme="minorEastAsia" w:eastAsiaTheme="minorEastAsia" w:hAnsiTheme="minorEastAsia"/>
          <w:u w:val="single"/>
        </w:rPr>
        <w:tab/>
      </w:r>
      <w:r w:rsidR="00D85663" w:rsidRPr="00552C03">
        <w:rPr>
          <w:rFonts w:asciiTheme="minorEastAsia" w:eastAsiaTheme="minorEastAsia" w:hAnsiTheme="minorEastAsia"/>
          <w:u w:val="single"/>
        </w:rPr>
        <w:tab/>
      </w:r>
      <w:r w:rsidR="00D85663" w:rsidRPr="00552C03">
        <w:rPr>
          <w:rFonts w:asciiTheme="minorEastAsia" w:eastAsiaTheme="minorEastAsia" w:hAnsiTheme="minorEastAsia"/>
          <w:u w:val="single"/>
        </w:rPr>
        <w:tab/>
      </w:r>
      <w:r w:rsidR="00D85663" w:rsidRPr="00552C03">
        <w:rPr>
          <w:rFonts w:asciiTheme="minorEastAsia" w:eastAsiaTheme="minorEastAsia" w:hAnsiTheme="minorEastAsia"/>
          <w:u w:val="single"/>
        </w:rPr>
        <w:tab/>
      </w:r>
      <w:r w:rsidR="00D85663" w:rsidRPr="00552C03">
        <w:rPr>
          <w:rFonts w:asciiTheme="minorEastAsia" w:eastAsiaTheme="minorEastAsia" w:hAnsiTheme="minorEastAsia"/>
          <w:u w:val="single"/>
        </w:rPr>
        <w:tab/>
      </w:r>
      <w:r w:rsidR="00D85663" w:rsidRPr="00552C03">
        <w:rPr>
          <w:rFonts w:asciiTheme="minorEastAsia" w:eastAsiaTheme="minorEastAsia" w:hAnsiTheme="minorEastAsia"/>
          <w:u w:val="single"/>
        </w:rPr>
        <w:tab/>
      </w:r>
      <w:r w:rsidR="00D85663" w:rsidRPr="00552C03">
        <w:rPr>
          <w:rFonts w:asciiTheme="minorEastAsia" w:eastAsiaTheme="minorEastAsia" w:hAnsiTheme="minorEastAsia"/>
          <w:u w:val="single"/>
        </w:rPr>
        <w:tab/>
      </w:r>
    </w:p>
    <w:p w:rsidR="003B1BB4" w:rsidRPr="00552C03" w:rsidRDefault="00D85663">
      <w:pPr>
        <w:rPr>
          <w:rFonts w:asciiTheme="minorEastAsia" w:eastAsiaTheme="minorEastAsia" w:hAnsiTheme="minorEastAsia"/>
          <w:u w:val="single"/>
        </w:rPr>
      </w:pPr>
      <w:r w:rsidRPr="00552C03">
        <w:rPr>
          <w:rFonts w:asciiTheme="minorEastAsia" w:eastAsiaTheme="minorEastAsia" w:hAnsiTheme="minorEastAsia"/>
        </w:rPr>
        <w:tab/>
      </w:r>
      <w:r w:rsidRPr="00552C03">
        <w:rPr>
          <w:rFonts w:asciiTheme="minorEastAsia" w:eastAsiaTheme="minorEastAsia" w:hAnsiTheme="minorEastAsia"/>
        </w:rPr>
        <w:tab/>
      </w:r>
      <w:r w:rsidRPr="00552C03">
        <w:rPr>
          <w:rFonts w:asciiTheme="minorEastAsia" w:eastAsiaTheme="minorEastAsia" w:hAnsiTheme="minorEastAsia"/>
        </w:rPr>
        <w:tab/>
      </w:r>
      <w:r w:rsidRPr="00552C03">
        <w:rPr>
          <w:rFonts w:asciiTheme="minorEastAsia" w:eastAsiaTheme="minorEastAsia" w:hAnsiTheme="minorEastAsia"/>
        </w:rPr>
        <w:tab/>
      </w:r>
      <w:r w:rsidRPr="00552C03">
        <w:rPr>
          <w:rFonts w:asciiTheme="minorEastAsia" w:eastAsiaTheme="minorEastAsia" w:hAnsiTheme="minorEastAsia"/>
        </w:rPr>
        <w:tab/>
      </w:r>
      <w:r w:rsidRPr="00552C03">
        <w:rPr>
          <w:rFonts w:asciiTheme="minorEastAsia" w:eastAsiaTheme="minorEastAsia" w:hAnsiTheme="minorEastAsia"/>
        </w:rPr>
        <w:tab/>
      </w:r>
      <w:r w:rsidRPr="00552C03">
        <w:rPr>
          <w:rFonts w:asciiTheme="minorEastAsia" w:eastAsiaTheme="minorEastAsia" w:hAnsiTheme="minorEastAsia"/>
          <w:u w:val="single"/>
        </w:rPr>
        <w:tab/>
      </w:r>
      <w:r w:rsidRPr="00552C03">
        <w:rPr>
          <w:rFonts w:asciiTheme="minorEastAsia" w:eastAsiaTheme="minorEastAsia" w:hAnsiTheme="minorEastAsia"/>
          <w:u w:val="single"/>
        </w:rPr>
        <w:tab/>
      </w:r>
      <w:r w:rsidRPr="00552C03">
        <w:rPr>
          <w:rFonts w:asciiTheme="minorEastAsia" w:eastAsiaTheme="minorEastAsia" w:hAnsiTheme="minorEastAsia"/>
          <w:u w:val="single"/>
        </w:rPr>
        <w:tab/>
      </w:r>
      <w:r w:rsidRPr="00552C03">
        <w:rPr>
          <w:rFonts w:asciiTheme="minorEastAsia" w:eastAsiaTheme="minorEastAsia" w:hAnsiTheme="minorEastAsia"/>
          <w:u w:val="single"/>
        </w:rPr>
        <w:tab/>
      </w:r>
      <w:r w:rsidRPr="00552C03">
        <w:rPr>
          <w:rFonts w:asciiTheme="minorEastAsia" w:eastAsiaTheme="minorEastAsia" w:hAnsiTheme="minorEastAsia"/>
          <w:u w:val="single"/>
        </w:rPr>
        <w:tab/>
      </w:r>
      <w:r w:rsidRPr="00552C03">
        <w:rPr>
          <w:rFonts w:asciiTheme="minorEastAsia" w:eastAsiaTheme="minorEastAsia" w:hAnsiTheme="minorEastAsia"/>
          <w:u w:val="single"/>
        </w:rPr>
        <w:tab/>
      </w:r>
      <w:r w:rsidRPr="00552C03">
        <w:rPr>
          <w:rFonts w:asciiTheme="minorEastAsia" w:eastAsiaTheme="minorEastAsia" w:hAnsiTheme="minorEastAsia"/>
          <w:u w:val="single"/>
        </w:rPr>
        <w:tab/>
      </w:r>
      <w:r w:rsidRPr="00552C03">
        <w:rPr>
          <w:rFonts w:asciiTheme="minorEastAsia" w:eastAsiaTheme="minorEastAsia" w:hAnsiTheme="minorEastAsia"/>
          <w:u w:val="single"/>
        </w:rPr>
        <w:tab/>
      </w:r>
      <w:r w:rsidRPr="00552C03">
        <w:rPr>
          <w:rFonts w:asciiTheme="minorEastAsia" w:eastAsiaTheme="minorEastAsia" w:hAnsiTheme="minorEastAsia"/>
          <w:u w:val="single"/>
        </w:rPr>
        <w:tab/>
      </w:r>
      <w:r w:rsidRPr="00552C03">
        <w:rPr>
          <w:rFonts w:asciiTheme="minorEastAsia" w:eastAsiaTheme="minorEastAsia" w:hAnsiTheme="minorEastAsia"/>
          <w:u w:val="single"/>
        </w:rPr>
        <w:tab/>
      </w:r>
    </w:p>
    <w:p w:rsidR="003B1BB4" w:rsidRPr="00552C03" w:rsidRDefault="00D85663">
      <w:pPr>
        <w:pStyle w:val="ab"/>
        <w:ind w:firstLine="0"/>
        <w:jc w:val="left"/>
        <w:rPr>
          <w:rFonts w:asciiTheme="minorEastAsia" w:eastAsiaTheme="minorEastAsia" w:hAnsiTheme="minorEastAsia"/>
          <w:lang w:eastAsia="zh-CN"/>
        </w:rPr>
      </w:pPr>
      <w:r w:rsidRPr="00552C03">
        <w:rPr>
          <w:rFonts w:asciiTheme="minorEastAsia" w:eastAsiaTheme="minorEastAsia" w:hAnsiTheme="minorEastAsia"/>
          <w:lang w:val="en-GB" w:eastAsia="zh-CN"/>
        </w:rPr>
        <w:t>测试结论</w:t>
      </w:r>
      <w:r w:rsidRPr="00552C03">
        <w:rPr>
          <w:rFonts w:asciiTheme="minorEastAsia" w:eastAsiaTheme="minorEastAsia" w:hAnsiTheme="minorEastAsia"/>
          <w:lang w:eastAsia="zh-CN"/>
        </w:rPr>
        <w:t>：</w:t>
      </w:r>
      <w:r w:rsidRPr="00552C03">
        <w:rPr>
          <w:rFonts w:asciiTheme="minorEastAsia" w:eastAsiaTheme="minorEastAsia" w:hAnsiTheme="minorEastAsia"/>
          <w:lang w:eastAsia="zh-CN"/>
        </w:rPr>
        <w:tab/>
        <w:t>□通过</w:t>
      </w:r>
      <w:r w:rsidRPr="00552C03">
        <w:rPr>
          <w:rFonts w:asciiTheme="minorEastAsia" w:eastAsiaTheme="minorEastAsia" w:hAnsiTheme="minorEastAsia"/>
          <w:lang w:eastAsia="zh-CN"/>
        </w:rPr>
        <w:tab/>
      </w:r>
      <w:r w:rsidRPr="00552C03">
        <w:rPr>
          <w:rFonts w:asciiTheme="minorEastAsia" w:eastAsiaTheme="minorEastAsia" w:hAnsiTheme="minorEastAsia"/>
          <w:lang w:eastAsia="zh-CN"/>
        </w:rPr>
        <w:tab/>
      </w:r>
      <w:r w:rsidRPr="00552C03">
        <w:rPr>
          <w:rFonts w:asciiTheme="minorEastAsia" w:eastAsiaTheme="minorEastAsia" w:hAnsiTheme="minorEastAsia"/>
          <w:lang w:eastAsia="zh-CN"/>
        </w:rPr>
        <w:tab/>
      </w:r>
      <w:r w:rsidRPr="00552C03">
        <w:rPr>
          <w:rFonts w:asciiTheme="minorEastAsia" w:eastAsiaTheme="minorEastAsia" w:hAnsiTheme="minorEastAsia"/>
          <w:lang w:eastAsia="zh-CN"/>
        </w:rPr>
        <w:tab/>
        <w:t>□未通过</w:t>
      </w:r>
    </w:p>
    <w:p w:rsidR="003B1BB4" w:rsidRPr="00552C03" w:rsidRDefault="00D85663">
      <w:pPr>
        <w:pStyle w:val="2"/>
        <w:rPr>
          <w:rFonts w:ascii="黑体"/>
          <w:b w:val="0"/>
          <w:sz w:val="21"/>
          <w:szCs w:val="21"/>
        </w:rPr>
      </w:pPr>
      <w:bookmarkStart w:id="92" w:name="_Toc406086858"/>
      <w:bookmarkStart w:id="93" w:name="_Toc529179262"/>
      <w:bookmarkStart w:id="94" w:name="_Toc73632983"/>
      <w:r w:rsidRPr="00552C03">
        <w:rPr>
          <w:rFonts w:ascii="黑体"/>
          <w:b w:val="0"/>
          <w:sz w:val="21"/>
          <w:szCs w:val="21"/>
        </w:rPr>
        <w:t>验证</w:t>
      </w:r>
      <w:r w:rsidRPr="00552C03">
        <w:rPr>
          <w:rFonts w:ascii="黑体" w:hint="eastAsia"/>
          <w:b w:val="0"/>
          <w:sz w:val="21"/>
          <w:szCs w:val="21"/>
        </w:rPr>
        <w:t>g</w:t>
      </w:r>
      <w:r w:rsidRPr="00552C03">
        <w:rPr>
          <w:rFonts w:ascii="黑体"/>
          <w:b w:val="0"/>
          <w:sz w:val="21"/>
          <w:szCs w:val="21"/>
        </w:rPr>
        <w:t>NB侧测量上报的准确性</w:t>
      </w:r>
      <w:bookmarkEnd w:id="92"/>
      <w:bookmarkEnd w:id="93"/>
      <w:bookmarkEnd w:id="94"/>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测试项编号：H.6.</w:t>
      </w:r>
      <w:r w:rsidRPr="00552C03">
        <w:rPr>
          <w:rFonts w:asciiTheme="minorEastAsia" w:eastAsiaTheme="minorEastAsia" w:hAnsiTheme="minorEastAsia" w:hint="eastAsia"/>
          <w:sz w:val="21"/>
          <w:szCs w:val="21"/>
        </w:rPr>
        <w:t>4</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测试内容：</w:t>
      </w:r>
      <w:r w:rsidRPr="00552C03">
        <w:rPr>
          <w:rFonts w:asciiTheme="minorEastAsia" w:eastAsiaTheme="minorEastAsia" w:hAnsiTheme="minorEastAsia"/>
          <w:sz w:val="21"/>
          <w:szCs w:val="21"/>
        </w:rPr>
        <w:tab/>
        <w:t>验证</w:t>
      </w:r>
      <w:r w:rsidRPr="00552C03">
        <w:rPr>
          <w:rFonts w:asciiTheme="minorEastAsia" w:eastAsiaTheme="minorEastAsia" w:hAnsiTheme="minorEastAsia" w:hint="eastAsia"/>
          <w:sz w:val="21"/>
          <w:szCs w:val="21"/>
        </w:rPr>
        <w:t>gNB</w:t>
      </w:r>
      <w:r w:rsidRPr="00552C03">
        <w:rPr>
          <w:rFonts w:asciiTheme="minorEastAsia" w:eastAsiaTheme="minorEastAsia" w:hAnsiTheme="minorEastAsia"/>
          <w:sz w:val="21"/>
          <w:szCs w:val="21"/>
        </w:rPr>
        <w:t>侧测量上报的准确性，对应</w:t>
      </w:r>
      <w:r w:rsidRPr="00552C03">
        <w:rPr>
          <w:rFonts w:asciiTheme="minorEastAsia" w:eastAsiaTheme="minorEastAsia" w:hAnsiTheme="minorEastAsia" w:hint="eastAsia"/>
          <w:sz w:val="21"/>
          <w:szCs w:val="21"/>
        </w:rPr>
        <w:t>MRO</w:t>
      </w:r>
      <w:r w:rsidRPr="00552C03">
        <w:rPr>
          <w:rFonts w:asciiTheme="minorEastAsia" w:eastAsiaTheme="minorEastAsia" w:hAnsiTheme="minorEastAsia"/>
          <w:sz w:val="21"/>
          <w:szCs w:val="21"/>
        </w:rPr>
        <w:t>文件。</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测试步骤：</w:t>
      </w:r>
      <w:r w:rsidRPr="00552C03">
        <w:rPr>
          <w:rFonts w:asciiTheme="minorEastAsia" w:eastAsiaTheme="minorEastAsia" w:hAnsiTheme="minorEastAsia"/>
          <w:sz w:val="21"/>
          <w:szCs w:val="21"/>
        </w:rPr>
        <w:tab/>
        <w:t>按照开启步骤，打开MR功能</w:t>
      </w:r>
      <w:r w:rsidRPr="00552C03">
        <w:rPr>
          <w:rFonts w:asciiTheme="minorEastAsia" w:eastAsiaTheme="minorEastAsia" w:hAnsiTheme="minorEastAsia" w:hint="eastAsia"/>
          <w:sz w:val="21"/>
          <w:szCs w:val="21"/>
        </w:rPr>
        <w:t>及相应的测量项</w:t>
      </w:r>
      <w:r w:rsidRPr="00552C03">
        <w:rPr>
          <w:rFonts w:asciiTheme="minorEastAsia" w:eastAsiaTheme="minorEastAsia" w:hAnsiTheme="minorEastAsia"/>
          <w:sz w:val="21"/>
          <w:szCs w:val="21"/>
        </w:rPr>
        <w:t>；</w:t>
      </w:r>
      <w:r w:rsidRPr="00552C03">
        <w:rPr>
          <w:rFonts w:asciiTheme="minorEastAsia" w:eastAsiaTheme="minorEastAsia" w:hAnsiTheme="minorEastAsia" w:hint="eastAsia"/>
          <w:sz w:val="21"/>
          <w:szCs w:val="21"/>
        </w:rPr>
        <w:t>在预定</w:t>
      </w:r>
      <w:r w:rsidR="00246DE4" w:rsidRPr="00552C03">
        <w:rPr>
          <w:rFonts w:asciiTheme="minorEastAsia" w:eastAsiaTheme="minorEastAsia" w:hAnsiTheme="minorEastAsia" w:hint="eastAsia"/>
          <w:sz w:val="21"/>
          <w:szCs w:val="21"/>
        </w:rPr>
        <w:t>可视</w:t>
      </w:r>
      <w:r w:rsidRPr="00552C03">
        <w:rPr>
          <w:rFonts w:asciiTheme="minorEastAsia" w:eastAsiaTheme="minorEastAsia" w:hAnsiTheme="minorEastAsia" w:hint="eastAsia"/>
          <w:sz w:val="21"/>
          <w:szCs w:val="21"/>
        </w:rPr>
        <w:t>地点开启测试终端，</w:t>
      </w:r>
      <w:r w:rsidRPr="00552C03">
        <w:rPr>
          <w:rFonts w:asciiTheme="minorEastAsia" w:eastAsiaTheme="minorEastAsia" w:hAnsiTheme="minorEastAsia"/>
          <w:sz w:val="21"/>
          <w:szCs w:val="21"/>
        </w:rPr>
        <w:t>进行数据业务测试</w:t>
      </w:r>
      <w:r w:rsidRPr="00552C03">
        <w:rPr>
          <w:rFonts w:asciiTheme="minorEastAsia" w:eastAsiaTheme="minorEastAsia" w:hAnsiTheme="minorEastAsia" w:hint="eastAsia"/>
          <w:sz w:val="21"/>
          <w:szCs w:val="21"/>
        </w:rPr>
        <w:t>。</w:t>
      </w:r>
      <w:r w:rsidR="00246DE4" w:rsidRPr="00552C03">
        <w:rPr>
          <w:rFonts w:asciiTheme="minorEastAsia" w:eastAsiaTheme="minorEastAsia" w:hAnsiTheme="minorEastAsia" w:hint="eastAsia"/>
          <w:sz w:val="21"/>
          <w:szCs w:val="21"/>
        </w:rPr>
        <w:t>记录测试期间测试终端的上报基站的地理距离与方向角以及实际开启业务情况。</w:t>
      </w:r>
      <w:r w:rsidRPr="00552C03">
        <w:rPr>
          <w:rFonts w:asciiTheme="minorEastAsia" w:eastAsiaTheme="minorEastAsia" w:hAnsiTheme="minorEastAsia"/>
          <w:sz w:val="21"/>
          <w:szCs w:val="21"/>
        </w:rPr>
        <w:t>通过MR采集服务器获取北向MR数据后，</w:t>
      </w:r>
      <w:r w:rsidRPr="00552C03">
        <w:rPr>
          <w:rFonts w:asciiTheme="minorEastAsia" w:eastAsiaTheme="minorEastAsia" w:hAnsiTheme="minorEastAsia" w:hint="eastAsia"/>
          <w:sz w:val="21"/>
          <w:szCs w:val="21"/>
        </w:rPr>
        <w:t>核查测量项上报的准确性</w:t>
      </w:r>
      <w:r w:rsidRPr="00552C03">
        <w:rPr>
          <w:rFonts w:asciiTheme="minorEastAsia" w:eastAsiaTheme="minorEastAsia" w:hAnsiTheme="minorEastAsia"/>
          <w:sz w:val="21"/>
          <w:szCs w:val="21"/>
        </w:rPr>
        <w:t>。</w:t>
      </w:r>
    </w:p>
    <w:p w:rsidR="00246DE4" w:rsidRPr="00552C03" w:rsidRDefault="00D85663" w:rsidP="00246DE4">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观察对象：</w:t>
      </w:r>
      <w:r w:rsidRPr="00552C03">
        <w:rPr>
          <w:rFonts w:asciiTheme="minorEastAsia" w:eastAsiaTheme="minorEastAsia" w:hAnsiTheme="minorEastAsia"/>
          <w:sz w:val="21"/>
          <w:szCs w:val="21"/>
        </w:rPr>
        <w:tab/>
      </w:r>
      <w:r w:rsidR="00246DE4" w:rsidRPr="00552C03">
        <w:rPr>
          <w:rFonts w:asciiTheme="minorEastAsia" w:eastAsiaTheme="minorEastAsia" w:hAnsiTheme="minorEastAsia" w:hint="eastAsia"/>
          <w:sz w:val="21"/>
          <w:szCs w:val="21"/>
        </w:rPr>
        <w:t>1）观察MRO文件中时间提前量和</w:t>
      </w:r>
      <w:r w:rsidR="00246DE4" w:rsidRPr="00552C03">
        <w:rPr>
          <w:rFonts w:asciiTheme="minorEastAsia" w:eastAsiaTheme="minorEastAsia" w:hAnsiTheme="minorEastAsia"/>
          <w:sz w:val="21"/>
          <w:szCs w:val="21"/>
        </w:rPr>
        <w:t>gNB天线到达角</w:t>
      </w:r>
      <w:r w:rsidR="00246DE4" w:rsidRPr="00552C03">
        <w:rPr>
          <w:rFonts w:asciiTheme="minorEastAsia" w:eastAsiaTheme="minorEastAsia" w:hAnsiTheme="minorEastAsia" w:hint="eastAsia"/>
          <w:sz w:val="21"/>
          <w:szCs w:val="21"/>
        </w:rPr>
        <w:t>（水平、垂直）每采样时刻的数值。同时，通过路测设备记录的终端实际位置和服务基站的实际地理位置，计算出时间提前量</w:t>
      </w:r>
      <w:r w:rsidR="00246DE4" w:rsidRPr="00552C03">
        <w:rPr>
          <w:rFonts w:asciiTheme="minorEastAsia" w:eastAsiaTheme="minorEastAsia" w:hAnsiTheme="minorEastAsia"/>
          <w:sz w:val="21"/>
          <w:szCs w:val="21"/>
        </w:rPr>
        <w:t>gNB天线到达角</w:t>
      </w:r>
      <w:r w:rsidR="00246DE4" w:rsidRPr="00552C03">
        <w:rPr>
          <w:rFonts w:asciiTheme="minorEastAsia" w:eastAsiaTheme="minorEastAsia" w:hAnsiTheme="minorEastAsia" w:hint="eastAsia"/>
          <w:sz w:val="21"/>
          <w:szCs w:val="21"/>
        </w:rPr>
        <w:t>的理论值，将二者对比，验证测量报告数据中时间提前量和</w:t>
      </w:r>
      <w:r w:rsidR="00246DE4" w:rsidRPr="00552C03">
        <w:rPr>
          <w:rFonts w:asciiTheme="minorEastAsia" w:eastAsiaTheme="minorEastAsia" w:hAnsiTheme="minorEastAsia"/>
          <w:sz w:val="21"/>
          <w:szCs w:val="21"/>
        </w:rPr>
        <w:t>gNB天线到达角</w:t>
      </w:r>
      <w:r w:rsidR="00246DE4" w:rsidRPr="00552C03">
        <w:rPr>
          <w:rFonts w:asciiTheme="minorEastAsia" w:eastAsiaTheme="minorEastAsia" w:hAnsiTheme="minorEastAsia" w:hint="eastAsia"/>
          <w:sz w:val="21"/>
          <w:szCs w:val="21"/>
        </w:rPr>
        <w:t>的准确性。</w:t>
      </w:r>
    </w:p>
    <w:p w:rsidR="003B1BB4" w:rsidRPr="00552C03" w:rsidRDefault="00246DE4" w:rsidP="00246DE4">
      <w:pPr>
        <w:pStyle w:val="21"/>
        <w:spacing w:after="0" w:line="240" w:lineRule="auto"/>
        <w:ind w:leftChars="528" w:left="1282" w:hangingChars="7" w:hanging="15"/>
        <w:rPr>
          <w:rFonts w:asciiTheme="minorEastAsia" w:eastAsiaTheme="minorEastAsia" w:hAnsiTheme="minorEastAsia"/>
          <w:sz w:val="21"/>
          <w:szCs w:val="21"/>
        </w:rPr>
      </w:pPr>
      <w:r w:rsidRPr="00552C03">
        <w:rPr>
          <w:rFonts w:asciiTheme="minorEastAsia" w:eastAsiaTheme="minorEastAsia" w:hAnsiTheme="minorEastAsia" w:hint="eastAsia"/>
          <w:sz w:val="21"/>
          <w:szCs w:val="21"/>
        </w:rPr>
        <w:t>2）</w:t>
      </w:r>
      <w:r w:rsidR="00D85663" w:rsidRPr="00552C03">
        <w:rPr>
          <w:rFonts w:asciiTheme="minorEastAsia" w:eastAsiaTheme="minorEastAsia" w:hAnsiTheme="minorEastAsia" w:hint="eastAsia"/>
          <w:sz w:val="21"/>
          <w:szCs w:val="21"/>
        </w:rPr>
        <w:t>观察开启业务是否在相应5QI（QCI）等级测量项中上报</w:t>
      </w:r>
      <w:r w:rsidR="00D85663" w:rsidRPr="00552C03">
        <w:rPr>
          <w:rFonts w:asciiTheme="minorEastAsia" w:eastAsiaTheme="minorEastAsia" w:hAnsiTheme="minorEastAsia"/>
          <w:sz w:val="21"/>
          <w:szCs w:val="21"/>
        </w:rPr>
        <w:t>上行丢包率、下行丢包率</w:t>
      </w:r>
      <w:r w:rsidR="00D85663" w:rsidRPr="00552C03">
        <w:rPr>
          <w:rFonts w:asciiTheme="minorEastAsia" w:eastAsiaTheme="minorEastAsia" w:hAnsiTheme="minorEastAsia" w:hint="eastAsia"/>
          <w:sz w:val="21"/>
          <w:szCs w:val="21"/>
        </w:rPr>
        <w:t>，并且在业务质量恶化时，是否会出现丢包率不等于0的情况</w:t>
      </w:r>
      <w:r w:rsidR="00D85663" w:rsidRPr="00552C03">
        <w:rPr>
          <w:rFonts w:asciiTheme="minorEastAsia" w:eastAsiaTheme="minorEastAsia" w:hAnsiTheme="minorEastAsia"/>
          <w:sz w:val="21"/>
          <w:szCs w:val="21"/>
        </w:rPr>
        <w:t>。</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预期结果：</w:t>
      </w:r>
      <w:r w:rsidRPr="00552C03">
        <w:rPr>
          <w:rFonts w:asciiTheme="minorEastAsia" w:eastAsiaTheme="minorEastAsia" w:hAnsiTheme="minorEastAsia"/>
          <w:sz w:val="21"/>
          <w:szCs w:val="21"/>
        </w:rPr>
        <w:tab/>
      </w:r>
      <w:r w:rsidR="00246DE4" w:rsidRPr="00552C03">
        <w:rPr>
          <w:rFonts w:asciiTheme="minorEastAsia" w:eastAsiaTheme="minorEastAsia" w:hAnsiTheme="minorEastAsia" w:hint="eastAsia"/>
          <w:sz w:val="21"/>
          <w:szCs w:val="21"/>
        </w:rPr>
        <w:t>测量报告数据中时间提前量、</w:t>
      </w:r>
      <w:r w:rsidR="00246DE4" w:rsidRPr="00552C03">
        <w:rPr>
          <w:rFonts w:asciiTheme="minorEastAsia" w:eastAsiaTheme="minorEastAsia" w:hAnsiTheme="minorEastAsia"/>
          <w:sz w:val="21"/>
          <w:szCs w:val="21"/>
        </w:rPr>
        <w:t>gNB天线到达角</w:t>
      </w:r>
      <w:r w:rsidR="00246DE4" w:rsidRPr="00552C03">
        <w:rPr>
          <w:rFonts w:asciiTheme="minorEastAsia" w:eastAsiaTheme="minorEastAsia" w:hAnsiTheme="minorEastAsia" w:hint="eastAsia"/>
          <w:sz w:val="21"/>
          <w:szCs w:val="21"/>
        </w:rPr>
        <w:t>（水平、垂直）、</w:t>
      </w:r>
      <w:r w:rsidR="00246DE4" w:rsidRPr="00552C03">
        <w:rPr>
          <w:rFonts w:asciiTheme="minorEastAsia" w:eastAsiaTheme="minorEastAsia" w:hAnsiTheme="minorEastAsia"/>
          <w:sz w:val="21"/>
          <w:szCs w:val="21"/>
        </w:rPr>
        <w:t>上</w:t>
      </w:r>
      <w:r w:rsidR="00246DE4" w:rsidRPr="00552C03">
        <w:rPr>
          <w:rFonts w:asciiTheme="minorEastAsia" w:eastAsiaTheme="minorEastAsia" w:hAnsiTheme="minorEastAsia" w:hint="eastAsia"/>
          <w:sz w:val="21"/>
          <w:szCs w:val="21"/>
        </w:rPr>
        <w:t>\</w:t>
      </w:r>
      <w:r w:rsidR="00246DE4" w:rsidRPr="00552C03">
        <w:rPr>
          <w:rFonts w:asciiTheme="minorEastAsia" w:eastAsiaTheme="minorEastAsia" w:hAnsiTheme="minorEastAsia"/>
          <w:sz w:val="21"/>
          <w:szCs w:val="21"/>
        </w:rPr>
        <w:t>下行丢包率</w:t>
      </w:r>
      <w:r w:rsidR="00246DE4" w:rsidRPr="00552C03">
        <w:rPr>
          <w:rFonts w:asciiTheme="minorEastAsia" w:eastAsiaTheme="minorEastAsia" w:hAnsiTheme="minorEastAsia" w:hint="eastAsia"/>
          <w:sz w:val="21"/>
          <w:szCs w:val="21"/>
        </w:rPr>
        <w:t>上报值应准确</w:t>
      </w:r>
      <w:r w:rsidR="00246DE4" w:rsidRPr="00552C03">
        <w:rPr>
          <w:rFonts w:asciiTheme="minorEastAsia" w:eastAsiaTheme="minorEastAsia" w:hAnsiTheme="minorEastAsia"/>
          <w:sz w:val="21"/>
          <w:szCs w:val="21"/>
        </w:rPr>
        <w:t>。</w:t>
      </w:r>
    </w:p>
    <w:p w:rsidR="00246DE4" w:rsidRPr="00552C03" w:rsidRDefault="00246DE4" w:rsidP="00246DE4">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2"/>
        <w:gridCol w:w="953"/>
        <w:gridCol w:w="992"/>
        <w:gridCol w:w="1276"/>
        <w:gridCol w:w="1275"/>
        <w:gridCol w:w="1276"/>
        <w:gridCol w:w="1468"/>
      </w:tblGrid>
      <w:tr w:rsidR="00246DE4" w:rsidRPr="00552C03" w:rsidTr="00AE2B3C">
        <w:trPr>
          <w:trHeight w:val="339"/>
          <w:jc w:val="center"/>
        </w:trPr>
        <w:tc>
          <w:tcPr>
            <w:tcW w:w="1282" w:type="dxa"/>
          </w:tcPr>
          <w:p w:rsidR="00246DE4" w:rsidRPr="00552C03" w:rsidRDefault="00246DE4" w:rsidP="00AE2B3C">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测试时间</w:t>
            </w:r>
          </w:p>
        </w:tc>
        <w:tc>
          <w:tcPr>
            <w:tcW w:w="953" w:type="dxa"/>
          </w:tcPr>
          <w:p w:rsidR="00246DE4" w:rsidRPr="00552C03" w:rsidRDefault="00246DE4" w:rsidP="00AE2B3C">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测试gNB</w:t>
            </w:r>
            <w:r w:rsidRPr="00552C03">
              <w:rPr>
                <w:rFonts w:asciiTheme="minorEastAsia" w:eastAsiaTheme="minorEastAsia" w:hAnsiTheme="minorEastAsia"/>
                <w:szCs w:val="21"/>
                <w:lang w:val="en-GB" w:eastAsia="zh-CN"/>
              </w:rPr>
              <w:lastRenderedPageBreak/>
              <w:t>版本</w:t>
            </w:r>
          </w:p>
        </w:tc>
        <w:tc>
          <w:tcPr>
            <w:tcW w:w="992" w:type="dxa"/>
          </w:tcPr>
          <w:p w:rsidR="00246DE4" w:rsidRPr="00552C03" w:rsidRDefault="00246DE4" w:rsidP="00AE2B3C">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lastRenderedPageBreak/>
              <w:t>测试时</w:t>
            </w:r>
            <w:r w:rsidRPr="00552C03">
              <w:rPr>
                <w:rFonts w:asciiTheme="minorEastAsia" w:eastAsiaTheme="minorEastAsia" w:hAnsiTheme="minorEastAsia"/>
                <w:szCs w:val="21"/>
                <w:lang w:val="en-GB" w:eastAsia="zh-CN"/>
              </w:rPr>
              <w:lastRenderedPageBreak/>
              <w:t>长</w:t>
            </w:r>
          </w:p>
        </w:tc>
        <w:tc>
          <w:tcPr>
            <w:tcW w:w="1276" w:type="dxa"/>
          </w:tcPr>
          <w:p w:rsidR="00246DE4" w:rsidRPr="00552C03" w:rsidRDefault="00246DE4" w:rsidP="00AE2B3C">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hint="eastAsia"/>
                <w:szCs w:val="21"/>
                <w:lang w:val="en-GB" w:eastAsia="zh-CN"/>
              </w:rPr>
              <w:lastRenderedPageBreak/>
              <w:t>对比方式</w:t>
            </w:r>
          </w:p>
        </w:tc>
        <w:tc>
          <w:tcPr>
            <w:tcW w:w="1275" w:type="dxa"/>
          </w:tcPr>
          <w:p w:rsidR="00246DE4" w:rsidRPr="00552C03" w:rsidRDefault="00246DE4" w:rsidP="00AE2B3C">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hint="eastAsia"/>
                <w:szCs w:val="21"/>
                <w:lang w:val="en-GB" w:eastAsia="zh-CN"/>
              </w:rPr>
              <w:t>时间提前量</w:t>
            </w:r>
          </w:p>
        </w:tc>
        <w:tc>
          <w:tcPr>
            <w:tcW w:w="1276" w:type="dxa"/>
          </w:tcPr>
          <w:p w:rsidR="00246DE4" w:rsidRPr="00552C03" w:rsidRDefault="00246DE4" w:rsidP="00AE2B3C">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gNB天线到</w:t>
            </w:r>
            <w:r w:rsidRPr="00552C03">
              <w:rPr>
                <w:rFonts w:asciiTheme="minorEastAsia" w:eastAsiaTheme="minorEastAsia" w:hAnsiTheme="minorEastAsia"/>
                <w:szCs w:val="21"/>
                <w:lang w:val="en-GB" w:eastAsia="zh-CN"/>
              </w:rPr>
              <w:lastRenderedPageBreak/>
              <w:t>达角</w:t>
            </w:r>
            <w:r w:rsidRPr="00552C03">
              <w:rPr>
                <w:rFonts w:asciiTheme="minorEastAsia" w:eastAsiaTheme="minorEastAsia" w:hAnsiTheme="minorEastAsia" w:hint="eastAsia"/>
                <w:szCs w:val="21"/>
                <w:lang w:val="en-GB" w:eastAsia="zh-CN"/>
              </w:rPr>
              <w:t>（水平）</w:t>
            </w:r>
          </w:p>
        </w:tc>
        <w:tc>
          <w:tcPr>
            <w:tcW w:w="1468" w:type="dxa"/>
          </w:tcPr>
          <w:p w:rsidR="00246DE4" w:rsidRPr="00552C03" w:rsidRDefault="00246DE4" w:rsidP="00AE2B3C">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lastRenderedPageBreak/>
              <w:t>gNB天线到达</w:t>
            </w:r>
            <w:r w:rsidRPr="00552C03">
              <w:rPr>
                <w:rFonts w:asciiTheme="minorEastAsia" w:eastAsiaTheme="minorEastAsia" w:hAnsiTheme="minorEastAsia"/>
                <w:szCs w:val="21"/>
                <w:lang w:val="en-GB" w:eastAsia="zh-CN"/>
              </w:rPr>
              <w:lastRenderedPageBreak/>
              <w:t>角</w:t>
            </w:r>
            <w:r w:rsidRPr="00552C03">
              <w:rPr>
                <w:rFonts w:asciiTheme="minorEastAsia" w:eastAsiaTheme="minorEastAsia" w:hAnsiTheme="minorEastAsia" w:hint="eastAsia"/>
                <w:szCs w:val="21"/>
                <w:lang w:val="en-GB" w:eastAsia="zh-CN"/>
              </w:rPr>
              <w:t>（垂直）</w:t>
            </w:r>
          </w:p>
        </w:tc>
      </w:tr>
      <w:tr w:rsidR="00246DE4" w:rsidRPr="00552C03" w:rsidTr="00AE2B3C">
        <w:trPr>
          <w:trHeight w:val="339"/>
          <w:jc w:val="center"/>
        </w:trPr>
        <w:tc>
          <w:tcPr>
            <w:tcW w:w="1282" w:type="dxa"/>
            <w:vMerge w:val="restart"/>
            <w:vAlign w:val="center"/>
          </w:tcPr>
          <w:p w:rsidR="00246DE4" w:rsidRPr="00552C03" w:rsidRDefault="00246DE4" w:rsidP="00AE2B3C">
            <w:pPr>
              <w:pStyle w:val="ab"/>
              <w:ind w:firstLine="0"/>
              <w:jc w:val="left"/>
              <w:rPr>
                <w:rFonts w:asciiTheme="minorEastAsia" w:eastAsiaTheme="minorEastAsia" w:hAnsiTheme="minorEastAsia"/>
                <w:szCs w:val="21"/>
                <w:lang w:val="en-GB" w:eastAsia="zh-CN"/>
              </w:rPr>
            </w:pPr>
          </w:p>
        </w:tc>
        <w:tc>
          <w:tcPr>
            <w:tcW w:w="953" w:type="dxa"/>
            <w:vMerge w:val="restart"/>
            <w:vAlign w:val="center"/>
          </w:tcPr>
          <w:p w:rsidR="00246DE4" w:rsidRPr="00552C03" w:rsidRDefault="00246DE4" w:rsidP="00AE2B3C">
            <w:pPr>
              <w:pStyle w:val="ab"/>
              <w:ind w:firstLine="0"/>
              <w:jc w:val="left"/>
              <w:rPr>
                <w:rFonts w:asciiTheme="minorEastAsia" w:eastAsiaTheme="minorEastAsia" w:hAnsiTheme="minorEastAsia"/>
                <w:szCs w:val="21"/>
                <w:lang w:val="en-GB" w:eastAsia="zh-CN"/>
              </w:rPr>
            </w:pPr>
          </w:p>
        </w:tc>
        <w:tc>
          <w:tcPr>
            <w:tcW w:w="992" w:type="dxa"/>
            <w:vMerge w:val="restart"/>
            <w:vAlign w:val="center"/>
          </w:tcPr>
          <w:p w:rsidR="00246DE4" w:rsidRPr="00552C03" w:rsidRDefault="00246DE4" w:rsidP="00AE2B3C">
            <w:pPr>
              <w:pStyle w:val="ab"/>
              <w:ind w:firstLine="0"/>
              <w:jc w:val="left"/>
              <w:rPr>
                <w:rFonts w:asciiTheme="minorEastAsia" w:eastAsiaTheme="minorEastAsia" w:hAnsiTheme="minorEastAsia"/>
                <w:szCs w:val="21"/>
                <w:lang w:val="en-GB" w:eastAsia="zh-CN"/>
              </w:rPr>
            </w:pPr>
          </w:p>
        </w:tc>
        <w:tc>
          <w:tcPr>
            <w:tcW w:w="1276" w:type="dxa"/>
          </w:tcPr>
          <w:p w:rsidR="00246DE4" w:rsidRPr="00552C03" w:rsidRDefault="00246DE4" w:rsidP="00AE2B3C">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hint="eastAsia"/>
                <w:szCs w:val="21"/>
                <w:lang w:val="en-GB" w:eastAsia="zh-CN"/>
              </w:rPr>
              <w:t>理论</w:t>
            </w:r>
          </w:p>
        </w:tc>
        <w:tc>
          <w:tcPr>
            <w:tcW w:w="1275" w:type="dxa"/>
          </w:tcPr>
          <w:p w:rsidR="00246DE4" w:rsidRPr="00552C03" w:rsidRDefault="00246DE4" w:rsidP="00AE2B3C">
            <w:pPr>
              <w:pStyle w:val="ab"/>
              <w:ind w:firstLine="0"/>
              <w:jc w:val="left"/>
              <w:rPr>
                <w:rFonts w:asciiTheme="minorEastAsia" w:eastAsiaTheme="minorEastAsia" w:hAnsiTheme="minorEastAsia"/>
                <w:szCs w:val="21"/>
                <w:lang w:val="en-GB" w:eastAsia="zh-CN"/>
              </w:rPr>
            </w:pPr>
          </w:p>
        </w:tc>
        <w:tc>
          <w:tcPr>
            <w:tcW w:w="1276" w:type="dxa"/>
          </w:tcPr>
          <w:p w:rsidR="00246DE4" w:rsidRPr="00552C03" w:rsidRDefault="00246DE4" w:rsidP="00AE2B3C">
            <w:pPr>
              <w:pStyle w:val="ab"/>
              <w:ind w:firstLine="0"/>
              <w:jc w:val="left"/>
              <w:rPr>
                <w:rFonts w:asciiTheme="minorEastAsia" w:eastAsiaTheme="minorEastAsia" w:hAnsiTheme="minorEastAsia"/>
                <w:szCs w:val="21"/>
                <w:lang w:val="en-GB" w:eastAsia="zh-CN"/>
              </w:rPr>
            </w:pPr>
          </w:p>
        </w:tc>
        <w:tc>
          <w:tcPr>
            <w:tcW w:w="1468" w:type="dxa"/>
          </w:tcPr>
          <w:p w:rsidR="00246DE4" w:rsidRPr="00552C03" w:rsidRDefault="00246DE4" w:rsidP="00AE2B3C">
            <w:pPr>
              <w:pStyle w:val="ab"/>
              <w:ind w:firstLine="0"/>
              <w:jc w:val="left"/>
              <w:rPr>
                <w:rFonts w:asciiTheme="minorEastAsia" w:eastAsiaTheme="minorEastAsia" w:hAnsiTheme="minorEastAsia"/>
                <w:szCs w:val="21"/>
                <w:lang w:val="en-GB" w:eastAsia="zh-CN"/>
              </w:rPr>
            </w:pPr>
          </w:p>
        </w:tc>
      </w:tr>
      <w:tr w:rsidR="00246DE4" w:rsidRPr="00552C03" w:rsidTr="00AE2B3C">
        <w:trPr>
          <w:trHeight w:val="339"/>
          <w:jc w:val="center"/>
        </w:trPr>
        <w:tc>
          <w:tcPr>
            <w:tcW w:w="1282" w:type="dxa"/>
            <w:vMerge/>
          </w:tcPr>
          <w:p w:rsidR="00246DE4" w:rsidRPr="00552C03" w:rsidRDefault="00246DE4" w:rsidP="00AE2B3C">
            <w:pPr>
              <w:pStyle w:val="ab"/>
              <w:ind w:firstLine="0"/>
              <w:jc w:val="left"/>
              <w:rPr>
                <w:rFonts w:asciiTheme="minorEastAsia" w:eastAsiaTheme="minorEastAsia" w:hAnsiTheme="minorEastAsia"/>
                <w:szCs w:val="21"/>
                <w:lang w:val="en-GB" w:eastAsia="zh-CN"/>
              </w:rPr>
            </w:pPr>
          </w:p>
        </w:tc>
        <w:tc>
          <w:tcPr>
            <w:tcW w:w="953" w:type="dxa"/>
            <w:vMerge/>
          </w:tcPr>
          <w:p w:rsidR="00246DE4" w:rsidRPr="00552C03" w:rsidRDefault="00246DE4" w:rsidP="00AE2B3C">
            <w:pPr>
              <w:pStyle w:val="ab"/>
              <w:ind w:firstLine="0"/>
              <w:jc w:val="left"/>
              <w:rPr>
                <w:rFonts w:asciiTheme="minorEastAsia" w:eastAsiaTheme="minorEastAsia" w:hAnsiTheme="minorEastAsia"/>
                <w:szCs w:val="21"/>
                <w:lang w:val="en-GB" w:eastAsia="zh-CN"/>
              </w:rPr>
            </w:pPr>
          </w:p>
        </w:tc>
        <w:tc>
          <w:tcPr>
            <w:tcW w:w="992" w:type="dxa"/>
            <w:vMerge/>
          </w:tcPr>
          <w:p w:rsidR="00246DE4" w:rsidRPr="00552C03" w:rsidRDefault="00246DE4" w:rsidP="00AE2B3C">
            <w:pPr>
              <w:pStyle w:val="ab"/>
              <w:ind w:firstLine="0"/>
              <w:jc w:val="left"/>
              <w:rPr>
                <w:rFonts w:asciiTheme="minorEastAsia" w:eastAsiaTheme="minorEastAsia" w:hAnsiTheme="minorEastAsia"/>
                <w:szCs w:val="21"/>
                <w:lang w:val="en-GB" w:eastAsia="zh-CN"/>
              </w:rPr>
            </w:pPr>
          </w:p>
        </w:tc>
        <w:tc>
          <w:tcPr>
            <w:tcW w:w="1276" w:type="dxa"/>
          </w:tcPr>
          <w:p w:rsidR="00246DE4" w:rsidRPr="00552C03" w:rsidRDefault="00246DE4" w:rsidP="00AE2B3C">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hint="eastAsia"/>
                <w:szCs w:val="21"/>
                <w:lang w:val="en-GB" w:eastAsia="zh-CN"/>
              </w:rPr>
              <w:t>MR计算平均值</w:t>
            </w:r>
          </w:p>
        </w:tc>
        <w:tc>
          <w:tcPr>
            <w:tcW w:w="1275" w:type="dxa"/>
          </w:tcPr>
          <w:p w:rsidR="00246DE4" w:rsidRPr="00552C03" w:rsidRDefault="00246DE4" w:rsidP="00AE2B3C">
            <w:pPr>
              <w:pStyle w:val="ab"/>
              <w:ind w:firstLine="0"/>
              <w:jc w:val="left"/>
              <w:rPr>
                <w:rFonts w:asciiTheme="minorEastAsia" w:eastAsiaTheme="minorEastAsia" w:hAnsiTheme="minorEastAsia"/>
                <w:szCs w:val="21"/>
                <w:lang w:val="en-GB" w:eastAsia="zh-CN"/>
              </w:rPr>
            </w:pPr>
          </w:p>
        </w:tc>
        <w:tc>
          <w:tcPr>
            <w:tcW w:w="1276" w:type="dxa"/>
          </w:tcPr>
          <w:p w:rsidR="00246DE4" w:rsidRPr="00552C03" w:rsidRDefault="00246DE4" w:rsidP="00AE2B3C">
            <w:pPr>
              <w:pStyle w:val="ab"/>
              <w:ind w:firstLine="0"/>
              <w:jc w:val="left"/>
              <w:rPr>
                <w:rFonts w:asciiTheme="minorEastAsia" w:eastAsiaTheme="minorEastAsia" w:hAnsiTheme="minorEastAsia"/>
                <w:szCs w:val="21"/>
                <w:lang w:val="en-GB" w:eastAsia="zh-CN"/>
              </w:rPr>
            </w:pPr>
          </w:p>
        </w:tc>
        <w:tc>
          <w:tcPr>
            <w:tcW w:w="1468" w:type="dxa"/>
          </w:tcPr>
          <w:p w:rsidR="00246DE4" w:rsidRPr="00552C03" w:rsidRDefault="00246DE4" w:rsidP="00AE2B3C">
            <w:pPr>
              <w:pStyle w:val="ab"/>
              <w:ind w:firstLine="0"/>
              <w:jc w:val="left"/>
              <w:rPr>
                <w:rFonts w:asciiTheme="minorEastAsia" w:eastAsiaTheme="minorEastAsia" w:hAnsiTheme="minorEastAsia"/>
                <w:szCs w:val="21"/>
                <w:lang w:val="en-GB" w:eastAsia="zh-CN"/>
              </w:rPr>
            </w:pPr>
          </w:p>
        </w:tc>
      </w:tr>
      <w:tr w:rsidR="00246DE4" w:rsidRPr="00552C03" w:rsidTr="00AE2B3C">
        <w:trPr>
          <w:trHeight w:val="339"/>
          <w:jc w:val="center"/>
        </w:trPr>
        <w:tc>
          <w:tcPr>
            <w:tcW w:w="1282" w:type="dxa"/>
            <w:vMerge/>
          </w:tcPr>
          <w:p w:rsidR="00246DE4" w:rsidRPr="00552C03" w:rsidRDefault="00246DE4" w:rsidP="00AE2B3C">
            <w:pPr>
              <w:pStyle w:val="ab"/>
              <w:ind w:firstLine="0"/>
              <w:jc w:val="left"/>
              <w:rPr>
                <w:rFonts w:asciiTheme="minorEastAsia" w:eastAsiaTheme="minorEastAsia" w:hAnsiTheme="minorEastAsia"/>
                <w:szCs w:val="21"/>
                <w:lang w:val="en-GB" w:eastAsia="zh-CN"/>
              </w:rPr>
            </w:pPr>
          </w:p>
        </w:tc>
        <w:tc>
          <w:tcPr>
            <w:tcW w:w="953" w:type="dxa"/>
            <w:vMerge/>
          </w:tcPr>
          <w:p w:rsidR="00246DE4" w:rsidRPr="00552C03" w:rsidRDefault="00246DE4" w:rsidP="00AE2B3C">
            <w:pPr>
              <w:pStyle w:val="ab"/>
              <w:ind w:firstLine="0"/>
              <w:jc w:val="left"/>
              <w:rPr>
                <w:rFonts w:asciiTheme="minorEastAsia" w:eastAsiaTheme="minorEastAsia" w:hAnsiTheme="minorEastAsia"/>
                <w:szCs w:val="21"/>
                <w:lang w:val="en-GB" w:eastAsia="zh-CN"/>
              </w:rPr>
            </w:pPr>
          </w:p>
        </w:tc>
        <w:tc>
          <w:tcPr>
            <w:tcW w:w="992" w:type="dxa"/>
            <w:vMerge/>
          </w:tcPr>
          <w:p w:rsidR="00246DE4" w:rsidRPr="00552C03" w:rsidRDefault="00246DE4" w:rsidP="00AE2B3C">
            <w:pPr>
              <w:pStyle w:val="ab"/>
              <w:ind w:firstLine="0"/>
              <w:jc w:val="left"/>
              <w:rPr>
                <w:rFonts w:asciiTheme="minorEastAsia" w:eastAsiaTheme="minorEastAsia" w:hAnsiTheme="minorEastAsia"/>
                <w:szCs w:val="21"/>
                <w:lang w:val="en-GB" w:eastAsia="zh-CN"/>
              </w:rPr>
            </w:pPr>
          </w:p>
        </w:tc>
        <w:tc>
          <w:tcPr>
            <w:tcW w:w="1276" w:type="dxa"/>
          </w:tcPr>
          <w:p w:rsidR="00246DE4" w:rsidRPr="00552C03" w:rsidRDefault="00246DE4" w:rsidP="00AE2B3C">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hint="eastAsia"/>
                <w:szCs w:val="21"/>
                <w:lang w:val="en-GB" w:eastAsia="zh-CN"/>
              </w:rPr>
              <w:t>偏差均值</w:t>
            </w:r>
          </w:p>
        </w:tc>
        <w:tc>
          <w:tcPr>
            <w:tcW w:w="1275" w:type="dxa"/>
          </w:tcPr>
          <w:p w:rsidR="00246DE4" w:rsidRPr="00552C03" w:rsidRDefault="00246DE4" w:rsidP="00AE2B3C">
            <w:pPr>
              <w:pStyle w:val="ab"/>
              <w:ind w:firstLine="0"/>
              <w:jc w:val="left"/>
              <w:rPr>
                <w:rFonts w:asciiTheme="minorEastAsia" w:eastAsiaTheme="minorEastAsia" w:hAnsiTheme="minorEastAsia"/>
                <w:szCs w:val="21"/>
                <w:lang w:val="en-GB" w:eastAsia="zh-CN"/>
              </w:rPr>
            </w:pPr>
          </w:p>
        </w:tc>
        <w:tc>
          <w:tcPr>
            <w:tcW w:w="1276" w:type="dxa"/>
          </w:tcPr>
          <w:p w:rsidR="00246DE4" w:rsidRPr="00552C03" w:rsidRDefault="00246DE4" w:rsidP="00AE2B3C">
            <w:pPr>
              <w:pStyle w:val="ab"/>
              <w:ind w:firstLine="0"/>
              <w:jc w:val="left"/>
              <w:rPr>
                <w:rFonts w:asciiTheme="minorEastAsia" w:eastAsiaTheme="minorEastAsia" w:hAnsiTheme="minorEastAsia"/>
                <w:szCs w:val="21"/>
                <w:lang w:val="en-GB" w:eastAsia="zh-CN"/>
              </w:rPr>
            </w:pPr>
          </w:p>
        </w:tc>
        <w:tc>
          <w:tcPr>
            <w:tcW w:w="1468" w:type="dxa"/>
          </w:tcPr>
          <w:p w:rsidR="00246DE4" w:rsidRPr="00552C03" w:rsidRDefault="00246DE4" w:rsidP="00AE2B3C">
            <w:pPr>
              <w:pStyle w:val="ab"/>
              <w:ind w:firstLine="0"/>
              <w:jc w:val="left"/>
              <w:rPr>
                <w:rFonts w:asciiTheme="minorEastAsia" w:eastAsiaTheme="minorEastAsia" w:hAnsiTheme="minorEastAsia"/>
                <w:szCs w:val="21"/>
                <w:lang w:val="en-GB" w:eastAsia="zh-CN"/>
              </w:rPr>
            </w:pPr>
          </w:p>
        </w:tc>
      </w:tr>
    </w:tbl>
    <w:p w:rsidR="003B1BB4" w:rsidRPr="00552C03" w:rsidRDefault="003B1BB4">
      <w:pPr>
        <w:pStyle w:val="ab"/>
        <w:ind w:firstLine="0"/>
        <w:jc w:val="left"/>
        <w:rPr>
          <w:rFonts w:asciiTheme="minorEastAsia" w:eastAsiaTheme="minorEastAsia" w:hAnsiTheme="minorEastAsia"/>
          <w:szCs w:val="21"/>
          <w:lang w:val="en-GB" w:eastAsia="zh-CN"/>
        </w:rPr>
      </w:pPr>
    </w:p>
    <w:p w:rsidR="00246DE4" w:rsidRPr="00552C03" w:rsidRDefault="00246DE4">
      <w:pPr>
        <w:pStyle w:val="ab"/>
        <w:ind w:firstLine="0"/>
        <w:jc w:val="left"/>
        <w:rPr>
          <w:rFonts w:asciiTheme="minorEastAsia" w:eastAsiaTheme="minorEastAsia" w:hAnsiTheme="minorEastAsia"/>
          <w:szCs w:val="21"/>
          <w:lang w:val="en-GB" w:eastAsia="zh-CN"/>
        </w:rPr>
      </w:pPr>
    </w:p>
    <w:tbl>
      <w:tblPr>
        <w:tblW w:w="85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74"/>
        <w:gridCol w:w="1629"/>
        <w:gridCol w:w="1970"/>
        <w:gridCol w:w="1319"/>
        <w:gridCol w:w="1826"/>
      </w:tblGrid>
      <w:tr w:rsidR="003B1BB4" w:rsidRPr="00552C03">
        <w:trPr>
          <w:trHeight w:val="415"/>
          <w:jc w:val="center"/>
        </w:trPr>
        <w:tc>
          <w:tcPr>
            <w:tcW w:w="1774"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测试时间</w:t>
            </w:r>
          </w:p>
        </w:tc>
        <w:tc>
          <w:tcPr>
            <w:tcW w:w="1629"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测试</w:t>
            </w:r>
            <w:r w:rsidRPr="00552C03">
              <w:rPr>
                <w:rFonts w:asciiTheme="minorEastAsia" w:eastAsiaTheme="minorEastAsia" w:hAnsiTheme="minorEastAsia" w:hint="eastAsia"/>
                <w:szCs w:val="21"/>
                <w:lang w:val="en-GB" w:eastAsia="zh-CN"/>
              </w:rPr>
              <w:t>gNB</w:t>
            </w:r>
            <w:r w:rsidRPr="00552C03">
              <w:rPr>
                <w:rFonts w:asciiTheme="minorEastAsia" w:eastAsiaTheme="minorEastAsia" w:hAnsiTheme="minorEastAsia"/>
                <w:szCs w:val="21"/>
                <w:lang w:val="en-GB" w:eastAsia="zh-CN"/>
              </w:rPr>
              <w:t>版本</w:t>
            </w:r>
          </w:p>
        </w:tc>
        <w:tc>
          <w:tcPr>
            <w:tcW w:w="1970"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测试时长</w:t>
            </w:r>
          </w:p>
        </w:tc>
        <w:tc>
          <w:tcPr>
            <w:tcW w:w="1319"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上行丢包率</w:t>
            </w:r>
          </w:p>
        </w:tc>
        <w:tc>
          <w:tcPr>
            <w:tcW w:w="1826" w:type="dxa"/>
          </w:tcPr>
          <w:p w:rsidR="003B1BB4" w:rsidRPr="00552C03" w:rsidRDefault="00D85663">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szCs w:val="21"/>
                <w:lang w:val="en-GB" w:eastAsia="zh-CN"/>
              </w:rPr>
              <w:t>下行丢包率</w:t>
            </w:r>
          </w:p>
        </w:tc>
      </w:tr>
      <w:tr w:rsidR="003B1BB4" w:rsidRPr="00552C03">
        <w:trPr>
          <w:trHeight w:val="425"/>
          <w:jc w:val="center"/>
        </w:trPr>
        <w:tc>
          <w:tcPr>
            <w:tcW w:w="1774" w:type="dxa"/>
          </w:tcPr>
          <w:p w:rsidR="003B1BB4" w:rsidRPr="00552C03" w:rsidRDefault="003B1BB4">
            <w:pPr>
              <w:pStyle w:val="ab"/>
              <w:ind w:firstLine="0"/>
              <w:jc w:val="right"/>
              <w:rPr>
                <w:rFonts w:asciiTheme="minorEastAsia" w:eastAsiaTheme="minorEastAsia" w:hAnsiTheme="minorEastAsia"/>
                <w:szCs w:val="21"/>
                <w:lang w:val="en-GB" w:eastAsia="zh-CN"/>
              </w:rPr>
            </w:pPr>
          </w:p>
        </w:tc>
        <w:tc>
          <w:tcPr>
            <w:tcW w:w="1629" w:type="dxa"/>
          </w:tcPr>
          <w:p w:rsidR="003B1BB4" w:rsidRPr="00552C03" w:rsidRDefault="003B1BB4">
            <w:pPr>
              <w:pStyle w:val="ab"/>
              <w:ind w:firstLine="0"/>
              <w:jc w:val="right"/>
              <w:rPr>
                <w:rFonts w:asciiTheme="minorEastAsia" w:eastAsiaTheme="minorEastAsia" w:hAnsiTheme="minorEastAsia"/>
                <w:szCs w:val="21"/>
                <w:lang w:val="en-GB" w:eastAsia="zh-CN"/>
              </w:rPr>
            </w:pPr>
          </w:p>
        </w:tc>
        <w:tc>
          <w:tcPr>
            <w:tcW w:w="1970" w:type="dxa"/>
          </w:tcPr>
          <w:p w:rsidR="003B1BB4" w:rsidRPr="00552C03" w:rsidRDefault="003B1BB4">
            <w:pPr>
              <w:pStyle w:val="ab"/>
              <w:ind w:firstLine="0"/>
              <w:jc w:val="left"/>
              <w:rPr>
                <w:rFonts w:asciiTheme="minorEastAsia" w:eastAsiaTheme="minorEastAsia" w:hAnsiTheme="minorEastAsia"/>
                <w:szCs w:val="21"/>
                <w:lang w:val="en-GB" w:eastAsia="zh-CN"/>
              </w:rPr>
            </w:pPr>
          </w:p>
        </w:tc>
        <w:tc>
          <w:tcPr>
            <w:tcW w:w="1319" w:type="dxa"/>
          </w:tcPr>
          <w:p w:rsidR="003B1BB4" w:rsidRPr="00552C03" w:rsidRDefault="003B1BB4">
            <w:pPr>
              <w:pStyle w:val="ab"/>
              <w:ind w:firstLine="0"/>
              <w:jc w:val="left"/>
              <w:rPr>
                <w:rFonts w:asciiTheme="minorEastAsia" w:eastAsiaTheme="minorEastAsia" w:hAnsiTheme="minorEastAsia"/>
                <w:szCs w:val="21"/>
                <w:lang w:val="en-GB" w:eastAsia="zh-CN"/>
              </w:rPr>
            </w:pPr>
          </w:p>
        </w:tc>
        <w:tc>
          <w:tcPr>
            <w:tcW w:w="1826" w:type="dxa"/>
          </w:tcPr>
          <w:p w:rsidR="003B1BB4" w:rsidRPr="00552C03" w:rsidRDefault="003B1BB4">
            <w:pPr>
              <w:pStyle w:val="ab"/>
              <w:ind w:firstLine="0"/>
              <w:jc w:val="left"/>
              <w:rPr>
                <w:rFonts w:asciiTheme="minorEastAsia" w:eastAsiaTheme="minorEastAsia" w:hAnsiTheme="minorEastAsia"/>
                <w:szCs w:val="21"/>
                <w:lang w:val="en-GB" w:eastAsia="zh-CN"/>
              </w:rPr>
            </w:pPr>
          </w:p>
        </w:tc>
      </w:tr>
    </w:tbl>
    <w:p w:rsidR="00296187" w:rsidRPr="00296187" w:rsidRDefault="00296187" w:rsidP="00296187">
      <w:pPr>
        <w:pStyle w:val="ab"/>
        <w:ind w:firstLine="0"/>
        <w:jc w:val="left"/>
        <w:rPr>
          <w:rFonts w:asciiTheme="minorEastAsia" w:eastAsiaTheme="minorEastAsia" w:hAnsiTheme="minorEastAsia"/>
          <w:szCs w:val="21"/>
          <w:lang w:val="en-GB" w:eastAsia="zh-CN"/>
        </w:rPr>
      </w:pPr>
      <w:r w:rsidRPr="00296187">
        <w:rPr>
          <w:rFonts w:asciiTheme="minorEastAsia" w:eastAsiaTheme="minorEastAsia" w:hAnsiTheme="minorEastAsia" w:hint="eastAsia"/>
          <w:szCs w:val="21"/>
          <w:lang w:val="en-GB" w:eastAsia="zh-CN"/>
        </w:rPr>
        <w:t>注1：当天线个数较少，不支持</w:t>
      </w:r>
      <w:r w:rsidRPr="00296187">
        <w:rPr>
          <w:rFonts w:asciiTheme="minorEastAsia" w:eastAsiaTheme="minorEastAsia" w:hAnsiTheme="minorEastAsia"/>
          <w:szCs w:val="21"/>
          <w:lang w:eastAsia="zh-CN"/>
        </w:rPr>
        <w:t>gNB</w:t>
      </w:r>
      <w:r w:rsidRPr="00296187">
        <w:rPr>
          <w:rFonts w:asciiTheme="minorEastAsia" w:eastAsiaTheme="minorEastAsia" w:hAnsiTheme="minorEastAsia" w:hint="eastAsia"/>
          <w:szCs w:val="21"/>
          <w:lang w:val="en-GB" w:eastAsia="zh-CN"/>
        </w:rPr>
        <w:t>天线到达角的上报时，</w:t>
      </w:r>
      <w:r w:rsidRPr="00296187">
        <w:rPr>
          <w:rFonts w:asciiTheme="minorEastAsia" w:eastAsiaTheme="minorEastAsia" w:hAnsiTheme="minorEastAsia"/>
          <w:szCs w:val="21"/>
          <w:lang w:eastAsia="zh-CN"/>
        </w:rPr>
        <w:t>gNB天线到达角</w:t>
      </w:r>
      <w:r w:rsidRPr="00296187">
        <w:rPr>
          <w:rFonts w:asciiTheme="minorEastAsia" w:eastAsiaTheme="minorEastAsia" w:hAnsiTheme="minorEastAsia" w:hint="eastAsia"/>
          <w:szCs w:val="21"/>
          <w:lang w:eastAsia="zh-CN"/>
        </w:rPr>
        <w:t>（水平、垂直）可不进行测试。</w:t>
      </w:r>
    </w:p>
    <w:p w:rsidR="00296187" w:rsidRPr="00552C03" w:rsidRDefault="00296187" w:rsidP="00296187">
      <w:pPr>
        <w:pStyle w:val="ab"/>
        <w:ind w:firstLine="0"/>
        <w:jc w:val="left"/>
        <w:rPr>
          <w:rFonts w:asciiTheme="minorEastAsia" w:eastAsiaTheme="minorEastAsia" w:hAnsiTheme="minorEastAsia"/>
          <w:szCs w:val="21"/>
          <w:lang w:val="en-GB" w:eastAsia="zh-CN"/>
        </w:rPr>
      </w:pPr>
      <w:r w:rsidRPr="00552C03">
        <w:rPr>
          <w:rFonts w:asciiTheme="minorEastAsia" w:eastAsiaTheme="minorEastAsia" w:hAnsiTheme="minorEastAsia" w:hint="eastAsia"/>
          <w:szCs w:val="21"/>
          <w:lang w:val="en-GB" w:eastAsia="zh-CN"/>
        </w:rPr>
        <w:t>注2：对于时间提前量、</w:t>
      </w:r>
      <w:r w:rsidRPr="00552C03">
        <w:rPr>
          <w:rFonts w:asciiTheme="minorEastAsia" w:eastAsiaTheme="minorEastAsia" w:hAnsiTheme="minorEastAsia"/>
          <w:szCs w:val="21"/>
          <w:lang w:val="en-GB" w:eastAsia="zh-CN"/>
        </w:rPr>
        <w:t>gNB天线到达角</w:t>
      </w:r>
      <w:r w:rsidRPr="00552C03">
        <w:rPr>
          <w:rFonts w:asciiTheme="minorEastAsia" w:eastAsiaTheme="minorEastAsia" w:hAnsiTheme="minorEastAsia" w:hint="eastAsia"/>
          <w:szCs w:val="21"/>
          <w:lang w:val="en-GB" w:eastAsia="zh-CN"/>
        </w:rPr>
        <w:t>需要计算每个采样时刻MR文件数据与实际数据的偏差的均值，对于其他测量项与预期结果相符，</w:t>
      </w:r>
      <w:r w:rsidRPr="00552C03">
        <w:rPr>
          <w:rFonts w:asciiTheme="minorEastAsia" w:eastAsiaTheme="minorEastAsia" w:hAnsiTheme="minorEastAsia"/>
          <w:szCs w:val="21"/>
          <w:lang w:val="en-GB" w:eastAsia="zh-CN"/>
        </w:rPr>
        <w:t>则在相应位置填“Y”</w:t>
      </w:r>
      <w:r w:rsidRPr="00552C03">
        <w:rPr>
          <w:rFonts w:asciiTheme="minorEastAsia" w:eastAsiaTheme="minorEastAsia" w:hAnsiTheme="minorEastAsia" w:hint="eastAsia"/>
          <w:szCs w:val="21"/>
          <w:lang w:val="en-GB" w:eastAsia="zh-CN"/>
        </w:rPr>
        <w:t>。</w:t>
      </w:r>
    </w:p>
    <w:p w:rsidR="00296187" w:rsidRPr="00552C03" w:rsidRDefault="00296187" w:rsidP="00296187">
      <w:pPr>
        <w:pStyle w:val="ab"/>
        <w:ind w:firstLine="0"/>
        <w:jc w:val="left"/>
        <w:rPr>
          <w:rFonts w:asciiTheme="minorEastAsia" w:eastAsiaTheme="minorEastAsia" w:hAnsiTheme="minorEastAsia"/>
          <w:szCs w:val="21"/>
          <w:lang w:val="en-GB" w:eastAsia="zh-CN"/>
        </w:rPr>
      </w:pPr>
      <w:r>
        <w:rPr>
          <w:rFonts w:asciiTheme="minorEastAsia" w:eastAsiaTheme="minorEastAsia" w:hAnsiTheme="minorEastAsia" w:hint="eastAsia"/>
          <w:szCs w:val="21"/>
          <w:lang w:val="en-GB" w:eastAsia="zh-CN"/>
        </w:rPr>
        <w:t>注3：</w:t>
      </w:r>
      <w:r w:rsidRPr="00552C03">
        <w:rPr>
          <w:rFonts w:asciiTheme="minorEastAsia" w:eastAsiaTheme="minorEastAsia" w:hAnsiTheme="minorEastAsia" w:hint="eastAsia"/>
          <w:szCs w:val="21"/>
          <w:lang w:val="en-GB" w:eastAsia="zh-CN"/>
        </w:rPr>
        <w:t>由于存在无线环境影响，时间提前量、gNB天线到达角可测试三组不同地点数据，综合判定通过情况。</w:t>
      </w:r>
    </w:p>
    <w:p w:rsidR="003B1BB4" w:rsidRPr="00552C03" w:rsidRDefault="00D85663">
      <w:pPr>
        <w:pStyle w:val="ab"/>
        <w:ind w:firstLine="0"/>
        <w:jc w:val="left"/>
        <w:rPr>
          <w:rFonts w:asciiTheme="minorEastAsia" w:eastAsiaTheme="minorEastAsia" w:hAnsiTheme="minorEastAsia"/>
          <w:szCs w:val="21"/>
          <w:lang w:eastAsia="zh-CN"/>
        </w:rPr>
      </w:pPr>
      <w:r w:rsidRPr="00552C03">
        <w:rPr>
          <w:rFonts w:asciiTheme="minorEastAsia" w:eastAsiaTheme="minorEastAsia" w:hAnsiTheme="minorEastAsia"/>
          <w:szCs w:val="21"/>
          <w:lang w:val="en-GB" w:eastAsia="zh-CN"/>
        </w:rPr>
        <w:t>输出结果</w:t>
      </w:r>
      <w:r w:rsidRPr="00552C03">
        <w:rPr>
          <w:rFonts w:asciiTheme="minorEastAsia" w:eastAsiaTheme="minorEastAsia" w:hAnsiTheme="minorEastAsia"/>
          <w:szCs w:val="21"/>
          <w:lang w:eastAsia="zh-CN"/>
        </w:rPr>
        <w:t>：</w:t>
      </w:r>
      <w:r w:rsidRPr="00552C03">
        <w:rPr>
          <w:rFonts w:asciiTheme="minorEastAsia" w:eastAsiaTheme="minorEastAsia" w:hAnsiTheme="minorEastAsia"/>
          <w:szCs w:val="21"/>
          <w:lang w:eastAsia="zh-CN"/>
        </w:rPr>
        <w:tab/>
        <w:t>□和预期结果相同</w:t>
      </w:r>
      <w:r w:rsidRPr="00552C03">
        <w:rPr>
          <w:rFonts w:asciiTheme="minorEastAsia" w:eastAsiaTheme="minorEastAsia" w:hAnsiTheme="minorEastAsia"/>
          <w:szCs w:val="21"/>
          <w:lang w:eastAsia="zh-CN"/>
        </w:rPr>
        <w:tab/>
      </w:r>
      <w:r w:rsidRPr="00552C03">
        <w:rPr>
          <w:rFonts w:asciiTheme="minorEastAsia" w:eastAsiaTheme="minorEastAsia" w:hAnsiTheme="minorEastAsia"/>
          <w:szCs w:val="21"/>
          <w:lang w:eastAsia="zh-CN"/>
        </w:rPr>
        <w:tab/>
        <w:t>□和预期结果不同，结果如下：</w:t>
      </w:r>
    </w:p>
    <w:p w:rsidR="003B1BB4" w:rsidRPr="00552C03" w:rsidRDefault="00CA030C">
      <w:pPr>
        <w:rPr>
          <w:rFonts w:asciiTheme="minorEastAsia" w:eastAsiaTheme="minorEastAsia" w:hAnsiTheme="minorEastAsia"/>
          <w:sz w:val="21"/>
          <w:szCs w:val="21"/>
          <w:u w:val="single"/>
        </w:rPr>
      </w:pPr>
      <w:r w:rsidRPr="00CA030C">
        <w:rPr>
          <w:rFonts w:asciiTheme="minorEastAsia" w:eastAsiaTheme="minorEastAsia" w:hAnsiTheme="minorEastAsia"/>
          <w:sz w:val="21"/>
          <w:szCs w:val="21"/>
        </w:rPr>
        <w:pict>
          <v:line id="_x0000_s1070" style="position:absolute;left:0;text-align:left;z-index:251668992" from="126pt,7.8pt" to="126pt,7.8pt" o:allowincell="f"/>
        </w:pict>
      </w:r>
      <w:r w:rsidR="00D85663" w:rsidRPr="00552C03">
        <w:rPr>
          <w:rFonts w:asciiTheme="minorEastAsia" w:eastAsiaTheme="minorEastAsia" w:hAnsiTheme="minorEastAsia"/>
          <w:sz w:val="21"/>
          <w:szCs w:val="21"/>
        </w:rPr>
        <w:tab/>
      </w:r>
      <w:r w:rsidR="00D85663" w:rsidRPr="00552C03">
        <w:rPr>
          <w:rFonts w:asciiTheme="minorEastAsia" w:eastAsiaTheme="minorEastAsia" w:hAnsiTheme="minorEastAsia"/>
          <w:sz w:val="21"/>
          <w:szCs w:val="21"/>
        </w:rPr>
        <w:tab/>
      </w:r>
      <w:r w:rsidR="00D85663" w:rsidRPr="00552C03">
        <w:rPr>
          <w:rFonts w:asciiTheme="minorEastAsia" w:eastAsiaTheme="minorEastAsia" w:hAnsiTheme="minorEastAsia"/>
          <w:sz w:val="21"/>
          <w:szCs w:val="21"/>
        </w:rPr>
        <w:tab/>
      </w:r>
      <w:r w:rsidR="00D85663" w:rsidRPr="00552C03">
        <w:rPr>
          <w:rFonts w:asciiTheme="minorEastAsia" w:eastAsiaTheme="minorEastAsia" w:hAnsiTheme="minorEastAsia"/>
          <w:sz w:val="21"/>
          <w:szCs w:val="21"/>
        </w:rPr>
        <w:tab/>
      </w:r>
      <w:r w:rsidR="00D85663" w:rsidRPr="00552C03">
        <w:rPr>
          <w:rFonts w:asciiTheme="minorEastAsia" w:eastAsiaTheme="minorEastAsia" w:hAnsiTheme="minorEastAsia"/>
          <w:sz w:val="21"/>
          <w:szCs w:val="21"/>
        </w:rPr>
        <w:tab/>
      </w:r>
      <w:r w:rsidR="00D85663" w:rsidRPr="00552C03">
        <w:rPr>
          <w:rFonts w:asciiTheme="minorEastAsia" w:eastAsiaTheme="minorEastAsia" w:hAnsiTheme="minorEastAsia"/>
          <w:sz w:val="21"/>
          <w:szCs w:val="21"/>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r w:rsidR="00D85663" w:rsidRPr="00552C03">
        <w:rPr>
          <w:rFonts w:asciiTheme="minorEastAsia" w:eastAsiaTheme="minorEastAsia" w:hAnsiTheme="minorEastAsia"/>
          <w:sz w:val="21"/>
          <w:szCs w:val="21"/>
          <w:u w:val="single"/>
        </w:rPr>
        <w:tab/>
      </w:r>
    </w:p>
    <w:p w:rsidR="003B1BB4" w:rsidRPr="00552C03" w:rsidRDefault="00D85663">
      <w:pPr>
        <w:rPr>
          <w:rFonts w:asciiTheme="minorEastAsia" w:eastAsiaTheme="minorEastAsia" w:hAnsiTheme="minorEastAsia"/>
          <w:sz w:val="21"/>
          <w:szCs w:val="21"/>
          <w:u w:val="single"/>
        </w:rPr>
      </w:pPr>
      <w:r w:rsidRPr="00552C03">
        <w:rPr>
          <w:rFonts w:asciiTheme="minorEastAsia" w:eastAsiaTheme="minorEastAsia" w:hAnsiTheme="minorEastAsia"/>
          <w:sz w:val="21"/>
          <w:szCs w:val="21"/>
        </w:rPr>
        <w:tab/>
      </w:r>
      <w:r w:rsidRPr="00552C03">
        <w:rPr>
          <w:rFonts w:asciiTheme="minorEastAsia" w:eastAsiaTheme="minorEastAsia" w:hAnsiTheme="minorEastAsia"/>
          <w:sz w:val="21"/>
          <w:szCs w:val="21"/>
        </w:rPr>
        <w:tab/>
      </w:r>
      <w:r w:rsidRPr="00552C03">
        <w:rPr>
          <w:rFonts w:asciiTheme="minorEastAsia" w:eastAsiaTheme="minorEastAsia" w:hAnsiTheme="minorEastAsia"/>
          <w:sz w:val="21"/>
          <w:szCs w:val="21"/>
        </w:rPr>
        <w:tab/>
      </w:r>
      <w:r w:rsidRPr="00552C03">
        <w:rPr>
          <w:rFonts w:asciiTheme="minorEastAsia" w:eastAsiaTheme="minorEastAsia" w:hAnsiTheme="minorEastAsia"/>
          <w:sz w:val="21"/>
          <w:szCs w:val="21"/>
        </w:rPr>
        <w:tab/>
      </w:r>
      <w:r w:rsidRPr="00552C03">
        <w:rPr>
          <w:rFonts w:asciiTheme="minorEastAsia" w:eastAsiaTheme="minorEastAsia" w:hAnsiTheme="minorEastAsia"/>
          <w:sz w:val="21"/>
          <w:szCs w:val="21"/>
        </w:rPr>
        <w:tab/>
      </w:r>
      <w:r w:rsidRPr="00552C03">
        <w:rPr>
          <w:rFonts w:asciiTheme="minorEastAsia" w:eastAsiaTheme="minorEastAsia" w:hAnsiTheme="minorEastAsia"/>
          <w:sz w:val="21"/>
          <w:szCs w:val="21"/>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r w:rsidRPr="00552C03">
        <w:rPr>
          <w:rFonts w:asciiTheme="minorEastAsia" w:eastAsiaTheme="minorEastAsia" w:hAnsiTheme="minorEastAsia"/>
          <w:sz w:val="21"/>
          <w:szCs w:val="21"/>
          <w:u w:val="single"/>
        </w:rPr>
        <w:tab/>
      </w:r>
    </w:p>
    <w:p w:rsidR="003B1BB4" w:rsidRPr="00552C03" w:rsidRDefault="00D85663">
      <w:pPr>
        <w:pStyle w:val="ab"/>
        <w:ind w:firstLine="0"/>
        <w:jc w:val="left"/>
        <w:rPr>
          <w:rFonts w:asciiTheme="minorEastAsia" w:eastAsiaTheme="minorEastAsia" w:hAnsiTheme="minorEastAsia"/>
          <w:szCs w:val="21"/>
          <w:lang w:eastAsia="zh-CN"/>
        </w:rPr>
      </w:pPr>
      <w:r w:rsidRPr="00552C03">
        <w:rPr>
          <w:rFonts w:asciiTheme="minorEastAsia" w:eastAsiaTheme="minorEastAsia" w:hAnsiTheme="minorEastAsia"/>
          <w:szCs w:val="21"/>
          <w:lang w:val="en-GB" w:eastAsia="zh-CN"/>
        </w:rPr>
        <w:t>测试结论</w:t>
      </w:r>
      <w:r w:rsidRPr="00552C03">
        <w:rPr>
          <w:rFonts w:asciiTheme="minorEastAsia" w:eastAsiaTheme="minorEastAsia" w:hAnsiTheme="minorEastAsia"/>
          <w:szCs w:val="21"/>
          <w:lang w:eastAsia="zh-CN"/>
        </w:rPr>
        <w:t>：</w:t>
      </w:r>
      <w:r w:rsidRPr="00552C03">
        <w:rPr>
          <w:rFonts w:asciiTheme="minorEastAsia" w:eastAsiaTheme="minorEastAsia" w:hAnsiTheme="minorEastAsia"/>
          <w:szCs w:val="21"/>
          <w:lang w:eastAsia="zh-CN"/>
        </w:rPr>
        <w:tab/>
        <w:t>□通过</w:t>
      </w:r>
      <w:r w:rsidRPr="00552C03">
        <w:rPr>
          <w:rFonts w:asciiTheme="minorEastAsia" w:eastAsiaTheme="minorEastAsia" w:hAnsiTheme="minorEastAsia"/>
          <w:szCs w:val="21"/>
          <w:lang w:eastAsia="zh-CN"/>
        </w:rPr>
        <w:tab/>
      </w:r>
      <w:r w:rsidRPr="00552C03">
        <w:rPr>
          <w:rFonts w:asciiTheme="minorEastAsia" w:eastAsiaTheme="minorEastAsia" w:hAnsiTheme="minorEastAsia"/>
          <w:szCs w:val="21"/>
          <w:lang w:eastAsia="zh-CN"/>
        </w:rPr>
        <w:tab/>
      </w:r>
      <w:r w:rsidRPr="00552C03">
        <w:rPr>
          <w:rFonts w:asciiTheme="minorEastAsia" w:eastAsiaTheme="minorEastAsia" w:hAnsiTheme="minorEastAsia"/>
          <w:szCs w:val="21"/>
          <w:lang w:eastAsia="zh-CN"/>
        </w:rPr>
        <w:tab/>
      </w:r>
      <w:r w:rsidRPr="00552C03">
        <w:rPr>
          <w:rFonts w:asciiTheme="minorEastAsia" w:eastAsiaTheme="minorEastAsia" w:hAnsiTheme="minorEastAsia"/>
          <w:szCs w:val="21"/>
          <w:lang w:eastAsia="zh-CN"/>
        </w:rPr>
        <w:tab/>
        <w:t>□未通过</w:t>
      </w:r>
    </w:p>
    <w:p w:rsidR="007423B4" w:rsidRPr="00552C03" w:rsidRDefault="007423B4">
      <w:pPr>
        <w:pStyle w:val="ab"/>
        <w:ind w:firstLine="0"/>
        <w:jc w:val="left"/>
        <w:rPr>
          <w:rFonts w:asciiTheme="minorEastAsia" w:eastAsiaTheme="minorEastAsia" w:hAnsiTheme="minorEastAsia"/>
          <w:szCs w:val="21"/>
          <w:lang w:eastAsia="zh-CN"/>
        </w:rPr>
      </w:pPr>
    </w:p>
    <w:p w:rsidR="003B1BB4" w:rsidRPr="00552C03" w:rsidRDefault="00D85663">
      <w:pPr>
        <w:pStyle w:val="QB1"/>
        <w:tabs>
          <w:tab w:val="left" w:pos="425"/>
        </w:tabs>
        <w:ind w:left="425" w:hanging="425"/>
      </w:pPr>
      <w:bookmarkStart w:id="95" w:name="_Toc406086862"/>
      <w:bookmarkStart w:id="96" w:name="_Toc73632984"/>
      <w:r w:rsidRPr="00552C03">
        <w:rPr>
          <w:rFonts w:hint="eastAsia"/>
        </w:rPr>
        <w:t>测量报告文件准确性</w:t>
      </w:r>
      <w:bookmarkEnd w:id="95"/>
      <w:bookmarkEnd w:id="96"/>
    </w:p>
    <w:p w:rsidR="003B1BB4" w:rsidRPr="00552C03" w:rsidRDefault="00D85663">
      <w:pPr>
        <w:pStyle w:val="2"/>
        <w:rPr>
          <w:rFonts w:ascii="黑体"/>
          <w:b w:val="0"/>
          <w:sz w:val="21"/>
          <w:szCs w:val="21"/>
        </w:rPr>
      </w:pPr>
      <w:bookmarkStart w:id="97" w:name="_Toc406086863"/>
      <w:bookmarkStart w:id="98" w:name="_Toc73632985"/>
      <w:r w:rsidRPr="00552C03">
        <w:rPr>
          <w:rFonts w:ascii="黑体" w:hint="eastAsia"/>
          <w:b w:val="0"/>
          <w:sz w:val="21"/>
          <w:szCs w:val="21"/>
        </w:rPr>
        <w:t>验证测量报告文件生成准确性</w:t>
      </w:r>
      <w:bookmarkEnd w:id="97"/>
      <w:bookmarkEnd w:id="98"/>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测试项编号：H.</w:t>
      </w:r>
      <w:r w:rsidRPr="00552C03">
        <w:rPr>
          <w:rFonts w:asciiTheme="minorEastAsia" w:eastAsiaTheme="minorEastAsia" w:hAnsiTheme="minorEastAsia" w:hint="eastAsia"/>
          <w:sz w:val="21"/>
          <w:szCs w:val="21"/>
        </w:rPr>
        <w:t>7</w:t>
      </w:r>
      <w:r w:rsidRPr="00552C03">
        <w:rPr>
          <w:rFonts w:asciiTheme="minorEastAsia" w:eastAsiaTheme="minorEastAsia" w:hAnsiTheme="minorEastAsia"/>
          <w:sz w:val="21"/>
          <w:szCs w:val="21"/>
        </w:rPr>
        <w:t>.</w:t>
      </w:r>
      <w:r w:rsidRPr="00552C03">
        <w:rPr>
          <w:rFonts w:asciiTheme="minorEastAsia" w:eastAsiaTheme="minorEastAsia" w:hAnsiTheme="minorEastAsia" w:hint="eastAsia"/>
          <w:sz w:val="21"/>
          <w:szCs w:val="21"/>
        </w:rPr>
        <w:t>1</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测试内容：</w:t>
      </w:r>
      <w:r w:rsidRPr="00552C03">
        <w:rPr>
          <w:rFonts w:asciiTheme="minorEastAsia" w:eastAsiaTheme="minorEastAsia" w:hAnsiTheme="minorEastAsia"/>
          <w:sz w:val="21"/>
          <w:szCs w:val="21"/>
        </w:rPr>
        <w:tab/>
        <w:t>验证</w:t>
      </w:r>
      <w:r w:rsidRPr="00552C03">
        <w:rPr>
          <w:rFonts w:asciiTheme="minorEastAsia" w:eastAsiaTheme="minorEastAsia" w:hAnsiTheme="minorEastAsia" w:hint="eastAsia"/>
          <w:sz w:val="21"/>
          <w:szCs w:val="21"/>
        </w:rPr>
        <w:t>测量报告</w:t>
      </w:r>
      <w:r w:rsidRPr="00552C03">
        <w:rPr>
          <w:rFonts w:asciiTheme="minorEastAsia" w:eastAsiaTheme="minorEastAsia" w:hAnsiTheme="minorEastAsia"/>
          <w:sz w:val="21"/>
          <w:szCs w:val="21"/>
        </w:rPr>
        <w:t>文件</w:t>
      </w:r>
      <w:r w:rsidRPr="00552C03">
        <w:rPr>
          <w:rFonts w:asciiTheme="minorEastAsia" w:eastAsiaTheme="minorEastAsia" w:hAnsiTheme="minorEastAsia" w:hint="eastAsia"/>
          <w:sz w:val="21"/>
          <w:szCs w:val="21"/>
        </w:rPr>
        <w:t>生成的准确性</w:t>
      </w:r>
      <w:r w:rsidRPr="00552C03">
        <w:rPr>
          <w:rFonts w:asciiTheme="minorEastAsia" w:eastAsiaTheme="minorEastAsia" w:hAnsiTheme="minorEastAsia"/>
          <w:sz w:val="21"/>
          <w:szCs w:val="21"/>
        </w:rPr>
        <w:t>。</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测试步骤：</w:t>
      </w:r>
      <w:r w:rsidRPr="00552C03">
        <w:rPr>
          <w:rFonts w:asciiTheme="minorEastAsia" w:eastAsiaTheme="minorEastAsia" w:hAnsiTheme="minorEastAsia"/>
          <w:sz w:val="21"/>
          <w:szCs w:val="21"/>
        </w:rPr>
        <w:tab/>
        <w:t>按照开启步骤，打开MR功能及</w:t>
      </w:r>
      <w:r w:rsidRPr="00552C03">
        <w:rPr>
          <w:rFonts w:asciiTheme="minorEastAsia" w:eastAsiaTheme="minorEastAsia" w:hAnsiTheme="minorEastAsia" w:hint="eastAsia"/>
          <w:sz w:val="21"/>
          <w:szCs w:val="21"/>
        </w:rPr>
        <w:t>相关</w:t>
      </w:r>
      <w:r w:rsidRPr="00552C03">
        <w:rPr>
          <w:rFonts w:asciiTheme="minorEastAsia" w:eastAsiaTheme="minorEastAsia" w:hAnsiTheme="minorEastAsia"/>
          <w:sz w:val="21"/>
          <w:szCs w:val="21"/>
        </w:rPr>
        <w:t>的测量数据。利用MR数据采集数据服务器得到的数据，解析得到</w:t>
      </w:r>
      <w:r w:rsidRPr="00552C03">
        <w:rPr>
          <w:rFonts w:asciiTheme="minorEastAsia" w:eastAsiaTheme="minorEastAsia" w:hAnsiTheme="minorEastAsia" w:hint="eastAsia"/>
          <w:sz w:val="21"/>
          <w:szCs w:val="21"/>
        </w:rPr>
        <w:t>MRO和MRE</w:t>
      </w:r>
      <w:r w:rsidRPr="00552C03">
        <w:rPr>
          <w:rFonts w:asciiTheme="minorEastAsia" w:eastAsiaTheme="minorEastAsia" w:hAnsiTheme="minorEastAsia"/>
          <w:sz w:val="21"/>
          <w:szCs w:val="21"/>
        </w:rPr>
        <w:t>文件。</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观察对象：</w:t>
      </w:r>
      <w:r w:rsidRPr="00552C03">
        <w:rPr>
          <w:rFonts w:asciiTheme="minorEastAsia" w:eastAsiaTheme="minorEastAsia" w:hAnsiTheme="minorEastAsia"/>
          <w:sz w:val="21"/>
          <w:szCs w:val="21"/>
        </w:rPr>
        <w:tab/>
      </w:r>
      <w:r w:rsidRPr="00552C03">
        <w:rPr>
          <w:rFonts w:asciiTheme="minorEastAsia" w:eastAsiaTheme="minorEastAsia" w:hAnsiTheme="minorEastAsia" w:hint="eastAsia"/>
          <w:sz w:val="21"/>
          <w:szCs w:val="21"/>
        </w:rPr>
        <w:t>比较MR技术规范，MR</w:t>
      </w:r>
      <w:r w:rsidRPr="00552C03">
        <w:rPr>
          <w:rFonts w:asciiTheme="minorEastAsia" w:eastAsiaTheme="minorEastAsia" w:hAnsiTheme="minorEastAsia"/>
          <w:sz w:val="21"/>
          <w:szCs w:val="21"/>
        </w:rPr>
        <w:t>文件</w:t>
      </w:r>
      <w:r w:rsidRPr="00552C03">
        <w:rPr>
          <w:rFonts w:asciiTheme="minorEastAsia" w:eastAsiaTheme="minorEastAsia" w:hAnsiTheme="minorEastAsia" w:hint="eastAsia"/>
          <w:sz w:val="21"/>
          <w:szCs w:val="21"/>
        </w:rPr>
        <w:t>名称是否满足MR技术规范命名要求，XML文件格式是否满足文件格式要求</w:t>
      </w:r>
      <w:r w:rsidRPr="00552C03">
        <w:rPr>
          <w:rFonts w:asciiTheme="minorEastAsia" w:eastAsiaTheme="minorEastAsia" w:hAnsiTheme="minorEastAsia"/>
          <w:sz w:val="21"/>
          <w:szCs w:val="21"/>
        </w:rPr>
        <w:t>。</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预期结果：</w:t>
      </w:r>
      <w:r w:rsidRPr="00552C03">
        <w:rPr>
          <w:rFonts w:asciiTheme="minorEastAsia" w:eastAsiaTheme="minorEastAsia" w:hAnsiTheme="minorEastAsia"/>
          <w:sz w:val="21"/>
          <w:szCs w:val="21"/>
        </w:rPr>
        <w:tab/>
        <w:t>与</w:t>
      </w:r>
      <w:r w:rsidRPr="00552C03">
        <w:rPr>
          <w:rFonts w:asciiTheme="minorEastAsia" w:eastAsiaTheme="minorEastAsia" w:hAnsiTheme="minorEastAsia" w:hint="eastAsia"/>
          <w:sz w:val="21"/>
          <w:szCs w:val="21"/>
        </w:rPr>
        <w:t>MR技术</w:t>
      </w:r>
      <w:r w:rsidRPr="00552C03">
        <w:rPr>
          <w:rFonts w:asciiTheme="minorEastAsia" w:eastAsiaTheme="minorEastAsia" w:hAnsiTheme="minorEastAsia"/>
          <w:sz w:val="21"/>
          <w:szCs w:val="21"/>
        </w:rPr>
        <w:t>规范要求一致。</w:t>
      </w:r>
    </w:p>
    <w:tbl>
      <w:tblPr>
        <w:tblW w:w="92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30"/>
        <w:gridCol w:w="1130"/>
        <w:gridCol w:w="1130"/>
        <w:gridCol w:w="1130"/>
        <w:gridCol w:w="1130"/>
        <w:gridCol w:w="1130"/>
        <w:gridCol w:w="1131"/>
        <w:gridCol w:w="1351"/>
      </w:tblGrid>
      <w:tr w:rsidR="003B1BB4" w:rsidRPr="00552C03">
        <w:trPr>
          <w:trHeight w:val="156"/>
          <w:jc w:val="center"/>
        </w:trPr>
        <w:tc>
          <w:tcPr>
            <w:tcW w:w="1130"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测试时间</w:t>
            </w:r>
          </w:p>
        </w:tc>
        <w:tc>
          <w:tcPr>
            <w:tcW w:w="1130"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测试gNB版本</w:t>
            </w:r>
          </w:p>
        </w:tc>
        <w:tc>
          <w:tcPr>
            <w:tcW w:w="1130"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测试时长</w:t>
            </w:r>
          </w:p>
        </w:tc>
        <w:tc>
          <w:tcPr>
            <w:tcW w:w="1130"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hint="eastAsia"/>
                <w:lang w:val="en-GB" w:eastAsia="zh-CN"/>
              </w:rPr>
              <w:t>文件名称是否满足命名规则要求</w:t>
            </w:r>
          </w:p>
        </w:tc>
        <w:tc>
          <w:tcPr>
            <w:tcW w:w="1130"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hint="eastAsia"/>
                <w:lang w:val="en-GB" w:eastAsia="zh-CN"/>
              </w:rPr>
              <w:t>文件格式是否正确</w:t>
            </w:r>
          </w:p>
        </w:tc>
        <w:tc>
          <w:tcPr>
            <w:tcW w:w="1130"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hint="eastAsia"/>
                <w:lang w:val="en-GB" w:eastAsia="zh-CN"/>
              </w:rPr>
              <w:t>压缩文件格式是否正确</w:t>
            </w:r>
          </w:p>
        </w:tc>
        <w:tc>
          <w:tcPr>
            <w:tcW w:w="1131"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hint="eastAsia"/>
                <w:lang w:val="en-GB" w:eastAsia="zh-CN"/>
              </w:rPr>
              <w:t>生成文件时间是否满足最大时延要求</w:t>
            </w:r>
          </w:p>
        </w:tc>
        <w:tc>
          <w:tcPr>
            <w:tcW w:w="1351"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hint="eastAsia"/>
                <w:lang w:val="en-GB" w:eastAsia="zh-CN"/>
              </w:rPr>
              <w:t>FTP</w:t>
            </w:r>
            <w:r w:rsidRPr="00552C03">
              <w:rPr>
                <w:rFonts w:asciiTheme="minorEastAsia" w:eastAsiaTheme="minorEastAsia" w:hAnsiTheme="minorEastAsia"/>
                <w:lang w:val="en-GB" w:eastAsia="zh-CN"/>
              </w:rPr>
              <w:t>文件</w:t>
            </w:r>
            <w:r w:rsidRPr="00552C03">
              <w:rPr>
                <w:rFonts w:asciiTheme="minorEastAsia" w:eastAsiaTheme="minorEastAsia" w:hAnsiTheme="minorEastAsia" w:hint="eastAsia"/>
                <w:lang w:val="en-GB" w:eastAsia="zh-CN"/>
              </w:rPr>
              <w:t>存放路径命名规则是否满足要求</w:t>
            </w:r>
          </w:p>
        </w:tc>
      </w:tr>
      <w:tr w:rsidR="003B1BB4" w:rsidRPr="00552C03">
        <w:trPr>
          <w:trHeight w:val="473"/>
          <w:jc w:val="center"/>
        </w:trPr>
        <w:tc>
          <w:tcPr>
            <w:tcW w:w="1130" w:type="dxa"/>
          </w:tcPr>
          <w:p w:rsidR="003B1BB4" w:rsidRPr="00552C03" w:rsidRDefault="003B1BB4">
            <w:pPr>
              <w:pStyle w:val="ab"/>
              <w:ind w:firstLine="0"/>
              <w:jc w:val="left"/>
              <w:rPr>
                <w:rFonts w:asciiTheme="minorEastAsia" w:eastAsiaTheme="minorEastAsia" w:hAnsiTheme="minorEastAsia"/>
                <w:lang w:val="en-GB" w:eastAsia="zh-CN"/>
              </w:rPr>
            </w:pPr>
          </w:p>
        </w:tc>
        <w:tc>
          <w:tcPr>
            <w:tcW w:w="1130" w:type="dxa"/>
          </w:tcPr>
          <w:p w:rsidR="003B1BB4" w:rsidRPr="00552C03" w:rsidRDefault="003B1BB4">
            <w:pPr>
              <w:pStyle w:val="ab"/>
              <w:ind w:firstLine="0"/>
              <w:jc w:val="left"/>
              <w:rPr>
                <w:rFonts w:asciiTheme="minorEastAsia" w:eastAsiaTheme="minorEastAsia" w:hAnsiTheme="minorEastAsia"/>
                <w:lang w:val="en-GB" w:eastAsia="zh-CN"/>
              </w:rPr>
            </w:pPr>
          </w:p>
        </w:tc>
        <w:tc>
          <w:tcPr>
            <w:tcW w:w="1130" w:type="dxa"/>
          </w:tcPr>
          <w:p w:rsidR="003B1BB4" w:rsidRPr="00552C03" w:rsidRDefault="003B1BB4">
            <w:pPr>
              <w:pStyle w:val="ab"/>
              <w:ind w:firstLine="0"/>
              <w:jc w:val="left"/>
              <w:rPr>
                <w:rFonts w:asciiTheme="minorEastAsia" w:eastAsiaTheme="minorEastAsia" w:hAnsiTheme="minorEastAsia"/>
                <w:lang w:val="en-GB" w:eastAsia="zh-CN"/>
              </w:rPr>
            </w:pPr>
          </w:p>
        </w:tc>
        <w:tc>
          <w:tcPr>
            <w:tcW w:w="1130" w:type="dxa"/>
          </w:tcPr>
          <w:p w:rsidR="003B1BB4" w:rsidRPr="00552C03" w:rsidRDefault="003B1BB4">
            <w:pPr>
              <w:pStyle w:val="ab"/>
              <w:ind w:firstLine="0"/>
              <w:jc w:val="left"/>
              <w:rPr>
                <w:rFonts w:asciiTheme="minorEastAsia" w:eastAsiaTheme="minorEastAsia" w:hAnsiTheme="minorEastAsia"/>
                <w:lang w:val="en-GB" w:eastAsia="zh-CN"/>
              </w:rPr>
            </w:pPr>
          </w:p>
        </w:tc>
        <w:tc>
          <w:tcPr>
            <w:tcW w:w="1130" w:type="dxa"/>
          </w:tcPr>
          <w:p w:rsidR="003B1BB4" w:rsidRPr="00552C03" w:rsidRDefault="003B1BB4">
            <w:pPr>
              <w:pStyle w:val="ab"/>
              <w:ind w:firstLine="0"/>
              <w:jc w:val="left"/>
              <w:rPr>
                <w:rFonts w:asciiTheme="minorEastAsia" w:eastAsiaTheme="minorEastAsia" w:hAnsiTheme="minorEastAsia"/>
                <w:lang w:val="en-GB" w:eastAsia="zh-CN"/>
              </w:rPr>
            </w:pPr>
          </w:p>
        </w:tc>
        <w:tc>
          <w:tcPr>
            <w:tcW w:w="1130" w:type="dxa"/>
          </w:tcPr>
          <w:p w:rsidR="003B1BB4" w:rsidRPr="00552C03" w:rsidRDefault="003B1BB4">
            <w:pPr>
              <w:pStyle w:val="ab"/>
              <w:ind w:firstLine="0"/>
              <w:jc w:val="left"/>
              <w:rPr>
                <w:rFonts w:asciiTheme="minorEastAsia" w:eastAsiaTheme="minorEastAsia" w:hAnsiTheme="minorEastAsia"/>
                <w:lang w:val="en-GB" w:eastAsia="zh-CN"/>
              </w:rPr>
            </w:pPr>
          </w:p>
        </w:tc>
        <w:tc>
          <w:tcPr>
            <w:tcW w:w="1131" w:type="dxa"/>
          </w:tcPr>
          <w:p w:rsidR="003B1BB4" w:rsidRPr="00552C03" w:rsidRDefault="003B1BB4">
            <w:pPr>
              <w:pStyle w:val="ab"/>
              <w:ind w:firstLine="0"/>
              <w:jc w:val="left"/>
              <w:rPr>
                <w:rFonts w:asciiTheme="minorEastAsia" w:eastAsiaTheme="minorEastAsia" w:hAnsiTheme="minorEastAsia"/>
                <w:lang w:val="en-GB" w:eastAsia="zh-CN"/>
              </w:rPr>
            </w:pPr>
          </w:p>
        </w:tc>
        <w:tc>
          <w:tcPr>
            <w:tcW w:w="1351" w:type="dxa"/>
          </w:tcPr>
          <w:p w:rsidR="003B1BB4" w:rsidRPr="00552C03" w:rsidRDefault="003B1BB4">
            <w:pPr>
              <w:pStyle w:val="ab"/>
              <w:ind w:firstLine="0"/>
              <w:jc w:val="left"/>
              <w:rPr>
                <w:rFonts w:asciiTheme="minorEastAsia" w:eastAsiaTheme="minorEastAsia" w:hAnsiTheme="minorEastAsia"/>
                <w:lang w:val="en-GB" w:eastAsia="zh-CN"/>
              </w:rPr>
            </w:pPr>
          </w:p>
        </w:tc>
      </w:tr>
    </w:tbl>
    <w:p w:rsidR="00FE7AC1" w:rsidRPr="00FE7AC1" w:rsidRDefault="00FE7AC1">
      <w:pPr>
        <w:pStyle w:val="ab"/>
        <w:ind w:firstLine="0"/>
        <w:jc w:val="left"/>
        <w:rPr>
          <w:rFonts w:asciiTheme="minorEastAsia" w:eastAsiaTheme="minorEastAsia" w:hAnsiTheme="minorEastAsia" w:hint="eastAsia"/>
          <w:color w:val="FF0000"/>
          <w:lang w:val="en-GB" w:eastAsia="zh-CN"/>
        </w:rPr>
      </w:pPr>
      <w:r w:rsidRPr="00FE7AC1">
        <w:rPr>
          <w:rFonts w:ascii="Times New Roman"/>
          <w:color w:val="FF0000"/>
          <w:lang w:eastAsia="zh-CN"/>
        </w:rPr>
        <w:t>注</w:t>
      </w:r>
      <w:r w:rsidRPr="00FE7AC1">
        <w:rPr>
          <w:rFonts w:ascii="Times New Roman" w:hint="eastAsia"/>
          <w:color w:val="FF0000"/>
          <w:lang w:eastAsia="zh-CN"/>
        </w:rPr>
        <w:t>1</w:t>
      </w:r>
      <w:r w:rsidRPr="00FE7AC1">
        <w:rPr>
          <w:rFonts w:ascii="Times New Roman" w:hint="eastAsia"/>
          <w:color w:val="FF0000"/>
          <w:lang w:eastAsia="zh-CN"/>
        </w:rPr>
        <w:t>：</w:t>
      </w:r>
      <w:r w:rsidRPr="00FE7AC1">
        <w:rPr>
          <w:rFonts w:asciiTheme="minorEastAsia" w:eastAsiaTheme="minorEastAsia" w:hAnsiTheme="minorEastAsia" w:hint="eastAsia"/>
          <w:color w:val="FF0000"/>
          <w:lang w:val="en-GB" w:eastAsia="zh-CN"/>
        </w:rPr>
        <w:t>生成文件时间是否满足最大时延测试项，U对于皮基站需测试南向时延，对于宏基站需要测试北向时延。</w:t>
      </w:r>
    </w:p>
    <w:p w:rsidR="003B1BB4" w:rsidRPr="00FE7AC1" w:rsidRDefault="00FE7AC1">
      <w:pPr>
        <w:pStyle w:val="ab"/>
        <w:ind w:firstLine="0"/>
        <w:jc w:val="left"/>
        <w:rPr>
          <w:rFonts w:ascii="Times New Roman"/>
          <w:color w:val="FF0000"/>
          <w:lang w:eastAsia="zh-CN"/>
        </w:rPr>
      </w:pPr>
      <w:r w:rsidRPr="00FE7AC1">
        <w:rPr>
          <w:rFonts w:ascii="Times New Roman"/>
          <w:color w:val="FF0000"/>
          <w:lang w:eastAsia="zh-CN"/>
        </w:rPr>
        <w:t>注</w:t>
      </w:r>
      <w:r w:rsidRPr="00FE7AC1">
        <w:rPr>
          <w:rFonts w:ascii="Times New Roman" w:hint="eastAsia"/>
          <w:color w:val="FF0000"/>
          <w:lang w:eastAsia="zh-CN"/>
        </w:rPr>
        <w:t>2</w:t>
      </w:r>
      <w:r w:rsidRPr="00FE7AC1">
        <w:rPr>
          <w:rFonts w:ascii="Times New Roman" w:hint="eastAsia"/>
          <w:color w:val="FF0000"/>
          <w:lang w:eastAsia="zh-CN"/>
        </w:rPr>
        <w:t>：</w:t>
      </w:r>
      <w:r w:rsidRPr="00FE7AC1">
        <w:rPr>
          <w:rFonts w:asciiTheme="minorEastAsia" w:eastAsiaTheme="minorEastAsia" w:hAnsiTheme="minorEastAsia" w:hint="eastAsia"/>
          <w:color w:val="FF0000"/>
          <w:lang w:val="en-GB" w:eastAsia="zh-CN"/>
        </w:rPr>
        <w:t>FTP</w:t>
      </w:r>
      <w:r w:rsidRPr="00FE7AC1">
        <w:rPr>
          <w:rFonts w:asciiTheme="minorEastAsia" w:eastAsiaTheme="minorEastAsia" w:hAnsiTheme="minorEastAsia"/>
          <w:color w:val="FF0000"/>
          <w:lang w:val="en-GB" w:eastAsia="zh-CN"/>
        </w:rPr>
        <w:t>文件</w:t>
      </w:r>
      <w:r w:rsidRPr="00FE7AC1">
        <w:rPr>
          <w:rFonts w:asciiTheme="minorEastAsia" w:eastAsiaTheme="minorEastAsia" w:hAnsiTheme="minorEastAsia" w:hint="eastAsia"/>
          <w:color w:val="FF0000"/>
          <w:lang w:val="en-GB" w:eastAsia="zh-CN"/>
        </w:rPr>
        <w:t>存放路径命名规则</w:t>
      </w:r>
      <w:r w:rsidR="00FE7409" w:rsidRPr="00FE7AC1">
        <w:rPr>
          <w:rFonts w:asciiTheme="minorEastAsia" w:eastAsiaTheme="minorEastAsia" w:hAnsiTheme="minorEastAsia" w:hint="eastAsia"/>
          <w:color w:val="FF0000"/>
          <w:lang w:val="en-GB" w:eastAsia="zh-CN"/>
        </w:rPr>
        <w:t>测试项</w:t>
      </w:r>
      <w:r w:rsidRPr="00FE7AC1">
        <w:rPr>
          <w:rFonts w:asciiTheme="minorEastAsia" w:eastAsiaTheme="minorEastAsia" w:hAnsiTheme="minorEastAsia" w:hint="eastAsia"/>
          <w:color w:val="FF0000"/>
          <w:lang w:val="en-GB" w:eastAsia="zh-CN"/>
        </w:rPr>
        <w:t>皮基站无需测试。</w:t>
      </w:r>
    </w:p>
    <w:p w:rsidR="003B1BB4" w:rsidRPr="00552C03" w:rsidRDefault="00D85663">
      <w:pPr>
        <w:pStyle w:val="ab"/>
        <w:ind w:firstLine="0"/>
        <w:jc w:val="left"/>
        <w:rPr>
          <w:rFonts w:hAnsi="宋体"/>
          <w:lang w:eastAsia="zh-CN"/>
        </w:rPr>
      </w:pPr>
      <w:r w:rsidRPr="00552C03">
        <w:rPr>
          <w:rFonts w:ascii="Times New Roman"/>
          <w:lang w:val="en-GB" w:eastAsia="zh-CN"/>
        </w:rPr>
        <w:lastRenderedPageBreak/>
        <w:t>输出结果</w:t>
      </w:r>
      <w:r w:rsidRPr="00552C03">
        <w:rPr>
          <w:rFonts w:hAnsi="宋体"/>
          <w:lang w:eastAsia="zh-CN"/>
        </w:rPr>
        <w:t>：</w:t>
      </w:r>
      <w:r w:rsidRPr="00552C03">
        <w:rPr>
          <w:rFonts w:hAnsi="宋体"/>
          <w:lang w:eastAsia="zh-CN"/>
        </w:rPr>
        <w:tab/>
        <w:t>□和预期结果相同</w:t>
      </w:r>
      <w:r w:rsidRPr="00552C03">
        <w:rPr>
          <w:rFonts w:hAnsi="宋体"/>
          <w:lang w:eastAsia="zh-CN"/>
        </w:rPr>
        <w:tab/>
      </w:r>
      <w:r w:rsidRPr="00552C03">
        <w:rPr>
          <w:rFonts w:hAnsi="宋体"/>
          <w:lang w:eastAsia="zh-CN"/>
        </w:rPr>
        <w:tab/>
        <w:t>□和预期结果不同，结果如下：</w:t>
      </w:r>
    </w:p>
    <w:p w:rsidR="003B1BB4" w:rsidRPr="00552C03" w:rsidRDefault="00CA030C">
      <w:pPr>
        <w:rPr>
          <w:rFonts w:ascii="宋体" w:hAnsi="宋体"/>
          <w:u w:val="single"/>
        </w:rPr>
      </w:pPr>
      <w:r w:rsidRPr="00CA030C">
        <w:rPr>
          <w:rFonts w:ascii="宋体" w:hAnsi="宋体"/>
          <w:sz w:val="20"/>
        </w:rPr>
        <w:pict>
          <v:line id="_x0000_s1057" style="position:absolute;left:0;text-align:left;z-index:251665920" from="126pt,7.8pt" to="126pt,7.8pt" o:allowincell="f"/>
        </w:pict>
      </w:r>
      <w:r w:rsidR="00D85663" w:rsidRPr="00552C03">
        <w:rPr>
          <w:rFonts w:ascii="宋体" w:hAnsi="宋体"/>
        </w:rPr>
        <w:tab/>
      </w:r>
      <w:r w:rsidR="00D85663" w:rsidRPr="00552C03">
        <w:rPr>
          <w:rFonts w:ascii="宋体" w:hAnsi="宋体"/>
        </w:rPr>
        <w:tab/>
      </w:r>
      <w:r w:rsidR="00D85663" w:rsidRPr="00552C03">
        <w:rPr>
          <w:rFonts w:ascii="宋体" w:hAnsi="宋体"/>
        </w:rPr>
        <w:tab/>
      </w:r>
      <w:r w:rsidR="00D85663" w:rsidRPr="00552C03">
        <w:rPr>
          <w:rFonts w:ascii="宋体" w:hAnsi="宋体"/>
        </w:rPr>
        <w:tab/>
      </w:r>
      <w:r w:rsidR="00D85663" w:rsidRPr="00552C03">
        <w:rPr>
          <w:rFonts w:ascii="宋体" w:hAnsi="宋体"/>
        </w:rPr>
        <w:tab/>
      </w:r>
      <w:r w:rsidR="00D85663" w:rsidRPr="00552C03">
        <w:rPr>
          <w:rFonts w:ascii="宋体" w:hAnsi="宋体"/>
        </w:rPr>
        <w:tab/>
      </w:r>
      <w:r w:rsidR="00D85663" w:rsidRPr="00552C03">
        <w:rPr>
          <w:rFonts w:ascii="宋体" w:hAnsi="宋体"/>
          <w:u w:val="single"/>
        </w:rPr>
        <w:tab/>
      </w:r>
      <w:r w:rsidR="00D85663" w:rsidRPr="00552C03">
        <w:rPr>
          <w:rFonts w:ascii="宋体" w:hAnsi="宋体"/>
          <w:u w:val="single"/>
        </w:rPr>
        <w:tab/>
      </w:r>
      <w:r w:rsidR="00D85663" w:rsidRPr="00552C03">
        <w:rPr>
          <w:rFonts w:ascii="宋体" w:hAnsi="宋体"/>
          <w:u w:val="single"/>
        </w:rPr>
        <w:tab/>
      </w:r>
      <w:r w:rsidR="00D85663" w:rsidRPr="00552C03">
        <w:rPr>
          <w:rFonts w:ascii="宋体" w:hAnsi="宋体"/>
          <w:u w:val="single"/>
        </w:rPr>
        <w:tab/>
      </w:r>
      <w:r w:rsidR="00D85663" w:rsidRPr="00552C03">
        <w:rPr>
          <w:rFonts w:ascii="宋体" w:hAnsi="宋体"/>
          <w:u w:val="single"/>
        </w:rPr>
        <w:tab/>
      </w:r>
      <w:r w:rsidR="00D85663" w:rsidRPr="00552C03">
        <w:rPr>
          <w:rFonts w:ascii="宋体" w:hAnsi="宋体"/>
          <w:u w:val="single"/>
        </w:rPr>
        <w:tab/>
      </w:r>
      <w:r w:rsidR="00D85663" w:rsidRPr="00552C03">
        <w:rPr>
          <w:rFonts w:ascii="宋体" w:hAnsi="宋体"/>
          <w:u w:val="single"/>
        </w:rPr>
        <w:tab/>
      </w:r>
      <w:r w:rsidR="00D85663" w:rsidRPr="00552C03">
        <w:rPr>
          <w:rFonts w:ascii="宋体" w:hAnsi="宋体"/>
          <w:u w:val="single"/>
        </w:rPr>
        <w:tab/>
      </w:r>
      <w:r w:rsidR="00D85663" w:rsidRPr="00552C03">
        <w:rPr>
          <w:rFonts w:ascii="宋体" w:hAnsi="宋体"/>
          <w:u w:val="single"/>
        </w:rPr>
        <w:tab/>
      </w:r>
      <w:r w:rsidR="00D85663" w:rsidRPr="00552C03">
        <w:rPr>
          <w:rFonts w:ascii="宋体" w:hAnsi="宋体"/>
          <w:u w:val="single"/>
        </w:rPr>
        <w:tab/>
      </w:r>
    </w:p>
    <w:p w:rsidR="003B1BB4" w:rsidRPr="00552C03" w:rsidRDefault="00D85663">
      <w:pPr>
        <w:rPr>
          <w:rFonts w:ascii="宋体" w:hAnsi="宋体"/>
          <w:u w:val="single"/>
        </w:rPr>
      </w:pPr>
      <w:r w:rsidRPr="00552C03">
        <w:rPr>
          <w:rFonts w:ascii="宋体" w:hAnsi="宋体"/>
        </w:rPr>
        <w:tab/>
      </w:r>
      <w:r w:rsidRPr="00552C03">
        <w:rPr>
          <w:rFonts w:ascii="宋体" w:hAnsi="宋体"/>
        </w:rPr>
        <w:tab/>
      </w:r>
      <w:r w:rsidRPr="00552C03">
        <w:rPr>
          <w:rFonts w:ascii="宋体" w:hAnsi="宋体"/>
        </w:rPr>
        <w:tab/>
      </w:r>
      <w:r w:rsidRPr="00552C03">
        <w:rPr>
          <w:rFonts w:ascii="宋体" w:hAnsi="宋体"/>
        </w:rPr>
        <w:tab/>
      </w:r>
      <w:r w:rsidRPr="00552C03">
        <w:rPr>
          <w:rFonts w:ascii="宋体" w:hAnsi="宋体"/>
        </w:rPr>
        <w:tab/>
      </w:r>
      <w:r w:rsidRPr="00552C03">
        <w:rPr>
          <w:rFonts w:ascii="宋体" w:hAnsi="宋体"/>
        </w:rPr>
        <w:tab/>
      </w:r>
      <w:r w:rsidRPr="00552C03">
        <w:rPr>
          <w:rFonts w:ascii="宋体" w:hAnsi="宋体"/>
          <w:u w:val="single"/>
        </w:rPr>
        <w:tab/>
      </w:r>
      <w:r w:rsidRPr="00552C03">
        <w:rPr>
          <w:rFonts w:ascii="宋体" w:hAnsi="宋体"/>
          <w:u w:val="single"/>
        </w:rPr>
        <w:tab/>
      </w:r>
      <w:r w:rsidRPr="00552C03">
        <w:rPr>
          <w:rFonts w:ascii="宋体" w:hAnsi="宋体"/>
          <w:u w:val="single"/>
        </w:rPr>
        <w:tab/>
      </w:r>
      <w:r w:rsidRPr="00552C03">
        <w:rPr>
          <w:rFonts w:ascii="宋体" w:hAnsi="宋体"/>
          <w:u w:val="single"/>
        </w:rPr>
        <w:tab/>
      </w:r>
      <w:r w:rsidRPr="00552C03">
        <w:rPr>
          <w:rFonts w:ascii="宋体" w:hAnsi="宋体"/>
          <w:u w:val="single"/>
        </w:rPr>
        <w:tab/>
      </w:r>
      <w:r w:rsidRPr="00552C03">
        <w:rPr>
          <w:rFonts w:ascii="宋体" w:hAnsi="宋体"/>
          <w:u w:val="single"/>
        </w:rPr>
        <w:tab/>
      </w:r>
      <w:r w:rsidRPr="00552C03">
        <w:rPr>
          <w:rFonts w:ascii="宋体" w:hAnsi="宋体"/>
          <w:u w:val="single"/>
        </w:rPr>
        <w:tab/>
      </w:r>
      <w:r w:rsidRPr="00552C03">
        <w:rPr>
          <w:rFonts w:ascii="宋体" w:hAnsi="宋体"/>
          <w:u w:val="single"/>
        </w:rPr>
        <w:tab/>
      </w:r>
      <w:r w:rsidRPr="00552C03">
        <w:rPr>
          <w:rFonts w:ascii="宋体" w:hAnsi="宋体"/>
          <w:u w:val="single"/>
        </w:rPr>
        <w:tab/>
      </w:r>
      <w:r w:rsidRPr="00552C03">
        <w:rPr>
          <w:rFonts w:ascii="宋体" w:hAnsi="宋体"/>
          <w:u w:val="single"/>
        </w:rPr>
        <w:tab/>
      </w:r>
    </w:p>
    <w:p w:rsidR="003B1BB4" w:rsidRPr="00552C03" w:rsidRDefault="00D85663">
      <w:pPr>
        <w:pStyle w:val="ab"/>
        <w:ind w:firstLine="0"/>
        <w:jc w:val="left"/>
        <w:rPr>
          <w:rFonts w:hAnsi="宋体"/>
          <w:lang w:eastAsia="zh-CN"/>
        </w:rPr>
      </w:pPr>
      <w:r w:rsidRPr="00552C03">
        <w:rPr>
          <w:rFonts w:ascii="Times New Roman"/>
          <w:lang w:val="en-GB" w:eastAsia="zh-CN"/>
        </w:rPr>
        <w:t>测试结论</w:t>
      </w:r>
      <w:r w:rsidRPr="00552C03">
        <w:rPr>
          <w:rFonts w:hAnsi="宋体"/>
          <w:lang w:eastAsia="zh-CN"/>
        </w:rPr>
        <w:t>：</w:t>
      </w:r>
      <w:r w:rsidRPr="00552C03">
        <w:rPr>
          <w:rFonts w:hAnsi="宋体"/>
          <w:lang w:eastAsia="zh-CN"/>
        </w:rPr>
        <w:tab/>
        <w:t>□通过</w:t>
      </w:r>
      <w:r w:rsidRPr="00552C03">
        <w:rPr>
          <w:rFonts w:hAnsi="宋体"/>
          <w:lang w:eastAsia="zh-CN"/>
        </w:rPr>
        <w:tab/>
      </w:r>
      <w:r w:rsidRPr="00552C03">
        <w:rPr>
          <w:rFonts w:hAnsi="宋体"/>
          <w:lang w:eastAsia="zh-CN"/>
        </w:rPr>
        <w:tab/>
      </w:r>
      <w:r w:rsidRPr="00552C03">
        <w:rPr>
          <w:rFonts w:hAnsi="宋体"/>
          <w:lang w:eastAsia="zh-CN"/>
        </w:rPr>
        <w:tab/>
      </w:r>
      <w:r w:rsidRPr="00552C03">
        <w:rPr>
          <w:rFonts w:hAnsi="宋体"/>
          <w:lang w:eastAsia="zh-CN"/>
        </w:rPr>
        <w:tab/>
        <w:t>□未通过</w:t>
      </w:r>
    </w:p>
    <w:p w:rsidR="003B1BB4" w:rsidRPr="00552C03" w:rsidRDefault="00D85663">
      <w:pPr>
        <w:pStyle w:val="2"/>
        <w:rPr>
          <w:rFonts w:ascii="黑体"/>
          <w:b w:val="0"/>
          <w:sz w:val="21"/>
          <w:szCs w:val="21"/>
        </w:rPr>
      </w:pPr>
      <w:bookmarkStart w:id="99" w:name="_Toc406086864"/>
      <w:bookmarkStart w:id="100" w:name="_Toc73632986"/>
      <w:r w:rsidRPr="00552C03">
        <w:rPr>
          <w:rFonts w:ascii="黑体" w:hint="eastAsia"/>
          <w:b w:val="0"/>
          <w:sz w:val="21"/>
          <w:szCs w:val="21"/>
        </w:rPr>
        <w:t>验证测量报告文件格式准确性</w:t>
      </w:r>
      <w:bookmarkEnd w:id="99"/>
      <w:bookmarkEnd w:id="100"/>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测试项编号：H.</w:t>
      </w:r>
      <w:r w:rsidRPr="00552C03">
        <w:rPr>
          <w:rFonts w:asciiTheme="minorEastAsia" w:eastAsiaTheme="minorEastAsia" w:hAnsiTheme="minorEastAsia" w:hint="eastAsia"/>
          <w:sz w:val="21"/>
          <w:szCs w:val="21"/>
        </w:rPr>
        <w:t>7</w:t>
      </w:r>
      <w:r w:rsidRPr="00552C03">
        <w:rPr>
          <w:rFonts w:asciiTheme="minorEastAsia" w:eastAsiaTheme="minorEastAsia" w:hAnsiTheme="minorEastAsia"/>
          <w:sz w:val="21"/>
          <w:szCs w:val="21"/>
        </w:rPr>
        <w:t>.</w:t>
      </w:r>
      <w:r w:rsidRPr="00552C03">
        <w:rPr>
          <w:rFonts w:asciiTheme="minorEastAsia" w:eastAsiaTheme="minorEastAsia" w:hAnsiTheme="minorEastAsia" w:hint="eastAsia"/>
          <w:sz w:val="21"/>
          <w:szCs w:val="21"/>
        </w:rPr>
        <w:t>2</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测试内容：</w:t>
      </w:r>
      <w:r w:rsidRPr="00552C03">
        <w:rPr>
          <w:rFonts w:asciiTheme="minorEastAsia" w:eastAsiaTheme="minorEastAsia" w:hAnsiTheme="minorEastAsia"/>
          <w:sz w:val="21"/>
          <w:szCs w:val="21"/>
        </w:rPr>
        <w:tab/>
        <w:t>验证文件</w:t>
      </w:r>
      <w:r w:rsidRPr="00552C03">
        <w:rPr>
          <w:rFonts w:asciiTheme="minorEastAsia" w:eastAsiaTheme="minorEastAsia" w:hAnsiTheme="minorEastAsia" w:hint="eastAsia"/>
          <w:sz w:val="21"/>
          <w:szCs w:val="21"/>
        </w:rPr>
        <w:t>格式准确性</w:t>
      </w:r>
      <w:r w:rsidRPr="00552C03">
        <w:rPr>
          <w:rFonts w:asciiTheme="minorEastAsia" w:eastAsiaTheme="minorEastAsia" w:hAnsiTheme="minorEastAsia"/>
          <w:sz w:val="21"/>
          <w:szCs w:val="21"/>
        </w:rPr>
        <w:t>。</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测试步骤：</w:t>
      </w:r>
      <w:r w:rsidRPr="00552C03">
        <w:rPr>
          <w:rFonts w:asciiTheme="minorEastAsia" w:eastAsiaTheme="minorEastAsia" w:hAnsiTheme="minorEastAsia"/>
          <w:sz w:val="21"/>
          <w:szCs w:val="21"/>
        </w:rPr>
        <w:tab/>
        <w:t>按照开启步骤，打开MR功能及</w:t>
      </w:r>
      <w:r w:rsidRPr="00552C03">
        <w:rPr>
          <w:rFonts w:asciiTheme="minorEastAsia" w:eastAsiaTheme="minorEastAsia" w:hAnsiTheme="minorEastAsia" w:hint="eastAsia"/>
          <w:sz w:val="21"/>
          <w:szCs w:val="21"/>
        </w:rPr>
        <w:t>相关</w:t>
      </w:r>
      <w:r w:rsidRPr="00552C03">
        <w:rPr>
          <w:rFonts w:asciiTheme="minorEastAsia" w:eastAsiaTheme="minorEastAsia" w:hAnsiTheme="minorEastAsia"/>
          <w:sz w:val="21"/>
          <w:szCs w:val="21"/>
        </w:rPr>
        <w:t>的测量数据。利用MR数据采集数据服务器得到的数据，解析得到的MR文件。</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观察对象：</w:t>
      </w:r>
      <w:r w:rsidRPr="00552C03">
        <w:rPr>
          <w:rFonts w:asciiTheme="minorEastAsia" w:eastAsiaTheme="minorEastAsia" w:hAnsiTheme="minorEastAsia"/>
          <w:sz w:val="21"/>
          <w:szCs w:val="21"/>
        </w:rPr>
        <w:tab/>
      </w:r>
      <w:r w:rsidRPr="00552C03">
        <w:rPr>
          <w:rFonts w:asciiTheme="minorEastAsia" w:eastAsiaTheme="minorEastAsia" w:hAnsiTheme="minorEastAsia" w:hint="eastAsia"/>
          <w:sz w:val="21"/>
          <w:szCs w:val="21"/>
        </w:rPr>
        <w:t>比较MR技术规范，测量报告</w:t>
      </w:r>
      <w:r w:rsidRPr="00552C03">
        <w:rPr>
          <w:rFonts w:asciiTheme="minorEastAsia" w:eastAsiaTheme="minorEastAsia" w:hAnsiTheme="minorEastAsia"/>
          <w:sz w:val="21"/>
          <w:szCs w:val="21"/>
        </w:rPr>
        <w:t>文件</w:t>
      </w:r>
      <w:r w:rsidRPr="00552C03">
        <w:rPr>
          <w:rFonts w:asciiTheme="minorEastAsia" w:eastAsiaTheme="minorEastAsia" w:hAnsiTheme="minorEastAsia" w:hint="eastAsia"/>
          <w:sz w:val="21"/>
          <w:szCs w:val="21"/>
        </w:rPr>
        <w:t>结构、</w:t>
      </w:r>
      <w:r w:rsidRPr="00552C03">
        <w:rPr>
          <w:rFonts w:asciiTheme="minorEastAsia" w:eastAsiaTheme="minorEastAsia" w:hAnsiTheme="minorEastAsia"/>
          <w:sz w:val="21"/>
          <w:szCs w:val="21"/>
        </w:rPr>
        <w:t>XML文件中各</w:t>
      </w:r>
      <w:r w:rsidRPr="00552C03">
        <w:rPr>
          <w:rFonts w:asciiTheme="minorEastAsia" w:eastAsiaTheme="minorEastAsia" w:hAnsiTheme="minorEastAsia" w:hint="eastAsia"/>
          <w:sz w:val="21"/>
          <w:szCs w:val="21"/>
        </w:rPr>
        <w:t>类</w:t>
      </w:r>
      <w:r w:rsidRPr="00552C03">
        <w:rPr>
          <w:rFonts w:asciiTheme="minorEastAsia" w:eastAsiaTheme="minorEastAsia" w:hAnsiTheme="minorEastAsia"/>
          <w:sz w:val="21"/>
          <w:szCs w:val="21"/>
        </w:rPr>
        <w:t>标签</w:t>
      </w:r>
      <w:r w:rsidRPr="00552C03">
        <w:rPr>
          <w:rFonts w:asciiTheme="minorEastAsia" w:eastAsiaTheme="minorEastAsia" w:hAnsiTheme="minorEastAsia" w:hint="eastAsia"/>
          <w:sz w:val="21"/>
          <w:szCs w:val="21"/>
        </w:rPr>
        <w:t>名称和属性是否满足MR技术规范要求</w:t>
      </w:r>
      <w:r w:rsidRPr="00552C03">
        <w:rPr>
          <w:rFonts w:asciiTheme="minorEastAsia" w:eastAsiaTheme="minorEastAsia" w:hAnsiTheme="minorEastAsia"/>
          <w:sz w:val="21"/>
          <w:szCs w:val="21"/>
        </w:rPr>
        <w:t>。</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预期结果：</w:t>
      </w:r>
      <w:r w:rsidRPr="00552C03">
        <w:rPr>
          <w:rFonts w:asciiTheme="minorEastAsia" w:eastAsiaTheme="minorEastAsia" w:hAnsiTheme="minorEastAsia"/>
          <w:sz w:val="21"/>
          <w:szCs w:val="21"/>
        </w:rPr>
        <w:tab/>
        <w:t>与</w:t>
      </w:r>
      <w:r w:rsidRPr="00552C03">
        <w:rPr>
          <w:rFonts w:asciiTheme="minorEastAsia" w:eastAsiaTheme="minorEastAsia" w:hAnsiTheme="minorEastAsia" w:hint="eastAsia"/>
          <w:sz w:val="21"/>
          <w:szCs w:val="21"/>
        </w:rPr>
        <w:t>MR技术</w:t>
      </w:r>
      <w:r w:rsidRPr="00552C03">
        <w:rPr>
          <w:rFonts w:asciiTheme="minorEastAsia" w:eastAsiaTheme="minorEastAsia" w:hAnsiTheme="minorEastAsia"/>
          <w:sz w:val="21"/>
          <w:szCs w:val="21"/>
        </w:rPr>
        <w:t>规范要求一致。</w:t>
      </w:r>
    </w:p>
    <w:tbl>
      <w:tblPr>
        <w:tblW w:w="9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05"/>
        <w:gridCol w:w="1013"/>
        <w:gridCol w:w="1007"/>
        <w:gridCol w:w="1012"/>
        <w:gridCol w:w="1007"/>
        <w:gridCol w:w="1013"/>
        <w:gridCol w:w="1266"/>
        <w:gridCol w:w="1013"/>
        <w:gridCol w:w="1030"/>
      </w:tblGrid>
      <w:tr w:rsidR="003B1BB4" w:rsidRPr="00552C03">
        <w:trPr>
          <w:trHeight w:val="156"/>
          <w:jc w:val="center"/>
        </w:trPr>
        <w:tc>
          <w:tcPr>
            <w:tcW w:w="1005"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测试时间</w:t>
            </w:r>
          </w:p>
        </w:tc>
        <w:tc>
          <w:tcPr>
            <w:tcW w:w="1013"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测试gNB版本</w:t>
            </w:r>
          </w:p>
        </w:tc>
        <w:tc>
          <w:tcPr>
            <w:tcW w:w="1007"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测试时长</w:t>
            </w:r>
          </w:p>
        </w:tc>
        <w:tc>
          <w:tcPr>
            <w:tcW w:w="1012"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hint="eastAsia"/>
                <w:lang w:val="en-GB" w:eastAsia="zh-CN"/>
              </w:rPr>
              <w:t>XML文件结构是否正确</w:t>
            </w:r>
          </w:p>
        </w:tc>
        <w:tc>
          <w:tcPr>
            <w:tcW w:w="1007"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hint="eastAsia"/>
                <w:lang w:val="en-GB" w:eastAsia="zh-CN"/>
              </w:rPr>
              <w:t>标签名称是否完整和正确</w:t>
            </w:r>
          </w:p>
        </w:tc>
        <w:tc>
          <w:tcPr>
            <w:tcW w:w="1013"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hint="eastAsia"/>
                <w:lang w:val="en-GB" w:eastAsia="zh-CN"/>
              </w:rPr>
              <w:t>XML标签属性是否完整和正确</w:t>
            </w:r>
          </w:p>
        </w:tc>
        <w:tc>
          <w:tcPr>
            <w:tcW w:w="1266"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hint="eastAsia"/>
                <w:lang w:val="en-GB" w:eastAsia="zh-CN"/>
              </w:rPr>
              <w:t>fileHeader标签属性是否完整和正确</w:t>
            </w:r>
          </w:p>
        </w:tc>
        <w:tc>
          <w:tcPr>
            <w:tcW w:w="1013"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hint="eastAsia"/>
                <w:lang w:val="en-GB" w:eastAsia="zh-CN"/>
              </w:rPr>
              <w:t>gNB标签属性是否完整和正确</w:t>
            </w:r>
          </w:p>
        </w:tc>
        <w:tc>
          <w:tcPr>
            <w:tcW w:w="1030"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hint="eastAsia"/>
                <w:lang w:val="en-GB" w:eastAsia="zh-CN"/>
              </w:rPr>
              <w:t>object标签属性是否完整和正确</w:t>
            </w:r>
          </w:p>
        </w:tc>
      </w:tr>
      <w:tr w:rsidR="003B1BB4" w:rsidRPr="00552C03">
        <w:trPr>
          <w:trHeight w:val="473"/>
          <w:jc w:val="center"/>
        </w:trPr>
        <w:tc>
          <w:tcPr>
            <w:tcW w:w="1005" w:type="dxa"/>
          </w:tcPr>
          <w:p w:rsidR="003B1BB4" w:rsidRPr="00552C03" w:rsidRDefault="003B1BB4">
            <w:pPr>
              <w:pStyle w:val="ab"/>
              <w:ind w:firstLine="0"/>
              <w:jc w:val="left"/>
              <w:rPr>
                <w:rFonts w:asciiTheme="minorEastAsia" w:eastAsiaTheme="minorEastAsia" w:hAnsiTheme="minorEastAsia"/>
                <w:lang w:val="en-GB" w:eastAsia="zh-CN"/>
              </w:rPr>
            </w:pPr>
          </w:p>
        </w:tc>
        <w:tc>
          <w:tcPr>
            <w:tcW w:w="1013" w:type="dxa"/>
          </w:tcPr>
          <w:p w:rsidR="003B1BB4" w:rsidRPr="00552C03" w:rsidRDefault="003B1BB4">
            <w:pPr>
              <w:pStyle w:val="ab"/>
              <w:ind w:firstLine="0"/>
              <w:jc w:val="left"/>
              <w:rPr>
                <w:rFonts w:asciiTheme="minorEastAsia" w:eastAsiaTheme="minorEastAsia" w:hAnsiTheme="minorEastAsia"/>
                <w:lang w:val="en-GB" w:eastAsia="zh-CN"/>
              </w:rPr>
            </w:pPr>
          </w:p>
        </w:tc>
        <w:tc>
          <w:tcPr>
            <w:tcW w:w="1007" w:type="dxa"/>
          </w:tcPr>
          <w:p w:rsidR="003B1BB4" w:rsidRPr="00552C03" w:rsidRDefault="003B1BB4">
            <w:pPr>
              <w:pStyle w:val="ab"/>
              <w:ind w:firstLine="0"/>
              <w:jc w:val="left"/>
              <w:rPr>
                <w:rFonts w:asciiTheme="minorEastAsia" w:eastAsiaTheme="minorEastAsia" w:hAnsiTheme="minorEastAsia"/>
                <w:lang w:val="en-GB" w:eastAsia="zh-CN"/>
              </w:rPr>
            </w:pPr>
          </w:p>
        </w:tc>
        <w:tc>
          <w:tcPr>
            <w:tcW w:w="1012" w:type="dxa"/>
          </w:tcPr>
          <w:p w:rsidR="003B1BB4" w:rsidRPr="00552C03" w:rsidRDefault="003B1BB4">
            <w:pPr>
              <w:pStyle w:val="ab"/>
              <w:ind w:firstLine="0"/>
              <w:jc w:val="left"/>
              <w:rPr>
                <w:rFonts w:asciiTheme="minorEastAsia" w:eastAsiaTheme="minorEastAsia" w:hAnsiTheme="minorEastAsia"/>
                <w:lang w:val="en-GB" w:eastAsia="zh-CN"/>
              </w:rPr>
            </w:pPr>
          </w:p>
        </w:tc>
        <w:tc>
          <w:tcPr>
            <w:tcW w:w="1007" w:type="dxa"/>
          </w:tcPr>
          <w:p w:rsidR="003B1BB4" w:rsidRPr="00552C03" w:rsidRDefault="003B1BB4">
            <w:pPr>
              <w:pStyle w:val="ab"/>
              <w:ind w:firstLine="0"/>
              <w:jc w:val="left"/>
              <w:rPr>
                <w:rFonts w:asciiTheme="minorEastAsia" w:eastAsiaTheme="minorEastAsia" w:hAnsiTheme="minorEastAsia"/>
                <w:lang w:val="en-GB" w:eastAsia="zh-CN"/>
              </w:rPr>
            </w:pPr>
          </w:p>
        </w:tc>
        <w:tc>
          <w:tcPr>
            <w:tcW w:w="1013" w:type="dxa"/>
          </w:tcPr>
          <w:p w:rsidR="003B1BB4" w:rsidRPr="00552C03" w:rsidRDefault="003B1BB4">
            <w:pPr>
              <w:pStyle w:val="ab"/>
              <w:ind w:firstLine="0"/>
              <w:jc w:val="left"/>
              <w:rPr>
                <w:rFonts w:asciiTheme="minorEastAsia" w:eastAsiaTheme="minorEastAsia" w:hAnsiTheme="minorEastAsia"/>
                <w:lang w:val="en-GB" w:eastAsia="zh-CN"/>
              </w:rPr>
            </w:pPr>
          </w:p>
        </w:tc>
        <w:tc>
          <w:tcPr>
            <w:tcW w:w="1266" w:type="dxa"/>
          </w:tcPr>
          <w:p w:rsidR="003B1BB4" w:rsidRPr="00552C03" w:rsidRDefault="003B1BB4">
            <w:pPr>
              <w:pStyle w:val="ab"/>
              <w:ind w:firstLine="0"/>
              <w:jc w:val="left"/>
              <w:rPr>
                <w:rFonts w:asciiTheme="minorEastAsia" w:eastAsiaTheme="minorEastAsia" w:hAnsiTheme="minorEastAsia"/>
                <w:lang w:val="en-GB" w:eastAsia="zh-CN"/>
              </w:rPr>
            </w:pPr>
          </w:p>
        </w:tc>
        <w:tc>
          <w:tcPr>
            <w:tcW w:w="1013" w:type="dxa"/>
          </w:tcPr>
          <w:p w:rsidR="003B1BB4" w:rsidRPr="00552C03" w:rsidRDefault="003B1BB4">
            <w:pPr>
              <w:pStyle w:val="ab"/>
              <w:ind w:firstLine="0"/>
              <w:jc w:val="left"/>
              <w:rPr>
                <w:rFonts w:asciiTheme="minorEastAsia" w:eastAsiaTheme="minorEastAsia" w:hAnsiTheme="minorEastAsia"/>
                <w:lang w:val="en-GB" w:eastAsia="zh-CN"/>
              </w:rPr>
            </w:pPr>
          </w:p>
        </w:tc>
        <w:tc>
          <w:tcPr>
            <w:tcW w:w="1030" w:type="dxa"/>
          </w:tcPr>
          <w:p w:rsidR="003B1BB4" w:rsidRPr="00552C03" w:rsidRDefault="003B1BB4">
            <w:pPr>
              <w:pStyle w:val="ab"/>
              <w:ind w:firstLine="0"/>
              <w:jc w:val="left"/>
              <w:rPr>
                <w:rFonts w:asciiTheme="minorEastAsia" w:eastAsiaTheme="minorEastAsia" w:hAnsiTheme="minorEastAsia"/>
                <w:lang w:val="en-GB" w:eastAsia="zh-CN"/>
              </w:rPr>
            </w:pPr>
          </w:p>
        </w:tc>
      </w:tr>
    </w:tbl>
    <w:p w:rsidR="003B1BB4" w:rsidRPr="00552C03" w:rsidRDefault="003B1BB4">
      <w:pPr>
        <w:pStyle w:val="ab"/>
        <w:ind w:firstLine="0"/>
        <w:jc w:val="left"/>
        <w:rPr>
          <w:rFonts w:ascii="Times New Roman"/>
          <w:lang w:val="en-GB" w:eastAsia="zh-CN"/>
        </w:rPr>
      </w:pPr>
    </w:p>
    <w:p w:rsidR="003B1BB4" w:rsidRPr="00552C03" w:rsidRDefault="00D85663">
      <w:pPr>
        <w:pStyle w:val="ab"/>
        <w:ind w:firstLine="0"/>
        <w:jc w:val="left"/>
        <w:rPr>
          <w:rFonts w:hAnsi="宋体"/>
          <w:lang w:eastAsia="zh-CN"/>
        </w:rPr>
      </w:pPr>
      <w:r w:rsidRPr="00552C03">
        <w:rPr>
          <w:rFonts w:ascii="Times New Roman"/>
          <w:lang w:val="en-GB" w:eastAsia="zh-CN"/>
        </w:rPr>
        <w:t>输出结果</w:t>
      </w:r>
      <w:r w:rsidRPr="00552C03">
        <w:rPr>
          <w:rFonts w:hAnsi="宋体"/>
          <w:lang w:eastAsia="zh-CN"/>
        </w:rPr>
        <w:t>：</w:t>
      </w:r>
      <w:r w:rsidRPr="00552C03">
        <w:rPr>
          <w:rFonts w:hAnsi="宋体"/>
          <w:lang w:eastAsia="zh-CN"/>
        </w:rPr>
        <w:tab/>
        <w:t>□和预期结果相同</w:t>
      </w:r>
      <w:r w:rsidRPr="00552C03">
        <w:rPr>
          <w:rFonts w:hAnsi="宋体"/>
          <w:lang w:eastAsia="zh-CN"/>
        </w:rPr>
        <w:tab/>
      </w:r>
      <w:r w:rsidRPr="00552C03">
        <w:rPr>
          <w:rFonts w:hAnsi="宋体"/>
          <w:lang w:eastAsia="zh-CN"/>
        </w:rPr>
        <w:tab/>
        <w:t>□和预期结果不同，结果如下：</w:t>
      </w:r>
    </w:p>
    <w:p w:rsidR="003B1BB4" w:rsidRPr="00552C03" w:rsidRDefault="00CA030C">
      <w:pPr>
        <w:pStyle w:val="ab"/>
        <w:ind w:firstLine="0"/>
        <w:jc w:val="left"/>
        <w:rPr>
          <w:rFonts w:hAnsi="宋体"/>
          <w:u w:val="single"/>
          <w:lang w:eastAsia="zh-CN"/>
        </w:rPr>
      </w:pPr>
      <w:r w:rsidRPr="00CA030C">
        <w:rPr>
          <w:rFonts w:hAnsi="宋体"/>
          <w:sz w:val="20"/>
        </w:rPr>
        <w:pict>
          <v:line id="_x0000_s1058" style="position:absolute;z-index:251666944" from="126pt,7.8pt" to="126pt,7.8pt" o:allowincell="f"/>
        </w:pict>
      </w:r>
      <w:r w:rsidR="00D85663" w:rsidRPr="00552C03">
        <w:rPr>
          <w:rFonts w:hAnsi="宋体"/>
          <w:lang w:eastAsia="zh-CN"/>
        </w:rPr>
        <w:tab/>
      </w:r>
      <w:r w:rsidR="00D85663" w:rsidRPr="00552C03">
        <w:rPr>
          <w:rFonts w:hAnsi="宋体"/>
          <w:lang w:eastAsia="zh-CN"/>
        </w:rPr>
        <w:tab/>
      </w:r>
      <w:r w:rsidR="00D85663" w:rsidRPr="00552C03">
        <w:rPr>
          <w:rFonts w:hAnsi="宋体"/>
          <w:lang w:eastAsia="zh-CN"/>
        </w:rPr>
        <w:tab/>
      </w:r>
      <w:r w:rsidR="00D85663" w:rsidRPr="00552C03">
        <w:rPr>
          <w:rFonts w:hAnsi="宋体"/>
          <w:lang w:eastAsia="zh-CN"/>
        </w:rPr>
        <w:tab/>
      </w:r>
      <w:r w:rsidR="00D85663" w:rsidRPr="00552C03">
        <w:rPr>
          <w:rFonts w:hAnsi="宋体"/>
          <w:lang w:eastAsia="zh-CN"/>
        </w:rPr>
        <w:tab/>
      </w:r>
      <w:r w:rsidR="00D85663" w:rsidRPr="00552C03">
        <w:rPr>
          <w:rFonts w:hAnsi="宋体"/>
          <w:lang w:eastAsia="zh-CN"/>
        </w:rPr>
        <w:tab/>
      </w:r>
      <w:r w:rsidR="00D85663" w:rsidRPr="00552C03">
        <w:rPr>
          <w:rFonts w:hAnsi="宋体"/>
          <w:u w:val="single"/>
          <w:lang w:eastAsia="zh-CN"/>
        </w:rPr>
        <w:tab/>
      </w:r>
      <w:r w:rsidR="00D85663" w:rsidRPr="00552C03">
        <w:rPr>
          <w:rFonts w:hAnsi="宋体"/>
          <w:u w:val="single"/>
          <w:lang w:eastAsia="zh-CN"/>
        </w:rPr>
        <w:tab/>
      </w:r>
      <w:r w:rsidR="00D85663" w:rsidRPr="00552C03">
        <w:rPr>
          <w:rFonts w:hAnsi="宋体"/>
          <w:u w:val="single"/>
          <w:lang w:eastAsia="zh-CN"/>
        </w:rPr>
        <w:tab/>
      </w:r>
      <w:r w:rsidR="00D85663" w:rsidRPr="00552C03">
        <w:rPr>
          <w:rFonts w:hAnsi="宋体"/>
          <w:u w:val="single"/>
          <w:lang w:eastAsia="zh-CN"/>
        </w:rPr>
        <w:tab/>
      </w:r>
      <w:r w:rsidR="00D85663" w:rsidRPr="00552C03">
        <w:rPr>
          <w:rFonts w:hAnsi="宋体"/>
          <w:u w:val="single"/>
          <w:lang w:eastAsia="zh-CN"/>
        </w:rPr>
        <w:tab/>
      </w:r>
      <w:r w:rsidR="00D85663" w:rsidRPr="00552C03">
        <w:rPr>
          <w:rFonts w:hAnsi="宋体"/>
          <w:u w:val="single"/>
          <w:lang w:eastAsia="zh-CN"/>
        </w:rPr>
        <w:tab/>
      </w:r>
      <w:r w:rsidR="00D85663" w:rsidRPr="00552C03">
        <w:rPr>
          <w:rFonts w:hAnsi="宋体"/>
          <w:u w:val="single"/>
          <w:lang w:eastAsia="zh-CN"/>
        </w:rPr>
        <w:tab/>
      </w:r>
      <w:r w:rsidR="00D85663" w:rsidRPr="00552C03">
        <w:rPr>
          <w:rFonts w:hAnsi="宋体"/>
          <w:u w:val="single"/>
          <w:lang w:eastAsia="zh-CN"/>
        </w:rPr>
        <w:tab/>
      </w:r>
      <w:r w:rsidR="00D85663" w:rsidRPr="00552C03">
        <w:rPr>
          <w:rFonts w:hAnsi="宋体"/>
          <w:u w:val="single"/>
          <w:lang w:eastAsia="zh-CN"/>
        </w:rPr>
        <w:tab/>
      </w:r>
      <w:r w:rsidR="00D85663" w:rsidRPr="00552C03">
        <w:rPr>
          <w:rFonts w:hAnsi="宋体"/>
          <w:u w:val="single"/>
          <w:lang w:eastAsia="zh-CN"/>
        </w:rPr>
        <w:tab/>
      </w:r>
    </w:p>
    <w:p w:rsidR="003B1BB4" w:rsidRPr="00552C03" w:rsidRDefault="00D85663">
      <w:pPr>
        <w:pStyle w:val="ab"/>
        <w:ind w:firstLine="0"/>
        <w:jc w:val="left"/>
        <w:rPr>
          <w:rFonts w:hAnsi="宋体"/>
          <w:u w:val="single"/>
          <w:lang w:eastAsia="zh-CN"/>
        </w:rPr>
      </w:pPr>
      <w:r w:rsidRPr="00552C03">
        <w:rPr>
          <w:rFonts w:hAnsi="宋体"/>
          <w:lang w:eastAsia="zh-CN"/>
        </w:rPr>
        <w:tab/>
      </w:r>
      <w:r w:rsidRPr="00552C03">
        <w:rPr>
          <w:rFonts w:hAnsi="宋体"/>
          <w:lang w:eastAsia="zh-CN"/>
        </w:rPr>
        <w:tab/>
      </w:r>
      <w:r w:rsidRPr="00552C03">
        <w:rPr>
          <w:rFonts w:hAnsi="宋体"/>
          <w:lang w:eastAsia="zh-CN"/>
        </w:rPr>
        <w:tab/>
      </w:r>
      <w:r w:rsidRPr="00552C03">
        <w:rPr>
          <w:rFonts w:hAnsi="宋体"/>
          <w:lang w:eastAsia="zh-CN"/>
        </w:rPr>
        <w:tab/>
      </w:r>
      <w:r w:rsidRPr="00552C03">
        <w:rPr>
          <w:rFonts w:hAnsi="宋体"/>
          <w:lang w:eastAsia="zh-CN"/>
        </w:rPr>
        <w:tab/>
      </w:r>
      <w:r w:rsidRPr="00552C03">
        <w:rPr>
          <w:rFonts w:hAnsi="宋体"/>
          <w:lang w:eastAsia="zh-CN"/>
        </w:rPr>
        <w:tab/>
      </w:r>
      <w:r w:rsidRPr="00552C03">
        <w:rPr>
          <w:rFonts w:hAnsi="宋体"/>
          <w:u w:val="single"/>
          <w:lang w:eastAsia="zh-CN"/>
        </w:rPr>
        <w:tab/>
      </w:r>
      <w:r w:rsidRPr="00552C03">
        <w:rPr>
          <w:rFonts w:hAnsi="宋体"/>
          <w:u w:val="single"/>
          <w:lang w:eastAsia="zh-CN"/>
        </w:rPr>
        <w:tab/>
      </w:r>
      <w:r w:rsidRPr="00552C03">
        <w:rPr>
          <w:rFonts w:hAnsi="宋体"/>
          <w:u w:val="single"/>
          <w:lang w:eastAsia="zh-CN"/>
        </w:rPr>
        <w:tab/>
      </w:r>
      <w:r w:rsidRPr="00552C03">
        <w:rPr>
          <w:rFonts w:hAnsi="宋体"/>
          <w:u w:val="single"/>
          <w:lang w:eastAsia="zh-CN"/>
        </w:rPr>
        <w:tab/>
      </w:r>
      <w:r w:rsidRPr="00552C03">
        <w:rPr>
          <w:rFonts w:hAnsi="宋体"/>
          <w:u w:val="single"/>
          <w:lang w:eastAsia="zh-CN"/>
        </w:rPr>
        <w:tab/>
      </w:r>
      <w:r w:rsidRPr="00552C03">
        <w:rPr>
          <w:rFonts w:hAnsi="宋体"/>
          <w:u w:val="single"/>
          <w:lang w:eastAsia="zh-CN"/>
        </w:rPr>
        <w:tab/>
      </w:r>
      <w:r w:rsidRPr="00552C03">
        <w:rPr>
          <w:rFonts w:hAnsi="宋体"/>
          <w:u w:val="single"/>
          <w:lang w:eastAsia="zh-CN"/>
        </w:rPr>
        <w:tab/>
      </w:r>
      <w:r w:rsidRPr="00552C03">
        <w:rPr>
          <w:rFonts w:hAnsi="宋体"/>
          <w:u w:val="single"/>
          <w:lang w:eastAsia="zh-CN"/>
        </w:rPr>
        <w:tab/>
      </w:r>
      <w:r w:rsidRPr="00552C03">
        <w:rPr>
          <w:rFonts w:hAnsi="宋体"/>
          <w:u w:val="single"/>
          <w:lang w:eastAsia="zh-CN"/>
        </w:rPr>
        <w:tab/>
      </w:r>
      <w:r w:rsidRPr="00552C03">
        <w:rPr>
          <w:rFonts w:hAnsi="宋体"/>
          <w:u w:val="single"/>
          <w:lang w:eastAsia="zh-CN"/>
        </w:rPr>
        <w:tab/>
      </w:r>
    </w:p>
    <w:p w:rsidR="003B1BB4" w:rsidRPr="00552C03" w:rsidRDefault="00D85663">
      <w:pPr>
        <w:pStyle w:val="ab"/>
        <w:ind w:firstLine="0"/>
        <w:jc w:val="left"/>
        <w:rPr>
          <w:rFonts w:hAnsi="宋体"/>
          <w:lang w:eastAsia="zh-CN"/>
        </w:rPr>
      </w:pPr>
      <w:r w:rsidRPr="00552C03">
        <w:rPr>
          <w:rFonts w:ascii="Times New Roman"/>
          <w:lang w:val="en-GB" w:eastAsia="zh-CN"/>
        </w:rPr>
        <w:t>测试结论</w:t>
      </w:r>
      <w:r w:rsidRPr="00552C03">
        <w:rPr>
          <w:rFonts w:hAnsi="宋体"/>
          <w:lang w:eastAsia="zh-CN"/>
        </w:rPr>
        <w:t>：</w:t>
      </w:r>
      <w:r w:rsidRPr="00552C03">
        <w:rPr>
          <w:rFonts w:hAnsi="宋体"/>
          <w:lang w:eastAsia="zh-CN"/>
        </w:rPr>
        <w:tab/>
        <w:t>□通过</w:t>
      </w:r>
      <w:r w:rsidRPr="00552C03">
        <w:rPr>
          <w:rFonts w:hAnsi="宋体"/>
          <w:lang w:eastAsia="zh-CN"/>
        </w:rPr>
        <w:tab/>
      </w:r>
      <w:r w:rsidRPr="00552C03">
        <w:rPr>
          <w:rFonts w:hAnsi="宋体"/>
          <w:lang w:eastAsia="zh-CN"/>
        </w:rPr>
        <w:tab/>
      </w:r>
      <w:r w:rsidRPr="00552C03">
        <w:rPr>
          <w:rFonts w:hAnsi="宋体"/>
          <w:lang w:eastAsia="zh-CN"/>
        </w:rPr>
        <w:tab/>
      </w:r>
      <w:r w:rsidRPr="00552C03">
        <w:rPr>
          <w:rFonts w:hAnsi="宋体"/>
          <w:lang w:eastAsia="zh-CN"/>
        </w:rPr>
        <w:tab/>
        <w:t>□未通过</w:t>
      </w:r>
    </w:p>
    <w:p w:rsidR="003B1BB4" w:rsidRPr="00552C03" w:rsidRDefault="00D85663">
      <w:pPr>
        <w:pStyle w:val="2"/>
        <w:rPr>
          <w:rFonts w:ascii="黑体"/>
          <w:b w:val="0"/>
          <w:sz w:val="21"/>
          <w:szCs w:val="21"/>
        </w:rPr>
      </w:pPr>
      <w:bookmarkStart w:id="101" w:name="_Toc406086865"/>
      <w:bookmarkStart w:id="102" w:name="_Toc73632987"/>
      <w:r w:rsidRPr="00552C03">
        <w:rPr>
          <w:rFonts w:ascii="黑体"/>
          <w:b w:val="0"/>
          <w:sz w:val="21"/>
          <w:szCs w:val="21"/>
        </w:rPr>
        <w:t>验证MRO文件采集的准确性</w:t>
      </w:r>
      <w:bookmarkEnd w:id="101"/>
      <w:bookmarkEnd w:id="102"/>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测试项编号：H.</w:t>
      </w:r>
      <w:r w:rsidRPr="00552C03">
        <w:rPr>
          <w:rFonts w:asciiTheme="minorEastAsia" w:eastAsiaTheme="minorEastAsia" w:hAnsiTheme="minorEastAsia" w:hint="eastAsia"/>
          <w:sz w:val="21"/>
          <w:szCs w:val="21"/>
        </w:rPr>
        <w:t>7</w:t>
      </w:r>
      <w:r w:rsidRPr="00552C03">
        <w:rPr>
          <w:rFonts w:asciiTheme="minorEastAsia" w:eastAsiaTheme="minorEastAsia" w:hAnsiTheme="minorEastAsia"/>
          <w:sz w:val="21"/>
          <w:szCs w:val="21"/>
        </w:rPr>
        <w:t>.3</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测试内容：</w:t>
      </w:r>
      <w:r w:rsidRPr="00552C03">
        <w:rPr>
          <w:rFonts w:asciiTheme="minorEastAsia" w:eastAsiaTheme="minorEastAsia" w:hAnsiTheme="minorEastAsia"/>
          <w:sz w:val="21"/>
          <w:szCs w:val="21"/>
        </w:rPr>
        <w:tab/>
        <w:t>验证UE样本测量上报的准确性，对应北向MRO文件。</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测试步骤：</w:t>
      </w:r>
      <w:r w:rsidRPr="00552C03">
        <w:rPr>
          <w:rFonts w:asciiTheme="minorEastAsia" w:eastAsiaTheme="minorEastAsia" w:hAnsiTheme="minorEastAsia"/>
          <w:sz w:val="21"/>
          <w:szCs w:val="21"/>
        </w:rPr>
        <w:tab/>
        <w:t>按照开启步骤，打开MR功能及相应的测量数据。通过MR采集服务器获取北向MR数据后，统计MRO中同一个UE同一个测量周期间隔内的上报的采样点数。UE使用AMFUENGAPID</w:t>
      </w:r>
      <w:r w:rsidRPr="00552C03">
        <w:rPr>
          <w:rFonts w:asciiTheme="minorEastAsia" w:eastAsiaTheme="minorEastAsia" w:hAnsiTheme="minorEastAsia" w:hint="eastAsia"/>
          <w:sz w:val="21"/>
          <w:szCs w:val="21"/>
        </w:rPr>
        <w:t>+</w:t>
      </w:r>
      <w:r w:rsidRPr="00552C03">
        <w:rPr>
          <w:rFonts w:asciiTheme="minorEastAsia" w:eastAsiaTheme="minorEastAsia" w:hAnsiTheme="minorEastAsia"/>
          <w:sz w:val="21"/>
          <w:szCs w:val="21"/>
        </w:rPr>
        <w:t>AMFRegionID</w:t>
      </w:r>
      <w:r w:rsidRPr="00552C03">
        <w:rPr>
          <w:rFonts w:asciiTheme="minorEastAsia" w:eastAsiaTheme="minorEastAsia" w:hAnsiTheme="minorEastAsia" w:hint="eastAsia"/>
          <w:sz w:val="21"/>
          <w:szCs w:val="21"/>
        </w:rPr>
        <w:t>+</w:t>
      </w:r>
      <w:r w:rsidRPr="00552C03">
        <w:rPr>
          <w:rFonts w:asciiTheme="minorEastAsia" w:eastAsiaTheme="minorEastAsia" w:hAnsiTheme="minorEastAsia"/>
          <w:sz w:val="21"/>
          <w:szCs w:val="21"/>
        </w:rPr>
        <w:t>AMFSetID</w:t>
      </w:r>
      <w:r w:rsidRPr="00552C03">
        <w:rPr>
          <w:rFonts w:asciiTheme="minorEastAsia" w:eastAsiaTheme="minorEastAsia" w:hAnsiTheme="minorEastAsia" w:hint="eastAsia"/>
          <w:sz w:val="21"/>
          <w:szCs w:val="21"/>
        </w:rPr>
        <w:t>+</w:t>
      </w:r>
      <w:r w:rsidRPr="00552C03">
        <w:rPr>
          <w:rFonts w:asciiTheme="minorEastAsia" w:eastAsiaTheme="minorEastAsia" w:hAnsiTheme="minorEastAsia"/>
          <w:sz w:val="21"/>
          <w:szCs w:val="21"/>
        </w:rPr>
        <w:t>AMFPointer进行标示</w:t>
      </w:r>
      <w:r w:rsidRPr="00552C03">
        <w:rPr>
          <w:rFonts w:asciiTheme="minorEastAsia" w:eastAsiaTheme="minorEastAsia" w:hAnsiTheme="minorEastAsia" w:hint="eastAsia"/>
          <w:sz w:val="21"/>
          <w:szCs w:val="21"/>
        </w:rPr>
        <w:t>，需要区分SA和NSA的场景</w:t>
      </w:r>
      <w:r w:rsidRPr="00552C03">
        <w:rPr>
          <w:rFonts w:asciiTheme="minorEastAsia" w:eastAsiaTheme="minorEastAsia" w:hAnsiTheme="minorEastAsia"/>
          <w:sz w:val="21"/>
          <w:szCs w:val="21"/>
        </w:rPr>
        <w:t>。</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观察对象：1）MRO文件平均样本点是否小于最大上报的样本点数。例如，UE的一个测量周期间隔为</w:t>
      </w:r>
      <w:r w:rsidRPr="00552C03">
        <w:rPr>
          <w:rFonts w:asciiTheme="minorEastAsia" w:eastAsiaTheme="minorEastAsia" w:hAnsiTheme="minorEastAsia" w:hint="eastAsia"/>
          <w:sz w:val="21"/>
          <w:szCs w:val="21"/>
        </w:rPr>
        <w:t>5</w:t>
      </w:r>
      <w:r w:rsidRPr="00552C03">
        <w:rPr>
          <w:rFonts w:asciiTheme="minorEastAsia" w:eastAsiaTheme="minorEastAsia" w:hAnsiTheme="minorEastAsia"/>
          <w:sz w:val="21"/>
          <w:szCs w:val="21"/>
        </w:rPr>
        <w:t>秒，理论上</w:t>
      </w:r>
      <w:r w:rsidRPr="00552C03">
        <w:rPr>
          <w:rFonts w:asciiTheme="minorEastAsia" w:eastAsiaTheme="minorEastAsia" w:hAnsiTheme="minorEastAsia" w:hint="eastAsia"/>
          <w:sz w:val="21"/>
          <w:szCs w:val="21"/>
        </w:rPr>
        <w:t>15分钟</w:t>
      </w:r>
      <w:r w:rsidRPr="00552C03">
        <w:rPr>
          <w:rFonts w:asciiTheme="minorEastAsia" w:eastAsiaTheme="minorEastAsia" w:hAnsiTheme="minorEastAsia"/>
          <w:sz w:val="21"/>
          <w:szCs w:val="21"/>
        </w:rPr>
        <w:t>内最大上报180（</w:t>
      </w:r>
      <w:r w:rsidRPr="00552C03">
        <w:rPr>
          <w:rFonts w:asciiTheme="minorEastAsia" w:eastAsiaTheme="minorEastAsia" w:hAnsiTheme="minorEastAsia" w:hint="eastAsia"/>
          <w:sz w:val="21"/>
          <w:szCs w:val="21"/>
        </w:rPr>
        <w:t>15</w:t>
      </w:r>
      <w:r w:rsidRPr="00552C03">
        <w:rPr>
          <w:rFonts w:asciiTheme="minorEastAsia" w:eastAsiaTheme="minorEastAsia" w:hAnsiTheme="minorEastAsia"/>
          <w:sz w:val="21"/>
          <w:szCs w:val="21"/>
        </w:rPr>
        <w:t>*60/</w:t>
      </w:r>
      <w:r w:rsidRPr="00552C03">
        <w:rPr>
          <w:rFonts w:asciiTheme="minorEastAsia" w:eastAsiaTheme="minorEastAsia" w:hAnsiTheme="minorEastAsia" w:hint="eastAsia"/>
          <w:sz w:val="21"/>
          <w:szCs w:val="21"/>
        </w:rPr>
        <w:t>5</w:t>
      </w:r>
      <w:r w:rsidRPr="00552C03">
        <w:rPr>
          <w:rFonts w:asciiTheme="minorEastAsia" w:eastAsiaTheme="minorEastAsia" w:hAnsiTheme="minorEastAsia"/>
          <w:sz w:val="21"/>
          <w:szCs w:val="21"/>
        </w:rPr>
        <w:t>=180）个样本点。</w:t>
      </w:r>
    </w:p>
    <w:p w:rsidR="003B1BB4" w:rsidRPr="00552C03" w:rsidRDefault="00D85663">
      <w:pPr>
        <w:pStyle w:val="21"/>
        <w:spacing w:after="0" w:line="240" w:lineRule="auto"/>
        <w:ind w:leftChars="528" w:left="1282" w:hangingChars="7" w:hanging="15"/>
        <w:rPr>
          <w:rFonts w:asciiTheme="minorEastAsia" w:eastAsiaTheme="minorEastAsia" w:hAnsiTheme="minorEastAsia"/>
          <w:sz w:val="21"/>
          <w:szCs w:val="21"/>
        </w:rPr>
      </w:pPr>
      <w:r w:rsidRPr="00552C03">
        <w:rPr>
          <w:rFonts w:asciiTheme="minorEastAsia" w:eastAsiaTheme="minorEastAsia" w:hAnsiTheme="minorEastAsia"/>
          <w:sz w:val="21"/>
          <w:szCs w:val="21"/>
        </w:rPr>
        <w:t>2）同一个UE的MRO样本数据按照时间先后顺序存储。</w:t>
      </w:r>
    </w:p>
    <w:p w:rsidR="003B1BB4" w:rsidRPr="00552C03" w:rsidRDefault="00D85663">
      <w:pPr>
        <w:pStyle w:val="21"/>
        <w:spacing w:after="0" w:line="240" w:lineRule="auto"/>
        <w:ind w:leftChars="528" w:left="1282" w:hangingChars="7" w:hanging="15"/>
        <w:rPr>
          <w:rFonts w:asciiTheme="minorEastAsia" w:eastAsiaTheme="minorEastAsia" w:hAnsiTheme="minorEastAsia"/>
          <w:sz w:val="21"/>
          <w:szCs w:val="21"/>
        </w:rPr>
      </w:pPr>
      <w:r w:rsidRPr="00552C03">
        <w:rPr>
          <w:rFonts w:asciiTheme="minorEastAsia" w:eastAsiaTheme="minorEastAsia" w:hAnsiTheme="minorEastAsia"/>
          <w:sz w:val="21"/>
          <w:szCs w:val="21"/>
        </w:rPr>
        <w:t>3）同一个UE同一个测量周期内，如上报多条数据，数据中主小区或邻小区的测量项均为0或均为NIL，采集时应仅保留一条数据，其它数据应抛弃。</w:t>
      </w:r>
    </w:p>
    <w:p w:rsidR="003B1BB4" w:rsidRPr="00552C03" w:rsidRDefault="00D85663">
      <w:pPr>
        <w:pStyle w:val="21"/>
        <w:spacing w:after="0" w:line="240" w:lineRule="auto"/>
        <w:ind w:leftChars="528" w:left="1282" w:hangingChars="7" w:hanging="15"/>
        <w:rPr>
          <w:rFonts w:asciiTheme="minorEastAsia" w:eastAsiaTheme="minorEastAsia" w:hAnsiTheme="minorEastAsia"/>
          <w:sz w:val="21"/>
          <w:szCs w:val="21"/>
        </w:rPr>
      </w:pPr>
      <w:r w:rsidRPr="00552C03">
        <w:rPr>
          <w:rFonts w:asciiTheme="minorEastAsia" w:eastAsiaTheme="minorEastAsia" w:hAnsiTheme="minorEastAsia"/>
          <w:sz w:val="21"/>
          <w:szCs w:val="21"/>
        </w:rPr>
        <w:t>4）同一个UE同一个测量周期内的测量数据如分多次上报，采集时</w:t>
      </w:r>
      <w:r w:rsidRPr="00552C03">
        <w:rPr>
          <w:rFonts w:asciiTheme="minorEastAsia" w:eastAsiaTheme="minorEastAsia" w:hAnsiTheme="minorEastAsia" w:hint="eastAsia"/>
          <w:sz w:val="21"/>
          <w:szCs w:val="21"/>
        </w:rPr>
        <w:t>以最近时间为准</w:t>
      </w:r>
      <w:r w:rsidRPr="00552C03">
        <w:rPr>
          <w:rFonts w:asciiTheme="minorEastAsia" w:eastAsiaTheme="minorEastAsia" w:hAnsiTheme="minorEastAsia"/>
          <w:sz w:val="21"/>
          <w:szCs w:val="21"/>
        </w:rPr>
        <w:t>。</w:t>
      </w:r>
    </w:p>
    <w:p w:rsidR="003B1BB4" w:rsidRPr="00552C03" w:rsidRDefault="00D85663">
      <w:pPr>
        <w:pStyle w:val="21"/>
        <w:spacing w:after="0" w:line="240" w:lineRule="auto"/>
        <w:ind w:leftChars="528" w:left="1282" w:hangingChars="7" w:hanging="15"/>
        <w:rPr>
          <w:rFonts w:asciiTheme="minorEastAsia" w:eastAsiaTheme="minorEastAsia" w:hAnsiTheme="minorEastAsia"/>
          <w:sz w:val="21"/>
          <w:szCs w:val="21"/>
        </w:rPr>
      </w:pPr>
      <w:r w:rsidRPr="00552C03">
        <w:rPr>
          <w:rFonts w:asciiTheme="minorEastAsia" w:eastAsiaTheme="minorEastAsia" w:hAnsiTheme="minorEastAsia"/>
          <w:sz w:val="21"/>
          <w:szCs w:val="21"/>
        </w:rPr>
        <w:t>5）同一个UE同一个测量周期内的同频和异频测量数据合并在一条数据中上报。</w:t>
      </w:r>
    </w:p>
    <w:p w:rsidR="003B1BB4" w:rsidRPr="00552C03" w:rsidRDefault="00D85663">
      <w:pPr>
        <w:pStyle w:val="21"/>
        <w:spacing w:after="0" w:line="240" w:lineRule="auto"/>
        <w:ind w:leftChars="528" w:left="1282" w:hangingChars="7" w:hanging="15"/>
        <w:rPr>
          <w:rFonts w:asciiTheme="minorEastAsia" w:eastAsiaTheme="minorEastAsia" w:hAnsiTheme="minorEastAsia"/>
          <w:sz w:val="21"/>
          <w:szCs w:val="21"/>
        </w:rPr>
      </w:pPr>
      <w:r w:rsidRPr="00552C03">
        <w:rPr>
          <w:rFonts w:asciiTheme="minorEastAsia" w:eastAsiaTheme="minorEastAsia" w:hAnsiTheme="minorEastAsia"/>
          <w:sz w:val="21"/>
          <w:szCs w:val="21"/>
        </w:rPr>
        <w:t>注：3）、4）、5）中的描述为测试中出现此种情况时的处理原则，不要求强</w:t>
      </w:r>
      <w:r w:rsidRPr="00552C03">
        <w:rPr>
          <w:rFonts w:asciiTheme="minorEastAsia" w:eastAsiaTheme="minorEastAsia" w:hAnsiTheme="minorEastAsia"/>
          <w:sz w:val="21"/>
          <w:szCs w:val="21"/>
        </w:rPr>
        <w:lastRenderedPageBreak/>
        <w:t>制触发。</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预期结果：</w:t>
      </w:r>
      <w:r w:rsidRPr="00552C03">
        <w:rPr>
          <w:rFonts w:asciiTheme="minorEastAsia" w:eastAsiaTheme="minorEastAsia" w:hAnsiTheme="minorEastAsia"/>
          <w:sz w:val="21"/>
          <w:szCs w:val="21"/>
        </w:rPr>
        <w:tab/>
        <w:t>与</w:t>
      </w:r>
      <w:r w:rsidRPr="00552C03">
        <w:rPr>
          <w:rFonts w:asciiTheme="minorEastAsia" w:eastAsiaTheme="minorEastAsia" w:hAnsiTheme="minorEastAsia" w:hint="eastAsia"/>
          <w:sz w:val="21"/>
          <w:szCs w:val="21"/>
        </w:rPr>
        <w:t>MR技术</w:t>
      </w:r>
      <w:r w:rsidRPr="00552C03">
        <w:rPr>
          <w:rFonts w:asciiTheme="minorEastAsia" w:eastAsiaTheme="minorEastAsia" w:hAnsiTheme="minorEastAsia"/>
          <w:sz w:val="21"/>
          <w:szCs w:val="21"/>
        </w:rPr>
        <w:t>规范要求一致。</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测试记录：</w:t>
      </w:r>
    </w:p>
    <w:tbl>
      <w:tblPr>
        <w:tblW w:w="74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93"/>
        <w:gridCol w:w="992"/>
        <w:gridCol w:w="992"/>
        <w:gridCol w:w="951"/>
        <w:gridCol w:w="992"/>
        <w:gridCol w:w="1495"/>
        <w:gridCol w:w="1034"/>
      </w:tblGrid>
      <w:tr w:rsidR="003B1BB4" w:rsidRPr="00552C03">
        <w:trPr>
          <w:jc w:val="center"/>
        </w:trPr>
        <w:tc>
          <w:tcPr>
            <w:tcW w:w="993"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测试时间</w:t>
            </w:r>
          </w:p>
        </w:tc>
        <w:tc>
          <w:tcPr>
            <w:tcW w:w="992"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测试gNB版本</w:t>
            </w:r>
          </w:p>
        </w:tc>
        <w:tc>
          <w:tcPr>
            <w:tcW w:w="992"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测试时长</w:t>
            </w:r>
          </w:p>
        </w:tc>
        <w:tc>
          <w:tcPr>
            <w:tcW w:w="951"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MRO最大样本数</w:t>
            </w:r>
          </w:p>
        </w:tc>
        <w:tc>
          <w:tcPr>
            <w:tcW w:w="992"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MRO实际样本数</w:t>
            </w:r>
          </w:p>
        </w:tc>
        <w:tc>
          <w:tcPr>
            <w:tcW w:w="1495"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MRO样本数据是否按照时间先后顺序存储</w:t>
            </w:r>
          </w:p>
        </w:tc>
        <w:tc>
          <w:tcPr>
            <w:tcW w:w="1034" w:type="dxa"/>
          </w:tcPr>
          <w:p w:rsidR="003B1BB4" w:rsidRPr="00552C03" w:rsidRDefault="00D85663">
            <w:pPr>
              <w:pStyle w:val="ab"/>
              <w:ind w:firstLine="0"/>
              <w:jc w:val="left"/>
              <w:rPr>
                <w:rFonts w:asciiTheme="minorEastAsia" w:eastAsiaTheme="minorEastAsia" w:hAnsiTheme="minorEastAsia"/>
                <w:lang w:val="en-GB" w:eastAsia="zh-CN"/>
              </w:rPr>
            </w:pPr>
            <w:r w:rsidRPr="00552C03">
              <w:rPr>
                <w:rFonts w:asciiTheme="minorEastAsia" w:eastAsiaTheme="minorEastAsia" w:hAnsiTheme="minorEastAsia"/>
                <w:lang w:val="en-GB" w:eastAsia="zh-CN"/>
              </w:rPr>
              <w:t>MRO文件是否准确</w:t>
            </w:r>
          </w:p>
        </w:tc>
      </w:tr>
      <w:tr w:rsidR="003B1BB4" w:rsidRPr="00552C03">
        <w:trPr>
          <w:trHeight w:val="423"/>
          <w:jc w:val="center"/>
        </w:trPr>
        <w:tc>
          <w:tcPr>
            <w:tcW w:w="993" w:type="dxa"/>
          </w:tcPr>
          <w:p w:rsidR="003B1BB4" w:rsidRPr="00552C03" w:rsidRDefault="003B1BB4">
            <w:pPr>
              <w:pStyle w:val="ab"/>
              <w:ind w:firstLine="0"/>
              <w:jc w:val="left"/>
              <w:rPr>
                <w:rFonts w:asciiTheme="minorEastAsia" w:eastAsiaTheme="minorEastAsia" w:hAnsiTheme="minorEastAsia"/>
                <w:lang w:val="en-GB" w:eastAsia="zh-CN"/>
              </w:rPr>
            </w:pPr>
          </w:p>
        </w:tc>
        <w:tc>
          <w:tcPr>
            <w:tcW w:w="992" w:type="dxa"/>
          </w:tcPr>
          <w:p w:rsidR="003B1BB4" w:rsidRPr="00552C03" w:rsidRDefault="003B1BB4">
            <w:pPr>
              <w:pStyle w:val="ab"/>
              <w:ind w:firstLine="0"/>
              <w:jc w:val="left"/>
              <w:rPr>
                <w:rFonts w:asciiTheme="minorEastAsia" w:eastAsiaTheme="minorEastAsia" w:hAnsiTheme="minorEastAsia"/>
                <w:lang w:val="en-GB" w:eastAsia="zh-CN"/>
              </w:rPr>
            </w:pPr>
          </w:p>
        </w:tc>
        <w:tc>
          <w:tcPr>
            <w:tcW w:w="992" w:type="dxa"/>
          </w:tcPr>
          <w:p w:rsidR="003B1BB4" w:rsidRPr="00552C03" w:rsidRDefault="003B1BB4">
            <w:pPr>
              <w:pStyle w:val="ab"/>
              <w:ind w:firstLine="0"/>
              <w:jc w:val="left"/>
              <w:rPr>
                <w:rFonts w:asciiTheme="minorEastAsia" w:eastAsiaTheme="minorEastAsia" w:hAnsiTheme="minorEastAsia"/>
                <w:lang w:val="en-GB" w:eastAsia="zh-CN"/>
              </w:rPr>
            </w:pPr>
          </w:p>
        </w:tc>
        <w:tc>
          <w:tcPr>
            <w:tcW w:w="951" w:type="dxa"/>
          </w:tcPr>
          <w:p w:rsidR="003B1BB4" w:rsidRPr="00552C03" w:rsidRDefault="003B1BB4">
            <w:pPr>
              <w:pStyle w:val="ab"/>
              <w:ind w:firstLine="0"/>
              <w:jc w:val="left"/>
              <w:rPr>
                <w:rFonts w:asciiTheme="minorEastAsia" w:eastAsiaTheme="minorEastAsia" w:hAnsiTheme="minorEastAsia"/>
                <w:lang w:val="en-GB" w:eastAsia="zh-CN"/>
              </w:rPr>
            </w:pPr>
          </w:p>
        </w:tc>
        <w:tc>
          <w:tcPr>
            <w:tcW w:w="992" w:type="dxa"/>
          </w:tcPr>
          <w:p w:rsidR="003B1BB4" w:rsidRPr="00552C03" w:rsidRDefault="003B1BB4">
            <w:pPr>
              <w:pStyle w:val="ab"/>
              <w:ind w:firstLine="0"/>
              <w:jc w:val="left"/>
              <w:rPr>
                <w:rFonts w:asciiTheme="minorEastAsia" w:eastAsiaTheme="minorEastAsia" w:hAnsiTheme="minorEastAsia"/>
                <w:lang w:val="en-GB" w:eastAsia="zh-CN"/>
              </w:rPr>
            </w:pPr>
          </w:p>
        </w:tc>
        <w:tc>
          <w:tcPr>
            <w:tcW w:w="1495" w:type="dxa"/>
          </w:tcPr>
          <w:p w:rsidR="003B1BB4" w:rsidRPr="00552C03" w:rsidRDefault="003B1BB4">
            <w:pPr>
              <w:pStyle w:val="ab"/>
              <w:ind w:firstLine="0"/>
              <w:jc w:val="left"/>
              <w:rPr>
                <w:rFonts w:asciiTheme="minorEastAsia" w:eastAsiaTheme="minorEastAsia" w:hAnsiTheme="minorEastAsia"/>
                <w:lang w:val="en-GB" w:eastAsia="zh-CN"/>
              </w:rPr>
            </w:pPr>
          </w:p>
        </w:tc>
        <w:tc>
          <w:tcPr>
            <w:tcW w:w="1034" w:type="dxa"/>
          </w:tcPr>
          <w:p w:rsidR="003B1BB4" w:rsidRPr="00552C03" w:rsidRDefault="003B1BB4">
            <w:pPr>
              <w:pStyle w:val="ab"/>
              <w:ind w:firstLine="0"/>
              <w:jc w:val="left"/>
              <w:rPr>
                <w:rFonts w:asciiTheme="minorEastAsia" w:eastAsiaTheme="minorEastAsia" w:hAnsiTheme="minorEastAsia"/>
                <w:lang w:val="en-GB" w:eastAsia="zh-CN"/>
              </w:rPr>
            </w:pPr>
          </w:p>
        </w:tc>
      </w:tr>
    </w:tbl>
    <w:p w:rsidR="003B1BB4" w:rsidRPr="00552C03" w:rsidRDefault="003B1BB4">
      <w:pPr>
        <w:pStyle w:val="ab"/>
        <w:ind w:firstLine="0"/>
        <w:jc w:val="left"/>
      </w:pPr>
    </w:p>
    <w:p w:rsidR="003B1BB4" w:rsidRPr="00552C03" w:rsidRDefault="00D85663">
      <w:pPr>
        <w:pStyle w:val="ab"/>
        <w:ind w:firstLine="0"/>
        <w:jc w:val="left"/>
        <w:rPr>
          <w:rFonts w:hAnsi="宋体"/>
          <w:lang w:eastAsia="zh-CN"/>
        </w:rPr>
      </w:pPr>
      <w:r w:rsidRPr="00552C03">
        <w:rPr>
          <w:rFonts w:ascii="Times New Roman"/>
          <w:lang w:val="en-GB" w:eastAsia="zh-CN"/>
        </w:rPr>
        <w:t>输出结果</w:t>
      </w:r>
      <w:r w:rsidRPr="00552C03">
        <w:rPr>
          <w:rFonts w:hAnsi="宋体"/>
          <w:lang w:eastAsia="zh-CN"/>
        </w:rPr>
        <w:t>：</w:t>
      </w:r>
      <w:r w:rsidRPr="00552C03">
        <w:rPr>
          <w:rFonts w:hAnsi="宋体"/>
          <w:lang w:eastAsia="zh-CN"/>
        </w:rPr>
        <w:tab/>
        <w:t>□和预期结果相同</w:t>
      </w:r>
      <w:r w:rsidRPr="00552C03">
        <w:rPr>
          <w:rFonts w:hAnsi="宋体"/>
          <w:lang w:eastAsia="zh-CN"/>
        </w:rPr>
        <w:tab/>
      </w:r>
      <w:r w:rsidRPr="00552C03">
        <w:rPr>
          <w:rFonts w:hAnsi="宋体"/>
          <w:lang w:eastAsia="zh-CN"/>
        </w:rPr>
        <w:tab/>
        <w:t>□和预期结果不同，结果如下：</w:t>
      </w:r>
    </w:p>
    <w:p w:rsidR="003B1BB4" w:rsidRPr="00552C03" w:rsidRDefault="00CA030C">
      <w:pPr>
        <w:rPr>
          <w:rFonts w:ascii="宋体" w:hAnsi="宋体"/>
          <w:u w:val="single"/>
        </w:rPr>
      </w:pPr>
      <w:r w:rsidRPr="00CA030C">
        <w:rPr>
          <w:rFonts w:ascii="宋体" w:hAnsi="宋体"/>
          <w:sz w:val="20"/>
        </w:rPr>
        <w:pict>
          <v:line id="_x0000_s1059" style="position:absolute;left:0;text-align:left;z-index:251667968" from="126pt,7.8pt" to="126pt,7.8pt" o:allowincell="f"/>
        </w:pict>
      </w:r>
      <w:r w:rsidR="00D85663" w:rsidRPr="00552C03">
        <w:rPr>
          <w:rFonts w:ascii="宋体" w:hAnsi="宋体"/>
        </w:rPr>
        <w:tab/>
      </w:r>
      <w:r w:rsidR="00D85663" w:rsidRPr="00552C03">
        <w:rPr>
          <w:rFonts w:ascii="宋体" w:hAnsi="宋体"/>
        </w:rPr>
        <w:tab/>
      </w:r>
      <w:r w:rsidR="00D85663" w:rsidRPr="00552C03">
        <w:rPr>
          <w:rFonts w:ascii="宋体" w:hAnsi="宋体"/>
        </w:rPr>
        <w:tab/>
      </w:r>
      <w:r w:rsidR="00D85663" w:rsidRPr="00552C03">
        <w:rPr>
          <w:rFonts w:ascii="宋体" w:hAnsi="宋体"/>
        </w:rPr>
        <w:tab/>
      </w:r>
      <w:r w:rsidR="00D85663" w:rsidRPr="00552C03">
        <w:rPr>
          <w:rFonts w:ascii="宋体" w:hAnsi="宋体"/>
        </w:rPr>
        <w:tab/>
      </w:r>
      <w:r w:rsidR="00D85663" w:rsidRPr="00552C03">
        <w:rPr>
          <w:rFonts w:ascii="宋体" w:hAnsi="宋体"/>
        </w:rPr>
        <w:tab/>
      </w:r>
      <w:r w:rsidR="00D85663" w:rsidRPr="00552C03">
        <w:rPr>
          <w:rFonts w:ascii="宋体" w:hAnsi="宋体"/>
          <w:u w:val="single"/>
        </w:rPr>
        <w:tab/>
      </w:r>
      <w:r w:rsidR="00D85663" w:rsidRPr="00552C03">
        <w:rPr>
          <w:rFonts w:ascii="宋体" w:hAnsi="宋体"/>
          <w:u w:val="single"/>
        </w:rPr>
        <w:tab/>
      </w:r>
      <w:r w:rsidR="00D85663" w:rsidRPr="00552C03">
        <w:rPr>
          <w:rFonts w:ascii="宋体" w:hAnsi="宋体"/>
          <w:u w:val="single"/>
        </w:rPr>
        <w:tab/>
      </w:r>
      <w:r w:rsidR="00D85663" w:rsidRPr="00552C03">
        <w:rPr>
          <w:rFonts w:ascii="宋体" w:hAnsi="宋体"/>
          <w:u w:val="single"/>
        </w:rPr>
        <w:tab/>
      </w:r>
      <w:r w:rsidR="00D85663" w:rsidRPr="00552C03">
        <w:rPr>
          <w:rFonts w:ascii="宋体" w:hAnsi="宋体"/>
          <w:u w:val="single"/>
        </w:rPr>
        <w:tab/>
      </w:r>
      <w:r w:rsidR="00D85663" w:rsidRPr="00552C03">
        <w:rPr>
          <w:rFonts w:ascii="宋体" w:hAnsi="宋体"/>
          <w:u w:val="single"/>
        </w:rPr>
        <w:tab/>
      </w:r>
      <w:r w:rsidR="00D85663" w:rsidRPr="00552C03">
        <w:rPr>
          <w:rFonts w:ascii="宋体" w:hAnsi="宋体"/>
          <w:u w:val="single"/>
        </w:rPr>
        <w:tab/>
      </w:r>
      <w:r w:rsidR="00D85663" w:rsidRPr="00552C03">
        <w:rPr>
          <w:rFonts w:ascii="宋体" w:hAnsi="宋体"/>
          <w:u w:val="single"/>
        </w:rPr>
        <w:tab/>
      </w:r>
      <w:r w:rsidR="00D85663" w:rsidRPr="00552C03">
        <w:rPr>
          <w:rFonts w:ascii="宋体" w:hAnsi="宋体"/>
          <w:u w:val="single"/>
        </w:rPr>
        <w:tab/>
      </w:r>
      <w:r w:rsidR="00D85663" w:rsidRPr="00552C03">
        <w:rPr>
          <w:rFonts w:ascii="宋体" w:hAnsi="宋体"/>
          <w:u w:val="single"/>
        </w:rPr>
        <w:tab/>
      </w:r>
    </w:p>
    <w:p w:rsidR="003B1BB4" w:rsidRPr="00552C03" w:rsidRDefault="00D85663">
      <w:pPr>
        <w:rPr>
          <w:rFonts w:ascii="宋体" w:hAnsi="宋体"/>
          <w:u w:val="single"/>
        </w:rPr>
      </w:pPr>
      <w:r w:rsidRPr="00552C03">
        <w:rPr>
          <w:rFonts w:ascii="宋体" w:hAnsi="宋体"/>
        </w:rPr>
        <w:tab/>
      </w:r>
      <w:r w:rsidRPr="00552C03">
        <w:rPr>
          <w:rFonts w:ascii="宋体" w:hAnsi="宋体"/>
        </w:rPr>
        <w:tab/>
      </w:r>
      <w:r w:rsidRPr="00552C03">
        <w:rPr>
          <w:rFonts w:ascii="宋体" w:hAnsi="宋体"/>
        </w:rPr>
        <w:tab/>
      </w:r>
      <w:r w:rsidRPr="00552C03">
        <w:rPr>
          <w:rFonts w:ascii="宋体" w:hAnsi="宋体"/>
        </w:rPr>
        <w:tab/>
      </w:r>
      <w:r w:rsidRPr="00552C03">
        <w:rPr>
          <w:rFonts w:ascii="宋体" w:hAnsi="宋体"/>
        </w:rPr>
        <w:tab/>
      </w:r>
      <w:r w:rsidRPr="00552C03">
        <w:rPr>
          <w:rFonts w:ascii="宋体" w:hAnsi="宋体"/>
        </w:rPr>
        <w:tab/>
      </w:r>
      <w:r w:rsidRPr="00552C03">
        <w:rPr>
          <w:rFonts w:ascii="宋体" w:hAnsi="宋体"/>
          <w:u w:val="single"/>
        </w:rPr>
        <w:tab/>
      </w:r>
      <w:r w:rsidRPr="00552C03">
        <w:rPr>
          <w:rFonts w:ascii="宋体" w:hAnsi="宋体"/>
          <w:u w:val="single"/>
        </w:rPr>
        <w:tab/>
      </w:r>
      <w:r w:rsidRPr="00552C03">
        <w:rPr>
          <w:rFonts w:ascii="宋体" w:hAnsi="宋体"/>
          <w:u w:val="single"/>
        </w:rPr>
        <w:tab/>
      </w:r>
      <w:r w:rsidRPr="00552C03">
        <w:rPr>
          <w:rFonts w:ascii="宋体" w:hAnsi="宋体"/>
          <w:u w:val="single"/>
        </w:rPr>
        <w:tab/>
      </w:r>
      <w:r w:rsidRPr="00552C03">
        <w:rPr>
          <w:rFonts w:ascii="宋体" w:hAnsi="宋体"/>
          <w:u w:val="single"/>
        </w:rPr>
        <w:tab/>
      </w:r>
      <w:r w:rsidRPr="00552C03">
        <w:rPr>
          <w:rFonts w:ascii="宋体" w:hAnsi="宋体"/>
          <w:u w:val="single"/>
        </w:rPr>
        <w:tab/>
      </w:r>
      <w:r w:rsidRPr="00552C03">
        <w:rPr>
          <w:rFonts w:ascii="宋体" w:hAnsi="宋体"/>
          <w:u w:val="single"/>
        </w:rPr>
        <w:tab/>
      </w:r>
      <w:r w:rsidRPr="00552C03">
        <w:rPr>
          <w:rFonts w:ascii="宋体" w:hAnsi="宋体"/>
          <w:u w:val="single"/>
        </w:rPr>
        <w:tab/>
      </w:r>
      <w:r w:rsidRPr="00552C03">
        <w:rPr>
          <w:rFonts w:ascii="宋体" w:hAnsi="宋体"/>
          <w:u w:val="single"/>
        </w:rPr>
        <w:tab/>
      </w:r>
      <w:r w:rsidRPr="00552C03">
        <w:rPr>
          <w:rFonts w:ascii="宋体" w:hAnsi="宋体"/>
          <w:u w:val="single"/>
        </w:rPr>
        <w:tab/>
      </w:r>
    </w:p>
    <w:p w:rsidR="003B1BB4" w:rsidRPr="00552C03" w:rsidRDefault="00D85663">
      <w:pPr>
        <w:pStyle w:val="ab"/>
        <w:ind w:firstLine="0"/>
        <w:jc w:val="left"/>
        <w:rPr>
          <w:rFonts w:hAnsi="宋体"/>
          <w:lang w:eastAsia="zh-CN"/>
        </w:rPr>
      </w:pPr>
      <w:bookmarkStart w:id="103" w:name="_Toc406086866"/>
      <w:r w:rsidRPr="00552C03">
        <w:rPr>
          <w:rFonts w:ascii="Times New Roman"/>
          <w:lang w:val="en-GB" w:eastAsia="zh-CN"/>
        </w:rPr>
        <w:t>测试结论</w:t>
      </w:r>
      <w:r w:rsidRPr="00552C03">
        <w:rPr>
          <w:rFonts w:hAnsi="宋体"/>
          <w:lang w:eastAsia="zh-CN"/>
        </w:rPr>
        <w:t>：</w:t>
      </w:r>
      <w:r w:rsidRPr="00552C03">
        <w:rPr>
          <w:rFonts w:hAnsi="宋体"/>
          <w:lang w:eastAsia="zh-CN"/>
        </w:rPr>
        <w:tab/>
        <w:t>□通过</w:t>
      </w:r>
      <w:r w:rsidRPr="00552C03">
        <w:rPr>
          <w:rFonts w:hAnsi="宋体"/>
          <w:lang w:eastAsia="zh-CN"/>
        </w:rPr>
        <w:tab/>
      </w:r>
      <w:r w:rsidRPr="00552C03">
        <w:rPr>
          <w:rFonts w:hAnsi="宋体"/>
          <w:lang w:eastAsia="zh-CN"/>
        </w:rPr>
        <w:tab/>
      </w:r>
      <w:r w:rsidRPr="00552C03">
        <w:rPr>
          <w:rFonts w:hAnsi="宋体"/>
          <w:lang w:eastAsia="zh-CN"/>
        </w:rPr>
        <w:tab/>
      </w:r>
      <w:r w:rsidRPr="00552C03">
        <w:rPr>
          <w:rFonts w:hAnsi="宋体"/>
          <w:lang w:eastAsia="zh-CN"/>
        </w:rPr>
        <w:tab/>
        <w:t>□未通过</w:t>
      </w:r>
    </w:p>
    <w:p w:rsidR="003B1BB4" w:rsidRPr="00552C03" w:rsidRDefault="00D85663">
      <w:pPr>
        <w:pStyle w:val="QB1"/>
        <w:tabs>
          <w:tab w:val="left" w:pos="425"/>
        </w:tabs>
        <w:ind w:left="425" w:hanging="425"/>
      </w:pPr>
      <w:bookmarkStart w:id="104" w:name="_Toc406086872"/>
      <w:bookmarkStart w:id="105" w:name="_Toc529179277"/>
      <w:bookmarkStart w:id="106" w:name="_Toc73632988"/>
      <w:bookmarkStart w:id="107" w:name="_Toc346718970"/>
      <w:bookmarkEnd w:id="103"/>
      <w:r w:rsidRPr="00552C03">
        <w:t>测量报告对网络性能影响</w:t>
      </w:r>
      <w:bookmarkEnd w:id="104"/>
      <w:bookmarkEnd w:id="105"/>
      <w:bookmarkEnd w:id="106"/>
    </w:p>
    <w:p w:rsidR="003B1BB4" w:rsidRPr="00552C03" w:rsidRDefault="00D85663">
      <w:pPr>
        <w:pStyle w:val="2"/>
        <w:rPr>
          <w:rFonts w:ascii="黑体"/>
          <w:b w:val="0"/>
          <w:sz w:val="21"/>
          <w:szCs w:val="21"/>
        </w:rPr>
      </w:pPr>
      <w:bookmarkStart w:id="108" w:name="_Toc406086873"/>
      <w:bookmarkStart w:id="109" w:name="_Toc529179278"/>
      <w:bookmarkStart w:id="110" w:name="_Toc73632989"/>
      <w:bookmarkStart w:id="111" w:name="OLE_LINK5"/>
      <w:r w:rsidRPr="00552C03">
        <w:rPr>
          <w:rFonts w:ascii="黑体"/>
          <w:b w:val="0"/>
          <w:sz w:val="21"/>
          <w:szCs w:val="21"/>
        </w:rPr>
        <w:t>开启测量报告对</w:t>
      </w:r>
      <w:r w:rsidRPr="00552C03">
        <w:rPr>
          <w:rFonts w:ascii="黑体" w:hint="eastAsia"/>
          <w:b w:val="0"/>
          <w:sz w:val="21"/>
          <w:szCs w:val="21"/>
        </w:rPr>
        <w:t>gNB</w:t>
      </w:r>
      <w:r w:rsidRPr="00552C03">
        <w:rPr>
          <w:rFonts w:ascii="黑体"/>
          <w:b w:val="0"/>
          <w:sz w:val="21"/>
          <w:szCs w:val="21"/>
        </w:rPr>
        <w:t>设备影响</w:t>
      </w:r>
      <w:bookmarkEnd w:id="107"/>
      <w:bookmarkEnd w:id="108"/>
      <w:bookmarkEnd w:id="109"/>
      <w:bookmarkEnd w:id="110"/>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测试项编号：H.</w:t>
      </w:r>
      <w:r w:rsidRPr="00552C03">
        <w:rPr>
          <w:rFonts w:asciiTheme="minorEastAsia" w:eastAsiaTheme="minorEastAsia" w:hAnsiTheme="minorEastAsia" w:hint="eastAsia"/>
          <w:sz w:val="21"/>
          <w:szCs w:val="21"/>
        </w:rPr>
        <w:t>9</w:t>
      </w:r>
      <w:r w:rsidRPr="00552C03">
        <w:rPr>
          <w:rFonts w:asciiTheme="minorEastAsia" w:eastAsiaTheme="minorEastAsia" w:hAnsiTheme="minorEastAsia"/>
          <w:sz w:val="21"/>
          <w:szCs w:val="21"/>
        </w:rPr>
        <w:t>.1</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测试内容：</w:t>
      </w:r>
      <w:r w:rsidRPr="00552C03">
        <w:rPr>
          <w:rFonts w:asciiTheme="minorEastAsia" w:eastAsiaTheme="minorEastAsia" w:hAnsiTheme="minorEastAsia"/>
          <w:sz w:val="21"/>
          <w:szCs w:val="21"/>
        </w:rPr>
        <w:tab/>
        <w:t>验证MR对</w:t>
      </w:r>
      <w:r w:rsidRPr="00552C03">
        <w:rPr>
          <w:rFonts w:asciiTheme="minorEastAsia" w:eastAsiaTheme="minorEastAsia" w:hAnsiTheme="minorEastAsia" w:hint="eastAsia"/>
          <w:sz w:val="21"/>
          <w:szCs w:val="21"/>
        </w:rPr>
        <w:t>gNB</w:t>
      </w:r>
      <w:r w:rsidRPr="00552C03">
        <w:rPr>
          <w:rFonts w:asciiTheme="minorEastAsia" w:eastAsiaTheme="minorEastAsia" w:hAnsiTheme="minorEastAsia"/>
          <w:sz w:val="21"/>
          <w:szCs w:val="21"/>
        </w:rPr>
        <w:t>设备影响程度。</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测试步骤：</w:t>
      </w:r>
      <w:r w:rsidRPr="00552C03">
        <w:rPr>
          <w:rFonts w:asciiTheme="minorEastAsia" w:eastAsiaTheme="minorEastAsia" w:hAnsiTheme="minorEastAsia"/>
          <w:sz w:val="21"/>
          <w:szCs w:val="21"/>
        </w:rPr>
        <w:tab/>
        <w:t>按照开启步骤，打开MR功能及相应的测量数据。开启MR功能，观察</w:t>
      </w:r>
      <w:r w:rsidRPr="00552C03">
        <w:rPr>
          <w:rFonts w:asciiTheme="minorEastAsia" w:eastAsiaTheme="minorEastAsia" w:hAnsiTheme="minorEastAsia" w:hint="eastAsia"/>
          <w:sz w:val="21"/>
          <w:szCs w:val="21"/>
        </w:rPr>
        <w:t>gNB</w:t>
      </w:r>
      <w:r w:rsidRPr="00552C03">
        <w:rPr>
          <w:rFonts w:asciiTheme="minorEastAsia" w:eastAsiaTheme="minorEastAsia" w:hAnsiTheme="minorEastAsia"/>
          <w:sz w:val="21"/>
          <w:szCs w:val="21"/>
        </w:rPr>
        <w:t>设备运行状况。</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观察对象：</w:t>
      </w:r>
      <w:r w:rsidRPr="00552C03">
        <w:rPr>
          <w:rFonts w:asciiTheme="minorEastAsia" w:eastAsiaTheme="minorEastAsia" w:hAnsiTheme="minorEastAsia"/>
          <w:sz w:val="21"/>
          <w:szCs w:val="21"/>
        </w:rPr>
        <w:tab/>
        <w:t>统计</w:t>
      </w:r>
      <w:r w:rsidRPr="00552C03">
        <w:rPr>
          <w:rFonts w:asciiTheme="minorEastAsia" w:eastAsiaTheme="minorEastAsia" w:hAnsiTheme="minorEastAsia" w:hint="eastAsia"/>
          <w:sz w:val="21"/>
          <w:szCs w:val="21"/>
        </w:rPr>
        <w:t>gNB</w:t>
      </w:r>
      <w:r w:rsidRPr="00552C03">
        <w:rPr>
          <w:rFonts w:asciiTheme="minorEastAsia" w:eastAsiaTheme="minorEastAsia" w:hAnsiTheme="minorEastAsia"/>
          <w:sz w:val="21"/>
          <w:szCs w:val="21"/>
        </w:rPr>
        <w:t>设备内存和CPU运行状态。</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预期结果：</w:t>
      </w:r>
      <w:r w:rsidRPr="00552C03">
        <w:rPr>
          <w:rFonts w:asciiTheme="minorEastAsia" w:eastAsiaTheme="minorEastAsia" w:hAnsiTheme="minorEastAsia"/>
          <w:sz w:val="21"/>
          <w:szCs w:val="21"/>
        </w:rPr>
        <w:tab/>
      </w:r>
      <w:r w:rsidRPr="00552C03">
        <w:rPr>
          <w:rFonts w:asciiTheme="minorEastAsia" w:eastAsiaTheme="minorEastAsia" w:hAnsiTheme="minorEastAsia" w:hint="eastAsia"/>
          <w:sz w:val="21"/>
          <w:szCs w:val="21"/>
        </w:rPr>
        <w:t>开启MR功能对gNB</w:t>
      </w:r>
      <w:r w:rsidRPr="00552C03">
        <w:rPr>
          <w:rFonts w:asciiTheme="minorEastAsia" w:eastAsiaTheme="minorEastAsia" w:hAnsiTheme="minorEastAsia"/>
          <w:sz w:val="21"/>
          <w:szCs w:val="21"/>
        </w:rPr>
        <w:t>设备内存和CPU运行状态无显著影响。</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测试记录：</w:t>
      </w:r>
    </w:p>
    <w:tbl>
      <w:tblPr>
        <w:tblW w:w="77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12"/>
        <w:gridCol w:w="1112"/>
        <w:gridCol w:w="1112"/>
        <w:gridCol w:w="1112"/>
        <w:gridCol w:w="1211"/>
        <w:gridCol w:w="2056"/>
      </w:tblGrid>
      <w:tr w:rsidR="000E3B20" w:rsidRPr="00552C03">
        <w:trPr>
          <w:trHeight w:val="684"/>
          <w:jc w:val="center"/>
        </w:trPr>
        <w:tc>
          <w:tcPr>
            <w:tcW w:w="1112" w:type="dxa"/>
          </w:tcPr>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测试时间</w:t>
            </w:r>
          </w:p>
        </w:tc>
        <w:tc>
          <w:tcPr>
            <w:tcW w:w="1112" w:type="dxa"/>
          </w:tcPr>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w:t>
            </w:r>
            <w:r w:rsidRPr="00552C03">
              <w:rPr>
                <w:rFonts w:asciiTheme="minorEastAsia" w:eastAsiaTheme="minorEastAsia" w:hAnsiTheme="minorEastAsia" w:hint="eastAsia"/>
                <w:sz w:val="21"/>
                <w:szCs w:val="21"/>
              </w:rPr>
              <w:t>gNB</w:t>
            </w:r>
          </w:p>
        </w:tc>
        <w:tc>
          <w:tcPr>
            <w:tcW w:w="1112" w:type="dxa"/>
          </w:tcPr>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测试时长</w:t>
            </w:r>
          </w:p>
        </w:tc>
        <w:tc>
          <w:tcPr>
            <w:tcW w:w="1112" w:type="dxa"/>
          </w:tcPr>
          <w:p w:rsidR="003B1BB4" w:rsidRPr="00552C03" w:rsidRDefault="00D85663">
            <w:pPr>
              <w:pStyle w:val="21"/>
              <w:spacing w:after="0" w:line="240" w:lineRule="auto"/>
              <w:ind w:leftChars="0" w:left="0"/>
              <w:rPr>
                <w:rFonts w:asciiTheme="minorEastAsia" w:eastAsiaTheme="minorEastAsia" w:hAnsiTheme="minorEastAsia"/>
                <w:sz w:val="21"/>
                <w:szCs w:val="21"/>
              </w:rPr>
            </w:pPr>
            <w:r w:rsidRPr="00552C03">
              <w:rPr>
                <w:rFonts w:asciiTheme="minorEastAsia" w:eastAsiaTheme="minorEastAsia" w:hAnsiTheme="minorEastAsia"/>
                <w:sz w:val="21"/>
                <w:szCs w:val="21"/>
              </w:rPr>
              <w:t>内存占用情况</w:t>
            </w:r>
          </w:p>
        </w:tc>
        <w:tc>
          <w:tcPr>
            <w:tcW w:w="1211" w:type="dxa"/>
          </w:tcPr>
          <w:p w:rsidR="003B1BB4" w:rsidRPr="00552C03" w:rsidRDefault="00D85663">
            <w:pPr>
              <w:pStyle w:val="21"/>
              <w:spacing w:after="0" w:line="240" w:lineRule="auto"/>
              <w:ind w:leftChars="0" w:left="0"/>
              <w:rPr>
                <w:rFonts w:asciiTheme="minorEastAsia" w:eastAsiaTheme="minorEastAsia" w:hAnsiTheme="minorEastAsia"/>
                <w:sz w:val="21"/>
                <w:szCs w:val="21"/>
              </w:rPr>
            </w:pPr>
            <w:r w:rsidRPr="00552C03">
              <w:rPr>
                <w:rFonts w:asciiTheme="minorEastAsia" w:eastAsiaTheme="minorEastAsia" w:hAnsiTheme="minorEastAsia"/>
                <w:sz w:val="21"/>
                <w:szCs w:val="21"/>
              </w:rPr>
              <w:t>CPU利用率提升情况</w:t>
            </w:r>
          </w:p>
        </w:tc>
        <w:tc>
          <w:tcPr>
            <w:tcW w:w="2056" w:type="dxa"/>
          </w:tcPr>
          <w:p w:rsidR="003B1BB4" w:rsidRPr="00552C03" w:rsidRDefault="00D85663">
            <w:pPr>
              <w:pStyle w:val="21"/>
              <w:spacing w:after="0" w:line="240" w:lineRule="auto"/>
              <w:ind w:leftChars="0" w:left="0"/>
              <w:rPr>
                <w:rFonts w:asciiTheme="minorEastAsia" w:eastAsiaTheme="minorEastAsia" w:hAnsiTheme="minorEastAsia"/>
                <w:sz w:val="21"/>
                <w:szCs w:val="21"/>
              </w:rPr>
            </w:pPr>
            <w:r w:rsidRPr="00552C03">
              <w:rPr>
                <w:rFonts w:asciiTheme="minorEastAsia" w:eastAsiaTheme="minorEastAsia" w:hAnsiTheme="minorEastAsia"/>
                <w:sz w:val="21"/>
                <w:szCs w:val="21"/>
              </w:rPr>
              <w:t>对设备性能有重大影响的测量数据</w:t>
            </w:r>
          </w:p>
        </w:tc>
      </w:tr>
      <w:tr w:rsidR="000E3B20" w:rsidRPr="00552C03">
        <w:trPr>
          <w:trHeight w:val="473"/>
          <w:jc w:val="center"/>
        </w:trPr>
        <w:tc>
          <w:tcPr>
            <w:tcW w:w="1112" w:type="dxa"/>
          </w:tcPr>
          <w:p w:rsidR="003B1BB4" w:rsidRPr="00552C03" w:rsidRDefault="003B1BB4">
            <w:pPr>
              <w:pStyle w:val="21"/>
              <w:spacing w:after="0" w:line="240" w:lineRule="auto"/>
              <w:ind w:leftChars="0" w:left="1276" w:hanging="1276"/>
              <w:rPr>
                <w:rFonts w:asciiTheme="minorEastAsia" w:eastAsiaTheme="minorEastAsia" w:hAnsiTheme="minorEastAsia"/>
                <w:sz w:val="21"/>
                <w:szCs w:val="21"/>
              </w:rPr>
            </w:pPr>
          </w:p>
        </w:tc>
        <w:tc>
          <w:tcPr>
            <w:tcW w:w="1112" w:type="dxa"/>
          </w:tcPr>
          <w:p w:rsidR="003B1BB4" w:rsidRPr="00552C03" w:rsidRDefault="003B1BB4">
            <w:pPr>
              <w:pStyle w:val="21"/>
              <w:spacing w:after="0" w:line="240" w:lineRule="auto"/>
              <w:ind w:leftChars="0" w:left="1276" w:hanging="1276"/>
              <w:rPr>
                <w:rFonts w:asciiTheme="minorEastAsia" w:eastAsiaTheme="minorEastAsia" w:hAnsiTheme="minorEastAsia"/>
                <w:sz w:val="21"/>
                <w:szCs w:val="21"/>
              </w:rPr>
            </w:pPr>
          </w:p>
        </w:tc>
        <w:tc>
          <w:tcPr>
            <w:tcW w:w="1112" w:type="dxa"/>
          </w:tcPr>
          <w:p w:rsidR="003B1BB4" w:rsidRPr="00552C03" w:rsidRDefault="003B1BB4">
            <w:pPr>
              <w:pStyle w:val="21"/>
              <w:spacing w:after="0" w:line="240" w:lineRule="auto"/>
              <w:ind w:leftChars="0" w:left="1276" w:hanging="1276"/>
              <w:rPr>
                <w:rFonts w:asciiTheme="minorEastAsia" w:eastAsiaTheme="minorEastAsia" w:hAnsiTheme="minorEastAsia"/>
                <w:sz w:val="21"/>
                <w:szCs w:val="21"/>
              </w:rPr>
            </w:pPr>
          </w:p>
        </w:tc>
        <w:tc>
          <w:tcPr>
            <w:tcW w:w="1112" w:type="dxa"/>
          </w:tcPr>
          <w:p w:rsidR="003B1BB4" w:rsidRPr="00552C03" w:rsidRDefault="003B1BB4">
            <w:pPr>
              <w:pStyle w:val="21"/>
              <w:spacing w:after="0" w:line="240" w:lineRule="auto"/>
              <w:ind w:leftChars="0" w:left="1276" w:hanging="1276"/>
              <w:rPr>
                <w:rFonts w:asciiTheme="minorEastAsia" w:eastAsiaTheme="minorEastAsia" w:hAnsiTheme="minorEastAsia"/>
                <w:sz w:val="21"/>
                <w:szCs w:val="21"/>
              </w:rPr>
            </w:pPr>
          </w:p>
        </w:tc>
        <w:tc>
          <w:tcPr>
            <w:tcW w:w="1211" w:type="dxa"/>
          </w:tcPr>
          <w:p w:rsidR="003B1BB4" w:rsidRPr="00552C03" w:rsidRDefault="003B1BB4">
            <w:pPr>
              <w:pStyle w:val="21"/>
              <w:spacing w:after="0" w:line="240" w:lineRule="auto"/>
              <w:ind w:leftChars="0" w:left="1276" w:hanging="1276"/>
              <w:rPr>
                <w:rFonts w:asciiTheme="minorEastAsia" w:eastAsiaTheme="minorEastAsia" w:hAnsiTheme="minorEastAsia"/>
                <w:sz w:val="21"/>
                <w:szCs w:val="21"/>
              </w:rPr>
            </w:pPr>
          </w:p>
        </w:tc>
        <w:tc>
          <w:tcPr>
            <w:tcW w:w="2056" w:type="dxa"/>
          </w:tcPr>
          <w:p w:rsidR="003B1BB4" w:rsidRPr="00552C03" w:rsidRDefault="003B1BB4">
            <w:pPr>
              <w:pStyle w:val="21"/>
              <w:spacing w:after="0" w:line="240" w:lineRule="auto"/>
              <w:ind w:leftChars="0" w:left="1276" w:hanging="1276"/>
              <w:rPr>
                <w:rFonts w:asciiTheme="minorEastAsia" w:eastAsiaTheme="minorEastAsia" w:hAnsiTheme="minorEastAsia"/>
                <w:sz w:val="21"/>
                <w:szCs w:val="21"/>
              </w:rPr>
            </w:pPr>
          </w:p>
        </w:tc>
      </w:tr>
    </w:tbl>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注：如果有多个板卡，按照不同板卡分别给出列表。</w:t>
      </w:r>
    </w:p>
    <w:p w:rsidR="003B1BB4" w:rsidRPr="00552C03" w:rsidRDefault="003B1BB4">
      <w:pPr>
        <w:pStyle w:val="21"/>
        <w:spacing w:after="0" w:line="240" w:lineRule="auto"/>
        <w:ind w:leftChars="0" w:left="0" w:hanging="567"/>
        <w:rPr>
          <w:sz w:val="21"/>
          <w:szCs w:val="21"/>
        </w:rPr>
      </w:pPr>
    </w:p>
    <w:p w:rsidR="003B1BB4" w:rsidRPr="00552C03" w:rsidRDefault="00D85663">
      <w:pPr>
        <w:rPr>
          <w:rFonts w:ascii="宋体" w:hAnsi="宋体"/>
          <w:sz w:val="21"/>
          <w:szCs w:val="21"/>
        </w:rPr>
      </w:pPr>
      <w:r w:rsidRPr="00552C03">
        <w:rPr>
          <w:rFonts w:ascii="宋体" w:hAnsi="宋体"/>
          <w:sz w:val="21"/>
          <w:szCs w:val="21"/>
        </w:rPr>
        <w:t>输出结果：</w:t>
      </w:r>
      <w:r w:rsidRPr="00552C03">
        <w:rPr>
          <w:rFonts w:ascii="宋体" w:hAnsi="宋体"/>
          <w:sz w:val="21"/>
          <w:szCs w:val="21"/>
        </w:rPr>
        <w:tab/>
        <w:t>□和预期结果相同</w:t>
      </w:r>
      <w:r w:rsidRPr="00552C03">
        <w:rPr>
          <w:rFonts w:ascii="宋体" w:hAnsi="宋体"/>
          <w:sz w:val="21"/>
          <w:szCs w:val="21"/>
        </w:rPr>
        <w:tab/>
      </w:r>
      <w:r w:rsidRPr="00552C03">
        <w:rPr>
          <w:rFonts w:ascii="宋体" w:hAnsi="宋体"/>
          <w:sz w:val="21"/>
          <w:szCs w:val="21"/>
        </w:rPr>
        <w:tab/>
        <w:t>□和预期结果不同，结果如下：</w:t>
      </w:r>
    </w:p>
    <w:p w:rsidR="003B1BB4" w:rsidRPr="00552C03" w:rsidRDefault="00CA030C">
      <w:pPr>
        <w:rPr>
          <w:rFonts w:ascii="宋体" w:hAnsi="宋体"/>
          <w:sz w:val="21"/>
          <w:szCs w:val="21"/>
          <w:u w:val="single"/>
        </w:rPr>
      </w:pPr>
      <w:r w:rsidRPr="00CA030C">
        <w:rPr>
          <w:rFonts w:ascii="宋体" w:hAnsi="宋体"/>
          <w:sz w:val="21"/>
          <w:szCs w:val="21"/>
        </w:rPr>
        <w:pict>
          <v:line id="_x0000_s1075" style="position:absolute;left:0;text-align:left;z-index:251670016" from="126pt,7.8pt" to="126pt,7.8pt" o:allowincell="f"/>
        </w:pict>
      </w:r>
      <w:r w:rsidR="00D85663" w:rsidRPr="00552C03">
        <w:rPr>
          <w:rFonts w:ascii="宋体" w:hAnsi="宋体"/>
          <w:sz w:val="21"/>
          <w:szCs w:val="21"/>
        </w:rPr>
        <w:tab/>
      </w:r>
      <w:r w:rsidR="00D85663" w:rsidRPr="00552C03">
        <w:rPr>
          <w:rFonts w:ascii="宋体" w:hAnsi="宋体"/>
          <w:sz w:val="21"/>
          <w:szCs w:val="21"/>
        </w:rPr>
        <w:tab/>
      </w:r>
      <w:r w:rsidR="00D85663" w:rsidRPr="00552C03">
        <w:rPr>
          <w:rFonts w:ascii="宋体" w:hAnsi="宋体"/>
          <w:sz w:val="21"/>
          <w:szCs w:val="21"/>
        </w:rPr>
        <w:tab/>
      </w:r>
      <w:r w:rsidR="00D85663" w:rsidRPr="00552C03">
        <w:rPr>
          <w:rFonts w:ascii="宋体" w:hAnsi="宋体"/>
          <w:sz w:val="21"/>
          <w:szCs w:val="21"/>
        </w:rPr>
        <w:tab/>
      </w:r>
      <w:r w:rsidR="00D85663" w:rsidRPr="00552C03">
        <w:rPr>
          <w:rFonts w:ascii="宋体" w:hAnsi="宋体"/>
          <w:sz w:val="21"/>
          <w:szCs w:val="21"/>
        </w:rPr>
        <w:tab/>
      </w:r>
      <w:r w:rsidR="00D85663" w:rsidRPr="00552C03">
        <w:rPr>
          <w:rFonts w:ascii="宋体" w:hAnsi="宋体"/>
          <w:sz w:val="21"/>
          <w:szCs w:val="21"/>
        </w:rPr>
        <w:tab/>
      </w:r>
      <w:r w:rsidR="00D85663" w:rsidRPr="00552C03">
        <w:rPr>
          <w:rFonts w:ascii="宋体" w:hAnsi="宋体"/>
          <w:sz w:val="21"/>
          <w:szCs w:val="21"/>
          <w:u w:val="single"/>
        </w:rPr>
        <w:tab/>
      </w:r>
      <w:r w:rsidR="00D85663" w:rsidRPr="00552C03">
        <w:rPr>
          <w:rFonts w:ascii="宋体" w:hAnsi="宋体"/>
          <w:sz w:val="21"/>
          <w:szCs w:val="21"/>
          <w:u w:val="single"/>
        </w:rPr>
        <w:tab/>
      </w:r>
      <w:r w:rsidR="00D85663" w:rsidRPr="00552C03">
        <w:rPr>
          <w:rFonts w:ascii="宋体" w:hAnsi="宋体"/>
          <w:sz w:val="21"/>
          <w:szCs w:val="21"/>
          <w:u w:val="single"/>
        </w:rPr>
        <w:tab/>
      </w:r>
      <w:r w:rsidR="00D85663" w:rsidRPr="00552C03">
        <w:rPr>
          <w:rFonts w:ascii="宋体" w:hAnsi="宋体"/>
          <w:sz w:val="21"/>
          <w:szCs w:val="21"/>
          <w:u w:val="single"/>
        </w:rPr>
        <w:tab/>
      </w:r>
      <w:r w:rsidR="00D85663" w:rsidRPr="00552C03">
        <w:rPr>
          <w:rFonts w:ascii="宋体" w:hAnsi="宋体"/>
          <w:sz w:val="21"/>
          <w:szCs w:val="21"/>
          <w:u w:val="single"/>
        </w:rPr>
        <w:tab/>
      </w:r>
      <w:r w:rsidR="00D85663" w:rsidRPr="00552C03">
        <w:rPr>
          <w:rFonts w:ascii="宋体" w:hAnsi="宋体"/>
          <w:sz w:val="21"/>
          <w:szCs w:val="21"/>
          <w:u w:val="single"/>
        </w:rPr>
        <w:tab/>
      </w:r>
      <w:r w:rsidR="00D85663" w:rsidRPr="00552C03">
        <w:rPr>
          <w:rFonts w:ascii="宋体" w:hAnsi="宋体"/>
          <w:sz w:val="21"/>
          <w:szCs w:val="21"/>
          <w:u w:val="single"/>
        </w:rPr>
        <w:tab/>
      </w:r>
      <w:r w:rsidR="00D85663" w:rsidRPr="00552C03">
        <w:rPr>
          <w:rFonts w:ascii="宋体" w:hAnsi="宋体"/>
          <w:sz w:val="21"/>
          <w:szCs w:val="21"/>
          <w:u w:val="single"/>
        </w:rPr>
        <w:tab/>
      </w:r>
      <w:r w:rsidR="00D85663" w:rsidRPr="00552C03">
        <w:rPr>
          <w:rFonts w:ascii="宋体" w:hAnsi="宋体"/>
          <w:sz w:val="21"/>
          <w:szCs w:val="21"/>
          <w:u w:val="single"/>
        </w:rPr>
        <w:tab/>
      </w:r>
      <w:r w:rsidR="00D85663" w:rsidRPr="00552C03">
        <w:rPr>
          <w:rFonts w:ascii="宋体" w:hAnsi="宋体"/>
          <w:sz w:val="21"/>
          <w:szCs w:val="21"/>
          <w:u w:val="single"/>
        </w:rPr>
        <w:tab/>
      </w:r>
    </w:p>
    <w:p w:rsidR="003B1BB4" w:rsidRPr="00552C03" w:rsidRDefault="00D85663">
      <w:pPr>
        <w:rPr>
          <w:rFonts w:ascii="宋体" w:hAnsi="宋体"/>
          <w:sz w:val="21"/>
          <w:szCs w:val="21"/>
          <w:u w:val="single"/>
        </w:rPr>
      </w:pPr>
      <w:r w:rsidRPr="00552C03">
        <w:rPr>
          <w:rFonts w:ascii="宋体" w:hAnsi="宋体"/>
          <w:sz w:val="21"/>
          <w:szCs w:val="21"/>
        </w:rPr>
        <w:tab/>
      </w:r>
      <w:r w:rsidRPr="00552C03">
        <w:rPr>
          <w:rFonts w:ascii="宋体" w:hAnsi="宋体"/>
          <w:sz w:val="21"/>
          <w:szCs w:val="21"/>
        </w:rPr>
        <w:tab/>
      </w:r>
      <w:r w:rsidRPr="00552C03">
        <w:rPr>
          <w:rFonts w:ascii="宋体" w:hAnsi="宋体"/>
          <w:sz w:val="21"/>
          <w:szCs w:val="21"/>
        </w:rPr>
        <w:tab/>
      </w:r>
      <w:r w:rsidRPr="00552C03">
        <w:rPr>
          <w:rFonts w:ascii="宋体" w:hAnsi="宋体"/>
          <w:sz w:val="21"/>
          <w:szCs w:val="21"/>
        </w:rPr>
        <w:tab/>
      </w:r>
      <w:r w:rsidRPr="00552C03">
        <w:rPr>
          <w:rFonts w:ascii="宋体" w:hAnsi="宋体"/>
          <w:sz w:val="21"/>
          <w:szCs w:val="21"/>
        </w:rPr>
        <w:tab/>
      </w:r>
      <w:r w:rsidRPr="00552C03">
        <w:rPr>
          <w:rFonts w:ascii="宋体" w:hAnsi="宋体"/>
          <w:sz w:val="21"/>
          <w:szCs w:val="21"/>
        </w:rPr>
        <w:tab/>
      </w:r>
      <w:r w:rsidRPr="00552C03">
        <w:rPr>
          <w:rFonts w:ascii="宋体" w:hAnsi="宋体"/>
          <w:sz w:val="21"/>
          <w:szCs w:val="21"/>
          <w:u w:val="single"/>
        </w:rPr>
        <w:tab/>
      </w:r>
      <w:r w:rsidRPr="00552C03">
        <w:rPr>
          <w:rFonts w:ascii="宋体" w:hAnsi="宋体"/>
          <w:sz w:val="21"/>
          <w:szCs w:val="21"/>
          <w:u w:val="single"/>
        </w:rPr>
        <w:tab/>
      </w:r>
      <w:r w:rsidRPr="00552C03">
        <w:rPr>
          <w:rFonts w:ascii="宋体" w:hAnsi="宋体"/>
          <w:sz w:val="21"/>
          <w:szCs w:val="21"/>
          <w:u w:val="single"/>
        </w:rPr>
        <w:tab/>
      </w:r>
      <w:r w:rsidRPr="00552C03">
        <w:rPr>
          <w:rFonts w:ascii="宋体" w:hAnsi="宋体"/>
          <w:sz w:val="21"/>
          <w:szCs w:val="21"/>
          <w:u w:val="single"/>
        </w:rPr>
        <w:tab/>
      </w:r>
      <w:r w:rsidRPr="00552C03">
        <w:rPr>
          <w:rFonts w:ascii="宋体" w:hAnsi="宋体"/>
          <w:sz w:val="21"/>
          <w:szCs w:val="21"/>
          <w:u w:val="single"/>
        </w:rPr>
        <w:tab/>
      </w:r>
      <w:r w:rsidRPr="00552C03">
        <w:rPr>
          <w:rFonts w:ascii="宋体" w:hAnsi="宋体"/>
          <w:sz w:val="21"/>
          <w:szCs w:val="21"/>
          <w:u w:val="single"/>
        </w:rPr>
        <w:tab/>
      </w:r>
      <w:r w:rsidRPr="00552C03">
        <w:rPr>
          <w:rFonts w:ascii="宋体" w:hAnsi="宋体"/>
          <w:sz w:val="21"/>
          <w:szCs w:val="21"/>
          <w:u w:val="single"/>
        </w:rPr>
        <w:tab/>
      </w:r>
      <w:r w:rsidRPr="00552C03">
        <w:rPr>
          <w:rFonts w:ascii="宋体" w:hAnsi="宋体"/>
          <w:sz w:val="21"/>
          <w:szCs w:val="21"/>
          <w:u w:val="single"/>
        </w:rPr>
        <w:tab/>
      </w:r>
      <w:r w:rsidRPr="00552C03">
        <w:rPr>
          <w:rFonts w:ascii="宋体" w:hAnsi="宋体"/>
          <w:sz w:val="21"/>
          <w:szCs w:val="21"/>
          <w:u w:val="single"/>
        </w:rPr>
        <w:tab/>
      </w:r>
      <w:r w:rsidRPr="00552C03">
        <w:rPr>
          <w:rFonts w:ascii="宋体" w:hAnsi="宋体"/>
          <w:sz w:val="21"/>
          <w:szCs w:val="21"/>
          <w:u w:val="single"/>
        </w:rPr>
        <w:tab/>
      </w:r>
    </w:p>
    <w:p w:rsidR="003B1BB4" w:rsidRPr="00552C03" w:rsidRDefault="00D85663">
      <w:pPr>
        <w:rPr>
          <w:rFonts w:ascii="宋体" w:hAnsi="宋体"/>
          <w:sz w:val="21"/>
          <w:szCs w:val="21"/>
        </w:rPr>
      </w:pPr>
      <w:r w:rsidRPr="00552C03">
        <w:rPr>
          <w:rFonts w:ascii="宋体" w:hAnsi="宋体"/>
          <w:sz w:val="21"/>
          <w:szCs w:val="21"/>
        </w:rPr>
        <w:t>测试结论：</w:t>
      </w:r>
      <w:r w:rsidRPr="00552C03">
        <w:rPr>
          <w:rFonts w:ascii="宋体" w:hAnsi="宋体"/>
          <w:sz w:val="21"/>
          <w:szCs w:val="21"/>
        </w:rPr>
        <w:tab/>
        <w:t>□通过</w:t>
      </w:r>
      <w:r w:rsidRPr="00552C03">
        <w:rPr>
          <w:rFonts w:ascii="宋体" w:hAnsi="宋体"/>
          <w:sz w:val="21"/>
          <w:szCs w:val="21"/>
        </w:rPr>
        <w:tab/>
      </w:r>
      <w:r w:rsidRPr="00552C03">
        <w:rPr>
          <w:rFonts w:ascii="宋体" w:hAnsi="宋体"/>
          <w:sz w:val="21"/>
          <w:szCs w:val="21"/>
        </w:rPr>
        <w:tab/>
      </w:r>
      <w:r w:rsidRPr="00552C03">
        <w:rPr>
          <w:rFonts w:ascii="宋体" w:hAnsi="宋体"/>
          <w:sz w:val="21"/>
          <w:szCs w:val="21"/>
        </w:rPr>
        <w:tab/>
      </w:r>
      <w:r w:rsidRPr="00552C03">
        <w:rPr>
          <w:rFonts w:ascii="宋体" w:hAnsi="宋体"/>
          <w:sz w:val="21"/>
          <w:szCs w:val="21"/>
        </w:rPr>
        <w:tab/>
        <w:t>□未通过</w:t>
      </w:r>
    </w:p>
    <w:p w:rsidR="003B1BB4" w:rsidRPr="00552C03" w:rsidRDefault="00D85663">
      <w:pPr>
        <w:pStyle w:val="2"/>
        <w:rPr>
          <w:rFonts w:ascii="黑体"/>
          <w:b w:val="0"/>
          <w:sz w:val="21"/>
          <w:szCs w:val="21"/>
        </w:rPr>
      </w:pPr>
      <w:bookmarkStart w:id="112" w:name="_Toc406086874"/>
      <w:bookmarkStart w:id="113" w:name="_Toc529179279"/>
      <w:bookmarkStart w:id="114" w:name="_Toc73632990"/>
      <w:r w:rsidRPr="00552C03">
        <w:rPr>
          <w:rFonts w:ascii="黑体" w:hint="eastAsia"/>
          <w:b w:val="0"/>
          <w:sz w:val="21"/>
          <w:szCs w:val="21"/>
        </w:rPr>
        <w:t>开启测量报告</w:t>
      </w:r>
      <w:r w:rsidRPr="00552C03">
        <w:rPr>
          <w:rFonts w:ascii="黑体"/>
          <w:b w:val="0"/>
          <w:sz w:val="21"/>
          <w:szCs w:val="21"/>
        </w:rPr>
        <w:t>对网络KPI影响</w:t>
      </w:r>
      <w:bookmarkEnd w:id="112"/>
      <w:bookmarkEnd w:id="113"/>
      <w:bookmarkEnd w:id="114"/>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测试项编号：H.</w:t>
      </w:r>
      <w:r w:rsidRPr="00552C03">
        <w:rPr>
          <w:rFonts w:asciiTheme="minorEastAsia" w:eastAsiaTheme="minorEastAsia" w:hAnsiTheme="minorEastAsia" w:hint="eastAsia"/>
          <w:sz w:val="21"/>
          <w:szCs w:val="21"/>
        </w:rPr>
        <w:t>9</w:t>
      </w:r>
      <w:r w:rsidRPr="00552C03">
        <w:rPr>
          <w:rFonts w:asciiTheme="minorEastAsia" w:eastAsiaTheme="minorEastAsia" w:hAnsiTheme="minorEastAsia"/>
          <w:sz w:val="21"/>
          <w:szCs w:val="21"/>
        </w:rPr>
        <w:t>.2</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测试内容：</w:t>
      </w:r>
      <w:r w:rsidRPr="00552C03">
        <w:rPr>
          <w:rFonts w:asciiTheme="minorEastAsia" w:eastAsiaTheme="minorEastAsia" w:hAnsiTheme="minorEastAsia"/>
          <w:sz w:val="21"/>
          <w:szCs w:val="21"/>
        </w:rPr>
        <w:tab/>
        <w:t>验证MR对网络影响程度。</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测试步骤：</w:t>
      </w:r>
      <w:r w:rsidRPr="00552C03">
        <w:rPr>
          <w:rFonts w:asciiTheme="minorEastAsia" w:eastAsiaTheme="minorEastAsia" w:hAnsiTheme="minorEastAsia"/>
          <w:sz w:val="21"/>
          <w:szCs w:val="21"/>
        </w:rPr>
        <w:tab/>
        <w:t>按照开启步骤，打开MR功能及相应的测量数据。开启MR功能，</w:t>
      </w:r>
      <w:r w:rsidRPr="00552C03">
        <w:rPr>
          <w:rFonts w:asciiTheme="minorEastAsia" w:eastAsiaTheme="minorEastAsia" w:hAnsiTheme="minorEastAsia" w:hint="eastAsia"/>
          <w:sz w:val="21"/>
          <w:szCs w:val="21"/>
        </w:rPr>
        <w:t>至少统计开启MR功能前、后各1天的网络运行管理指标，</w:t>
      </w:r>
      <w:r w:rsidRPr="00552C03">
        <w:rPr>
          <w:rFonts w:asciiTheme="minorEastAsia" w:eastAsiaTheme="minorEastAsia" w:hAnsiTheme="minorEastAsia"/>
          <w:sz w:val="21"/>
          <w:szCs w:val="21"/>
        </w:rPr>
        <w:t>评估网络的</w:t>
      </w:r>
      <w:r w:rsidRPr="00552C03">
        <w:rPr>
          <w:rFonts w:asciiTheme="minorEastAsia" w:eastAsiaTheme="minorEastAsia" w:hAnsiTheme="minorEastAsia" w:hint="eastAsia"/>
          <w:sz w:val="21"/>
          <w:szCs w:val="21"/>
        </w:rPr>
        <w:t>接入性指标、保持性指标、移动性和业务质量类指标在开启MR前后的变化，具体包括无线接通率、</w:t>
      </w:r>
      <w:r w:rsidRPr="00552C03">
        <w:rPr>
          <w:rFonts w:asciiTheme="minorEastAsia" w:eastAsiaTheme="minorEastAsia" w:hAnsiTheme="minorEastAsia" w:hint="eastAsia"/>
          <w:sz w:val="21"/>
          <w:szCs w:val="21"/>
        </w:rPr>
        <w:lastRenderedPageBreak/>
        <w:t>无线掉线率、网内切换成功率、</w:t>
      </w:r>
      <w:r w:rsidR="000373D1" w:rsidRPr="00552C03">
        <w:rPr>
          <w:rFonts w:asciiTheme="minorEastAsia" w:eastAsiaTheme="minorEastAsia" w:hAnsiTheme="minorEastAsia" w:hint="eastAsia"/>
          <w:sz w:val="21"/>
          <w:szCs w:val="21"/>
        </w:rPr>
        <w:t>上行每</w:t>
      </w:r>
      <w:r w:rsidR="000373D1" w:rsidRPr="00552C03">
        <w:rPr>
          <w:rFonts w:asciiTheme="minorEastAsia" w:eastAsiaTheme="minorEastAsia" w:hAnsiTheme="minorEastAsia"/>
          <w:sz w:val="21"/>
          <w:szCs w:val="21"/>
        </w:rPr>
        <w:t>PRB平均</w:t>
      </w:r>
      <w:r w:rsidR="000373D1" w:rsidRPr="00552C03">
        <w:rPr>
          <w:rFonts w:asciiTheme="minorEastAsia" w:eastAsiaTheme="minorEastAsia" w:hAnsiTheme="minorEastAsia" w:hint="eastAsia"/>
          <w:sz w:val="21"/>
          <w:szCs w:val="21"/>
        </w:rPr>
        <w:t>吞吐量</w:t>
      </w:r>
      <w:r w:rsidRPr="00552C03">
        <w:rPr>
          <w:rFonts w:asciiTheme="minorEastAsia" w:eastAsiaTheme="minorEastAsia" w:hAnsiTheme="minorEastAsia" w:hint="eastAsia"/>
          <w:sz w:val="21"/>
          <w:szCs w:val="21"/>
        </w:rPr>
        <w:t>、</w:t>
      </w:r>
      <w:r w:rsidR="000373D1" w:rsidRPr="00552C03">
        <w:rPr>
          <w:rFonts w:asciiTheme="minorEastAsia" w:eastAsiaTheme="minorEastAsia" w:hAnsiTheme="minorEastAsia" w:hint="eastAsia"/>
          <w:sz w:val="21"/>
          <w:szCs w:val="21"/>
        </w:rPr>
        <w:t>下行每</w:t>
      </w:r>
      <w:r w:rsidR="000373D1" w:rsidRPr="00552C03">
        <w:rPr>
          <w:rFonts w:asciiTheme="minorEastAsia" w:eastAsiaTheme="minorEastAsia" w:hAnsiTheme="minorEastAsia"/>
          <w:sz w:val="21"/>
          <w:szCs w:val="21"/>
        </w:rPr>
        <w:t>PRB平均吞吐量</w:t>
      </w:r>
      <w:r w:rsidRPr="00552C03">
        <w:rPr>
          <w:rFonts w:asciiTheme="minorEastAsia" w:eastAsiaTheme="minorEastAsia" w:hAnsiTheme="minorEastAsia" w:hint="eastAsia"/>
          <w:sz w:val="21"/>
          <w:szCs w:val="21"/>
        </w:rPr>
        <w:t>、上行丢包率</w:t>
      </w:r>
      <w:r w:rsidR="000373D1" w:rsidRPr="00552C03">
        <w:rPr>
          <w:rFonts w:asciiTheme="minorEastAsia" w:eastAsiaTheme="minorEastAsia" w:hAnsiTheme="minorEastAsia" w:hint="eastAsia"/>
          <w:sz w:val="21"/>
          <w:szCs w:val="21"/>
        </w:rPr>
        <w:t>（</w:t>
      </w:r>
      <w:r w:rsidR="000373D1" w:rsidRPr="00552C03">
        <w:rPr>
          <w:rFonts w:asciiTheme="minorEastAsia" w:eastAsiaTheme="minorEastAsia" w:hAnsiTheme="minorEastAsia"/>
          <w:sz w:val="21"/>
          <w:szCs w:val="21"/>
        </w:rPr>
        <w:t>PDCP层</w:t>
      </w:r>
      <w:r w:rsidR="000373D1" w:rsidRPr="00552C03">
        <w:rPr>
          <w:rFonts w:asciiTheme="minorEastAsia" w:eastAsiaTheme="minorEastAsia" w:hAnsiTheme="minorEastAsia" w:hint="eastAsia"/>
          <w:sz w:val="21"/>
          <w:szCs w:val="21"/>
        </w:rPr>
        <w:t>）</w:t>
      </w:r>
      <w:r w:rsidRPr="00552C03">
        <w:rPr>
          <w:rFonts w:asciiTheme="minorEastAsia" w:eastAsiaTheme="minorEastAsia" w:hAnsiTheme="minorEastAsia" w:hint="eastAsia"/>
          <w:sz w:val="21"/>
          <w:szCs w:val="21"/>
        </w:rPr>
        <w:t>、下行丢包率</w:t>
      </w:r>
      <w:r w:rsidR="000373D1" w:rsidRPr="00552C03">
        <w:rPr>
          <w:rFonts w:asciiTheme="minorEastAsia" w:eastAsiaTheme="minorEastAsia" w:hAnsiTheme="minorEastAsia" w:hint="eastAsia"/>
          <w:sz w:val="21"/>
          <w:szCs w:val="21"/>
        </w:rPr>
        <w:t>（R</w:t>
      </w:r>
      <w:r w:rsidR="000373D1" w:rsidRPr="00552C03">
        <w:rPr>
          <w:rFonts w:asciiTheme="minorEastAsia" w:eastAsiaTheme="minorEastAsia" w:hAnsiTheme="minorEastAsia"/>
          <w:sz w:val="21"/>
          <w:szCs w:val="21"/>
        </w:rPr>
        <w:t>LC层</w:t>
      </w:r>
      <w:r w:rsidR="000373D1" w:rsidRPr="00552C03">
        <w:rPr>
          <w:rFonts w:asciiTheme="minorEastAsia" w:eastAsiaTheme="minorEastAsia" w:hAnsiTheme="minorEastAsia" w:hint="eastAsia"/>
          <w:sz w:val="21"/>
          <w:szCs w:val="21"/>
        </w:rPr>
        <w:t>）</w:t>
      </w:r>
      <w:r w:rsidRPr="00552C03">
        <w:rPr>
          <w:rFonts w:asciiTheme="minorEastAsia" w:eastAsiaTheme="minorEastAsia" w:hAnsiTheme="minorEastAsia" w:hint="eastAsia"/>
          <w:sz w:val="21"/>
          <w:szCs w:val="21"/>
        </w:rPr>
        <w:t>，</w:t>
      </w:r>
      <w:r w:rsidRPr="00552C03">
        <w:rPr>
          <w:rFonts w:asciiTheme="minorEastAsia" w:eastAsiaTheme="minorEastAsia" w:hAnsiTheme="minorEastAsia"/>
          <w:sz w:val="21"/>
          <w:szCs w:val="21"/>
        </w:rPr>
        <w:t>观察网络运行状况。</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观察对象：</w:t>
      </w:r>
      <w:r w:rsidRPr="00552C03">
        <w:rPr>
          <w:rFonts w:asciiTheme="minorEastAsia" w:eastAsiaTheme="minorEastAsia" w:hAnsiTheme="minorEastAsia"/>
          <w:sz w:val="21"/>
          <w:szCs w:val="21"/>
        </w:rPr>
        <w:tab/>
      </w:r>
      <w:r w:rsidRPr="00552C03">
        <w:rPr>
          <w:rFonts w:asciiTheme="minorEastAsia" w:eastAsiaTheme="minorEastAsia" w:hAnsiTheme="minorEastAsia" w:hint="eastAsia"/>
          <w:sz w:val="21"/>
          <w:szCs w:val="21"/>
        </w:rPr>
        <w:t>观察各个小区无线接通率、无线掉线率、网内切换成功率、</w:t>
      </w:r>
      <w:r w:rsidR="000373D1" w:rsidRPr="00552C03">
        <w:rPr>
          <w:rFonts w:asciiTheme="minorEastAsia" w:eastAsiaTheme="minorEastAsia" w:hAnsiTheme="minorEastAsia" w:hint="eastAsia"/>
          <w:sz w:val="21"/>
          <w:szCs w:val="21"/>
        </w:rPr>
        <w:t>上行每</w:t>
      </w:r>
      <w:r w:rsidR="000373D1" w:rsidRPr="00552C03">
        <w:rPr>
          <w:rFonts w:asciiTheme="minorEastAsia" w:eastAsiaTheme="minorEastAsia" w:hAnsiTheme="minorEastAsia"/>
          <w:sz w:val="21"/>
          <w:szCs w:val="21"/>
        </w:rPr>
        <w:t>PRB平均</w:t>
      </w:r>
      <w:r w:rsidR="000373D1" w:rsidRPr="00552C03">
        <w:rPr>
          <w:rFonts w:asciiTheme="minorEastAsia" w:eastAsiaTheme="minorEastAsia" w:hAnsiTheme="minorEastAsia" w:hint="eastAsia"/>
          <w:sz w:val="21"/>
          <w:szCs w:val="21"/>
        </w:rPr>
        <w:t>吞吐量、下行每</w:t>
      </w:r>
      <w:r w:rsidR="000373D1" w:rsidRPr="00552C03">
        <w:rPr>
          <w:rFonts w:asciiTheme="minorEastAsia" w:eastAsiaTheme="minorEastAsia" w:hAnsiTheme="minorEastAsia"/>
          <w:sz w:val="21"/>
          <w:szCs w:val="21"/>
        </w:rPr>
        <w:t>PRB平均吞吐量</w:t>
      </w:r>
      <w:r w:rsidR="000373D1" w:rsidRPr="00552C03">
        <w:rPr>
          <w:rFonts w:asciiTheme="minorEastAsia" w:eastAsiaTheme="minorEastAsia" w:hAnsiTheme="minorEastAsia" w:hint="eastAsia"/>
          <w:sz w:val="21"/>
          <w:szCs w:val="21"/>
        </w:rPr>
        <w:t>、上行丢包率（</w:t>
      </w:r>
      <w:r w:rsidR="000373D1" w:rsidRPr="00552C03">
        <w:rPr>
          <w:rFonts w:asciiTheme="minorEastAsia" w:eastAsiaTheme="minorEastAsia" w:hAnsiTheme="minorEastAsia"/>
          <w:sz w:val="21"/>
          <w:szCs w:val="21"/>
        </w:rPr>
        <w:t>PDCP层</w:t>
      </w:r>
      <w:r w:rsidR="000373D1" w:rsidRPr="00552C03">
        <w:rPr>
          <w:rFonts w:asciiTheme="minorEastAsia" w:eastAsiaTheme="minorEastAsia" w:hAnsiTheme="minorEastAsia" w:hint="eastAsia"/>
          <w:sz w:val="21"/>
          <w:szCs w:val="21"/>
        </w:rPr>
        <w:t>）、下行丢包率（R</w:t>
      </w:r>
      <w:r w:rsidR="000373D1" w:rsidRPr="00552C03">
        <w:rPr>
          <w:rFonts w:asciiTheme="minorEastAsia" w:eastAsiaTheme="minorEastAsia" w:hAnsiTheme="minorEastAsia"/>
          <w:sz w:val="21"/>
          <w:szCs w:val="21"/>
        </w:rPr>
        <w:t>LC层</w:t>
      </w:r>
      <w:r w:rsidR="000373D1" w:rsidRPr="00552C03">
        <w:rPr>
          <w:rFonts w:asciiTheme="minorEastAsia" w:eastAsiaTheme="minorEastAsia" w:hAnsiTheme="minorEastAsia" w:hint="eastAsia"/>
          <w:sz w:val="21"/>
          <w:szCs w:val="21"/>
        </w:rPr>
        <w:t>）</w:t>
      </w:r>
      <w:r w:rsidRPr="00552C03">
        <w:rPr>
          <w:rFonts w:asciiTheme="minorEastAsia" w:eastAsiaTheme="minorEastAsia" w:hAnsiTheme="minorEastAsia" w:hint="eastAsia"/>
          <w:sz w:val="21"/>
          <w:szCs w:val="21"/>
        </w:rPr>
        <w:t>指标在开启MR功能前后的变化情况。</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预期结果：</w:t>
      </w:r>
      <w:r w:rsidRPr="00552C03">
        <w:rPr>
          <w:rFonts w:asciiTheme="minorEastAsia" w:eastAsiaTheme="minorEastAsia" w:hAnsiTheme="minorEastAsia"/>
          <w:sz w:val="21"/>
          <w:szCs w:val="21"/>
        </w:rPr>
        <w:tab/>
      </w:r>
      <w:r w:rsidRPr="00552C03">
        <w:rPr>
          <w:rFonts w:asciiTheme="minorEastAsia" w:eastAsiaTheme="minorEastAsia" w:hAnsiTheme="minorEastAsia" w:hint="eastAsia"/>
          <w:sz w:val="21"/>
          <w:szCs w:val="21"/>
        </w:rPr>
        <w:t>开启MR功能对小区上述无线接通率、无线掉线率等网络运行管理指标</w:t>
      </w:r>
      <w:r w:rsidRPr="00552C03">
        <w:rPr>
          <w:rFonts w:asciiTheme="minorEastAsia" w:eastAsiaTheme="minorEastAsia" w:hAnsiTheme="minorEastAsia"/>
          <w:sz w:val="21"/>
          <w:szCs w:val="21"/>
        </w:rPr>
        <w:t>无显著影响。</w:t>
      </w:r>
    </w:p>
    <w:p w:rsidR="003B1BB4" w:rsidRPr="00552C03" w:rsidRDefault="00D85663">
      <w:pPr>
        <w:pStyle w:val="21"/>
        <w:spacing w:after="0" w:line="240" w:lineRule="auto"/>
        <w:ind w:leftChars="0" w:left="1276" w:hanging="1276"/>
        <w:rPr>
          <w:rFonts w:asciiTheme="minorEastAsia" w:eastAsiaTheme="minorEastAsia" w:hAnsiTheme="minorEastAsia"/>
          <w:sz w:val="21"/>
          <w:szCs w:val="21"/>
        </w:rPr>
      </w:pPr>
      <w:r w:rsidRPr="00552C03">
        <w:rPr>
          <w:rFonts w:asciiTheme="minorEastAsia" w:eastAsiaTheme="minorEastAsia" w:hAnsiTheme="minorEastAsia"/>
          <w:sz w:val="21"/>
          <w:szCs w:val="21"/>
        </w:rPr>
        <w:t>测试记录：</w:t>
      </w:r>
    </w:p>
    <w:p w:rsidR="0097227D" w:rsidRPr="00552C03" w:rsidRDefault="0097227D">
      <w:pPr>
        <w:pStyle w:val="21"/>
        <w:spacing w:after="0" w:line="240" w:lineRule="auto"/>
        <w:ind w:leftChars="0" w:left="1276" w:hanging="1276"/>
        <w:rPr>
          <w:rFonts w:asciiTheme="minorEastAsia" w:eastAsiaTheme="minorEastAsia" w:hAnsiTheme="minorEastAsia"/>
          <w:sz w:val="21"/>
          <w:szCs w:val="21"/>
        </w:rPr>
      </w:pPr>
    </w:p>
    <w:tbl>
      <w:tblPr>
        <w:tblStyle w:val="affffff9"/>
        <w:tblW w:w="0" w:type="auto"/>
        <w:tblInd w:w="250" w:type="dxa"/>
        <w:tblLook w:val="04A0"/>
      </w:tblPr>
      <w:tblGrid>
        <w:gridCol w:w="626"/>
        <w:gridCol w:w="626"/>
        <w:gridCol w:w="626"/>
        <w:gridCol w:w="462"/>
        <w:gridCol w:w="462"/>
        <w:gridCol w:w="708"/>
        <w:gridCol w:w="626"/>
        <w:gridCol w:w="626"/>
        <w:gridCol w:w="626"/>
        <w:gridCol w:w="626"/>
        <w:gridCol w:w="462"/>
        <w:gridCol w:w="462"/>
        <w:gridCol w:w="708"/>
        <w:gridCol w:w="626"/>
      </w:tblGrid>
      <w:tr w:rsidR="000373D1" w:rsidRPr="00552C03" w:rsidTr="00AE2B3C">
        <w:tc>
          <w:tcPr>
            <w:tcW w:w="0" w:type="auto"/>
            <w:gridSpan w:val="7"/>
          </w:tcPr>
          <w:p w:rsidR="000373D1" w:rsidRPr="00552C03" w:rsidRDefault="000373D1" w:rsidP="00105CF8">
            <w:pPr>
              <w:pStyle w:val="21"/>
              <w:spacing w:after="0" w:line="240" w:lineRule="auto"/>
              <w:ind w:leftChars="0" w:left="0"/>
              <w:jc w:val="center"/>
              <w:rPr>
                <w:rFonts w:asciiTheme="minorEastAsia" w:eastAsiaTheme="minorEastAsia" w:hAnsiTheme="minorEastAsia"/>
                <w:sz w:val="21"/>
                <w:szCs w:val="21"/>
              </w:rPr>
            </w:pPr>
            <w:r w:rsidRPr="00552C03">
              <w:rPr>
                <w:rFonts w:asciiTheme="minorEastAsia" w:eastAsiaTheme="minorEastAsia" w:hAnsiTheme="minorEastAsia" w:hint="eastAsia"/>
                <w:sz w:val="21"/>
                <w:szCs w:val="21"/>
              </w:rPr>
              <w:t>MR</w:t>
            </w:r>
            <w:r w:rsidRPr="00552C03">
              <w:rPr>
                <w:rFonts w:asciiTheme="minorEastAsia" w:eastAsiaTheme="minorEastAsia" w:hAnsiTheme="minorEastAsia"/>
                <w:sz w:val="21"/>
                <w:szCs w:val="21"/>
              </w:rPr>
              <w:t>开启前</w:t>
            </w:r>
          </w:p>
        </w:tc>
        <w:tc>
          <w:tcPr>
            <w:tcW w:w="0" w:type="auto"/>
            <w:gridSpan w:val="7"/>
          </w:tcPr>
          <w:p w:rsidR="000373D1" w:rsidRPr="00552C03" w:rsidRDefault="000373D1" w:rsidP="00105CF8">
            <w:pPr>
              <w:pStyle w:val="21"/>
              <w:spacing w:after="0" w:line="240" w:lineRule="auto"/>
              <w:ind w:leftChars="0" w:left="0"/>
              <w:jc w:val="center"/>
              <w:rPr>
                <w:rFonts w:asciiTheme="minorEastAsia" w:eastAsiaTheme="minorEastAsia" w:hAnsiTheme="minorEastAsia"/>
                <w:sz w:val="21"/>
                <w:szCs w:val="21"/>
              </w:rPr>
            </w:pPr>
            <w:r w:rsidRPr="00552C03">
              <w:rPr>
                <w:rFonts w:asciiTheme="minorEastAsia" w:eastAsiaTheme="minorEastAsia" w:hAnsiTheme="minorEastAsia" w:hint="eastAsia"/>
                <w:sz w:val="21"/>
                <w:szCs w:val="21"/>
              </w:rPr>
              <w:t>MR</w:t>
            </w:r>
            <w:r w:rsidRPr="00552C03">
              <w:rPr>
                <w:rFonts w:asciiTheme="minorEastAsia" w:eastAsiaTheme="minorEastAsia" w:hAnsiTheme="minorEastAsia"/>
                <w:sz w:val="21"/>
                <w:szCs w:val="21"/>
              </w:rPr>
              <w:t>开启后</w:t>
            </w:r>
          </w:p>
        </w:tc>
      </w:tr>
      <w:tr w:rsidR="000373D1" w:rsidRPr="00552C03" w:rsidTr="000373D1">
        <w:tc>
          <w:tcPr>
            <w:tcW w:w="0" w:type="auto"/>
          </w:tcPr>
          <w:p w:rsidR="000373D1" w:rsidRPr="00552C03" w:rsidRDefault="000373D1" w:rsidP="0097227D">
            <w:pPr>
              <w:pStyle w:val="21"/>
              <w:spacing w:after="0" w:line="240" w:lineRule="auto"/>
              <w:ind w:leftChars="0" w:left="0"/>
              <w:rPr>
                <w:rFonts w:asciiTheme="minorEastAsia" w:eastAsiaTheme="minorEastAsia" w:hAnsiTheme="minorEastAsia"/>
                <w:sz w:val="21"/>
                <w:szCs w:val="21"/>
              </w:rPr>
            </w:pPr>
            <w:r w:rsidRPr="00552C03">
              <w:rPr>
                <w:rFonts w:asciiTheme="minorEastAsia" w:eastAsiaTheme="minorEastAsia" w:hAnsiTheme="minorEastAsia" w:hint="eastAsia"/>
                <w:sz w:val="21"/>
                <w:szCs w:val="21"/>
              </w:rPr>
              <w:t>无线接通率（</w:t>
            </w:r>
            <w:r w:rsidRPr="00552C03">
              <w:rPr>
                <w:rFonts w:asciiTheme="minorEastAsia" w:eastAsiaTheme="minorEastAsia" w:hAnsiTheme="minorEastAsia"/>
                <w:sz w:val="21"/>
                <w:szCs w:val="21"/>
              </w:rPr>
              <w:t>NSA测试SN</w:t>
            </w:r>
            <w:r w:rsidRPr="00552C03">
              <w:rPr>
                <w:rFonts w:asciiTheme="minorEastAsia" w:eastAsiaTheme="minorEastAsia" w:hAnsiTheme="minorEastAsia" w:hint="eastAsia"/>
                <w:sz w:val="21"/>
                <w:szCs w:val="21"/>
              </w:rPr>
              <w:t>添加成功率）</w:t>
            </w:r>
          </w:p>
        </w:tc>
        <w:tc>
          <w:tcPr>
            <w:tcW w:w="0" w:type="auto"/>
          </w:tcPr>
          <w:p w:rsidR="000373D1" w:rsidRPr="00552C03" w:rsidRDefault="000373D1" w:rsidP="0097227D">
            <w:pPr>
              <w:pStyle w:val="21"/>
              <w:spacing w:after="0" w:line="240" w:lineRule="auto"/>
              <w:ind w:leftChars="0" w:left="0"/>
              <w:rPr>
                <w:rFonts w:asciiTheme="minorEastAsia" w:eastAsiaTheme="minorEastAsia" w:hAnsiTheme="minorEastAsia"/>
                <w:sz w:val="21"/>
                <w:szCs w:val="21"/>
              </w:rPr>
            </w:pPr>
            <w:r w:rsidRPr="00552C03">
              <w:rPr>
                <w:rFonts w:asciiTheme="minorEastAsia" w:eastAsiaTheme="minorEastAsia" w:hAnsiTheme="minorEastAsia" w:hint="eastAsia"/>
                <w:sz w:val="21"/>
                <w:szCs w:val="21"/>
              </w:rPr>
              <w:t>无线掉线率（</w:t>
            </w:r>
            <w:r w:rsidRPr="00552C03">
              <w:rPr>
                <w:rFonts w:asciiTheme="minorEastAsia" w:eastAsiaTheme="minorEastAsia" w:hAnsiTheme="minorEastAsia"/>
                <w:sz w:val="21"/>
                <w:szCs w:val="21"/>
              </w:rPr>
              <w:t>NSA测试SgNB</w:t>
            </w:r>
            <w:r w:rsidRPr="00552C03">
              <w:rPr>
                <w:rFonts w:asciiTheme="minorEastAsia" w:eastAsiaTheme="minorEastAsia" w:hAnsiTheme="minorEastAsia" w:hint="eastAsia"/>
                <w:sz w:val="21"/>
                <w:szCs w:val="21"/>
              </w:rPr>
              <w:t>异常释放比率）</w:t>
            </w:r>
          </w:p>
        </w:tc>
        <w:tc>
          <w:tcPr>
            <w:tcW w:w="0" w:type="auto"/>
          </w:tcPr>
          <w:p w:rsidR="000373D1" w:rsidRPr="00552C03" w:rsidRDefault="000373D1" w:rsidP="0097227D">
            <w:pPr>
              <w:pStyle w:val="21"/>
              <w:spacing w:after="0" w:line="240" w:lineRule="auto"/>
              <w:ind w:leftChars="0" w:left="0"/>
              <w:rPr>
                <w:rFonts w:asciiTheme="minorEastAsia" w:eastAsiaTheme="minorEastAsia" w:hAnsiTheme="minorEastAsia"/>
                <w:sz w:val="21"/>
                <w:szCs w:val="21"/>
              </w:rPr>
            </w:pPr>
            <w:r w:rsidRPr="00552C03">
              <w:rPr>
                <w:rFonts w:asciiTheme="minorEastAsia" w:eastAsiaTheme="minorEastAsia" w:hAnsiTheme="minorEastAsia"/>
                <w:sz w:val="21"/>
                <w:szCs w:val="21"/>
              </w:rPr>
              <w:t>切换成功率</w:t>
            </w:r>
            <w:r w:rsidRPr="00552C03">
              <w:rPr>
                <w:rFonts w:asciiTheme="minorEastAsia" w:eastAsiaTheme="minorEastAsia" w:hAnsiTheme="minorEastAsia" w:hint="eastAsia"/>
                <w:sz w:val="21"/>
                <w:szCs w:val="21"/>
              </w:rPr>
              <w:t>（</w:t>
            </w:r>
            <w:r w:rsidRPr="00552C03">
              <w:rPr>
                <w:rFonts w:asciiTheme="minorEastAsia" w:eastAsiaTheme="minorEastAsia" w:hAnsiTheme="minorEastAsia"/>
                <w:sz w:val="21"/>
                <w:szCs w:val="21"/>
              </w:rPr>
              <w:t>NSA测试SN</w:t>
            </w:r>
            <w:r w:rsidRPr="00552C03">
              <w:rPr>
                <w:rFonts w:asciiTheme="minorEastAsia" w:eastAsiaTheme="minorEastAsia" w:hAnsiTheme="minorEastAsia" w:hint="eastAsia"/>
                <w:sz w:val="21"/>
                <w:szCs w:val="21"/>
              </w:rPr>
              <w:t>变更成功率）</w:t>
            </w:r>
          </w:p>
        </w:tc>
        <w:tc>
          <w:tcPr>
            <w:tcW w:w="0" w:type="auto"/>
          </w:tcPr>
          <w:p w:rsidR="000373D1" w:rsidRPr="00552C03" w:rsidRDefault="000373D1" w:rsidP="0097227D">
            <w:pPr>
              <w:pStyle w:val="21"/>
              <w:spacing w:after="0" w:line="240" w:lineRule="auto"/>
              <w:ind w:leftChars="0" w:left="0"/>
              <w:rPr>
                <w:rFonts w:asciiTheme="minorEastAsia" w:eastAsiaTheme="minorEastAsia" w:hAnsiTheme="minorEastAsia"/>
                <w:sz w:val="21"/>
                <w:szCs w:val="21"/>
              </w:rPr>
            </w:pPr>
            <w:r w:rsidRPr="00552C03">
              <w:rPr>
                <w:rFonts w:asciiTheme="minorEastAsia" w:eastAsiaTheme="minorEastAsia" w:hAnsiTheme="minorEastAsia" w:hint="eastAsia"/>
                <w:sz w:val="21"/>
                <w:szCs w:val="21"/>
              </w:rPr>
              <w:t>上行每</w:t>
            </w:r>
            <w:r w:rsidRPr="00552C03">
              <w:rPr>
                <w:rFonts w:asciiTheme="minorEastAsia" w:eastAsiaTheme="minorEastAsia" w:hAnsiTheme="minorEastAsia"/>
                <w:sz w:val="21"/>
                <w:szCs w:val="21"/>
              </w:rPr>
              <w:t>PRB平均</w:t>
            </w:r>
            <w:r w:rsidRPr="00552C03">
              <w:rPr>
                <w:rFonts w:asciiTheme="minorEastAsia" w:eastAsiaTheme="minorEastAsia" w:hAnsiTheme="minorEastAsia" w:hint="eastAsia"/>
                <w:sz w:val="21"/>
                <w:szCs w:val="21"/>
              </w:rPr>
              <w:t>吞吐量</w:t>
            </w:r>
          </w:p>
        </w:tc>
        <w:tc>
          <w:tcPr>
            <w:tcW w:w="0" w:type="auto"/>
          </w:tcPr>
          <w:p w:rsidR="000373D1" w:rsidRPr="00552C03" w:rsidRDefault="000373D1" w:rsidP="0097227D">
            <w:pPr>
              <w:pStyle w:val="21"/>
              <w:spacing w:after="0" w:line="240" w:lineRule="auto"/>
              <w:ind w:leftChars="0" w:left="0"/>
              <w:rPr>
                <w:rFonts w:asciiTheme="minorEastAsia" w:eastAsiaTheme="minorEastAsia" w:hAnsiTheme="minorEastAsia"/>
                <w:sz w:val="21"/>
                <w:szCs w:val="21"/>
              </w:rPr>
            </w:pPr>
            <w:r w:rsidRPr="00552C03">
              <w:rPr>
                <w:rFonts w:asciiTheme="minorEastAsia" w:eastAsiaTheme="minorEastAsia" w:hAnsiTheme="minorEastAsia" w:hint="eastAsia"/>
                <w:sz w:val="21"/>
                <w:szCs w:val="21"/>
              </w:rPr>
              <w:t>下行每</w:t>
            </w:r>
            <w:r w:rsidRPr="00552C03">
              <w:rPr>
                <w:rFonts w:asciiTheme="minorEastAsia" w:eastAsiaTheme="minorEastAsia" w:hAnsiTheme="minorEastAsia"/>
                <w:sz w:val="21"/>
                <w:szCs w:val="21"/>
              </w:rPr>
              <w:t>PRB平均吞吐量</w:t>
            </w:r>
          </w:p>
        </w:tc>
        <w:tc>
          <w:tcPr>
            <w:tcW w:w="0" w:type="auto"/>
          </w:tcPr>
          <w:p w:rsidR="000373D1" w:rsidRPr="00552C03" w:rsidRDefault="000373D1" w:rsidP="0097227D">
            <w:pPr>
              <w:pStyle w:val="21"/>
              <w:spacing w:after="0" w:line="240" w:lineRule="auto"/>
              <w:ind w:leftChars="0" w:left="0"/>
              <w:rPr>
                <w:rFonts w:asciiTheme="minorEastAsia" w:eastAsiaTheme="minorEastAsia" w:hAnsiTheme="minorEastAsia"/>
                <w:sz w:val="21"/>
                <w:szCs w:val="21"/>
              </w:rPr>
            </w:pPr>
            <w:r w:rsidRPr="00552C03">
              <w:rPr>
                <w:rFonts w:asciiTheme="minorEastAsia" w:eastAsiaTheme="minorEastAsia" w:hAnsiTheme="minorEastAsia" w:hint="eastAsia"/>
                <w:sz w:val="21"/>
                <w:szCs w:val="21"/>
              </w:rPr>
              <w:t>上行丢包率（</w:t>
            </w:r>
            <w:r w:rsidRPr="00552C03">
              <w:rPr>
                <w:rFonts w:asciiTheme="minorEastAsia" w:eastAsiaTheme="minorEastAsia" w:hAnsiTheme="minorEastAsia"/>
                <w:sz w:val="21"/>
                <w:szCs w:val="21"/>
              </w:rPr>
              <w:t>PDCP层</w:t>
            </w:r>
            <w:r w:rsidRPr="00552C03">
              <w:rPr>
                <w:rFonts w:asciiTheme="minorEastAsia" w:eastAsiaTheme="minorEastAsia" w:hAnsiTheme="minorEastAsia" w:hint="eastAsia"/>
                <w:sz w:val="21"/>
                <w:szCs w:val="21"/>
              </w:rPr>
              <w:t>）</w:t>
            </w:r>
          </w:p>
        </w:tc>
        <w:tc>
          <w:tcPr>
            <w:tcW w:w="0" w:type="auto"/>
          </w:tcPr>
          <w:p w:rsidR="000373D1" w:rsidRPr="00552C03" w:rsidRDefault="000373D1" w:rsidP="0097227D">
            <w:pPr>
              <w:pStyle w:val="21"/>
              <w:spacing w:after="0" w:line="240" w:lineRule="auto"/>
              <w:ind w:leftChars="0" w:left="0"/>
              <w:rPr>
                <w:rFonts w:asciiTheme="minorEastAsia" w:eastAsiaTheme="minorEastAsia" w:hAnsiTheme="minorEastAsia"/>
                <w:sz w:val="21"/>
                <w:szCs w:val="21"/>
              </w:rPr>
            </w:pPr>
            <w:r w:rsidRPr="00552C03">
              <w:rPr>
                <w:rFonts w:asciiTheme="minorEastAsia" w:eastAsiaTheme="minorEastAsia" w:hAnsiTheme="minorEastAsia" w:hint="eastAsia"/>
                <w:sz w:val="21"/>
                <w:szCs w:val="21"/>
              </w:rPr>
              <w:t>下行丢包率（R</w:t>
            </w:r>
            <w:r w:rsidRPr="00552C03">
              <w:rPr>
                <w:rFonts w:asciiTheme="minorEastAsia" w:eastAsiaTheme="minorEastAsia" w:hAnsiTheme="minorEastAsia"/>
                <w:sz w:val="21"/>
                <w:szCs w:val="21"/>
              </w:rPr>
              <w:t>LC层</w:t>
            </w:r>
            <w:r w:rsidRPr="00552C03">
              <w:rPr>
                <w:rFonts w:asciiTheme="minorEastAsia" w:eastAsiaTheme="minorEastAsia" w:hAnsiTheme="minorEastAsia" w:hint="eastAsia"/>
                <w:sz w:val="21"/>
                <w:szCs w:val="21"/>
              </w:rPr>
              <w:t>）</w:t>
            </w:r>
          </w:p>
        </w:tc>
        <w:tc>
          <w:tcPr>
            <w:tcW w:w="0" w:type="auto"/>
          </w:tcPr>
          <w:p w:rsidR="000373D1" w:rsidRPr="00552C03" w:rsidRDefault="000373D1" w:rsidP="0097227D">
            <w:pPr>
              <w:pStyle w:val="21"/>
              <w:spacing w:after="0" w:line="240" w:lineRule="auto"/>
              <w:ind w:leftChars="0" w:left="0"/>
              <w:rPr>
                <w:rFonts w:asciiTheme="minorEastAsia" w:eastAsiaTheme="minorEastAsia" w:hAnsiTheme="minorEastAsia"/>
                <w:sz w:val="21"/>
                <w:szCs w:val="21"/>
              </w:rPr>
            </w:pPr>
            <w:r w:rsidRPr="00552C03">
              <w:rPr>
                <w:rFonts w:asciiTheme="minorEastAsia" w:eastAsiaTheme="minorEastAsia" w:hAnsiTheme="minorEastAsia" w:hint="eastAsia"/>
                <w:sz w:val="21"/>
                <w:szCs w:val="21"/>
              </w:rPr>
              <w:t>无线接通率（N</w:t>
            </w:r>
            <w:r w:rsidRPr="00552C03">
              <w:rPr>
                <w:rFonts w:asciiTheme="minorEastAsia" w:eastAsiaTheme="minorEastAsia" w:hAnsiTheme="minorEastAsia"/>
                <w:sz w:val="21"/>
                <w:szCs w:val="21"/>
              </w:rPr>
              <w:t>SA测试</w:t>
            </w:r>
            <w:r w:rsidRPr="00552C03">
              <w:rPr>
                <w:rFonts w:asciiTheme="minorEastAsia" w:eastAsiaTheme="minorEastAsia" w:hAnsiTheme="minorEastAsia" w:hint="eastAsia"/>
                <w:sz w:val="21"/>
                <w:szCs w:val="21"/>
              </w:rPr>
              <w:t>SN添加成功率）</w:t>
            </w:r>
          </w:p>
        </w:tc>
        <w:tc>
          <w:tcPr>
            <w:tcW w:w="0" w:type="auto"/>
          </w:tcPr>
          <w:p w:rsidR="000373D1" w:rsidRPr="00552C03" w:rsidRDefault="000373D1" w:rsidP="0097227D">
            <w:pPr>
              <w:pStyle w:val="21"/>
              <w:spacing w:after="0" w:line="240" w:lineRule="auto"/>
              <w:ind w:leftChars="0" w:left="0"/>
              <w:rPr>
                <w:rFonts w:asciiTheme="minorEastAsia" w:eastAsiaTheme="minorEastAsia" w:hAnsiTheme="minorEastAsia"/>
                <w:sz w:val="21"/>
                <w:szCs w:val="21"/>
              </w:rPr>
            </w:pPr>
            <w:r w:rsidRPr="00552C03">
              <w:rPr>
                <w:rFonts w:asciiTheme="minorEastAsia" w:eastAsiaTheme="minorEastAsia" w:hAnsiTheme="minorEastAsia" w:hint="eastAsia"/>
                <w:sz w:val="21"/>
                <w:szCs w:val="21"/>
              </w:rPr>
              <w:t>无线掉线率（N</w:t>
            </w:r>
            <w:r w:rsidRPr="00552C03">
              <w:rPr>
                <w:rFonts w:asciiTheme="minorEastAsia" w:eastAsiaTheme="minorEastAsia" w:hAnsiTheme="minorEastAsia"/>
                <w:sz w:val="21"/>
                <w:szCs w:val="21"/>
              </w:rPr>
              <w:t>SA测试</w:t>
            </w:r>
            <w:r w:rsidRPr="00552C03">
              <w:rPr>
                <w:rFonts w:asciiTheme="minorEastAsia" w:eastAsiaTheme="minorEastAsia" w:hAnsiTheme="minorEastAsia" w:hint="eastAsia"/>
                <w:sz w:val="21"/>
                <w:szCs w:val="21"/>
              </w:rPr>
              <w:t>SgNB异常释放比率）</w:t>
            </w:r>
          </w:p>
        </w:tc>
        <w:tc>
          <w:tcPr>
            <w:tcW w:w="0" w:type="auto"/>
          </w:tcPr>
          <w:p w:rsidR="000373D1" w:rsidRPr="00552C03" w:rsidRDefault="000373D1" w:rsidP="0097227D">
            <w:pPr>
              <w:pStyle w:val="21"/>
              <w:spacing w:after="0" w:line="240" w:lineRule="auto"/>
              <w:ind w:leftChars="0" w:left="0"/>
              <w:rPr>
                <w:rFonts w:asciiTheme="minorEastAsia" w:eastAsiaTheme="minorEastAsia" w:hAnsiTheme="minorEastAsia"/>
                <w:sz w:val="21"/>
                <w:szCs w:val="21"/>
              </w:rPr>
            </w:pPr>
            <w:r w:rsidRPr="00552C03">
              <w:rPr>
                <w:rFonts w:asciiTheme="minorEastAsia" w:eastAsiaTheme="minorEastAsia" w:hAnsiTheme="minorEastAsia"/>
                <w:sz w:val="21"/>
                <w:szCs w:val="21"/>
              </w:rPr>
              <w:t>切换成功率</w:t>
            </w:r>
            <w:r w:rsidRPr="00552C03">
              <w:rPr>
                <w:rFonts w:asciiTheme="minorEastAsia" w:eastAsiaTheme="minorEastAsia" w:hAnsiTheme="minorEastAsia" w:hint="eastAsia"/>
                <w:sz w:val="21"/>
                <w:szCs w:val="21"/>
              </w:rPr>
              <w:t>（N</w:t>
            </w:r>
            <w:r w:rsidRPr="00552C03">
              <w:rPr>
                <w:rFonts w:asciiTheme="minorEastAsia" w:eastAsiaTheme="minorEastAsia" w:hAnsiTheme="minorEastAsia"/>
                <w:sz w:val="21"/>
                <w:szCs w:val="21"/>
              </w:rPr>
              <w:t>SA测试</w:t>
            </w:r>
            <w:r w:rsidRPr="00552C03">
              <w:rPr>
                <w:rFonts w:asciiTheme="minorEastAsia" w:eastAsiaTheme="minorEastAsia" w:hAnsiTheme="minorEastAsia" w:hint="eastAsia"/>
                <w:sz w:val="21"/>
                <w:szCs w:val="21"/>
              </w:rPr>
              <w:t>SN变更成功率）</w:t>
            </w:r>
          </w:p>
        </w:tc>
        <w:tc>
          <w:tcPr>
            <w:tcW w:w="0" w:type="auto"/>
          </w:tcPr>
          <w:p w:rsidR="000373D1" w:rsidRPr="00552C03" w:rsidRDefault="000373D1" w:rsidP="0097227D">
            <w:pPr>
              <w:pStyle w:val="21"/>
              <w:spacing w:after="0" w:line="240" w:lineRule="auto"/>
              <w:ind w:leftChars="0" w:left="0"/>
              <w:rPr>
                <w:rFonts w:asciiTheme="minorEastAsia" w:eastAsiaTheme="minorEastAsia" w:hAnsiTheme="minorEastAsia"/>
                <w:sz w:val="21"/>
                <w:szCs w:val="21"/>
              </w:rPr>
            </w:pPr>
            <w:r w:rsidRPr="00552C03">
              <w:rPr>
                <w:rFonts w:asciiTheme="minorEastAsia" w:eastAsiaTheme="minorEastAsia" w:hAnsiTheme="minorEastAsia" w:hint="eastAsia"/>
                <w:sz w:val="21"/>
                <w:szCs w:val="21"/>
              </w:rPr>
              <w:t>上行每</w:t>
            </w:r>
            <w:r w:rsidRPr="00552C03">
              <w:rPr>
                <w:rFonts w:asciiTheme="minorEastAsia" w:eastAsiaTheme="minorEastAsia" w:hAnsiTheme="minorEastAsia"/>
                <w:sz w:val="21"/>
                <w:szCs w:val="21"/>
              </w:rPr>
              <w:t>PRB平均吞吐量</w:t>
            </w:r>
          </w:p>
        </w:tc>
        <w:tc>
          <w:tcPr>
            <w:tcW w:w="0" w:type="auto"/>
          </w:tcPr>
          <w:p w:rsidR="000373D1" w:rsidRPr="00552C03" w:rsidRDefault="000373D1" w:rsidP="0097227D">
            <w:pPr>
              <w:widowControl/>
              <w:autoSpaceDE/>
              <w:autoSpaceDN/>
              <w:adjustRightInd/>
              <w:jc w:val="left"/>
              <w:textAlignment w:val="auto"/>
              <w:rPr>
                <w:rFonts w:asciiTheme="minorEastAsia" w:eastAsiaTheme="minorEastAsia" w:hAnsiTheme="minorEastAsia"/>
                <w:sz w:val="21"/>
                <w:szCs w:val="21"/>
              </w:rPr>
            </w:pPr>
            <w:r w:rsidRPr="00552C03">
              <w:rPr>
                <w:rFonts w:asciiTheme="minorEastAsia" w:eastAsiaTheme="minorEastAsia" w:hAnsiTheme="minorEastAsia" w:hint="eastAsia"/>
                <w:sz w:val="21"/>
                <w:szCs w:val="21"/>
              </w:rPr>
              <w:t>下行每</w:t>
            </w:r>
            <w:r w:rsidRPr="00552C03">
              <w:rPr>
                <w:rFonts w:asciiTheme="minorEastAsia" w:eastAsiaTheme="minorEastAsia" w:hAnsiTheme="minorEastAsia"/>
                <w:sz w:val="21"/>
                <w:szCs w:val="21"/>
              </w:rPr>
              <w:t>PRB平均吞吐量</w:t>
            </w:r>
          </w:p>
        </w:tc>
        <w:tc>
          <w:tcPr>
            <w:tcW w:w="0" w:type="auto"/>
          </w:tcPr>
          <w:p w:rsidR="000373D1" w:rsidRPr="00552C03" w:rsidRDefault="000373D1" w:rsidP="0097227D">
            <w:pPr>
              <w:widowControl/>
              <w:autoSpaceDE/>
              <w:autoSpaceDN/>
              <w:adjustRightInd/>
              <w:jc w:val="left"/>
              <w:textAlignment w:val="auto"/>
              <w:rPr>
                <w:rFonts w:asciiTheme="minorEastAsia" w:eastAsiaTheme="minorEastAsia" w:hAnsiTheme="minorEastAsia"/>
                <w:sz w:val="21"/>
                <w:szCs w:val="21"/>
              </w:rPr>
            </w:pPr>
            <w:r w:rsidRPr="00552C03">
              <w:rPr>
                <w:rFonts w:asciiTheme="minorEastAsia" w:eastAsiaTheme="minorEastAsia" w:hAnsiTheme="minorEastAsia" w:hint="eastAsia"/>
                <w:sz w:val="21"/>
                <w:szCs w:val="21"/>
              </w:rPr>
              <w:t>上行丢包率（</w:t>
            </w:r>
            <w:r w:rsidRPr="00552C03">
              <w:rPr>
                <w:rFonts w:asciiTheme="minorEastAsia" w:eastAsiaTheme="minorEastAsia" w:hAnsiTheme="minorEastAsia"/>
                <w:sz w:val="21"/>
                <w:szCs w:val="21"/>
              </w:rPr>
              <w:t>PDCP层</w:t>
            </w:r>
            <w:r w:rsidRPr="00552C03">
              <w:rPr>
                <w:rFonts w:asciiTheme="minorEastAsia" w:eastAsiaTheme="minorEastAsia" w:hAnsiTheme="minorEastAsia" w:hint="eastAsia"/>
                <w:sz w:val="21"/>
                <w:szCs w:val="21"/>
              </w:rPr>
              <w:t>）</w:t>
            </w:r>
          </w:p>
        </w:tc>
        <w:tc>
          <w:tcPr>
            <w:tcW w:w="0" w:type="auto"/>
          </w:tcPr>
          <w:p w:rsidR="000373D1" w:rsidRPr="00552C03" w:rsidRDefault="000373D1" w:rsidP="0097227D">
            <w:pPr>
              <w:widowControl/>
              <w:autoSpaceDE/>
              <w:autoSpaceDN/>
              <w:adjustRightInd/>
              <w:jc w:val="left"/>
              <w:textAlignment w:val="auto"/>
              <w:rPr>
                <w:rFonts w:asciiTheme="minorEastAsia" w:eastAsiaTheme="minorEastAsia" w:hAnsiTheme="minorEastAsia"/>
                <w:sz w:val="21"/>
                <w:szCs w:val="21"/>
              </w:rPr>
            </w:pPr>
            <w:r w:rsidRPr="00552C03">
              <w:rPr>
                <w:rFonts w:asciiTheme="minorEastAsia" w:eastAsiaTheme="minorEastAsia" w:hAnsiTheme="minorEastAsia" w:hint="eastAsia"/>
                <w:sz w:val="21"/>
                <w:szCs w:val="21"/>
              </w:rPr>
              <w:t>下行丢包率（R</w:t>
            </w:r>
            <w:r w:rsidRPr="00552C03">
              <w:rPr>
                <w:rFonts w:asciiTheme="minorEastAsia" w:eastAsiaTheme="minorEastAsia" w:hAnsiTheme="minorEastAsia"/>
                <w:sz w:val="21"/>
                <w:szCs w:val="21"/>
              </w:rPr>
              <w:t>LC层</w:t>
            </w:r>
            <w:r w:rsidRPr="00552C03">
              <w:rPr>
                <w:rFonts w:asciiTheme="minorEastAsia" w:eastAsiaTheme="minorEastAsia" w:hAnsiTheme="minorEastAsia" w:hint="eastAsia"/>
                <w:sz w:val="21"/>
                <w:szCs w:val="21"/>
              </w:rPr>
              <w:t>）</w:t>
            </w:r>
          </w:p>
        </w:tc>
      </w:tr>
      <w:tr w:rsidR="000373D1" w:rsidRPr="00552C03" w:rsidTr="000373D1">
        <w:tc>
          <w:tcPr>
            <w:tcW w:w="0" w:type="auto"/>
          </w:tcPr>
          <w:p w:rsidR="000373D1" w:rsidRPr="00552C03" w:rsidRDefault="000373D1" w:rsidP="0097227D">
            <w:pPr>
              <w:pStyle w:val="21"/>
              <w:spacing w:after="0" w:line="240" w:lineRule="auto"/>
              <w:ind w:leftChars="0" w:left="0"/>
              <w:rPr>
                <w:rFonts w:asciiTheme="minorEastAsia" w:eastAsiaTheme="minorEastAsia" w:hAnsiTheme="minorEastAsia"/>
                <w:sz w:val="21"/>
                <w:szCs w:val="21"/>
              </w:rPr>
            </w:pPr>
          </w:p>
        </w:tc>
        <w:tc>
          <w:tcPr>
            <w:tcW w:w="0" w:type="auto"/>
          </w:tcPr>
          <w:p w:rsidR="000373D1" w:rsidRPr="00552C03" w:rsidRDefault="000373D1" w:rsidP="0097227D">
            <w:pPr>
              <w:pStyle w:val="21"/>
              <w:spacing w:after="0" w:line="240" w:lineRule="auto"/>
              <w:ind w:leftChars="0" w:left="0"/>
              <w:rPr>
                <w:rFonts w:asciiTheme="minorEastAsia" w:eastAsiaTheme="minorEastAsia" w:hAnsiTheme="minorEastAsia"/>
                <w:sz w:val="21"/>
                <w:szCs w:val="21"/>
              </w:rPr>
            </w:pPr>
          </w:p>
        </w:tc>
        <w:tc>
          <w:tcPr>
            <w:tcW w:w="0" w:type="auto"/>
          </w:tcPr>
          <w:p w:rsidR="000373D1" w:rsidRPr="00552C03" w:rsidRDefault="000373D1" w:rsidP="0097227D">
            <w:pPr>
              <w:pStyle w:val="21"/>
              <w:spacing w:after="0" w:line="240" w:lineRule="auto"/>
              <w:ind w:leftChars="0" w:left="0"/>
              <w:rPr>
                <w:rFonts w:asciiTheme="minorEastAsia" w:eastAsiaTheme="minorEastAsia" w:hAnsiTheme="minorEastAsia"/>
                <w:sz w:val="21"/>
                <w:szCs w:val="21"/>
              </w:rPr>
            </w:pPr>
          </w:p>
        </w:tc>
        <w:tc>
          <w:tcPr>
            <w:tcW w:w="0" w:type="auto"/>
          </w:tcPr>
          <w:p w:rsidR="000373D1" w:rsidRPr="00552C03" w:rsidRDefault="000373D1" w:rsidP="0097227D">
            <w:pPr>
              <w:pStyle w:val="21"/>
              <w:spacing w:after="0" w:line="240" w:lineRule="auto"/>
              <w:ind w:leftChars="0" w:left="0"/>
              <w:rPr>
                <w:rFonts w:asciiTheme="minorEastAsia" w:eastAsiaTheme="minorEastAsia" w:hAnsiTheme="minorEastAsia"/>
                <w:sz w:val="21"/>
                <w:szCs w:val="21"/>
              </w:rPr>
            </w:pPr>
          </w:p>
        </w:tc>
        <w:tc>
          <w:tcPr>
            <w:tcW w:w="0" w:type="auto"/>
          </w:tcPr>
          <w:p w:rsidR="000373D1" w:rsidRPr="00552C03" w:rsidRDefault="000373D1" w:rsidP="0097227D">
            <w:pPr>
              <w:pStyle w:val="21"/>
              <w:spacing w:after="0" w:line="240" w:lineRule="auto"/>
              <w:ind w:leftChars="0" w:left="0"/>
              <w:rPr>
                <w:rFonts w:asciiTheme="minorEastAsia" w:eastAsiaTheme="minorEastAsia" w:hAnsiTheme="minorEastAsia"/>
                <w:sz w:val="21"/>
                <w:szCs w:val="21"/>
              </w:rPr>
            </w:pPr>
          </w:p>
        </w:tc>
        <w:tc>
          <w:tcPr>
            <w:tcW w:w="0" w:type="auto"/>
          </w:tcPr>
          <w:p w:rsidR="000373D1" w:rsidRPr="00552C03" w:rsidRDefault="000373D1" w:rsidP="0097227D">
            <w:pPr>
              <w:pStyle w:val="21"/>
              <w:spacing w:after="0" w:line="240" w:lineRule="auto"/>
              <w:ind w:leftChars="0" w:left="0"/>
              <w:rPr>
                <w:rFonts w:asciiTheme="minorEastAsia" w:eastAsiaTheme="minorEastAsia" w:hAnsiTheme="minorEastAsia"/>
                <w:sz w:val="21"/>
                <w:szCs w:val="21"/>
              </w:rPr>
            </w:pPr>
          </w:p>
        </w:tc>
        <w:tc>
          <w:tcPr>
            <w:tcW w:w="0" w:type="auto"/>
          </w:tcPr>
          <w:p w:rsidR="000373D1" w:rsidRPr="00552C03" w:rsidRDefault="000373D1" w:rsidP="0097227D">
            <w:pPr>
              <w:pStyle w:val="21"/>
              <w:spacing w:after="0" w:line="240" w:lineRule="auto"/>
              <w:ind w:leftChars="0" w:left="0"/>
              <w:rPr>
                <w:rFonts w:asciiTheme="minorEastAsia" w:eastAsiaTheme="minorEastAsia" w:hAnsiTheme="minorEastAsia"/>
                <w:sz w:val="21"/>
                <w:szCs w:val="21"/>
              </w:rPr>
            </w:pPr>
          </w:p>
        </w:tc>
        <w:tc>
          <w:tcPr>
            <w:tcW w:w="0" w:type="auto"/>
          </w:tcPr>
          <w:p w:rsidR="000373D1" w:rsidRPr="00552C03" w:rsidRDefault="000373D1" w:rsidP="0097227D">
            <w:pPr>
              <w:pStyle w:val="21"/>
              <w:spacing w:after="0" w:line="240" w:lineRule="auto"/>
              <w:ind w:leftChars="0" w:left="0"/>
              <w:rPr>
                <w:rFonts w:asciiTheme="minorEastAsia" w:eastAsiaTheme="minorEastAsia" w:hAnsiTheme="minorEastAsia"/>
                <w:sz w:val="21"/>
                <w:szCs w:val="21"/>
              </w:rPr>
            </w:pPr>
          </w:p>
        </w:tc>
        <w:tc>
          <w:tcPr>
            <w:tcW w:w="0" w:type="auto"/>
          </w:tcPr>
          <w:p w:rsidR="000373D1" w:rsidRPr="00552C03" w:rsidRDefault="000373D1" w:rsidP="0097227D">
            <w:pPr>
              <w:pStyle w:val="21"/>
              <w:spacing w:after="0" w:line="240" w:lineRule="auto"/>
              <w:ind w:leftChars="0" w:left="0"/>
              <w:rPr>
                <w:rFonts w:asciiTheme="minorEastAsia" w:eastAsiaTheme="minorEastAsia" w:hAnsiTheme="minorEastAsia"/>
                <w:sz w:val="21"/>
                <w:szCs w:val="21"/>
              </w:rPr>
            </w:pPr>
          </w:p>
        </w:tc>
        <w:tc>
          <w:tcPr>
            <w:tcW w:w="0" w:type="auto"/>
          </w:tcPr>
          <w:p w:rsidR="000373D1" w:rsidRPr="00552C03" w:rsidRDefault="000373D1" w:rsidP="0097227D">
            <w:pPr>
              <w:pStyle w:val="21"/>
              <w:spacing w:after="0" w:line="240" w:lineRule="auto"/>
              <w:ind w:leftChars="0" w:left="0"/>
              <w:rPr>
                <w:rFonts w:asciiTheme="minorEastAsia" w:eastAsiaTheme="minorEastAsia" w:hAnsiTheme="minorEastAsia"/>
                <w:sz w:val="21"/>
                <w:szCs w:val="21"/>
              </w:rPr>
            </w:pPr>
          </w:p>
        </w:tc>
        <w:tc>
          <w:tcPr>
            <w:tcW w:w="0" w:type="auto"/>
          </w:tcPr>
          <w:p w:rsidR="000373D1" w:rsidRPr="00552C03" w:rsidRDefault="000373D1" w:rsidP="0097227D">
            <w:pPr>
              <w:pStyle w:val="21"/>
              <w:spacing w:after="0" w:line="240" w:lineRule="auto"/>
              <w:ind w:leftChars="0" w:left="0"/>
              <w:rPr>
                <w:rFonts w:asciiTheme="minorEastAsia" w:eastAsiaTheme="minorEastAsia" w:hAnsiTheme="minorEastAsia"/>
                <w:sz w:val="21"/>
                <w:szCs w:val="21"/>
              </w:rPr>
            </w:pPr>
          </w:p>
        </w:tc>
        <w:tc>
          <w:tcPr>
            <w:tcW w:w="0" w:type="auto"/>
          </w:tcPr>
          <w:p w:rsidR="000373D1" w:rsidRPr="00552C03" w:rsidRDefault="000373D1" w:rsidP="0097227D">
            <w:pPr>
              <w:pStyle w:val="21"/>
              <w:spacing w:after="0" w:line="240" w:lineRule="auto"/>
              <w:ind w:leftChars="0" w:left="0"/>
              <w:rPr>
                <w:rFonts w:asciiTheme="minorEastAsia" w:eastAsiaTheme="minorEastAsia" w:hAnsiTheme="minorEastAsia"/>
                <w:sz w:val="21"/>
                <w:szCs w:val="21"/>
              </w:rPr>
            </w:pPr>
          </w:p>
        </w:tc>
        <w:tc>
          <w:tcPr>
            <w:tcW w:w="0" w:type="auto"/>
          </w:tcPr>
          <w:p w:rsidR="000373D1" w:rsidRPr="00552C03" w:rsidRDefault="000373D1" w:rsidP="0097227D">
            <w:pPr>
              <w:pStyle w:val="21"/>
              <w:spacing w:after="0" w:line="240" w:lineRule="auto"/>
              <w:ind w:leftChars="0" w:left="0"/>
              <w:rPr>
                <w:rFonts w:asciiTheme="minorEastAsia" w:eastAsiaTheme="minorEastAsia" w:hAnsiTheme="minorEastAsia"/>
                <w:sz w:val="21"/>
                <w:szCs w:val="21"/>
              </w:rPr>
            </w:pPr>
          </w:p>
        </w:tc>
        <w:tc>
          <w:tcPr>
            <w:tcW w:w="0" w:type="auto"/>
          </w:tcPr>
          <w:p w:rsidR="000373D1" w:rsidRPr="00552C03" w:rsidRDefault="000373D1" w:rsidP="0097227D">
            <w:pPr>
              <w:pStyle w:val="21"/>
              <w:spacing w:after="0" w:line="240" w:lineRule="auto"/>
              <w:ind w:leftChars="0" w:left="0"/>
              <w:rPr>
                <w:rFonts w:asciiTheme="minorEastAsia" w:eastAsiaTheme="minorEastAsia" w:hAnsiTheme="minorEastAsia"/>
                <w:sz w:val="21"/>
                <w:szCs w:val="21"/>
              </w:rPr>
            </w:pPr>
          </w:p>
        </w:tc>
      </w:tr>
    </w:tbl>
    <w:p w:rsidR="0097227D" w:rsidRPr="00552C03" w:rsidRDefault="0097227D">
      <w:pPr>
        <w:pStyle w:val="21"/>
        <w:spacing w:after="0" w:line="240" w:lineRule="auto"/>
        <w:ind w:leftChars="0" w:left="1276" w:hanging="1276"/>
        <w:rPr>
          <w:rFonts w:asciiTheme="minorEastAsia" w:eastAsiaTheme="minorEastAsia" w:hAnsiTheme="minorEastAsia"/>
          <w:sz w:val="21"/>
          <w:szCs w:val="21"/>
        </w:rPr>
      </w:pPr>
    </w:p>
    <w:p w:rsidR="003B1BB4" w:rsidRPr="00552C03" w:rsidRDefault="00D85663">
      <w:pPr>
        <w:pStyle w:val="21"/>
        <w:spacing w:after="0" w:line="240" w:lineRule="auto"/>
        <w:ind w:leftChars="0" w:left="0"/>
        <w:rPr>
          <w:sz w:val="21"/>
          <w:szCs w:val="21"/>
        </w:rPr>
      </w:pPr>
      <w:r w:rsidRPr="00552C03">
        <w:rPr>
          <w:sz w:val="21"/>
          <w:szCs w:val="21"/>
        </w:rPr>
        <w:t>注：说明开启时间、开启测量项，以及对比统计时间。</w:t>
      </w:r>
    </w:p>
    <w:p w:rsidR="003B1BB4" w:rsidRPr="00552C03" w:rsidRDefault="003B1BB4">
      <w:pPr>
        <w:pStyle w:val="21"/>
        <w:spacing w:after="0" w:line="240" w:lineRule="auto"/>
        <w:ind w:leftChars="0" w:left="0"/>
        <w:rPr>
          <w:sz w:val="21"/>
          <w:szCs w:val="21"/>
        </w:rPr>
      </w:pPr>
    </w:p>
    <w:p w:rsidR="003B1BB4" w:rsidRPr="00552C03" w:rsidRDefault="00D85663">
      <w:pPr>
        <w:rPr>
          <w:rFonts w:ascii="宋体" w:hAnsi="宋体"/>
          <w:sz w:val="21"/>
          <w:szCs w:val="21"/>
        </w:rPr>
      </w:pPr>
      <w:r w:rsidRPr="00552C03">
        <w:rPr>
          <w:rFonts w:ascii="宋体" w:hAnsi="宋体"/>
          <w:sz w:val="21"/>
          <w:szCs w:val="21"/>
        </w:rPr>
        <w:t>输出结果：</w:t>
      </w:r>
      <w:r w:rsidRPr="00552C03">
        <w:rPr>
          <w:rFonts w:ascii="宋体" w:hAnsi="宋体"/>
          <w:sz w:val="21"/>
          <w:szCs w:val="21"/>
        </w:rPr>
        <w:tab/>
        <w:t>□和预期结果相同</w:t>
      </w:r>
      <w:r w:rsidRPr="00552C03">
        <w:rPr>
          <w:rFonts w:ascii="宋体" w:hAnsi="宋体"/>
          <w:sz w:val="21"/>
          <w:szCs w:val="21"/>
        </w:rPr>
        <w:tab/>
      </w:r>
      <w:r w:rsidRPr="00552C03">
        <w:rPr>
          <w:rFonts w:ascii="宋体" w:hAnsi="宋体"/>
          <w:sz w:val="21"/>
          <w:szCs w:val="21"/>
        </w:rPr>
        <w:tab/>
        <w:t>□和预期结果不同，结果如下：</w:t>
      </w:r>
    </w:p>
    <w:p w:rsidR="003B1BB4" w:rsidRPr="00552C03" w:rsidRDefault="00CA030C">
      <w:pPr>
        <w:rPr>
          <w:rFonts w:ascii="宋体" w:hAnsi="宋体"/>
          <w:sz w:val="21"/>
          <w:szCs w:val="21"/>
          <w:u w:val="single"/>
        </w:rPr>
      </w:pPr>
      <w:r w:rsidRPr="00CA030C">
        <w:rPr>
          <w:rFonts w:ascii="宋体" w:hAnsi="宋体"/>
          <w:sz w:val="21"/>
          <w:szCs w:val="21"/>
        </w:rPr>
        <w:pict>
          <v:line id="_x0000_s1076" style="position:absolute;left:0;text-align:left;z-index:251671040" from="126pt,7.8pt" to="126pt,7.8pt" o:allowincell="f"/>
        </w:pict>
      </w:r>
      <w:r w:rsidR="00D85663" w:rsidRPr="00552C03">
        <w:rPr>
          <w:rFonts w:ascii="宋体" w:hAnsi="宋体"/>
          <w:sz w:val="21"/>
          <w:szCs w:val="21"/>
        </w:rPr>
        <w:tab/>
      </w:r>
      <w:r w:rsidR="00D85663" w:rsidRPr="00552C03">
        <w:rPr>
          <w:rFonts w:ascii="宋体" w:hAnsi="宋体"/>
          <w:sz w:val="21"/>
          <w:szCs w:val="21"/>
        </w:rPr>
        <w:tab/>
      </w:r>
      <w:r w:rsidR="00D85663" w:rsidRPr="00552C03">
        <w:rPr>
          <w:rFonts w:ascii="宋体" w:hAnsi="宋体"/>
          <w:sz w:val="21"/>
          <w:szCs w:val="21"/>
        </w:rPr>
        <w:tab/>
      </w:r>
      <w:r w:rsidR="00D85663" w:rsidRPr="00552C03">
        <w:rPr>
          <w:rFonts w:ascii="宋体" w:hAnsi="宋体"/>
          <w:sz w:val="21"/>
          <w:szCs w:val="21"/>
        </w:rPr>
        <w:tab/>
      </w:r>
      <w:r w:rsidR="00D85663" w:rsidRPr="00552C03">
        <w:rPr>
          <w:rFonts w:ascii="宋体" w:hAnsi="宋体"/>
          <w:sz w:val="21"/>
          <w:szCs w:val="21"/>
        </w:rPr>
        <w:tab/>
      </w:r>
      <w:r w:rsidR="00D85663" w:rsidRPr="00552C03">
        <w:rPr>
          <w:rFonts w:ascii="宋体" w:hAnsi="宋体"/>
          <w:sz w:val="21"/>
          <w:szCs w:val="21"/>
        </w:rPr>
        <w:tab/>
      </w:r>
      <w:r w:rsidR="00D85663" w:rsidRPr="00552C03">
        <w:rPr>
          <w:rFonts w:ascii="宋体" w:hAnsi="宋体"/>
          <w:sz w:val="21"/>
          <w:szCs w:val="21"/>
          <w:u w:val="single"/>
        </w:rPr>
        <w:tab/>
      </w:r>
      <w:r w:rsidR="00D85663" w:rsidRPr="00552C03">
        <w:rPr>
          <w:rFonts w:ascii="宋体" w:hAnsi="宋体"/>
          <w:sz w:val="21"/>
          <w:szCs w:val="21"/>
          <w:u w:val="single"/>
        </w:rPr>
        <w:tab/>
      </w:r>
      <w:r w:rsidR="00D85663" w:rsidRPr="00552C03">
        <w:rPr>
          <w:rFonts w:ascii="宋体" w:hAnsi="宋体"/>
          <w:sz w:val="21"/>
          <w:szCs w:val="21"/>
          <w:u w:val="single"/>
        </w:rPr>
        <w:tab/>
      </w:r>
      <w:r w:rsidR="00D85663" w:rsidRPr="00552C03">
        <w:rPr>
          <w:rFonts w:ascii="宋体" w:hAnsi="宋体"/>
          <w:sz w:val="21"/>
          <w:szCs w:val="21"/>
          <w:u w:val="single"/>
        </w:rPr>
        <w:tab/>
      </w:r>
      <w:r w:rsidR="00D85663" w:rsidRPr="00552C03">
        <w:rPr>
          <w:rFonts w:ascii="宋体" w:hAnsi="宋体"/>
          <w:sz w:val="21"/>
          <w:szCs w:val="21"/>
          <w:u w:val="single"/>
        </w:rPr>
        <w:tab/>
      </w:r>
      <w:r w:rsidR="00D85663" w:rsidRPr="00552C03">
        <w:rPr>
          <w:rFonts w:ascii="宋体" w:hAnsi="宋体"/>
          <w:sz w:val="21"/>
          <w:szCs w:val="21"/>
          <w:u w:val="single"/>
        </w:rPr>
        <w:tab/>
      </w:r>
      <w:r w:rsidR="00D85663" w:rsidRPr="00552C03">
        <w:rPr>
          <w:rFonts w:ascii="宋体" w:hAnsi="宋体"/>
          <w:sz w:val="21"/>
          <w:szCs w:val="21"/>
          <w:u w:val="single"/>
        </w:rPr>
        <w:tab/>
      </w:r>
      <w:r w:rsidR="00D85663" w:rsidRPr="00552C03">
        <w:rPr>
          <w:rFonts w:ascii="宋体" w:hAnsi="宋体"/>
          <w:sz w:val="21"/>
          <w:szCs w:val="21"/>
          <w:u w:val="single"/>
        </w:rPr>
        <w:tab/>
      </w:r>
      <w:r w:rsidR="00D85663" w:rsidRPr="00552C03">
        <w:rPr>
          <w:rFonts w:ascii="宋体" w:hAnsi="宋体"/>
          <w:sz w:val="21"/>
          <w:szCs w:val="21"/>
          <w:u w:val="single"/>
        </w:rPr>
        <w:tab/>
      </w:r>
      <w:r w:rsidR="00D85663" w:rsidRPr="00552C03">
        <w:rPr>
          <w:rFonts w:ascii="宋体" w:hAnsi="宋体"/>
          <w:sz w:val="21"/>
          <w:szCs w:val="21"/>
          <w:u w:val="single"/>
        </w:rPr>
        <w:tab/>
      </w:r>
    </w:p>
    <w:p w:rsidR="003B1BB4" w:rsidRPr="00552C03" w:rsidRDefault="00D85663">
      <w:pPr>
        <w:rPr>
          <w:rFonts w:ascii="宋体" w:hAnsi="宋体"/>
          <w:sz w:val="21"/>
          <w:szCs w:val="21"/>
          <w:u w:val="single"/>
        </w:rPr>
      </w:pPr>
      <w:r w:rsidRPr="00552C03">
        <w:rPr>
          <w:rFonts w:ascii="宋体" w:hAnsi="宋体"/>
          <w:sz w:val="21"/>
          <w:szCs w:val="21"/>
        </w:rPr>
        <w:tab/>
      </w:r>
      <w:r w:rsidRPr="00552C03">
        <w:rPr>
          <w:rFonts w:ascii="宋体" w:hAnsi="宋体"/>
          <w:sz w:val="21"/>
          <w:szCs w:val="21"/>
        </w:rPr>
        <w:tab/>
      </w:r>
      <w:r w:rsidRPr="00552C03">
        <w:rPr>
          <w:rFonts w:ascii="宋体" w:hAnsi="宋体"/>
          <w:sz w:val="21"/>
          <w:szCs w:val="21"/>
        </w:rPr>
        <w:tab/>
      </w:r>
      <w:r w:rsidRPr="00552C03">
        <w:rPr>
          <w:rFonts w:ascii="宋体" w:hAnsi="宋体"/>
          <w:sz w:val="21"/>
          <w:szCs w:val="21"/>
        </w:rPr>
        <w:tab/>
      </w:r>
      <w:r w:rsidRPr="00552C03">
        <w:rPr>
          <w:rFonts w:ascii="宋体" w:hAnsi="宋体"/>
          <w:sz w:val="21"/>
          <w:szCs w:val="21"/>
        </w:rPr>
        <w:tab/>
      </w:r>
      <w:r w:rsidRPr="00552C03">
        <w:rPr>
          <w:rFonts w:ascii="宋体" w:hAnsi="宋体"/>
          <w:sz w:val="21"/>
          <w:szCs w:val="21"/>
        </w:rPr>
        <w:tab/>
      </w:r>
      <w:r w:rsidRPr="00552C03">
        <w:rPr>
          <w:rFonts w:ascii="宋体" w:hAnsi="宋体"/>
          <w:sz w:val="21"/>
          <w:szCs w:val="21"/>
          <w:u w:val="single"/>
        </w:rPr>
        <w:tab/>
      </w:r>
      <w:r w:rsidRPr="00552C03">
        <w:rPr>
          <w:rFonts w:ascii="宋体" w:hAnsi="宋体"/>
          <w:sz w:val="21"/>
          <w:szCs w:val="21"/>
          <w:u w:val="single"/>
        </w:rPr>
        <w:tab/>
      </w:r>
      <w:r w:rsidRPr="00552C03">
        <w:rPr>
          <w:rFonts w:ascii="宋体" w:hAnsi="宋体"/>
          <w:sz w:val="21"/>
          <w:szCs w:val="21"/>
          <w:u w:val="single"/>
        </w:rPr>
        <w:tab/>
      </w:r>
      <w:r w:rsidRPr="00552C03">
        <w:rPr>
          <w:rFonts w:ascii="宋体" w:hAnsi="宋体"/>
          <w:sz w:val="21"/>
          <w:szCs w:val="21"/>
          <w:u w:val="single"/>
        </w:rPr>
        <w:tab/>
      </w:r>
      <w:r w:rsidRPr="00552C03">
        <w:rPr>
          <w:rFonts w:ascii="宋体" w:hAnsi="宋体"/>
          <w:sz w:val="21"/>
          <w:szCs w:val="21"/>
          <w:u w:val="single"/>
        </w:rPr>
        <w:tab/>
      </w:r>
      <w:r w:rsidRPr="00552C03">
        <w:rPr>
          <w:rFonts w:ascii="宋体" w:hAnsi="宋体"/>
          <w:sz w:val="21"/>
          <w:szCs w:val="21"/>
          <w:u w:val="single"/>
        </w:rPr>
        <w:tab/>
      </w:r>
      <w:r w:rsidRPr="00552C03">
        <w:rPr>
          <w:rFonts w:ascii="宋体" w:hAnsi="宋体"/>
          <w:sz w:val="21"/>
          <w:szCs w:val="21"/>
          <w:u w:val="single"/>
        </w:rPr>
        <w:tab/>
      </w:r>
      <w:r w:rsidRPr="00552C03">
        <w:rPr>
          <w:rFonts w:ascii="宋体" w:hAnsi="宋体"/>
          <w:sz w:val="21"/>
          <w:szCs w:val="21"/>
          <w:u w:val="single"/>
        </w:rPr>
        <w:tab/>
      </w:r>
      <w:r w:rsidRPr="00552C03">
        <w:rPr>
          <w:rFonts w:ascii="宋体" w:hAnsi="宋体"/>
          <w:sz w:val="21"/>
          <w:szCs w:val="21"/>
          <w:u w:val="single"/>
        </w:rPr>
        <w:tab/>
      </w:r>
      <w:r w:rsidRPr="00552C03">
        <w:rPr>
          <w:rFonts w:ascii="宋体" w:hAnsi="宋体"/>
          <w:sz w:val="21"/>
          <w:szCs w:val="21"/>
          <w:u w:val="single"/>
        </w:rPr>
        <w:tab/>
      </w:r>
    </w:p>
    <w:p w:rsidR="003B1BB4" w:rsidRPr="00552C03" w:rsidRDefault="00D85663">
      <w:pPr>
        <w:rPr>
          <w:rFonts w:ascii="宋体" w:hAnsi="宋体"/>
          <w:sz w:val="21"/>
          <w:szCs w:val="21"/>
        </w:rPr>
      </w:pPr>
      <w:r w:rsidRPr="00552C03">
        <w:rPr>
          <w:rFonts w:ascii="宋体" w:hAnsi="宋体"/>
          <w:sz w:val="21"/>
          <w:szCs w:val="21"/>
        </w:rPr>
        <w:t>测试结论：</w:t>
      </w:r>
      <w:r w:rsidRPr="00552C03">
        <w:rPr>
          <w:rFonts w:ascii="宋体" w:hAnsi="宋体"/>
          <w:sz w:val="21"/>
          <w:szCs w:val="21"/>
        </w:rPr>
        <w:tab/>
        <w:t>□通过</w:t>
      </w:r>
      <w:r w:rsidRPr="00552C03">
        <w:rPr>
          <w:rFonts w:ascii="宋体" w:hAnsi="宋体"/>
          <w:sz w:val="21"/>
          <w:szCs w:val="21"/>
        </w:rPr>
        <w:tab/>
      </w:r>
      <w:r w:rsidRPr="00552C03">
        <w:rPr>
          <w:rFonts w:ascii="宋体" w:hAnsi="宋体"/>
          <w:sz w:val="21"/>
          <w:szCs w:val="21"/>
        </w:rPr>
        <w:tab/>
      </w:r>
      <w:r w:rsidRPr="00552C03">
        <w:rPr>
          <w:rFonts w:ascii="宋体" w:hAnsi="宋体"/>
          <w:sz w:val="21"/>
          <w:szCs w:val="21"/>
        </w:rPr>
        <w:tab/>
      </w:r>
      <w:r w:rsidRPr="00552C03">
        <w:rPr>
          <w:rFonts w:ascii="宋体" w:hAnsi="宋体"/>
          <w:sz w:val="21"/>
          <w:szCs w:val="21"/>
        </w:rPr>
        <w:tab/>
        <w:t>□未通过</w:t>
      </w:r>
    </w:p>
    <w:bookmarkEnd w:id="111"/>
    <w:p w:rsidR="003B1BB4" w:rsidRPr="00552C03" w:rsidRDefault="003B1BB4">
      <w:pPr>
        <w:rPr>
          <w:rFonts w:ascii="宋体" w:hAnsi="宋体"/>
          <w:sz w:val="21"/>
          <w:szCs w:val="21"/>
        </w:rPr>
      </w:pPr>
    </w:p>
    <w:p w:rsidR="003B1BB4" w:rsidRPr="00552C03" w:rsidRDefault="00D85663">
      <w:pPr>
        <w:pStyle w:val="QB1"/>
        <w:tabs>
          <w:tab w:val="left" w:pos="425"/>
        </w:tabs>
        <w:spacing w:line="360" w:lineRule="auto"/>
        <w:ind w:left="425" w:hanging="425"/>
      </w:pPr>
      <w:bookmarkStart w:id="115" w:name="_Toc398884446"/>
      <w:bookmarkStart w:id="116" w:name="_Toc398884386"/>
      <w:bookmarkStart w:id="117" w:name="_Toc398884445"/>
      <w:bookmarkStart w:id="118" w:name="_Toc398884411"/>
      <w:bookmarkStart w:id="119" w:name="_Toc398884476"/>
      <w:bookmarkStart w:id="120" w:name="_Toc398884409"/>
      <w:bookmarkStart w:id="121" w:name="_Toc398884394"/>
      <w:bookmarkStart w:id="122" w:name="_Toc398884392"/>
      <w:bookmarkStart w:id="123" w:name="_Toc398884283"/>
      <w:bookmarkStart w:id="124" w:name="_Toc398884294"/>
      <w:bookmarkStart w:id="125" w:name="_Toc398884286"/>
      <w:bookmarkStart w:id="126" w:name="_Toc398884383"/>
      <w:bookmarkStart w:id="127" w:name="_Toc398884399"/>
      <w:bookmarkStart w:id="128" w:name="_Toc398884387"/>
      <w:bookmarkStart w:id="129" w:name="_Toc398884388"/>
      <w:bookmarkStart w:id="130" w:name="_Toc398884285"/>
      <w:bookmarkStart w:id="131" w:name="_Toc398884410"/>
      <w:bookmarkStart w:id="132" w:name="_Toc398884289"/>
      <w:bookmarkStart w:id="133" w:name="_Toc398884288"/>
      <w:bookmarkStart w:id="134" w:name="_Toc398884408"/>
      <w:bookmarkStart w:id="135" w:name="_Toc398884284"/>
      <w:bookmarkStart w:id="136" w:name="_Toc398884397"/>
      <w:bookmarkStart w:id="137" w:name="_Toc398884280"/>
      <w:bookmarkStart w:id="138" w:name="_Toc398884382"/>
      <w:bookmarkStart w:id="139" w:name="_Toc398884393"/>
      <w:bookmarkStart w:id="140" w:name="_Toc398884282"/>
      <w:bookmarkStart w:id="141" w:name="_Toc398884287"/>
      <w:bookmarkStart w:id="142" w:name="_Toc398884398"/>
      <w:bookmarkStart w:id="143" w:name="_Toc406086875"/>
      <w:bookmarkStart w:id="144" w:name="_Toc346718971"/>
      <w:bookmarkStart w:id="145" w:name="_Toc58038817"/>
      <w:bookmarkStart w:id="146" w:name="_Toc73632991"/>
      <w:bookmarkEnd w:id="83"/>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r w:rsidRPr="00552C03">
        <w:rPr>
          <w:rFonts w:hint="eastAsia"/>
        </w:rPr>
        <w:lastRenderedPageBreak/>
        <w:t>编制</w:t>
      </w:r>
      <w:r w:rsidRPr="00552C03">
        <w:t>历史</w:t>
      </w:r>
      <w:bookmarkEnd w:id="143"/>
      <w:bookmarkEnd w:id="144"/>
      <w:bookmarkEnd w:id="145"/>
      <w:bookmarkEnd w:id="146"/>
    </w:p>
    <w:tbl>
      <w:tblPr>
        <w:tblW w:w="87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40" w:type="dxa"/>
        </w:tblCellMar>
        <w:tblLook w:val="04A0"/>
      </w:tblPr>
      <w:tblGrid>
        <w:gridCol w:w="1196"/>
        <w:gridCol w:w="1558"/>
        <w:gridCol w:w="5955"/>
      </w:tblGrid>
      <w:tr w:rsidR="003B1BB4" w:rsidRPr="00552C03">
        <w:trPr>
          <w:cantSplit/>
          <w:jc w:val="center"/>
        </w:trPr>
        <w:tc>
          <w:tcPr>
            <w:tcW w:w="1196" w:type="dxa"/>
            <w:shd w:val="clear" w:color="auto" w:fill="FFFFFF"/>
            <w:vAlign w:val="center"/>
          </w:tcPr>
          <w:p w:rsidR="003B1BB4" w:rsidRPr="00552C03" w:rsidRDefault="00D85663">
            <w:pPr>
              <w:pStyle w:val="TAH"/>
              <w:jc w:val="both"/>
              <w:rPr>
                <w:rFonts w:asciiTheme="minorEastAsia" w:eastAsiaTheme="minorEastAsia" w:hAnsiTheme="minorEastAsia"/>
                <w:b w:val="0"/>
                <w:sz w:val="21"/>
                <w:szCs w:val="21"/>
                <w:lang w:eastAsia="zh-CN"/>
              </w:rPr>
            </w:pPr>
            <w:r w:rsidRPr="00552C03">
              <w:rPr>
                <w:rFonts w:asciiTheme="minorEastAsia" w:eastAsiaTheme="minorEastAsia" w:hAnsiTheme="minorEastAsia"/>
                <w:b w:val="0"/>
                <w:sz w:val="21"/>
                <w:szCs w:val="21"/>
                <w:lang w:eastAsia="zh-CN"/>
              </w:rPr>
              <w:t>版本号</w:t>
            </w:r>
          </w:p>
        </w:tc>
        <w:tc>
          <w:tcPr>
            <w:tcW w:w="1558" w:type="dxa"/>
            <w:shd w:val="clear" w:color="auto" w:fill="FFFFFF"/>
            <w:vAlign w:val="center"/>
          </w:tcPr>
          <w:p w:rsidR="003B1BB4" w:rsidRPr="00552C03" w:rsidRDefault="00D85663">
            <w:pPr>
              <w:pStyle w:val="TAH"/>
              <w:jc w:val="both"/>
              <w:rPr>
                <w:rFonts w:asciiTheme="minorEastAsia" w:eastAsiaTheme="minorEastAsia" w:hAnsiTheme="minorEastAsia"/>
                <w:b w:val="0"/>
                <w:sz w:val="21"/>
                <w:szCs w:val="21"/>
                <w:lang w:eastAsia="zh-CN"/>
              </w:rPr>
            </w:pPr>
            <w:r w:rsidRPr="00552C03">
              <w:rPr>
                <w:rFonts w:asciiTheme="minorEastAsia" w:eastAsiaTheme="minorEastAsia" w:hAnsiTheme="minorEastAsia" w:hint="eastAsia"/>
                <w:b w:val="0"/>
                <w:sz w:val="21"/>
                <w:szCs w:val="21"/>
                <w:lang w:eastAsia="zh-CN"/>
              </w:rPr>
              <w:t>更新时间</w:t>
            </w:r>
          </w:p>
        </w:tc>
        <w:tc>
          <w:tcPr>
            <w:tcW w:w="5955" w:type="dxa"/>
            <w:shd w:val="clear" w:color="auto" w:fill="FFFFFF"/>
            <w:vAlign w:val="center"/>
          </w:tcPr>
          <w:p w:rsidR="003B1BB4" w:rsidRPr="00552C03" w:rsidRDefault="00D85663">
            <w:pPr>
              <w:pStyle w:val="TAH"/>
              <w:jc w:val="both"/>
              <w:rPr>
                <w:rFonts w:asciiTheme="minorEastAsia" w:eastAsiaTheme="minorEastAsia" w:hAnsiTheme="minorEastAsia"/>
                <w:b w:val="0"/>
                <w:sz w:val="21"/>
                <w:szCs w:val="21"/>
                <w:lang w:eastAsia="zh-CN"/>
              </w:rPr>
            </w:pPr>
            <w:r w:rsidRPr="00552C03">
              <w:rPr>
                <w:rFonts w:asciiTheme="minorEastAsia" w:eastAsiaTheme="minorEastAsia" w:hAnsiTheme="minorEastAsia" w:hint="eastAsia"/>
                <w:b w:val="0"/>
                <w:sz w:val="21"/>
                <w:szCs w:val="21"/>
                <w:lang w:eastAsia="zh-CN"/>
              </w:rPr>
              <w:t>主要内容或重大修改</w:t>
            </w:r>
          </w:p>
        </w:tc>
      </w:tr>
      <w:tr w:rsidR="003B1BB4" w:rsidRPr="00552C03">
        <w:trPr>
          <w:cantSplit/>
          <w:trHeight w:val="421"/>
          <w:jc w:val="center"/>
        </w:trPr>
        <w:tc>
          <w:tcPr>
            <w:tcW w:w="1196" w:type="dxa"/>
            <w:shd w:val="solid" w:color="FFFFFF" w:fill="auto"/>
            <w:vAlign w:val="center"/>
          </w:tcPr>
          <w:p w:rsidR="003B1BB4" w:rsidRPr="00552C03" w:rsidRDefault="00D85663">
            <w:pPr>
              <w:pStyle w:val="TAL"/>
              <w:jc w:val="both"/>
              <w:rPr>
                <w:rFonts w:asciiTheme="minorEastAsia" w:eastAsiaTheme="minorEastAsia" w:hAnsiTheme="minorEastAsia"/>
                <w:sz w:val="21"/>
                <w:szCs w:val="21"/>
                <w:lang w:eastAsia="zh-CN"/>
              </w:rPr>
            </w:pPr>
            <w:r w:rsidRPr="00552C03">
              <w:rPr>
                <w:rFonts w:asciiTheme="minorEastAsia" w:eastAsiaTheme="minorEastAsia" w:hAnsiTheme="minorEastAsia"/>
                <w:snapToGrid w:val="0"/>
                <w:sz w:val="21"/>
                <w:szCs w:val="21"/>
                <w:lang w:eastAsia="zh-CN"/>
              </w:rPr>
              <w:t>0.1</w:t>
            </w:r>
          </w:p>
        </w:tc>
        <w:tc>
          <w:tcPr>
            <w:tcW w:w="1558" w:type="dxa"/>
            <w:shd w:val="solid" w:color="FFFFFF" w:fill="auto"/>
            <w:vAlign w:val="center"/>
          </w:tcPr>
          <w:p w:rsidR="003B1BB4" w:rsidRPr="00552C03" w:rsidRDefault="00D85663">
            <w:pPr>
              <w:pStyle w:val="TAL"/>
              <w:jc w:val="both"/>
              <w:rPr>
                <w:rFonts w:asciiTheme="minorEastAsia" w:eastAsiaTheme="minorEastAsia" w:hAnsiTheme="minorEastAsia"/>
                <w:sz w:val="21"/>
                <w:szCs w:val="21"/>
                <w:lang w:eastAsia="zh-CN"/>
              </w:rPr>
            </w:pPr>
            <w:r w:rsidRPr="00552C03">
              <w:rPr>
                <w:rFonts w:asciiTheme="minorEastAsia" w:eastAsiaTheme="minorEastAsia" w:hAnsiTheme="minorEastAsia"/>
                <w:sz w:val="21"/>
                <w:szCs w:val="21"/>
                <w:lang w:eastAsia="zh-CN"/>
              </w:rPr>
              <w:t>201</w:t>
            </w:r>
            <w:r w:rsidRPr="00552C03">
              <w:rPr>
                <w:rFonts w:asciiTheme="minorEastAsia" w:eastAsiaTheme="minorEastAsia" w:hAnsiTheme="minorEastAsia" w:hint="eastAsia"/>
                <w:sz w:val="21"/>
                <w:szCs w:val="21"/>
                <w:lang w:eastAsia="zh-CN"/>
              </w:rPr>
              <w:t>8</w:t>
            </w:r>
            <w:r w:rsidRPr="00552C03">
              <w:rPr>
                <w:rFonts w:asciiTheme="minorEastAsia" w:eastAsiaTheme="minorEastAsia" w:hAnsiTheme="minorEastAsia"/>
                <w:sz w:val="21"/>
                <w:szCs w:val="21"/>
                <w:lang w:eastAsia="zh-CN"/>
              </w:rPr>
              <w:t>年1</w:t>
            </w:r>
            <w:r w:rsidRPr="00552C03">
              <w:rPr>
                <w:rFonts w:asciiTheme="minorEastAsia" w:eastAsiaTheme="minorEastAsia" w:hAnsiTheme="minorEastAsia" w:hint="eastAsia"/>
                <w:sz w:val="21"/>
                <w:szCs w:val="21"/>
                <w:lang w:eastAsia="zh-CN"/>
              </w:rPr>
              <w:t>0</w:t>
            </w:r>
            <w:r w:rsidRPr="00552C03">
              <w:rPr>
                <w:rFonts w:asciiTheme="minorEastAsia" w:eastAsiaTheme="minorEastAsia" w:hAnsiTheme="minorEastAsia"/>
                <w:sz w:val="21"/>
                <w:szCs w:val="21"/>
                <w:lang w:eastAsia="zh-CN"/>
              </w:rPr>
              <w:t>月</w:t>
            </w:r>
          </w:p>
        </w:tc>
        <w:tc>
          <w:tcPr>
            <w:tcW w:w="5955" w:type="dxa"/>
            <w:shd w:val="solid" w:color="FFFFFF" w:fill="auto"/>
            <w:vAlign w:val="center"/>
          </w:tcPr>
          <w:p w:rsidR="003B1BB4" w:rsidRPr="00552C03" w:rsidRDefault="00D85663">
            <w:pPr>
              <w:pStyle w:val="TAL"/>
              <w:jc w:val="both"/>
              <w:rPr>
                <w:rFonts w:asciiTheme="minorEastAsia" w:eastAsiaTheme="minorEastAsia" w:hAnsiTheme="minorEastAsia"/>
                <w:sz w:val="21"/>
                <w:szCs w:val="21"/>
                <w:lang w:eastAsia="zh-CN"/>
              </w:rPr>
            </w:pPr>
            <w:r w:rsidRPr="00552C03">
              <w:rPr>
                <w:rFonts w:asciiTheme="minorEastAsia" w:eastAsiaTheme="minorEastAsia" w:hAnsiTheme="minorEastAsia"/>
                <w:sz w:val="21"/>
                <w:szCs w:val="21"/>
                <w:lang w:eastAsia="zh-CN"/>
              </w:rPr>
              <w:t>创建第一稿。</w:t>
            </w:r>
          </w:p>
        </w:tc>
      </w:tr>
      <w:tr w:rsidR="003B1BB4" w:rsidRPr="00552C03">
        <w:trPr>
          <w:cantSplit/>
          <w:trHeight w:val="611"/>
          <w:jc w:val="center"/>
        </w:trPr>
        <w:tc>
          <w:tcPr>
            <w:tcW w:w="1196" w:type="dxa"/>
            <w:shd w:val="solid" w:color="FFFFFF" w:fill="auto"/>
            <w:vAlign w:val="center"/>
          </w:tcPr>
          <w:p w:rsidR="003B1BB4" w:rsidRPr="00552C03" w:rsidRDefault="00D85663">
            <w:pPr>
              <w:pStyle w:val="TAL"/>
              <w:jc w:val="both"/>
              <w:rPr>
                <w:rFonts w:asciiTheme="minorEastAsia" w:eastAsiaTheme="minorEastAsia" w:hAnsiTheme="minorEastAsia"/>
                <w:snapToGrid w:val="0"/>
                <w:sz w:val="21"/>
                <w:szCs w:val="21"/>
                <w:lang w:eastAsia="zh-CN"/>
              </w:rPr>
            </w:pPr>
            <w:r w:rsidRPr="00552C03">
              <w:rPr>
                <w:rFonts w:asciiTheme="minorEastAsia" w:eastAsiaTheme="minorEastAsia" w:hAnsiTheme="minorEastAsia" w:hint="eastAsia"/>
                <w:snapToGrid w:val="0"/>
                <w:sz w:val="21"/>
                <w:szCs w:val="21"/>
                <w:lang w:eastAsia="zh-CN"/>
              </w:rPr>
              <w:t>1.0.0</w:t>
            </w:r>
          </w:p>
        </w:tc>
        <w:tc>
          <w:tcPr>
            <w:tcW w:w="1558" w:type="dxa"/>
            <w:shd w:val="solid" w:color="FFFFFF" w:fill="auto"/>
            <w:vAlign w:val="center"/>
          </w:tcPr>
          <w:p w:rsidR="003B1BB4" w:rsidRPr="00552C03" w:rsidRDefault="00D85663">
            <w:pPr>
              <w:pStyle w:val="TAL"/>
              <w:jc w:val="both"/>
              <w:rPr>
                <w:rFonts w:asciiTheme="minorEastAsia" w:eastAsiaTheme="minorEastAsia" w:hAnsiTheme="minorEastAsia"/>
                <w:sz w:val="21"/>
                <w:szCs w:val="21"/>
                <w:lang w:eastAsia="zh-CN"/>
              </w:rPr>
            </w:pPr>
            <w:r w:rsidRPr="00552C03">
              <w:rPr>
                <w:rFonts w:asciiTheme="minorEastAsia" w:eastAsiaTheme="minorEastAsia" w:hAnsiTheme="minorEastAsia"/>
                <w:sz w:val="21"/>
                <w:szCs w:val="21"/>
                <w:lang w:eastAsia="zh-CN"/>
              </w:rPr>
              <w:t>201</w:t>
            </w:r>
            <w:r w:rsidRPr="00552C03">
              <w:rPr>
                <w:rFonts w:asciiTheme="minorEastAsia" w:eastAsiaTheme="minorEastAsia" w:hAnsiTheme="minorEastAsia" w:hint="eastAsia"/>
                <w:sz w:val="21"/>
                <w:szCs w:val="21"/>
                <w:lang w:eastAsia="zh-CN"/>
              </w:rPr>
              <w:t>9</w:t>
            </w:r>
            <w:r w:rsidRPr="00552C03">
              <w:rPr>
                <w:rFonts w:asciiTheme="minorEastAsia" w:eastAsiaTheme="minorEastAsia" w:hAnsiTheme="minorEastAsia"/>
                <w:sz w:val="21"/>
                <w:szCs w:val="21"/>
                <w:lang w:eastAsia="zh-CN"/>
              </w:rPr>
              <w:t>年</w:t>
            </w:r>
            <w:r w:rsidRPr="00552C03">
              <w:rPr>
                <w:rFonts w:asciiTheme="minorEastAsia" w:eastAsiaTheme="minorEastAsia" w:hAnsiTheme="minorEastAsia" w:hint="eastAsia"/>
                <w:sz w:val="21"/>
                <w:szCs w:val="21"/>
                <w:lang w:eastAsia="zh-CN"/>
              </w:rPr>
              <w:t>2</w:t>
            </w:r>
            <w:r w:rsidRPr="00552C03">
              <w:rPr>
                <w:rFonts w:asciiTheme="minorEastAsia" w:eastAsiaTheme="minorEastAsia" w:hAnsiTheme="minorEastAsia"/>
                <w:sz w:val="21"/>
                <w:szCs w:val="21"/>
                <w:lang w:eastAsia="zh-CN"/>
              </w:rPr>
              <w:t>月</w:t>
            </w:r>
          </w:p>
        </w:tc>
        <w:tc>
          <w:tcPr>
            <w:tcW w:w="5955" w:type="dxa"/>
            <w:shd w:val="solid" w:color="FFFFFF" w:fill="auto"/>
            <w:vAlign w:val="center"/>
          </w:tcPr>
          <w:p w:rsidR="003B1BB4" w:rsidRPr="00552C03" w:rsidRDefault="00D85663">
            <w:pPr>
              <w:pStyle w:val="TAL"/>
              <w:jc w:val="both"/>
              <w:rPr>
                <w:rFonts w:asciiTheme="minorEastAsia" w:eastAsiaTheme="minorEastAsia" w:hAnsiTheme="minorEastAsia"/>
                <w:sz w:val="21"/>
                <w:szCs w:val="21"/>
                <w:lang w:eastAsia="zh-CN"/>
              </w:rPr>
            </w:pPr>
            <w:r w:rsidRPr="00552C03">
              <w:rPr>
                <w:rFonts w:asciiTheme="minorEastAsia" w:eastAsiaTheme="minorEastAsia" w:hAnsiTheme="minorEastAsia" w:hint="eastAsia"/>
                <w:sz w:val="21"/>
                <w:szCs w:val="21"/>
                <w:lang w:eastAsia="zh-CN"/>
              </w:rPr>
              <w:t>增加B1、B2事件类型</w:t>
            </w:r>
          </w:p>
          <w:p w:rsidR="003B1BB4" w:rsidRPr="00552C03" w:rsidRDefault="00D85663">
            <w:pPr>
              <w:pStyle w:val="TAL"/>
              <w:jc w:val="both"/>
              <w:rPr>
                <w:rFonts w:asciiTheme="minorEastAsia" w:eastAsiaTheme="minorEastAsia" w:hAnsiTheme="minorEastAsia"/>
                <w:sz w:val="21"/>
                <w:szCs w:val="21"/>
                <w:lang w:eastAsia="zh-CN"/>
              </w:rPr>
            </w:pPr>
            <w:r w:rsidRPr="00552C03">
              <w:rPr>
                <w:rFonts w:asciiTheme="minorEastAsia" w:eastAsiaTheme="minorEastAsia" w:hAnsiTheme="minorEastAsia" w:hint="eastAsia"/>
                <w:sz w:val="21"/>
                <w:szCs w:val="21"/>
                <w:lang w:eastAsia="zh-CN"/>
              </w:rPr>
              <w:t>修订附录</w:t>
            </w:r>
          </w:p>
        </w:tc>
      </w:tr>
      <w:tr w:rsidR="003B1BB4" w:rsidRPr="00552C03">
        <w:trPr>
          <w:cantSplit/>
          <w:trHeight w:val="319"/>
          <w:jc w:val="center"/>
        </w:trPr>
        <w:tc>
          <w:tcPr>
            <w:tcW w:w="1196" w:type="dxa"/>
            <w:shd w:val="solid" w:color="FFFFFF" w:fill="auto"/>
            <w:vAlign w:val="center"/>
          </w:tcPr>
          <w:p w:rsidR="003B1BB4" w:rsidRPr="00552C03" w:rsidRDefault="00D85663">
            <w:pPr>
              <w:pStyle w:val="TAL"/>
              <w:jc w:val="both"/>
              <w:rPr>
                <w:rFonts w:asciiTheme="minorEastAsia" w:eastAsiaTheme="minorEastAsia" w:hAnsiTheme="minorEastAsia"/>
                <w:snapToGrid w:val="0"/>
                <w:sz w:val="21"/>
                <w:szCs w:val="21"/>
                <w:lang w:eastAsia="zh-CN"/>
              </w:rPr>
            </w:pPr>
            <w:r w:rsidRPr="00552C03">
              <w:rPr>
                <w:rFonts w:asciiTheme="minorEastAsia" w:eastAsiaTheme="minorEastAsia" w:hAnsiTheme="minorEastAsia" w:hint="eastAsia"/>
                <w:snapToGrid w:val="0"/>
                <w:sz w:val="21"/>
                <w:szCs w:val="21"/>
                <w:lang w:eastAsia="zh-CN"/>
              </w:rPr>
              <w:t>1.0.1</w:t>
            </w:r>
          </w:p>
        </w:tc>
        <w:tc>
          <w:tcPr>
            <w:tcW w:w="1558" w:type="dxa"/>
            <w:shd w:val="solid" w:color="FFFFFF" w:fill="auto"/>
            <w:vAlign w:val="center"/>
          </w:tcPr>
          <w:p w:rsidR="003B1BB4" w:rsidRPr="00552C03" w:rsidRDefault="00D85663">
            <w:pPr>
              <w:pStyle w:val="TAL"/>
              <w:jc w:val="both"/>
              <w:rPr>
                <w:rFonts w:asciiTheme="minorEastAsia" w:eastAsiaTheme="minorEastAsia" w:hAnsiTheme="minorEastAsia"/>
                <w:sz w:val="21"/>
                <w:szCs w:val="21"/>
                <w:lang w:eastAsia="zh-CN"/>
              </w:rPr>
            </w:pPr>
            <w:r w:rsidRPr="00552C03">
              <w:rPr>
                <w:rFonts w:asciiTheme="minorEastAsia" w:eastAsiaTheme="minorEastAsia" w:hAnsiTheme="minorEastAsia"/>
                <w:sz w:val="21"/>
                <w:szCs w:val="21"/>
                <w:lang w:eastAsia="zh-CN"/>
              </w:rPr>
              <w:t>201</w:t>
            </w:r>
            <w:r w:rsidRPr="00552C03">
              <w:rPr>
                <w:rFonts w:asciiTheme="minorEastAsia" w:eastAsiaTheme="minorEastAsia" w:hAnsiTheme="minorEastAsia" w:hint="eastAsia"/>
                <w:sz w:val="21"/>
                <w:szCs w:val="21"/>
                <w:lang w:eastAsia="zh-CN"/>
              </w:rPr>
              <w:t>9</w:t>
            </w:r>
            <w:r w:rsidRPr="00552C03">
              <w:rPr>
                <w:rFonts w:asciiTheme="minorEastAsia" w:eastAsiaTheme="minorEastAsia" w:hAnsiTheme="minorEastAsia"/>
                <w:sz w:val="21"/>
                <w:szCs w:val="21"/>
                <w:lang w:eastAsia="zh-CN"/>
              </w:rPr>
              <w:t>年</w:t>
            </w:r>
            <w:r w:rsidRPr="00552C03">
              <w:rPr>
                <w:rFonts w:asciiTheme="minorEastAsia" w:eastAsiaTheme="minorEastAsia" w:hAnsiTheme="minorEastAsia" w:hint="eastAsia"/>
                <w:sz w:val="21"/>
                <w:szCs w:val="21"/>
                <w:lang w:eastAsia="zh-CN"/>
              </w:rPr>
              <w:t>8</w:t>
            </w:r>
            <w:r w:rsidRPr="00552C03">
              <w:rPr>
                <w:rFonts w:asciiTheme="minorEastAsia" w:eastAsiaTheme="minorEastAsia" w:hAnsiTheme="minorEastAsia"/>
                <w:sz w:val="21"/>
                <w:szCs w:val="21"/>
                <w:lang w:eastAsia="zh-CN"/>
              </w:rPr>
              <w:t>月</w:t>
            </w:r>
          </w:p>
        </w:tc>
        <w:tc>
          <w:tcPr>
            <w:tcW w:w="5955" w:type="dxa"/>
            <w:shd w:val="solid" w:color="FFFFFF" w:fill="auto"/>
            <w:vAlign w:val="center"/>
          </w:tcPr>
          <w:p w:rsidR="003B1BB4" w:rsidRPr="00552C03" w:rsidRDefault="00D85663">
            <w:pPr>
              <w:pStyle w:val="TAL"/>
              <w:jc w:val="both"/>
              <w:rPr>
                <w:rFonts w:asciiTheme="minorEastAsia" w:eastAsiaTheme="minorEastAsia" w:hAnsiTheme="minorEastAsia"/>
                <w:sz w:val="21"/>
                <w:szCs w:val="21"/>
                <w:lang w:eastAsia="zh-CN"/>
              </w:rPr>
            </w:pPr>
            <w:r w:rsidRPr="00552C03">
              <w:rPr>
                <w:rFonts w:asciiTheme="minorEastAsia" w:eastAsiaTheme="minorEastAsia" w:hAnsiTheme="minorEastAsia" w:hint="eastAsia"/>
                <w:sz w:val="21"/>
                <w:szCs w:val="21"/>
                <w:lang w:eastAsia="zh-CN"/>
              </w:rPr>
              <w:t>5.2中新增测试项</w:t>
            </w:r>
          </w:p>
        </w:tc>
      </w:tr>
      <w:tr w:rsidR="00333F6A" w:rsidRPr="00552C03" w:rsidTr="00AE2B3C">
        <w:trPr>
          <w:cantSplit/>
          <w:trHeight w:val="587"/>
          <w:jc w:val="center"/>
        </w:trPr>
        <w:tc>
          <w:tcPr>
            <w:tcW w:w="1196" w:type="dxa"/>
            <w:shd w:val="solid" w:color="FFFFFF" w:fill="auto"/>
            <w:vAlign w:val="center"/>
          </w:tcPr>
          <w:p w:rsidR="00333F6A" w:rsidRPr="00552C03" w:rsidRDefault="00333F6A">
            <w:pPr>
              <w:pStyle w:val="TAL"/>
              <w:jc w:val="both"/>
              <w:rPr>
                <w:rFonts w:asciiTheme="minorEastAsia" w:eastAsiaTheme="minorEastAsia" w:hAnsiTheme="minorEastAsia"/>
                <w:snapToGrid w:val="0"/>
                <w:sz w:val="21"/>
                <w:szCs w:val="21"/>
                <w:lang w:eastAsia="zh-CN"/>
              </w:rPr>
            </w:pPr>
            <w:r w:rsidRPr="00552C03">
              <w:rPr>
                <w:rFonts w:asciiTheme="minorEastAsia" w:eastAsiaTheme="minorEastAsia" w:hAnsiTheme="minorEastAsia" w:hint="eastAsia"/>
                <w:snapToGrid w:val="0"/>
                <w:sz w:val="21"/>
                <w:szCs w:val="21"/>
                <w:lang w:eastAsia="zh-CN"/>
              </w:rPr>
              <w:t>1</w:t>
            </w:r>
            <w:r w:rsidRPr="00552C03">
              <w:rPr>
                <w:rFonts w:asciiTheme="minorEastAsia" w:eastAsiaTheme="minorEastAsia" w:hAnsiTheme="minorEastAsia"/>
                <w:snapToGrid w:val="0"/>
                <w:sz w:val="21"/>
                <w:szCs w:val="21"/>
                <w:lang w:eastAsia="zh-CN"/>
              </w:rPr>
              <w:t>.0.2</w:t>
            </w:r>
          </w:p>
        </w:tc>
        <w:tc>
          <w:tcPr>
            <w:tcW w:w="1558" w:type="dxa"/>
            <w:shd w:val="solid" w:color="FFFFFF" w:fill="auto"/>
            <w:vAlign w:val="center"/>
          </w:tcPr>
          <w:p w:rsidR="00333F6A" w:rsidRPr="00552C03" w:rsidRDefault="00333F6A" w:rsidP="007423B4">
            <w:pPr>
              <w:pStyle w:val="TAL"/>
              <w:jc w:val="both"/>
              <w:rPr>
                <w:rFonts w:asciiTheme="minorEastAsia" w:eastAsiaTheme="minorEastAsia" w:hAnsiTheme="minorEastAsia"/>
                <w:sz w:val="21"/>
                <w:szCs w:val="21"/>
                <w:lang w:eastAsia="zh-CN"/>
              </w:rPr>
            </w:pPr>
            <w:r w:rsidRPr="00552C03">
              <w:rPr>
                <w:rFonts w:asciiTheme="minorEastAsia" w:eastAsiaTheme="minorEastAsia" w:hAnsiTheme="minorEastAsia"/>
                <w:sz w:val="21"/>
                <w:szCs w:val="21"/>
                <w:lang w:eastAsia="zh-CN"/>
              </w:rPr>
              <w:t>2020年</w:t>
            </w:r>
            <w:r w:rsidR="007423B4" w:rsidRPr="00552C03">
              <w:rPr>
                <w:rFonts w:asciiTheme="minorEastAsia" w:eastAsiaTheme="minorEastAsia" w:hAnsiTheme="minorEastAsia"/>
                <w:sz w:val="21"/>
                <w:szCs w:val="21"/>
                <w:lang w:eastAsia="zh-CN"/>
              </w:rPr>
              <w:t>7</w:t>
            </w:r>
            <w:r w:rsidRPr="00552C03">
              <w:rPr>
                <w:rFonts w:asciiTheme="minorEastAsia" w:eastAsiaTheme="minorEastAsia" w:hAnsiTheme="minorEastAsia"/>
                <w:sz w:val="21"/>
                <w:szCs w:val="21"/>
                <w:lang w:eastAsia="zh-CN"/>
              </w:rPr>
              <w:t>月</w:t>
            </w:r>
          </w:p>
        </w:tc>
        <w:tc>
          <w:tcPr>
            <w:tcW w:w="5955" w:type="dxa"/>
            <w:shd w:val="solid" w:color="FFFFFF" w:fill="auto"/>
            <w:vAlign w:val="center"/>
          </w:tcPr>
          <w:p w:rsidR="00333F6A" w:rsidRPr="00552C03" w:rsidRDefault="008763D9">
            <w:pPr>
              <w:pStyle w:val="TAL"/>
              <w:jc w:val="both"/>
              <w:rPr>
                <w:rFonts w:asciiTheme="minorEastAsia" w:eastAsiaTheme="minorEastAsia" w:hAnsiTheme="minorEastAsia"/>
                <w:sz w:val="21"/>
                <w:szCs w:val="21"/>
                <w:lang w:eastAsia="zh-CN"/>
              </w:rPr>
            </w:pPr>
            <w:r w:rsidRPr="00552C03">
              <w:rPr>
                <w:rFonts w:asciiTheme="minorEastAsia" w:eastAsiaTheme="minorEastAsia" w:hAnsiTheme="minorEastAsia"/>
                <w:sz w:val="21"/>
                <w:szCs w:val="21"/>
                <w:lang w:eastAsia="zh-CN"/>
              </w:rPr>
              <w:t>修订</w:t>
            </w:r>
            <w:r w:rsidRPr="00552C03">
              <w:rPr>
                <w:rFonts w:asciiTheme="minorEastAsia" w:eastAsiaTheme="minorEastAsia" w:hAnsiTheme="minorEastAsia" w:hint="eastAsia"/>
                <w:sz w:val="21"/>
                <w:szCs w:val="21"/>
                <w:lang w:eastAsia="zh-CN"/>
              </w:rPr>
              <w:t>5</w:t>
            </w:r>
            <w:r w:rsidRPr="00552C03">
              <w:rPr>
                <w:rFonts w:asciiTheme="minorEastAsia" w:eastAsiaTheme="minorEastAsia" w:hAnsiTheme="minorEastAsia"/>
                <w:sz w:val="21"/>
                <w:szCs w:val="21"/>
                <w:lang w:eastAsia="zh-CN"/>
              </w:rPr>
              <w:t>.2</w:t>
            </w:r>
            <w:r w:rsidRPr="00552C03">
              <w:rPr>
                <w:rFonts w:asciiTheme="minorEastAsia" w:eastAsiaTheme="minorEastAsia" w:hAnsiTheme="minorEastAsia" w:hint="eastAsia"/>
                <w:sz w:val="21"/>
                <w:szCs w:val="21"/>
                <w:lang w:eastAsia="zh-CN"/>
              </w:rPr>
              <w:t>、6</w:t>
            </w:r>
            <w:r w:rsidRPr="00552C03">
              <w:rPr>
                <w:rFonts w:asciiTheme="minorEastAsia" w:eastAsiaTheme="minorEastAsia" w:hAnsiTheme="minorEastAsia"/>
                <w:sz w:val="21"/>
                <w:szCs w:val="21"/>
                <w:lang w:eastAsia="zh-CN"/>
              </w:rPr>
              <w:t>.1</w:t>
            </w:r>
            <w:r w:rsidRPr="00552C03">
              <w:rPr>
                <w:rFonts w:asciiTheme="minorEastAsia" w:eastAsiaTheme="minorEastAsia" w:hAnsiTheme="minorEastAsia" w:hint="eastAsia"/>
                <w:sz w:val="21"/>
                <w:szCs w:val="21"/>
                <w:lang w:eastAsia="zh-CN"/>
              </w:rPr>
              <w:t>、</w:t>
            </w:r>
            <w:r w:rsidRPr="00552C03">
              <w:rPr>
                <w:rFonts w:asciiTheme="minorEastAsia" w:eastAsiaTheme="minorEastAsia" w:hAnsiTheme="minorEastAsia"/>
                <w:sz w:val="21"/>
                <w:szCs w:val="21"/>
                <w:lang w:eastAsia="zh-CN"/>
              </w:rPr>
              <w:t>附录章节</w:t>
            </w:r>
          </w:p>
          <w:p w:rsidR="00AE2B3C" w:rsidRPr="00552C03" w:rsidRDefault="008763D9" w:rsidP="00AE2B3C">
            <w:pPr>
              <w:pStyle w:val="TAL"/>
              <w:jc w:val="both"/>
              <w:rPr>
                <w:rFonts w:asciiTheme="minorEastAsia" w:eastAsiaTheme="minorEastAsia" w:hAnsiTheme="minorEastAsia"/>
                <w:sz w:val="21"/>
                <w:szCs w:val="21"/>
                <w:lang w:eastAsia="zh-CN"/>
              </w:rPr>
            </w:pPr>
            <w:r w:rsidRPr="00552C03">
              <w:rPr>
                <w:rFonts w:asciiTheme="minorEastAsia" w:eastAsiaTheme="minorEastAsia" w:hAnsiTheme="minorEastAsia" w:hint="eastAsia"/>
                <w:sz w:val="21"/>
                <w:szCs w:val="21"/>
                <w:lang w:eastAsia="zh-CN"/>
              </w:rPr>
              <w:t>增加6</w:t>
            </w:r>
            <w:r w:rsidRPr="00552C03">
              <w:rPr>
                <w:rFonts w:asciiTheme="minorEastAsia" w:eastAsiaTheme="minorEastAsia" w:hAnsiTheme="minorEastAsia"/>
                <w:sz w:val="21"/>
                <w:szCs w:val="21"/>
                <w:lang w:eastAsia="zh-CN"/>
              </w:rPr>
              <w:t>.4</w:t>
            </w:r>
            <w:r w:rsidRPr="00552C03">
              <w:rPr>
                <w:rFonts w:asciiTheme="minorEastAsia" w:eastAsiaTheme="minorEastAsia" w:hAnsiTheme="minorEastAsia" w:hint="eastAsia"/>
                <w:sz w:val="21"/>
                <w:szCs w:val="21"/>
                <w:lang w:eastAsia="zh-CN"/>
              </w:rPr>
              <w:t>、9</w:t>
            </w:r>
            <w:r w:rsidRPr="00552C03">
              <w:rPr>
                <w:rFonts w:asciiTheme="minorEastAsia" w:eastAsiaTheme="minorEastAsia" w:hAnsiTheme="minorEastAsia"/>
                <w:sz w:val="21"/>
                <w:szCs w:val="21"/>
                <w:lang w:eastAsia="zh-CN"/>
              </w:rPr>
              <w:t>.1</w:t>
            </w:r>
            <w:r w:rsidRPr="00552C03">
              <w:rPr>
                <w:rFonts w:asciiTheme="minorEastAsia" w:eastAsiaTheme="minorEastAsia" w:hAnsiTheme="minorEastAsia" w:hint="eastAsia"/>
                <w:sz w:val="21"/>
                <w:szCs w:val="21"/>
                <w:lang w:eastAsia="zh-CN"/>
              </w:rPr>
              <w:t>、9</w:t>
            </w:r>
            <w:r w:rsidRPr="00552C03">
              <w:rPr>
                <w:rFonts w:asciiTheme="minorEastAsia" w:eastAsiaTheme="minorEastAsia" w:hAnsiTheme="minorEastAsia"/>
                <w:sz w:val="21"/>
                <w:szCs w:val="21"/>
                <w:lang w:eastAsia="zh-CN"/>
              </w:rPr>
              <w:t>.2章节</w:t>
            </w:r>
          </w:p>
        </w:tc>
      </w:tr>
      <w:tr w:rsidR="00AE2B3C" w:rsidRPr="00552C03" w:rsidTr="003C5B8B">
        <w:trPr>
          <w:cantSplit/>
          <w:trHeight w:val="443"/>
          <w:jc w:val="center"/>
        </w:trPr>
        <w:tc>
          <w:tcPr>
            <w:tcW w:w="1196" w:type="dxa"/>
            <w:shd w:val="solid" w:color="FFFFFF" w:fill="auto"/>
            <w:vAlign w:val="center"/>
          </w:tcPr>
          <w:p w:rsidR="00AE2B3C" w:rsidRPr="00552C03" w:rsidRDefault="00AE2B3C" w:rsidP="00AE2B3C">
            <w:pPr>
              <w:pStyle w:val="TAL"/>
              <w:jc w:val="both"/>
              <w:rPr>
                <w:rFonts w:asciiTheme="minorEastAsia" w:eastAsiaTheme="minorEastAsia" w:hAnsiTheme="minorEastAsia"/>
                <w:snapToGrid w:val="0"/>
                <w:sz w:val="21"/>
                <w:szCs w:val="21"/>
                <w:lang w:eastAsia="zh-CN"/>
              </w:rPr>
            </w:pPr>
            <w:r>
              <w:rPr>
                <w:rFonts w:asciiTheme="minorEastAsia" w:eastAsiaTheme="minorEastAsia" w:hAnsiTheme="minorEastAsia" w:hint="eastAsia"/>
                <w:snapToGrid w:val="0"/>
                <w:sz w:val="21"/>
                <w:szCs w:val="21"/>
                <w:lang w:eastAsia="zh-CN"/>
              </w:rPr>
              <w:t>1.1.0</w:t>
            </w:r>
          </w:p>
        </w:tc>
        <w:tc>
          <w:tcPr>
            <w:tcW w:w="1558" w:type="dxa"/>
            <w:shd w:val="solid" w:color="FFFFFF" w:fill="auto"/>
            <w:vAlign w:val="center"/>
          </w:tcPr>
          <w:p w:rsidR="00AE2B3C" w:rsidRPr="00552C03" w:rsidRDefault="00AE2B3C" w:rsidP="007423B4">
            <w:pPr>
              <w:pStyle w:val="TAL"/>
              <w:jc w:val="both"/>
              <w:rPr>
                <w:rFonts w:asciiTheme="minorEastAsia" w:eastAsiaTheme="minorEastAsia" w:hAnsiTheme="minorEastAsia"/>
                <w:sz w:val="21"/>
                <w:szCs w:val="21"/>
                <w:lang w:eastAsia="zh-CN"/>
              </w:rPr>
            </w:pPr>
            <w:r>
              <w:rPr>
                <w:rFonts w:asciiTheme="minorEastAsia" w:eastAsiaTheme="minorEastAsia" w:hAnsiTheme="minorEastAsia" w:hint="eastAsia"/>
                <w:sz w:val="21"/>
                <w:szCs w:val="21"/>
                <w:lang w:eastAsia="zh-CN"/>
              </w:rPr>
              <w:t>2020年9月</w:t>
            </w:r>
          </w:p>
        </w:tc>
        <w:tc>
          <w:tcPr>
            <w:tcW w:w="5955" w:type="dxa"/>
            <w:shd w:val="solid" w:color="FFFFFF" w:fill="auto"/>
            <w:vAlign w:val="center"/>
          </w:tcPr>
          <w:p w:rsidR="003C5B8B" w:rsidRPr="00552C03" w:rsidRDefault="00AE2B3C" w:rsidP="00AE2B3C">
            <w:pPr>
              <w:pStyle w:val="TAL"/>
              <w:jc w:val="both"/>
              <w:rPr>
                <w:rFonts w:asciiTheme="minorEastAsia" w:eastAsiaTheme="minorEastAsia" w:hAnsiTheme="minorEastAsia"/>
                <w:sz w:val="21"/>
                <w:szCs w:val="21"/>
                <w:lang w:eastAsia="zh-CN"/>
              </w:rPr>
            </w:pPr>
            <w:r>
              <w:rPr>
                <w:rFonts w:asciiTheme="minorEastAsia" w:eastAsiaTheme="minorEastAsia" w:hAnsiTheme="minorEastAsia" w:hint="eastAsia"/>
                <w:sz w:val="21"/>
                <w:szCs w:val="21"/>
                <w:lang w:eastAsia="zh-CN"/>
              </w:rPr>
              <w:t>6.2节标题更新</w:t>
            </w:r>
          </w:p>
        </w:tc>
      </w:tr>
      <w:tr w:rsidR="003C5B8B" w:rsidRPr="00552C03" w:rsidTr="00A035D6">
        <w:trPr>
          <w:cantSplit/>
          <w:trHeight w:val="377"/>
          <w:jc w:val="center"/>
        </w:trPr>
        <w:tc>
          <w:tcPr>
            <w:tcW w:w="1196" w:type="dxa"/>
            <w:shd w:val="solid" w:color="FFFFFF" w:fill="auto"/>
            <w:vAlign w:val="center"/>
          </w:tcPr>
          <w:p w:rsidR="003C5B8B" w:rsidRPr="00552C03" w:rsidRDefault="003C5B8B" w:rsidP="003C5B8B">
            <w:pPr>
              <w:pStyle w:val="TAL"/>
              <w:jc w:val="both"/>
              <w:rPr>
                <w:rFonts w:asciiTheme="minorEastAsia" w:eastAsiaTheme="minorEastAsia" w:hAnsiTheme="minorEastAsia"/>
                <w:snapToGrid w:val="0"/>
                <w:sz w:val="21"/>
                <w:szCs w:val="21"/>
                <w:lang w:eastAsia="zh-CN"/>
              </w:rPr>
            </w:pPr>
            <w:r>
              <w:rPr>
                <w:rFonts w:asciiTheme="minorEastAsia" w:eastAsiaTheme="minorEastAsia" w:hAnsiTheme="minorEastAsia" w:hint="eastAsia"/>
                <w:snapToGrid w:val="0"/>
                <w:sz w:val="21"/>
                <w:szCs w:val="21"/>
                <w:lang w:eastAsia="zh-CN"/>
              </w:rPr>
              <w:t>1.2.0</w:t>
            </w:r>
          </w:p>
        </w:tc>
        <w:tc>
          <w:tcPr>
            <w:tcW w:w="1558" w:type="dxa"/>
            <w:shd w:val="solid" w:color="FFFFFF" w:fill="auto"/>
            <w:vAlign w:val="center"/>
          </w:tcPr>
          <w:p w:rsidR="003C5B8B" w:rsidRPr="00552C03" w:rsidRDefault="003C5B8B" w:rsidP="00FE7AC1">
            <w:pPr>
              <w:pStyle w:val="TAL"/>
              <w:jc w:val="both"/>
              <w:rPr>
                <w:rFonts w:asciiTheme="minorEastAsia" w:eastAsiaTheme="minorEastAsia" w:hAnsiTheme="minorEastAsia"/>
                <w:sz w:val="21"/>
                <w:szCs w:val="21"/>
                <w:lang w:eastAsia="zh-CN"/>
              </w:rPr>
            </w:pPr>
            <w:r>
              <w:rPr>
                <w:rFonts w:asciiTheme="minorEastAsia" w:eastAsiaTheme="minorEastAsia" w:hAnsiTheme="minorEastAsia" w:hint="eastAsia"/>
                <w:sz w:val="21"/>
                <w:szCs w:val="21"/>
                <w:lang w:eastAsia="zh-CN"/>
              </w:rPr>
              <w:t>202</w:t>
            </w:r>
            <w:r w:rsidR="00FE7AC1">
              <w:rPr>
                <w:rFonts w:asciiTheme="minorEastAsia" w:eastAsiaTheme="minorEastAsia" w:hAnsiTheme="minorEastAsia" w:hint="eastAsia"/>
                <w:sz w:val="21"/>
                <w:szCs w:val="21"/>
                <w:lang w:eastAsia="zh-CN"/>
              </w:rPr>
              <w:t>1</w:t>
            </w:r>
            <w:r>
              <w:rPr>
                <w:rFonts w:asciiTheme="minorEastAsia" w:eastAsiaTheme="minorEastAsia" w:hAnsiTheme="minorEastAsia" w:hint="eastAsia"/>
                <w:sz w:val="21"/>
                <w:szCs w:val="21"/>
                <w:lang w:eastAsia="zh-CN"/>
              </w:rPr>
              <w:t>年</w:t>
            </w:r>
            <w:r w:rsidR="00FE7AC1">
              <w:rPr>
                <w:rFonts w:asciiTheme="minorEastAsia" w:eastAsiaTheme="minorEastAsia" w:hAnsiTheme="minorEastAsia" w:hint="eastAsia"/>
                <w:sz w:val="21"/>
                <w:szCs w:val="21"/>
                <w:lang w:eastAsia="zh-CN"/>
              </w:rPr>
              <w:t>7</w:t>
            </w:r>
            <w:r>
              <w:rPr>
                <w:rFonts w:asciiTheme="minorEastAsia" w:eastAsiaTheme="minorEastAsia" w:hAnsiTheme="minorEastAsia" w:hint="eastAsia"/>
                <w:sz w:val="21"/>
                <w:szCs w:val="21"/>
                <w:lang w:eastAsia="zh-CN"/>
              </w:rPr>
              <w:t>月</w:t>
            </w:r>
          </w:p>
        </w:tc>
        <w:tc>
          <w:tcPr>
            <w:tcW w:w="5955" w:type="dxa"/>
            <w:shd w:val="solid" w:color="FFFFFF" w:fill="auto"/>
            <w:vAlign w:val="center"/>
          </w:tcPr>
          <w:p w:rsidR="00F55995" w:rsidRDefault="003C5B8B" w:rsidP="009C20D4">
            <w:pPr>
              <w:pStyle w:val="TAL"/>
              <w:jc w:val="both"/>
              <w:rPr>
                <w:rFonts w:asciiTheme="minorEastAsia" w:eastAsiaTheme="minorEastAsia" w:hAnsiTheme="minorEastAsia"/>
                <w:sz w:val="21"/>
                <w:szCs w:val="21"/>
                <w:lang w:eastAsia="zh-CN"/>
              </w:rPr>
            </w:pPr>
            <w:r w:rsidRPr="00552C03">
              <w:rPr>
                <w:rFonts w:asciiTheme="minorEastAsia" w:eastAsiaTheme="minorEastAsia" w:hAnsiTheme="minorEastAsia" w:hint="eastAsia"/>
                <w:sz w:val="21"/>
                <w:szCs w:val="21"/>
                <w:lang w:eastAsia="zh-CN"/>
              </w:rPr>
              <w:t>5.2中新增测试项</w:t>
            </w:r>
          </w:p>
          <w:p w:rsidR="00A035D6" w:rsidRDefault="00F55995" w:rsidP="009C20D4">
            <w:pPr>
              <w:pStyle w:val="TAL"/>
              <w:jc w:val="both"/>
              <w:rPr>
                <w:rFonts w:asciiTheme="minorEastAsia" w:eastAsiaTheme="minorEastAsia" w:hAnsiTheme="minorEastAsia" w:hint="eastAsia"/>
                <w:sz w:val="21"/>
                <w:szCs w:val="21"/>
                <w:lang w:eastAsia="zh-CN"/>
              </w:rPr>
            </w:pPr>
            <w:r w:rsidRPr="00F55995">
              <w:rPr>
                <w:rFonts w:asciiTheme="minorEastAsia" w:eastAsiaTheme="minorEastAsia" w:hAnsiTheme="minorEastAsia" w:hint="eastAsia"/>
                <w:sz w:val="21"/>
                <w:szCs w:val="21"/>
                <w:lang w:eastAsia="zh-CN"/>
              </w:rPr>
              <w:t>删除了测量报告网管</w:t>
            </w:r>
            <w:r w:rsidRPr="00F55995">
              <w:rPr>
                <w:rFonts w:asciiTheme="minorEastAsia" w:eastAsiaTheme="minorEastAsia" w:hAnsiTheme="minorEastAsia"/>
                <w:sz w:val="21"/>
                <w:szCs w:val="21"/>
                <w:lang w:eastAsia="zh-CN"/>
              </w:rPr>
              <w:t>采集任务能力</w:t>
            </w:r>
            <w:r w:rsidRPr="00F55995">
              <w:rPr>
                <w:rFonts w:asciiTheme="minorEastAsia" w:eastAsiaTheme="minorEastAsia" w:hAnsiTheme="minorEastAsia" w:hint="eastAsia"/>
                <w:sz w:val="21"/>
                <w:szCs w:val="21"/>
                <w:lang w:eastAsia="zh-CN"/>
              </w:rPr>
              <w:t>的测试要求</w:t>
            </w:r>
          </w:p>
          <w:p w:rsidR="00FE7AC1" w:rsidRPr="00552C03" w:rsidRDefault="00FE7AC1" w:rsidP="009C20D4">
            <w:pPr>
              <w:pStyle w:val="TAL"/>
              <w:jc w:val="both"/>
              <w:rPr>
                <w:rFonts w:asciiTheme="minorEastAsia" w:eastAsiaTheme="minorEastAsia" w:hAnsiTheme="minorEastAsia"/>
                <w:sz w:val="21"/>
                <w:szCs w:val="21"/>
                <w:lang w:eastAsia="zh-CN"/>
              </w:rPr>
            </w:pPr>
          </w:p>
        </w:tc>
      </w:tr>
    </w:tbl>
    <w:p w:rsidR="003B1BB4" w:rsidRPr="00552C03" w:rsidRDefault="00D85663">
      <w:pPr>
        <w:pStyle w:val="aff2"/>
        <w:spacing w:beforeLines="0" w:beforeAutospacing="1" w:afterLines="0" w:afterAutospacing="1" w:line="578" w:lineRule="auto"/>
        <w:rPr>
          <w:rFonts w:ascii="Times New Roman"/>
        </w:rPr>
      </w:pPr>
      <w:bookmarkStart w:id="147" w:name="_Toc406086876"/>
      <w:bookmarkStart w:id="148" w:name="_Toc73632992"/>
      <w:r w:rsidRPr="00552C03">
        <w:rPr>
          <w:rFonts w:ascii="Times New Roman" w:hint="eastAsia"/>
        </w:rPr>
        <w:t>附录测量报告数据完整性测试记录表</w:t>
      </w:r>
      <w:bookmarkEnd w:id="147"/>
      <w:bookmarkEnd w:id="148"/>
    </w:p>
    <w:bookmarkStart w:id="149" w:name="_Toc204427183"/>
    <w:bookmarkStart w:id="150" w:name="_Toc204427150"/>
    <w:bookmarkEnd w:id="149"/>
    <w:bookmarkEnd w:id="150"/>
    <w:p w:rsidR="003B1BB4" w:rsidRPr="00552C03" w:rsidRDefault="00B67211">
      <w:pPr>
        <w:pStyle w:val="QB0"/>
        <w:ind w:firstLine="360"/>
        <w:rPr>
          <w:sz w:val="18"/>
          <w:szCs w:val="18"/>
        </w:rPr>
      </w:pPr>
      <w:r>
        <w:rPr>
          <w:sz w:val="18"/>
          <w:szCs w:val="18"/>
        </w:rPr>
        <w:object w:dxaOrig="1508" w:dyaOrig="9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3pt;height:46.1pt" o:ole="">
            <v:imagedata r:id="rId12" o:title=""/>
          </v:shape>
          <o:OLEObject Type="Embed" ProgID="Excel.Sheet.12" ShapeID="_x0000_i1025" DrawAspect="Icon" ObjectID="_1688568854" r:id="rId13"/>
        </w:object>
      </w:r>
    </w:p>
    <w:sectPr w:rsidR="003B1BB4" w:rsidRPr="00552C03" w:rsidSect="001055BA">
      <w:footerReference w:type="default" r:id="rId14"/>
      <w:pgSz w:w="11906" w:h="16838"/>
      <w:pgMar w:top="1440" w:right="1800" w:bottom="1440" w:left="1800" w:header="851" w:footer="992" w:gutter="0"/>
      <w:pgNumType w:start="1"/>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F3E7C" w:rsidRDefault="001F3E7C">
      <w:r>
        <w:separator/>
      </w:r>
    </w:p>
  </w:endnote>
  <w:endnote w:type="continuationSeparator" w:id="1">
    <w:p w:rsidR="001F3E7C" w:rsidRDefault="001F3E7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03BE" w:rsidRDefault="00CA030C">
    <w:pPr>
      <w:pStyle w:val="ad"/>
      <w:jc w:val="right"/>
    </w:pPr>
    <w:r>
      <w:rPr>
        <w:rStyle w:val="af3"/>
      </w:rPr>
      <w:fldChar w:fldCharType="begin"/>
    </w:r>
    <w:r w:rsidR="005C03BE">
      <w:rPr>
        <w:rStyle w:val="af3"/>
      </w:rPr>
      <w:instrText xml:space="preserve"> PAGE </w:instrText>
    </w:r>
    <w:r>
      <w:rPr>
        <w:rStyle w:val="af3"/>
      </w:rPr>
      <w:fldChar w:fldCharType="separate"/>
    </w:r>
    <w:r w:rsidR="00FE7409">
      <w:rPr>
        <w:rStyle w:val="af3"/>
        <w:noProof/>
      </w:rPr>
      <w:t>II</w:t>
    </w:r>
    <w:r>
      <w:rPr>
        <w:rStyle w:val="af3"/>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03BE" w:rsidRDefault="00CA030C">
    <w:pPr>
      <w:pStyle w:val="ad"/>
      <w:jc w:val="right"/>
    </w:pPr>
    <w:r>
      <w:rPr>
        <w:rStyle w:val="af3"/>
      </w:rPr>
      <w:fldChar w:fldCharType="begin"/>
    </w:r>
    <w:r w:rsidR="005C03BE">
      <w:rPr>
        <w:rStyle w:val="af3"/>
      </w:rPr>
      <w:instrText xml:space="preserve"> PAGE </w:instrText>
    </w:r>
    <w:r>
      <w:rPr>
        <w:rStyle w:val="af3"/>
      </w:rPr>
      <w:fldChar w:fldCharType="separate"/>
    </w:r>
    <w:r w:rsidR="00B67211">
      <w:rPr>
        <w:rStyle w:val="af3"/>
        <w:noProof/>
      </w:rPr>
      <w:t>12</w:t>
    </w:r>
    <w:r>
      <w:rPr>
        <w:rStyle w:val="af3"/>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F3E7C" w:rsidRDefault="001F3E7C">
      <w:r>
        <w:separator/>
      </w:r>
    </w:p>
  </w:footnote>
  <w:footnote w:type="continuationSeparator" w:id="1">
    <w:p w:rsidR="001F3E7C" w:rsidRDefault="001F3E7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03BE" w:rsidRDefault="005C03BE">
    <w:pPr>
      <w:pStyle w:val="af9"/>
      <w:pBdr>
        <w:bottom w:val="single" w:sz="4" w:space="1" w:color="auto"/>
      </w:pBdr>
    </w:pPr>
    <w:r>
      <w:rPr>
        <w:rFonts w:hint="eastAsia"/>
      </w:rPr>
      <w:t>QB-╳╳-╳╳╳-╳╳╳╳</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AF164C"/>
    <w:multiLevelType w:val="multilevel"/>
    <w:tmpl w:val="5BAF164C"/>
    <w:lvl w:ilvl="0">
      <w:start w:val="1"/>
      <w:numFmt w:val="decimal"/>
      <w:pStyle w:val="1"/>
      <w:lvlText w:val="%1"/>
      <w:lvlJc w:val="left"/>
      <w:pPr>
        <w:tabs>
          <w:tab w:val="left" w:pos="567"/>
        </w:tabs>
        <w:ind w:left="567" w:hanging="567"/>
      </w:pPr>
      <w:rPr>
        <w:rFonts w:hint="eastAsia"/>
      </w:rPr>
    </w:lvl>
    <w:lvl w:ilvl="1">
      <w:start w:val="1"/>
      <w:numFmt w:val="decimal"/>
      <w:pStyle w:val="2"/>
      <w:lvlText w:val="%1.%2"/>
      <w:lvlJc w:val="left"/>
      <w:pPr>
        <w:tabs>
          <w:tab w:val="left" w:pos="747"/>
        </w:tabs>
        <w:ind w:left="747" w:hanging="567"/>
      </w:pPr>
      <w:rPr>
        <w:rFonts w:hint="eastAsia"/>
      </w:rPr>
    </w:lvl>
    <w:lvl w:ilvl="2">
      <w:start w:val="1"/>
      <w:numFmt w:val="decimal"/>
      <w:pStyle w:val="3"/>
      <w:lvlText w:val="%1.%2.%3"/>
      <w:lvlJc w:val="left"/>
      <w:pPr>
        <w:tabs>
          <w:tab w:val="left" w:pos="567"/>
        </w:tabs>
        <w:ind w:left="567" w:hanging="567"/>
      </w:pPr>
      <w:rPr>
        <w:rFonts w:hint="eastAsia"/>
      </w:rPr>
    </w:lvl>
    <w:lvl w:ilvl="3">
      <w:start w:val="1"/>
      <w:numFmt w:val="decimal"/>
      <w:pStyle w:val="4"/>
      <w:lvlText w:val="%1.%2.%3.%4"/>
      <w:lvlJc w:val="left"/>
      <w:pPr>
        <w:tabs>
          <w:tab w:val="left" w:pos="567"/>
        </w:tabs>
        <w:ind w:left="567" w:hanging="567"/>
      </w:pPr>
      <w:rPr>
        <w:rFonts w:hint="eastAsia"/>
      </w:rPr>
    </w:lvl>
    <w:lvl w:ilvl="4">
      <w:start w:val="1"/>
      <w:numFmt w:val="decimal"/>
      <w:pStyle w:val="5"/>
      <w:lvlText w:val="%1.%2.%3.%4.%5"/>
      <w:lvlJc w:val="left"/>
      <w:pPr>
        <w:tabs>
          <w:tab w:val="left" w:pos="567"/>
        </w:tabs>
        <w:ind w:left="567" w:hanging="567"/>
      </w:pPr>
      <w:rPr>
        <w:rFonts w:hint="eastAsia"/>
      </w:rPr>
    </w:lvl>
    <w:lvl w:ilvl="5">
      <w:start w:val="1"/>
      <w:numFmt w:val="decimal"/>
      <w:pStyle w:val="6"/>
      <w:lvlText w:val="%1.%2.%3.%4.%5.%6"/>
      <w:lvlJc w:val="left"/>
      <w:pPr>
        <w:tabs>
          <w:tab w:val="left" w:pos="567"/>
        </w:tabs>
        <w:ind w:left="567" w:hanging="567"/>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1">
    <w:nsid w:val="5D1A7726"/>
    <w:multiLevelType w:val="multilevel"/>
    <w:tmpl w:val="19F2A672"/>
    <w:lvl w:ilvl="0">
      <w:start w:val="1"/>
      <w:numFmt w:val="upperLetter"/>
      <w:lvlText w:val="附录%1"/>
      <w:lvlJc w:val="left"/>
      <w:pPr>
        <w:tabs>
          <w:tab w:val="num" w:pos="425"/>
        </w:tabs>
        <w:ind w:left="0" w:firstLine="0"/>
      </w:pPr>
      <w:rPr>
        <w:rFonts w:hint="eastAsia"/>
      </w:rPr>
    </w:lvl>
    <w:lvl w:ilvl="1">
      <w:start w:val="1"/>
      <w:numFmt w:val="decimal"/>
      <w:lvlText w:val="%1.%2."/>
      <w:lvlJc w:val="left"/>
      <w:pPr>
        <w:tabs>
          <w:tab w:val="num" w:pos="567"/>
        </w:tabs>
        <w:ind w:left="567" w:hanging="992"/>
      </w:pPr>
      <w:rPr>
        <w:rFonts w:hint="eastAsia"/>
      </w:rPr>
    </w:lvl>
    <w:lvl w:ilvl="2">
      <w:start w:val="1"/>
      <w:numFmt w:val="decimal"/>
      <w:lvlText w:val="%1.%2.%3."/>
      <w:lvlJc w:val="left"/>
      <w:pPr>
        <w:tabs>
          <w:tab w:val="num" w:pos="709"/>
        </w:tabs>
        <w:ind w:left="709" w:hanging="1134"/>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0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2770"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E4E7E"/>
    <w:rsid w:val="00000704"/>
    <w:rsid w:val="00000AA2"/>
    <w:rsid w:val="000102FC"/>
    <w:rsid w:val="00021A7E"/>
    <w:rsid w:val="00023D57"/>
    <w:rsid w:val="000247A9"/>
    <w:rsid w:val="00024ADA"/>
    <w:rsid w:val="000258E6"/>
    <w:rsid w:val="000263FA"/>
    <w:rsid w:val="000359B6"/>
    <w:rsid w:val="000373D1"/>
    <w:rsid w:val="00045AA3"/>
    <w:rsid w:val="000460D0"/>
    <w:rsid w:val="00047633"/>
    <w:rsid w:val="000570D1"/>
    <w:rsid w:val="00070DCD"/>
    <w:rsid w:val="0007790E"/>
    <w:rsid w:val="00095215"/>
    <w:rsid w:val="0009552F"/>
    <w:rsid w:val="00095AAB"/>
    <w:rsid w:val="000A1EAF"/>
    <w:rsid w:val="000B42CF"/>
    <w:rsid w:val="000E24DE"/>
    <w:rsid w:val="000E3842"/>
    <w:rsid w:val="000E3B20"/>
    <w:rsid w:val="001045DB"/>
    <w:rsid w:val="0010465B"/>
    <w:rsid w:val="00104C6D"/>
    <w:rsid w:val="001055BA"/>
    <w:rsid w:val="00105CF8"/>
    <w:rsid w:val="00121489"/>
    <w:rsid w:val="00122BFF"/>
    <w:rsid w:val="001255CF"/>
    <w:rsid w:val="001310A4"/>
    <w:rsid w:val="00134801"/>
    <w:rsid w:val="001376C9"/>
    <w:rsid w:val="00141B0A"/>
    <w:rsid w:val="00142EF9"/>
    <w:rsid w:val="00154215"/>
    <w:rsid w:val="0016277B"/>
    <w:rsid w:val="00172374"/>
    <w:rsid w:val="001765DE"/>
    <w:rsid w:val="00177AF0"/>
    <w:rsid w:val="001805CE"/>
    <w:rsid w:val="00180BC4"/>
    <w:rsid w:val="0018522D"/>
    <w:rsid w:val="00191577"/>
    <w:rsid w:val="00195161"/>
    <w:rsid w:val="001A7E0D"/>
    <w:rsid w:val="001B30CB"/>
    <w:rsid w:val="001C44FA"/>
    <w:rsid w:val="001E7871"/>
    <w:rsid w:val="001F3E7C"/>
    <w:rsid w:val="002135FC"/>
    <w:rsid w:val="002218FB"/>
    <w:rsid w:val="0022248B"/>
    <w:rsid w:val="00223C0B"/>
    <w:rsid w:val="0023070E"/>
    <w:rsid w:val="00244D38"/>
    <w:rsid w:val="00246DE4"/>
    <w:rsid w:val="002523B3"/>
    <w:rsid w:val="00271D0A"/>
    <w:rsid w:val="00283AF5"/>
    <w:rsid w:val="00290C93"/>
    <w:rsid w:val="0029551F"/>
    <w:rsid w:val="00296187"/>
    <w:rsid w:val="002A4447"/>
    <w:rsid w:val="002B1A9A"/>
    <w:rsid w:val="002B3165"/>
    <w:rsid w:val="002B5137"/>
    <w:rsid w:val="002B6523"/>
    <w:rsid w:val="002F5686"/>
    <w:rsid w:val="00302B42"/>
    <w:rsid w:val="003059D1"/>
    <w:rsid w:val="0031265D"/>
    <w:rsid w:val="00312866"/>
    <w:rsid w:val="0032243D"/>
    <w:rsid w:val="00322A3C"/>
    <w:rsid w:val="00333F6A"/>
    <w:rsid w:val="003469AA"/>
    <w:rsid w:val="00362C6F"/>
    <w:rsid w:val="0036508C"/>
    <w:rsid w:val="00365E16"/>
    <w:rsid w:val="00370074"/>
    <w:rsid w:val="003735E2"/>
    <w:rsid w:val="00395E87"/>
    <w:rsid w:val="003B1BB4"/>
    <w:rsid w:val="003B3095"/>
    <w:rsid w:val="003B7C2E"/>
    <w:rsid w:val="003C5B8B"/>
    <w:rsid w:val="003C6CB7"/>
    <w:rsid w:val="003C78C0"/>
    <w:rsid w:val="003D0ECF"/>
    <w:rsid w:val="003D4308"/>
    <w:rsid w:val="003D562A"/>
    <w:rsid w:val="003D571C"/>
    <w:rsid w:val="003F33A1"/>
    <w:rsid w:val="00402944"/>
    <w:rsid w:val="00402E24"/>
    <w:rsid w:val="00402FB0"/>
    <w:rsid w:val="00407D0F"/>
    <w:rsid w:val="00413458"/>
    <w:rsid w:val="00415FBD"/>
    <w:rsid w:val="004222AE"/>
    <w:rsid w:val="004374B7"/>
    <w:rsid w:val="00440761"/>
    <w:rsid w:val="004421F3"/>
    <w:rsid w:val="00447273"/>
    <w:rsid w:val="00453C2F"/>
    <w:rsid w:val="004562F0"/>
    <w:rsid w:val="0045698B"/>
    <w:rsid w:val="00462DCD"/>
    <w:rsid w:val="00482058"/>
    <w:rsid w:val="00482B54"/>
    <w:rsid w:val="00487EE1"/>
    <w:rsid w:val="00493022"/>
    <w:rsid w:val="004A65BF"/>
    <w:rsid w:val="004A65FD"/>
    <w:rsid w:val="004B1F73"/>
    <w:rsid w:val="004B2F17"/>
    <w:rsid w:val="004B52F2"/>
    <w:rsid w:val="004D4300"/>
    <w:rsid w:val="004D6A28"/>
    <w:rsid w:val="004D7E79"/>
    <w:rsid w:val="004E778E"/>
    <w:rsid w:val="004F1749"/>
    <w:rsid w:val="004F3CF6"/>
    <w:rsid w:val="004F4C84"/>
    <w:rsid w:val="004F55DD"/>
    <w:rsid w:val="00505F88"/>
    <w:rsid w:val="0051172C"/>
    <w:rsid w:val="00516DD9"/>
    <w:rsid w:val="00516F56"/>
    <w:rsid w:val="0051763D"/>
    <w:rsid w:val="0052428E"/>
    <w:rsid w:val="00544F61"/>
    <w:rsid w:val="005455AE"/>
    <w:rsid w:val="0054716C"/>
    <w:rsid w:val="005518C8"/>
    <w:rsid w:val="0055245A"/>
    <w:rsid w:val="00552C03"/>
    <w:rsid w:val="005574A9"/>
    <w:rsid w:val="005663E0"/>
    <w:rsid w:val="0057747D"/>
    <w:rsid w:val="00577A53"/>
    <w:rsid w:val="00582EE7"/>
    <w:rsid w:val="005839F9"/>
    <w:rsid w:val="005A2630"/>
    <w:rsid w:val="005C03BE"/>
    <w:rsid w:val="005C4B7B"/>
    <w:rsid w:val="005D0DD4"/>
    <w:rsid w:val="005D5BE9"/>
    <w:rsid w:val="005D6E88"/>
    <w:rsid w:val="005E2060"/>
    <w:rsid w:val="005E240D"/>
    <w:rsid w:val="005E2E13"/>
    <w:rsid w:val="005E4D6F"/>
    <w:rsid w:val="005E641F"/>
    <w:rsid w:val="00601413"/>
    <w:rsid w:val="00603987"/>
    <w:rsid w:val="00604C8B"/>
    <w:rsid w:val="00612812"/>
    <w:rsid w:val="00626D1E"/>
    <w:rsid w:val="00631D2B"/>
    <w:rsid w:val="00632D31"/>
    <w:rsid w:val="00640187"/>
    <w:rsid w:val="00643A01"/>
    <w:rsid w:val="006462EF"/>
    <w:rsid w:val="00650B80"/>
    <w:rsid w:val="006602F4"/>
    <w:rsid w:val="006741D9"/>
    <w:rsid w:val="00680D97"/>
    <w:rsid w:val="00683E42"/>
    <w:rsid w:val="00686125"/>
    <w:rsid w:val="00686FE5"/>
    <w:rsid w:val="00687E83"/>
    <w:rsid w:val="0069061A"/>
    <w:rsid w:val="00690BD6"/>
    <w:rsid w:val="00690ED3"/>
    <w:rsid w:val="00692E9D"/>
    <w:rsid w:val="006A0900"/>
    <w:rsid w:val="006A58A0"/>
    <w:rsid w:val="006A6C92"/>
    <w:rsid w:val="006B1355"/>
    <w:rsid w:val="006B4A3A"/>
    <w:rsid w:val="006C456B"/>
    <w:rsid w:val="006D56C4"/>
    <w:rsid w:val="006D72E3"/>
    <w:rsid w:val="006E00EF"/>
    <w:rsid w:val="006E17E5"/>
    <w:rsid w:val="006E1BFC"/>
    <w:rsid w:val="006F79D6"/>
    <w:rsid w:val="00704DD1"/>
    <w:rsid w:val="00706B0E"/>
    <w:rsid w:val="007109C0"/>
    <w:rsid w:val="00711217"/>
    <w:rsid w:val="007116CF"/>
    <w:rsid w:val="00713505"/>
    <w:rsid w:val="00717622"/>
    <w:rsid w:val="007223FC"/>
    <w:rsid w:val="007240C4"/>
    <w:rsid w:val="00725632"/>
    <w:rsid w:val="007423B4"/>
    <w:rsid w:val="0077332E"/>
    <w:rsid w:val="007819D2"/>
    <w:rsid w:val="007855B6"/>
    <w:rsid w:val="00794B96"/>
    <w:rsid w:val="00796C9D"/>
    <w:rsid w:val="007A47BE"/>
    <w:rsid w:val="007A6E96"/>
    <w:rsid w:val="007C2707"/>
    <w:rsid w:val="007E0AE2"/>
    <w:rsid w:val="007E610B"/>
    <w:rsid w:val="007E7175"/>
    <w:rsid w:val="007F03FF"/>
    <w:rsid w:val="007F23B3"/>
    <w:rsid w:val="007F6619"/>
    <w:rsid w:val="0080580A"/>
    <w:rsid w:val="0081035C"/>
    <w:rsid w:val="008106FD"/>
    <w:rsid w:val="0081235A"/>
    <w:rsid w:val="008138A5"/>
    <w:rsid w:val="00814379"/>
    <w:rsid w:val="00814AFF"/>
    <w:rsid w:val="00815CAE"/>
    <w:rsid w:val="008254BF"/>
    <w:rsid w:val="00840870"/>
    <w:rsid w:val="00841BBE"/>
    <w:rsid w:val="00844A28"/>
    <w:rsid w:val="00853B91"/>
    <w:rsid w:val="00860A21"/>
    <w:rsid w:val="008763D9"/>
    <w:rsid w:val="00877938"/>
    <w:rsid w:val="008836CD"/>
    <w:rsid w:val="008847EF"/>
    <w:rsid w:val="008964A9"/>
    <w:rsid w:val="008A55F3"/>
    <w:rsid w:val="008B3862"/>
    <w:rsid w:val="008C7684"/>
    <w:rsid w:val="008D5634"/>
    <w:rsid w:val="008F5463"/>
    <w:rsid w:val="00903015"/>
    <w:rsid w:val="009073C4"/>
    <w:rsid w:val="00907A22"/>
    <w:rsid w:val="00912291"/>
    <w:rsid w:val="00912492"/>
    <w:rsid w:val="0091369B"/>
    <w:rsid w:val="009163E1"/>
    <w:rsid w:val="00935B95"/>
    <w:rsid w:val="009376F0"/>
    <w:rsid w:val="00970D38"/>
    <w:rsid w:val="0097227D"/>
    <w:rsid w:val="00977483"/>
    <w:rsid w:val="009874F7"/>
    <w:rsid w:val="009A025A"/>
    <w:rsid w:val="009A1522"/>
    <w:rsid w:val="009B1FEF"/>
    <w:rsid w:val="009B4C2E"/>
    <w:rsid w:val="009B6D1B"/>
    <w:rsid w:val="009C1111"/>
    <w:rsid w:val="009C20D4"/>
    <w:rsid w:val="009C65FA"/>
    <w:rsid w:val="009E4E7E"/>
    <w:rsid w:val="00A035D6"/>
    <w:rsid w:val="00A05358"/>
    <w:rsid w:val="00A131B8"/>
    <w:rsid w:val="00A17C7D"/>
    <w:rsid w:val="00A21324"/>
    <w:rsid w:val="00A24772"/>
    <w:rsid w:val="00A24BDD"/>
    <w:rsid w:val="00A26AFA"/>
    <w:rsid w:val="00A31E8B"/>
    <w:rsid w:val="00A338A2"/>
    <w:rsid w:val="00A35039"/>
    <w:rsid w:val="00A3559D"/>
    <w:rsid w:val="00A42B20"/>
    <w:rsid w:val="00A45651"/>
    <w:rsid w:val="00A47926"/>
    <w:rsid w:val="00A510CC"/>
    <w:rsid w:val="00A5194D"/>
    <w:rsid w:val="00A52842"/>
    <w:rsid w:val="00A60383"/>
    <w:rsid w:val="00A62AFB"/>
    <w:rsid w:val="00A93610"/>
    <w:rsid w:val="00AA144F"/>
    <w:rsid w:val="00AA28BA"/>
    <w:rsid w:val="00AC63DC"/>
    <w:rsid w:val="00AD75CA"/>
    <w:rsid w:val="00AE1B66"/>
    <w:rsid w:val="00AE2B3C"/>
    <w:rsid w:val="00AE5F73"/>
    <w:rsid w:val="00AE6880"/>
    <w:rsid w:val="00B0323E"/>
    <w:rsid w:val="00B06D03"/>
    <w:rsid w:val="00B07CB4"/>
    <w:rsid w:val="00B124A4"/>
    <w:rsid w:val="00B23DED"/>
    <w:rsid w:val="00B26DE1"/>
    <w:rsid w:val="00B27A18"/>
    <w:rsid w:val="00B373EA"/>
    <w:rsid w:val="00B4244A"/>
    <w:rsid w:val="00B42511"/>
    <w:rsid w:val="00B4623F"/>
    <w:rsid w:val="00B5717E"/>
    <w:rsid w:val="00B64F70"/>
    <w:rsid w:val="00B67211"/>
    <w:rsid w:val="00B80F32"/>
    <w:rsid w:val="00B84436"/>
    <w:rsid w:val="00B879A2"/>
    <w:rsid w:val="00B9407A"/>
    <w:rsid w:val="00BA220C"/>
    <w:rsid w:val="00BE0CE7"/>
    <w:rsid w:val="00BE4F04"/>
    <w:rsid w:val="00BF0FCE"/>
    <w:rsid w:val="00C06B3C"/>
    <w:rsid w:val="00C0726B"/>
    <w:rsid w:val="00C24BFC"/>
    <w:rsid w:val="00C258B3"/>
    <w:rsid w:val="00C354B1"/>
    <w:rsid w:val="00C42B2E"/>
    <w:rsid w:val="00C77C9A"/>
    <w:rsid w:val="00C86407"/>
    <w:rsid w:val="00C92EDF"/>
    <w:rsid w:val="00CA030C"/>
    <w:rsid w:val="00CA0CC9"/>
    <w:rsid w:val="00CA6048"/>
    <w:rsid w:val="00CB3DCC"/>
    <w:rsid w:val="00CB4792"/>
    <w:rsid w:val="00CB4BC5"/>
    <w:rsid w:val="00CB5A16"/>
    <w:rsid w:val="00CB7E9A"/>
    <w:rsid w:val="00CC03F0"/>
    <w:rsid w:val="00CC2C3F"/>
    <w:rsid w:val="00CC6A00"/>
    <w:rsid w:val="00CE58F3"/>
    <w:rsid w:val="00CF44CF"/>
    <w:rsid w:val="00D32F00"/>
    <w:rsid w:val="00D41C4B"/>
    <w:rsid w:val="00D43768"/>
    <w:rsid w:val="00D478E6"/>
    <w:rsid w:val="00D514C9"/>
    <w:rsid w:val="00D57B29"/>
    <w:rsid w:val="00D61490"/>
    <w:rsid w:val="00D63C8F"/>
    <w:rsid w:val="00D74200"/>
    <w:rsid w:val="00D83FD4"/>
    <w:rsid w:val="00D85663"/>
    <w:rsid w:val="00D862CA"/>
    <w:rsid w:val="00D92020"/>
    <w:rsid w:val="00D93E14"/>
    <w:rsid w:val="00DB0682"/>
    <w:rsid w:val="00DB1899"/>
    <w:rsid w:val="00DC0916"/>
    <w:rsid w:val="00DD3076"/>
    <w:rsid w:val="00DD490E"/>
    <w:rsid w:val="00DD4F77"/>
    <w:rsid w:val="00DD6C05"/>
    <w:rsid w:val="00DE2439"/>
    <w:rsid w:val="00DF3038"/>
    <w:rsid w:val="00DF52AB"/>
    <w:rsid w:val="00DF5B62"/>
    <w:rsid w:val="00DF6C8E"/>
    <w:rsid w:val="00E04906"/>
    <w:rsid w:val="00E16BA2"/>
    <w:rsid w:val="00E26868"/>
    <w:rsid w:val="00E37A8E"/>
    <w:rsid w:val="00E37BE9"/>
    <w:rsid w:val="00E4175D"/>
    <w:rsid w:val="00E42096"/>
    <w:rsid w:val="00E54813"/>
    <w:rsid w:val="00E55E4F"/>
    <w:rsid w:val="00E5761C"/>
    <w:rsid w:val="00E60A90"/>
    <w:rsid w:val="00E63950"/>
    <w:rsid w:val="00E71FEB"/>
    <w:rsid w:val="00E74199"/>
    <w:rsid w:val="00E83306"/>
    <w:rsid w:val="00E97706"/>
    <w:rsid w:val="00ED025C"/>
    <w:rsid w:val="00EE0766"/>
    <w:rsid w:val="00EF1912"/>
    <w:rsid w:val="00EF5D30"/>
    <w:rsid w:val="00F03466"/>
    <w:rsid w:val="00F0593A"/>
    <w:rsid w:val="00F275D3"/>
    <w:rsid w:val="00F30982"/>
    <w:rsid w:val="00F329B6"/>
    <w:rsid w:val="00F346A3"/>
    <w:rsid w:val="00F50052"/>
    <w:rsid w:val="00F5017A"/>
    <w:rsid w:val="00F55995"/>
    <w:rsid w:val="00F60293"/>
    <w:rsid w:val="00F636A0"/>
    <w:rsid w:val="00F75395"/>
    <w:rsid w:val="00F853EB"/>
    <w:rsid w:val="00F90A93"/>
    <w:rsid w:val="00FA084D"/>
    <w:rsid w:val="00FA37D3"/>
    <w:rsid w:val="00FA5474"/>
    <w:rsid w:val="00FB743C"/>
    <w:rsid w:val="00FD21CA"/>
    <w:rsid w:val="00FD24C3"/>
    <w:rsid w:val="00FE7409"/>
    <w:rsid w:val="00FE7AC1"/>
    <w:rsid w:val="00FF1BBC"/>
    <w:rsid w:val="00FF54E5"/>
    <w:rsid w:val="026A35F2"/>
    <w:rsid w:val="044661ED"/>
    <w:rsid w:val="05AD208F"/>
    <w:rsid w:val="09A83073"/>
    <w:rsid w:val="0CA70748"/>
    <w:rsid w:val="11686E40"/>
    <w:rsid w:val="116E3E63"/>
    <w:rsid w:val="13B94F44"/>
    <w:rsid w:val="15CC55D7"/>
    <w:rsid w:val="163D4D1A"/>
    <w:rsid w:val="1B6B6F2A"/>
    <w:rsid w:val="1C322E88"/>
    <w:rsid w:val="1FA211FF"/>
    <w:rsid w:val="21B03378"/>
    <w:rsid w:val="21E13FB6"/>
    <w:rsid w:val="28585C2D"/>
    <w:rsid w:val="28D9595F"/>
    <w:rsid w:val="2BA83BA4"/>
    <w:rsid w:val="2BF936FD"/>
    <w:rsid w:val="335F6E6B"/>
    <w:rsid w:val="348E7A9B"/>
    <w:rsid w:val="379247D5"/>
    <w:rsid w:val="3EE7390C"/>
    <w:rsid w:val="40B17D83"/>
    <w:rsid w:val="43760DB8"/>
    <w:rsid w:val="45824632"/>
    <w:rsid w:val="45CE2BC7"/>
    <w:rsid w:val="4D24174F"/>
    <w:rsid w:val="4DAD4E60"/>
    <w:rsid w:val="4DE11F80"/>
    <w:rsid w:val="4ED866CE"/>
    <w:rsid w:val="4F742AED"/>
    <w:rsid w:val="50976426"/>
    <w:rsid w:val="514A55E5"/>
    <w:rsid w:val="51625830"/>
    <w:rsid w:val="529871C5"/>
    <w:rsid w:val="599E3C94"/>
    <w:rsid w:val="5CFB6D23"/>
    <w:rsid w:val="5D180940"/>
    <w:rsid w:val="5E2C50CA"/>
    <w:rsid w:val="5E6D2DD4"/>
    <w:rsid w:val="617860CA"/>
    <w:rsid w:val="61B24836"/>
    <w:rsid w:val="62FA401A"/>
    <w:rsid w:val="69473216"/>
    <w:rsid w:val="6BC74EE4"/>
    <w:rsid w:val="6CB965B7"/>
    <w:rsid w:val="6E4907B5"/>
    <w:rsid w:val="733138D5"/>
    <w:rsid w:val="7A953208"/>
    <w:rsid w:val="7BFA49D6"/>
    <w:rsid w:val="7D9E3829"/>
    <w:rsid w:val="7E12452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77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Normal Indent"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2" w:qFormat="1"/>
    <w:lsdException w:name="Hyperlink" w:uiPriority="99"/>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Web)" w:uiPriority="99" w:qFormat="1"/>
    <w:lsdException w:name="HTML Preformatted" w:qFormat="1"/>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nhideWhenUsed="0"/>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055BA"/>
    <w:pPr>
      <w:widowControl w:val="0"/>
      <w:autoSpaceDE w:val="0"/>
      <w:autoSpaceDN w:val="0"/>
      <w:adjustRightInd w:val="0"/>
      <w:jc w:val="both"/>
      <w:textAlignment w:val="baseline"/>
    </w:pPr>
    <w:rPr>
      <w:sz w:val="24"/>
    </w:rPr>
  </w:style>
  <w:style w:type="paragraph" w:styleId="1">
    <w:name w:val="heading 1"/>
    <w:basedOn w:val="a"/>
    <w:next w:val="a"/>
    <w:qFormat/>
    <w:rsid w:val="001055BA"/>
    <w:pPr>
      <w:keepNext/>
      <w:keepLines/>
      <w:numPr>
        <w:numId w:val="1"/>
      </w:numPr>
      <w:spacing w:before="340" w:after="330" w:line="578" w:lineRule="auto"/>
      <w:outlineLvl w:val="0"/>
    </w:pPr>
    <w:rPr>
      <w:b/>
      <w:bCs/>
      <w:kern w:val="44"/>
      <w:sz w:val="44"/>
      <w:szCs w:val="44"/>
    </w:rPr>
  </w:style>
  <w:style w:type="paragraph" w:styleId="2">
    <w:name w:val="heading 2"/>
    <w:basedOn w:val="a"/>
    <w:next w:val="a"/>
    <w:qFormat/>
    <w:rsid w:val="001055BA"/>
    <w:pPr>
      <w:keepNext/>
      <w:keepLines/>
      <w:numPr>
        <w:ilvl w:val="1"/>
        <w:numId w:val="1"/>
      </w:numPr>
      <w:tabs>
        <w:tab w:val="left" w:pos="567"/>
      </w:tabs>
      <w:spacing w:before="260" w:after="260" w:line="416" w:lineRule="auto"/>
      <w:outlineLvl w:val="1"/>
    </w:pPr>
    <w:rPr>
      <w:rFonts w:ascii="Arial" w:eastAsia="黑体" w:hAnsi="Arial"/>
      <w:b/>
      <w:bCs/>
      <w:sz w:val="32"/>
      <w:szCs w:val="32"/>
    </w:rPr>
  </w:style>
  <w:style w:type="paragraph" w:styleId="3">
    <w:name w:val="heading 3"/>
    <w:basedOn w:val="a"/>
    <w:next w:val="a"/>
    <w:qFormat/>
    <w:rsid w:val="001055BA"/>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Char"/>
    <w:qFormat/>
    <w:rsid w:val="001055BA"/>
    <w:pPr>
      <w:keepNext/>
      <w:keepLines/>
      <w:numPr>
        <w:ilvl w:val="3"/>
        <w:numId w:val="1"/>
      </w:numPr>
      <w:spacing w:before="280" w:after="290" w:line="376" w:lineRule="auto"/>
      <w:outlineLvl w:val="3"/>
    </w:pPr>
    <w:rPr>
      <w:rFonts w:ascii="Arial" w:eastAsia="黑体" w:hAnsi="Arial"/>
      <w:b/>
      <w:bCs/>
      <w:sz w:val="28"/>
      <w:szCs w:val="28"/>
    </w:rPr>
  </w:style>
  <w:style w:type="paragraph" w:styleId="5">
    <w:name w:val="heading 5"/>
    <w:basedOn w:val="a"/>
    <w:next w:val="a"/>
    <w:link w:val="5Char"/>
    <w:qFormat/>
    <w:rsid w:val="001055BA"/>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Char"/>
    <w:qFormat/>
    <w:rsid w:val="001055BA"/>
    <w:pPr>
      <w:keepNext/>
      <w:keepLines/>
      <w:numPr>
        <w:ilvl w:val="5"/>
        <w:numId w:val="1"/>
      </w:numPr>
      <w:spacing w:before="240" w:after="64" w:line="320" w:lineRule="auto"/>
      <w:outlineLvl w:val="5"/>
    </w:pPr>
    <w:rPr>
      <w:rFonts w:ascii="Arial" w:eastAsia="黑体" w:hAnsi="Arial"/>
      <w:b/>
      <w:bCs/>
      <w:szCs w:val="24"/>
    </w:rPr>
  </w:style>
  <w:style w:type="paragraph" w:styleId="7">
    <w:name w:val="heading 7"/>
    <w:basedOn w:val="a"/>
    <w:next w:val="a"/>
    <w:qFormat/>
    <w:rsid w:val="001055BA"/>
    <w:pPr>
      <w:keepNext/>
      <w:keepLines/>
      <w:numPr>
        <w:ilvl w:val="6"/>
        <w:numId w:val="1"/>
      </w:numPr>
      <w:spacing w:before="240" w:after="64" w:line="320" w:lineRule="auto"/>
      <w:outlineLvl w:val="6"/>
    </w:pPr>
    <w:rPr>
      <w:b/>
      <w:bCs/>
      <w:szCs w:val="24"/>
    </w:rPr>
  </w:style>
  <w:style w:type="paragraph" w:styleId="8">
    <w:name w:val="heading 8"/>
    <w:basedOn w:val="a"/>
    <w:next w:val="a"/>
    <w:qFormat/>
    <w:rsid w:val="001055BA"/>
    <w:pPr>
      <w:keepNext/>
      <w:keepLines/>
      <w:numPr>
        <w:ilvl w:val="7"/>
        <w:numId w:val="1"/>
      </w:numPr>
      <w:spacing w:before="240" w:after="64" w:line="320" w:lineRule="auto"/>
      <w:outlineLvl w:val="7"/>
    </w:pPr>
    <w:rPr>
      <w:rFonts w:ascii="Arial" w:eastAsia="黑体" w:hAnsi="Arial"/>
      <w:szCs w:val="24"/>
    </w:rPr>
  </w:style>
  <w:style w:type="paragraph" w:styleId="9">
    <w:name w:val="heading 9"/>
    <w:basedOn w:val="a"/>
    <w:next w:val="a"/>
    <w:qFormat/>
    <w:rsid w:val="001055BA"/>
    <w:pPr>
      <w:keepNext/>
      <w:keepLines/>
      <w:numPr>
        <w:ilvl w:val="8"/>
        <w:numId w:val="1"/>
      </w:numPr>
      <w:spacing w:before="240" w:after="64" w:line="320" w:lineRule="auto"/>
      <w:outlineLvl w:val="8"/>
    </w:pPr>
    <w:rPr>
      <w:rFonts w:ascii="Arial" w:eastAsia="黑体" w:hAnsi="Arial"/>
      <w:sz w:val="21"/>
      <w:szCs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rsid w:val="001055BA"/>
    <w:rPr>
      <w:b/>
      <w:bCs/>
    </w:rPr>
  </w:style>
  <w:style w:type="paragraph" w:styleId="a4">
    <w:name w:val="annotation text"/>
    <w:basedOn w:val="a"/>
    <w:link w:val="Char0"/>
    <w:rsid w:val="001055BA"/>
    <w:pPr>
      <w:autoSpaceDE/>
      <w:autoSpaceDN/>
      <w:adjustRightInd/>
      <w:jc w:val="left"/>
      <w:textAlignment w:val="auto"/>
    </w:pPr>
    <w:rPr>
      <w:kern w:val="2"/>
      <w:sz w:val="21"/>
      <w:szCs w:val="24"/>
    </w:rPr>
  </w:style>
  <w:style w:type="paragraph" w:styleId="70">
    <w:name w:val="toc 7"/>
    <w:basedOn w:val="60"/>
    <w:next w:val="a"/>
    <w:rsid w:val="001055BA"/>
  </w:style>
  <w:style w:type="paragraph" w:styleId="60">
    <w:name w:val="toc 6"/>
    <w:basedOn w:val="50"/>
    <w:next w:val="a"/>
    <w:rsid w:val="001055BA"/>
  </w:style>
  <w:style w:type="paragraph" w:styleId="50">
    <w:name w:val="toc 5"/>
    <w:basedOn w:val="40"/>
    <w:next w:val="a"/>
    <w:rsid w:val="001055BA"/>
  </w:style>
  <w:style w:type="paragraph" w:styleId="40">
    <w:name w:val="toc 4"/>
    <w:basedOn w:val="30"/>
    <w:next w:val="a"/>
    <w:uiPriority w:val="39"/>
    <w:rsid w:val="001055BA"/>
    <w:pPr>
      <w:ind w:leftChars="300" w:left="630"/>
    </w:pPr>
  </w:style>
  <w:style w:type="paragraph" w:styleId="30">
    <w:name w:val="toc 3"/>
    <w:basedOn w:val="20"/>
    <w:next w:val="a"/>
    <w:uiPriority w:val="39"/>
    <w:qFormat/>
    <w:rsid w:val="001055BA"/>
    <w:pPr>
      <w:widowControl/>
      <w:tabs>
        <w:tab w:val="right" w:leader="dot" w:pos="9345"/>
      </w:tabs>
      <w:ind w:leftChars="150" w:left="315"/>
    </w:pPr>
    <w:rPr>
      <w:rFonts w:ascii="宋体"/>
      <w:kern w:val="0"/>
      <w:szCs w:val="20"/>
    </w:rPr>
  </w:style>
  <w:style w:type="paragraph" w:styleId="20">
    <w:name w:val="toc 2"/>
    <w:basedOn w:val="a"/>
    <w:next w:val="a"/>
    <w:uiPriority w:val="39"/>
    <w:qFormat/>
    <w:rsid w:val="001055BA"/>
    <w:pPr>
      <w:autoSpaceDE/>
      <w:autoSpaceDN/>
      <w:adjustRightInd/>
      <w:ind w:leftChars="200" w:left="420"/>
      <w:textAlignment w:val="auto"/>
    </w:pPr>
    <w:rPr>
      <w:kern w:val="2"/>
      <w:sz w:val="21"/>
      <w:szCs w:val="24"/>
    </w:rPr>
  </w:style>
  <w:style w:type="paragraph" w:styleId="a5">
    <w:name w:val="Normal Indent"/>
    <w:basedOn w:val="a"/>
    <w:qFormat/>
    <w:rsid w:val="001055BA"/>
    <w:pPr>
      <w:autoSpaceDE/>
      <w:autoSpaceDN/>
      <w:adjustRightInd/>
      <w:ind w:firstLine="420"/>
      <w:textAlignment w:val="auto"/>
    </w:pPr>
    <w:rPr>
      <w:kern w:val="2"/>
      <w:sz w:val="21"/>
      <w:szCs w:val="24"/>
    </w:rPr>
  </w:style>
  <w:style w:type="paragraph" w:styleId="a6">
    <w:name w:val="caption"/>
    <w:basedOn w:val="a"/>
    <w:next w:val="a"/>
    <w:qFormat/>
    <w:rsid w:val="001055BA"/>
    <w:pPr>
      <w:autoSpaceDE/>
      <w:autoSpaceDN/>
      <w:adjustRightInd/>
      <w:textAlignment w:val="auto"/>
    </w:pPr>
    <w:rPr>
      <w:rFonts w:ascii="Arial" w:eastAsia="黑体" w:hAnsi="Arial" w:cs="Arial"/>
      <w:kern w:val="2"/>
      <w:sz w:val="20"/>
    </w:rPr>
  </w:style>
  <w:style w:type="paragraph" w:styleId="a7">
    <w:name w:val="Document Map"/>
    <w:basedOn w:val="a"/>
    <w:link w:val="Char1"/>
    <w:qFormat/>
    <w:rsid w:val="001055BA"/>
    <w:pPr>
      <w:shd w:val="clear" w:color="auto" w:fill="000080"/>
    </w:pPr>
  </w:style>
  <w:style w:type="paragraph" w:styleId="a8">
    <w:name w:val="Body Text"/>
    <w:basedOn w:val="a"/>
    <w:rsid w:val="001055BA"/>
    <w:pPr>
      <w:spacing w:after="120"/>
    </w:pPr>
  </w:style>
  <w:style w:type="paragraph" w:styleId="a9">
    <w:name w:val="Body Text Indent"/>
    <w:basedOn w:val="a"/>
    <w:link w:val="Char2"/>
    <w:rsid w:val="001055BA"/>
    <w:pPr>
      <w:autoSpaceDE/>
      <w:autoSpaceDN/>
      <w:adjustRightInd/>
      <w:spacing w:after="120"/>
      <w:ind w:leftChars="200" w:left="420"/>
      <w:textAlignment w:val="auto"/>
    </w:pPr>
    <w:rPr>
      <w:kern w:val="2"/>
      <w:sz w:val="21"/>
      <w:szCs w:val="24"/>
    </w:rPr>
  </w:style>
  <w:style w:type="paragraph" w:styleId="HTML">
    <w:name w:val="HTML Address"/>
    <w:basedOn w:val="a"/>
    <w:link w:val="HTMLChar"/>
    <w:rsid w:val="001055BA"/>
    <w:pPr>
      <w:autoSpaceDE/>
      <w:autoSpaceDN/>
      <w:adjustRightInd/>
      <w:textAlignment w:val="auto"/>
    </w:pPr>
    <w:rPr>
      <w:i/>
      <w:iCs/>
      <w:kern w:val="2"/>
      <w:sz w:val="21"/>
      <w:szCs w:val="24"/>
    </w:rPr>
  </w:style>
  <w:style w:type="paragraph" w:styleId="aa">
    <w:name w:val="Plain Text"/>
    <w:basedOn w:val="ab"/>
    <w:next w:val="ab"/>
    <w:link w:val="Char3"/>
    <w:rsid w:val="001055BA"/>
    <w:pPr>
      <w:ind w:firstLineChars="200"/>
    </w:pPr>
    <w:rPr>
      <w:rFonts w:hAnsi="Courier New" w:cs="Courier New"/>
      <w:szCs w:val="21"/>
      <w:lang w:eastAsia="zh-CN"/>
    </w:rPr>
  </w:style>
  <w:style w:type="paragraph" w:customStyle="1" w:styleId="ab">
    <w:name w:val="段"/>
    <w:link w:val="Char4"/>
    <w:rsid w:val="001055BA"/>
    <w:pPr>
      <w:autoSpaceDE w:val="0"/>
      <w:autoSpaceDN w:val="0"/>
      <w:ind w:firstLine="200"/>
      <w:jc w:val="both"/>
    </w:pPr>
    <w:rPr>
      <w:rFonts w:ascii="宋体"/>
      <w:sz w:val="21"/>
      <w:lang w:eastAsia="en-US"/>
    </w:rPr>
  </w:style>
  <w:style w:type="paragraph" w:styleId="80">
    <w:name w:val="toc 8"/>
    <w:basedOn w:val="70"/>
    <w:next w:val="a"/>
    <w:rsid w:val="001055BA"/>
  </w:style>
  <w:style w:type="paragraph" w:styleId="21">
    <w:name w:val="Body Text Indent 2"/>
    <w:basedOn w:val="a"/>
    <w:link w:val="2Char"/>
    <w:rsid w:val="001055BA"/>
    <w:pPr>
      <w:spacing w:after="120" w:line="480" w:lineRule="auto"/>
      <w:ind w:leftChars="200" w:left="420"/>
    </w:pPr>
  </w:style>
  <w:style w:type="paragraph" w:styleId="ac">
    <w:name w:val="Balloon Text"/>
    <w:basedOn w:val="a"/>
    <w:link w:val="Char5"/>
    <w:rsid w:val="001055BA"/>
    <w:rPr>
      <w:sz w:val="18"/>
      <w:szCs w:val="18"/>
    </w:rPr>
  </w:style>
  <w:style w:type="paragraph" w:styleId="ad">
    <w:name w:val="footer"/>
    <w:basedOn w:val="a"/>
    <w:link w:val="Char6"/>
    <w:uiPriority w:val="99"/>
    <w:rsid w:val="001055BA"/>
    <w:pPr>
      <w:tabs>
        <w:tab w:val="center" w:pos="4153"/>
        <w:tab w:val="right" w:pos="8306"/>
      </w:tabs>
      <w:snapToGrid w:val="0"/>
      <w:jc w:val="left"/>
    </w:pPr>
    <w:rPr>
      <w:sz w:val="18"/>
    </w:rPr>
  </w:style>
  <w:style w:type="paragraph" w:styleId="ae">
    <w:name w:val="header"/>
    <w:basedOn w:val="a"/>
    <w:rsid w:val="001055BA"/>
    <w:pPr>
      <w:pBdr>
        <w:bottom w:val="single" w:sz="6" w:space="1" w:color="auto"/>
      </w:pBdr>
      <w:tabs>
        <w:tab w:val="center" w:pos="4153"/>
        <w:tab w:val="right" w:pos="8306"/>
      </w:tabs>
      <w:autoSpaceDE/>
      <w:autoSpaceDN/>
      <w:adjustRightInd/>
      <w:snapToGrid w:val="0"/>
      <w:jc w:val="center"/>
      <w:textAlignment w:val="auto"/>
    </w:pPr>
    <w:rPr>
      <w:kern w:val="2"/>
      <w:sz w:val="18"/>
      <w:szCs w:val="18"/>
    </w:rPr>
  </w:style>
  <w:style w:type="paragraph" w:styleId="10">
    <w:name w:val="toc 1"/>
    <w:basedOn w:val="a"/>
    <w:next w:val="a"/>
    <w:uiPriority w:val="39"/>
    <w:qFormat/>
    <w:rsid w:val="001055BA"/>
    <w:pPr>
      <w:autoSpaceDE/>
      <w:autoSpaceDN/>
      <w:adjustRightInd/>
      <w:textAlignment w:val="auto"/>
    </w:pPr>
    <w:rPr>
      <w:kern w:val="2"/>
      <w:sz w:val="21"/>
      <w:szCs w:val="24"/>
    </w:rPr>
  </w:style>
  <w:style w:type="paragraph" w:styleId="af">
    <w:name w:val="footnote text"/>
    <w:basedOn w:val="a"/>
    <w:link w:val="Char7"/>
    <w:rsid w:val="001055BA"/>
    <w:pPr>
      <w:autoSpaceDE/>
      <w:autoSpaceDN/>
      <w:adjustRightInd/>
      <w:snapToGrid w:val="0"/>
      <w:jc w:val="left"/>
      <w:textAlignment w:val="auto"/>
    </w:pPr>
    <w:rPr>
      <w:kern w:val="2"/>
      <w:sz w:val="18"/>
      <w:szCs w:val="18"/>
    </w:rPr>
  </w:style>
  <w:style w:type="paragraph" w:styleId="31">
    <w:name w:val="Body Text Indent 3"/>
    <w:basedOn w:val="a"/>
    <w:link w:val="3Char"/>
    <w:rsid w:val="001055BA"/>
    <w:pPr>
      <w:autoSpaceDE/>
      <w:autoSpaceDN/>
      <w:adjustRightInd/>
      <w:spacing w:line="240" w:lineRule="atLeast"/>
      <w:ind w:left="2835" w:hanging="2325"/>
      <w:textAlignment w:val="auto"/>
    </w:pPr>
    <w:rPr>
      <w:kern w:val="2"/>
      <w:sz w:val="21"/>
      <w:szCs w:val="24"/>
    </w:rPr>
  </w:style>
  <w:style w:type="paragraph" w:styleId="90">
    <w:name w:val="toc 9"/>
    <w:basedOn w:val="80"/>
    <w:next w:val="a"/>
    <w:rsid w:val="001055BA"/>
  </w:style>
  <w:style w:type="paragraph" w:styleId="22">
    <w:name w:val="Body Text 2"/>
    <w:basedOn w:val="a"/>
    <w:qFormat/>
    <w:rsid w:val="001055BA"/>
    <w:pPr>
      <w:spacing w:after="120" w:line="480" w:lineRule="auto"/>
    </w:pPr>
  </w:style>
  <w:style w:type="paragraph" w:styleId="HTML0">
    <w:name w:val="HTML Preformatted"/>
    <w:basedOn w:val="a"/>
    <w:link w:val="HTMLChar0"/>
    <w:qFormat/>
    <w:rsid w:val="001055BA"/>
    <w:pPr>
      <w:autoSpaceDE/>
      <w:autoSpaceDN/>
      <w:adjustRightInd/>
      <w:textAlignment w:val="auto"/>
    </w:pPr>
    <w:rPr>
      <w:rFonts w:ascii="Courier New" w:hAnsi="Courier New" w:cs="Courier New"/>
      <w:kern w:val="2"/>
      <w:sz w:val="20"/>
    </w:rPr>
  </w:style>
  <w:style w:type="paragraph" w:styleId="af0">
    <w:name w:val="Normal (Web)"/>
    <w:basedOn w:val="a"/>
    <w:uiPriority w:val="99"/>
    <w:unhideWhenUsed/>
    <w:qFormat/>
    <w:rsid w:val="001055BA"/>
    <w:pPr>
      <w:widowControl/>
      <w:autoSpaceDE/>
      <w:autoSpaceDN/>
      <w:adjustRightInd/>
      <w:spacing w:before="100" w:beforeAutospacing="1" w:after="100" w:afterAutospacing="1"/>
      <w:jc w:val="left"/>
      <w:textAlignment w:val="auto"/>
    </w:pPr>
    <w:rPr>
      <w:rFonts w:ascii="宋体" w:hAnsi="宋体" w:cs="宋体"/>
      <w:szCs w:val="24"/>
    </w:rPr>
  </w:style>
  <w:style w:type="paragraph" w:styleId="af1">
    <w:name w:val="Title"/>
    <w:basedOn w:val="a"/>
    <w:link w:val="Char8"/>
    <w:qFormat/>
    <w:rsid w:val="001055BA"/>
    <w:pPr>
      <w:autoSpaceDE/>
      <w:autoSpaceDN/>
      <w:adjustRightInd/>
      <w:spacing w:before="240" w:after="60"/>
      <w:jc w:val="center"/>
      <w:textAlignment w:val="auto"/>
      <w:outlineLvl w:val="0"/>
    </w:pPr>
    <w:rPr>
      <w:rFonts w:ascii="Arial" w:hAnsi="Arial" w:cs="Arial"/>
      <w:b/>
      <w:bCs/>
      <w:kern w:val="2"/>
      <w:sz w:val="32"/>
      <w:szCs w:val="32"/>
    </w:rPr>
  </w:style>
  <w:style w:type="character" w:styleId="af2">
    <w:name w:val="Strong"/>
    <w:qFormat/>
    <w:rsid w:val="001055BA"/>
    <w:rPr>
      <w:b/>
      <w:bCs/>
    </w:rPr>
  </w:style>
  <w:style w:type="character" w:styleId="af3">
    <w:name w:val="page number"/>
    <w:basedOn w:val="a0"/>
    <w:rsid w:val="001055BA"/>
  </w:style>
  <w:style w:type="character" w:styleId="af4">
    <w:name w:val="FollowedHyperlink"/>
    <w:rsid w:val="001055BA"/>
    <w:rPr>
      <w:color w:val="800080"/>
      <w:u w:val="single"/>
    </w:rPr>
  </w:style>
  <w:style w:type="character" w:styleId="HTML1">
    <w:name w:val="HTML Definition"/>
    <w:rsid w:val="001055BA"/>
    <w:rPr>
      <w:i/>
      <w:iCs/>
    </w:rPr>
  </w:style>
  <w:style w:type="character" w:styleId="HTML2">
    <w:name w:val="HTML Typewriter"/>
    <w:rsid w:val="001055BA"/>
    <w:rPr>
      <w:rFonts w:ascii="Courier New" w:hAnsi="Courier New"/>
      <w:sz w:val="20"/>
      <w:szCs w:val="20"/>
    </w:rPr>
  </w:style>
  <w:style w:type="character" w:styleId="HTML3">
    <w:name w:val="HTML Acronym"/>
    <w:basedOn w:val="a0"/>
    <w:rsid w:val="001055BA"/>
  </w:style>
  <w:style w:type="character" w:styleId="HTML4">
    <w:name w:val="HTML Variable"/>
    <w:rsid w:val="001055BA"/>
    <w:rPr>
      <w:i/>
      <w:iCs/>
    </w:rPr>
  </w:style>
  <w:style w:type="character" w:styleId="af5">
    <w:name w:val="Hyperlink"/>
    <w:basedOn w:val="a0"/>
    <w:uiPriority w:val="99"/>
    <w:rsid w:val="001055BA"/>
    <w:rPr>
      <w:color w:val="0000FF"/>
      <w:u w:val="single"/>
    </w:rPr>
  </w:style>
  <w:style w:type="character" w:styleId="HTML5">
    <w:name w:val="HTML Code"/>
    <w:rsid w:val="001055BA"/>
    <w:rPr>
      <w:rFonts w:ascii="Courier New" w:hAnsi="Courier New"/>
      <w:sz w:val="20"/>
      <w:szCs w:val="20"/>
    </w:rPr>
  </w:style>
  <w:style w:type="character" w:styleId="af6">
    <w:name w:val="annotation reference"/>
    <w:rsid w:val="001055BA"/>
    <w:rPr>
      <w:sz w:val="21"/>
      <w:szCs w:val="21"/>
    </w:rPr>
  </w:style>
  <w:style w:type="character" w:styleId="HTML6">
    <w:name w:val="HTML Cite"/>
    <w:rsid w:val="001055BA"/>
    <w:rPr>
      <w:i/>
      <w:iCs/>
    </w:rPr>
  </w:style>
  <w:style w:type="character" w:styleId="af7">
    <w:name w:val="footnote reference"/>
    <w:rsid w:val="001055BA"/>
    <w:rPr>
      <w:vertAlign w:val="superscript"/>
    </w:rPr>
  </w:style>
  <w:style w:type="character" w:styleId="HTML7">
    <w:name w:val="HTML Keyboard"/>
    <w:rsid w:val="001055BA"/>
    <w:rPr>
      <w:rFonts w:ascii="Courier New" w:hAnsi="Courier New"/>
      <w:sz w:val="20"/>
      <w:szCs w:val="20"/>
    </w:rPr>
  </w:style>
  <w:style w:type="character" w:styleId="HTML8">
    <w:name w:val="HTML Sample"/>
    <w:rsid w:val="001055BA"/>
    <w:rPr>
      <w:rFonts w:ascii="Courier New" w:hAnsi="Courier New"/>
    </w:rPr>
  </w:style>
  <w:style w:type="character" w:customStyle="1" w:styleId="4Char">
    <w:name w:val="标题 4 Char"/>
    <w:link w:val="4"/>
    <w:rsid w:val="001055BA"/>
    <w:rPr>
      <w:rFonts w:ascii="Arial" w:eastAsia="黑体" w:hAnsi="Arial"/>
      <w:b/>
      <w:bCs/>
      <w:sz w:val="28"/>
      <w:szCs w:val="28"/>
    </w:rPr>
  </w:style>
  <w:style w:type="character" w:customStyle="1" w:styleId="5Char">
    <w:name w:val="标题 5 Char"/>
    <w:link w:val="5"/>
    <w:rsid w:val="001055BA"/>
    <w:rPr>
      <w:b/>
      <w:bCs/>
      <w:sz w:val="28"/>
      <w:szCs w:val="28"/>
    </w:rPr>
  </w:style>
  <w:style w:type="character" w:customStyle="1" w:styleId="6Char">
    <w:name w:val="标题 6 Char"/>
    <w:link w:val="6"/>
    <w:rsid w:val="001055BA"/>
    <w:rPr>
      <w:rFonts w:ascii="Arial" w:eastAsia="黑体" w:hAnsi="Arial"/>
      <w:b/>
      <w:bCs/>
      <w:sz w:val="24"/>
      <w:szCs w:val="24"/>
    </w:rPr>
  </w:style>
  <w:style w:type="character" w:customStyle="1" w:styleId="Char6">
    <w:name w:val="页脚 Char"/>
    <w:link w:val="ad"/>
    <w:uiPriority w:val="99"/>
    <w:rsid w:val="001055BA"/>
    <w:rPr>
      <w:sz w:val="18"/>
    </w:rPr>
  </w:style>
  <w:style w:type="paragraph" w:customStyle="1" w:styleId="QB">
    <w:name w:val="QB前沿"/>
    <w:basedOn w:val="QB1"/>
    <w:rsid w:val="001055BA"/>
    <w:pPr>
      <w:ind w:left="0" w:firstLine="0"/>
      <w:jc w:val="center"/>
    </w:pPr>
    <w:rPr>
      <w:sz w:val="32"/>
    </w:rPr>
  </w:style>
  <w:style w:type="paragraph" w:customStyle="1" w:styleId="QB1">
    <w:name w:val="QB标题1"/>
    <w:basedOn w:val="1"/>
    <w:rsid w:val="001055BA"/>
    <w:pPr>
      <w:autoSpaceDE/>
      <w:autoSpaceDN/>
      <w:adjustRightInd/>
      <w:textAlignment w:val="auto"/>
    </w:pPr>
    <w:rPr>
      <w:rFonts w:ascii="黑体" w:eastAsia="黑体"/>
      <w:b w:val="0"/>
      <w:sz w:val="21"/>
      <w:szCs w:val="21"/>
    </w:rPr>
  </w:style>
  <w:style w:type="paragraph" w:customStyle="1" w:styleId="af8">
    <w:name w:val="封面抬头标题"/>
    <w:basedOn w:val="22"/>
    <w:rsid w:val="001055BA"/>
    <w:pPr>
      <w:autoSpaceDE/>
      <w:autoSpaceDN/>
      <w:adjustRightInd/>
      <w:spacing w:after="0" w:line="240" w:lineRule="auto"/>
      <w:textAlignment w:val="auto"/>
    </w:pPr>
    <w:rPr>
      <w:rFonts w:eastAsia="黑体"/>
      <w:b/>
      <w:bCs/>
      <w:spacing w:val="160"/>
      <w:kern w:val="2"/>
      <w:sz w:val="52"/>
      <w:szCs w:val="24"/>
    </w:rPr>
  </w:style>
  <w:style w:type="paragraph" w:customStyle="1" w:styleId="af9">
    <w:name w:val="标准编号"/>
    <w:basedOn w:val="a"/>
    <w:rsid w:val="001055BA"/>
    <w:pPr>
      <w:autoSpaceDE/>
      <w:autoSpaceDN/>
      <w:adjustRightInd/>
      <w:jc w:val="center"/>
      <w:textAlignment w:val="auto"/>
    </w:pPr>
    <w:rPr>
      <w:rFonts w:ascii="黑体" w:eastAsia="黑体"/>
      <w:b/>
      <w:bCs/>
      <w:kern w:val="2"/>
      <w:sz w:val="30"/>
      <w:szCs w:val="24"/>
    </w:rPr>
  </w:style>
  <w:style w:type="paragraph" w:customStyle="1" w:styleId="afa">
    <w:name w:val="封面中文名称"/>
    <w:basedOn w:val="a8"/>
    <w:rsid w:val="001055BA"/>
    <w:pPr>
      <w:autoSpaceDE/>
      <w:autoSpaceDN/>
      <w:adjustRightInd/>
      <w:jc w:val="center"/>
      <w:textAlignment w:val="auto"/>
    </w:pPr>
    <w:rPr>
      <w:rFonts w:ascii="黑体" w:eastAsia="黑体"/>
      <w:b/>
      <w:spacing w:val="80"/>
      <w:kern w:val="2"/>
      <w:sz w:val="44"/>
      <w:szCs w:val="24"/>
    </w:rPr>
  </w:style>
  <w:style w:type="paragraph" w:customStyle="1" w:styleId="afb">
    <w:name w:val="封面英文名称"/>
    <w:basedOn w:val="a8"/>
    <w:rsid w:val="001055BA"/>
    <w:pPr>
      <w:autoSpaceDE/>
      <w:autoSpaceDN/>
      <w:adjustRightInd/>
      <w:jc w:val="center"/>
      <w:textAlignment w:val="auto"/>
    </w:pPr>
    <w:rPr>
      <w:rFonts w:ascii="黑体"/>
      <w:b/>
      <w:spacing w:val="60"/>
      <w:kern w:val="2"/>
      <w:sz w:val="28"/>
      <w:szCs w:val="24"/>
    </w:rPr>
  </w:style>
  <w:style w:type="paragraph" w:customStyle="1" w:styleId="afc">
    <w:name w:val="封面版本号"/>
    <w:basedOn w:val="22"/>
    <w:rsid w:val="001055BA"/>
    <w:pPr>
      <w:autoSpaceDE/>
      <w:autoSpaceDN/>
      <w:adjustRightInd/>
      <w:spacing w:after="0" w:line="240" w:lineRule="auto"/>
      <w:jc w:val="center"/>
      <w:textAlignment w:val="auto"/>
    </w:pPr>
    <w:rPr>
      <w:rFonts w:ascii="黑体" w:eastAsia="黑体"/>
      <w:b/>
      <w:spacing w:val="40"/>
      <w:kern w:val="2"/>
      <w:szCs w:val="24"/>
    </w:rPr>
  </w:style>
  <w:style w:type="paragraph" w:customStyle="1" w:styleId="afd">
    <w:name w:val="发布实施"/>
    <w:basedOn w:val="afc"/>
    <w:rsid w:val="001055BA"/>
  </w:style>
  <w:style w:type="paragraph" w:customStyle="1" w:styleId="afe">
    <w:name w:val="封面公司名称"/>
    <w:basedOn w:val="a"/>
    <w:rsid w:val="001055BA"/>
    <w:pPr>
      <w:autoSpaceDE/>
      <w:autoSpaceDN/>
      <w:adjustRightInd/>
      <w:textAlignment w:val="auto"/>
    </w:pPr>
    <w:rPr>
      <w:rFonts w:ascii="黑体" w:eastAsia="黑体"/>
      <w:b/>
      <w:bCs/>
      <w:kern w:val="2"/>
      <w:sz w:val="36"/>
      <w:szCs w:val="24"/>
    </w:rPr>
  </w:style>
  <w:style w:type="paragraph" w:customStyle="1" w:styleId="QB2">
    <w:name w:val="QB标题2"/>
    <w:basedOn w:val="2"/>
    <w:rsid w:val="001055BA"/>
    <w:pPr>
      <w:autoSpaceDE/>
      <w:autoSpaceDN/>
      <w:adjustRightInd/>
      <w:ind w:left="567"/>
      <w:textAlignment w:val="auto"/>
    </w:pPr>
    <w:rPr>
      <w:b w:val="0"/>
      <w:kern w:val="2"/>
      <w:sz w:val="21"/>
      <w:szCs w:val="21"/>
    </w:rPr>
  </w:style>
  <w:style w:type="paragraph" w:customStyle="1" w:styleId="QB3">
    <w:name w:val="QB标题3"/>
    <w:basedOn w:val="QB2"/>
    <w:rsid w:val="001055BA"/>
    <w:pPr>
      <w:tabs>
        <w:tab w:val="clear" w:pos="567"/>
        <w:tab w:val="left" w:pos="709"/>
      </w:tabs>
      <w:ind w:left="709" w:hanging="709"/>
    </w:pPr>
  </w:style>
  <w:style w:type="paragraph" w:customStyle="1" w:styleId="QB4">
    <w:name w:val="QB标题4"/>
    <w:basedOn w:val="QB2"/>
    <w:rsid w:val="001055BA"/>
    <w:pPr>
      <w:tabs>
        <w:tab w:val="clear" w:pos="567"/>
        <w:tab w:val="left" w:pos="851"/>
      </w:tabs>
      <w:ind w:left="851" w:hanging="851"/>
    </w:pPr>
  </w:style>
  <w:style w:type="paragraph" w:customStyle="1" w:styleId="QB5">
    <w:name w:val="QB标题5"/>
    <w:basedOn w:val="QB4"/>
    <w:rsid w:val="001055BA"/>
    <w:pPr>
      <w:tabs>
        <w:tab w:val="clear" w:pos="851"/>
        <w:tab w:val="left" w:pos="992"/>
      </w:tabs>
      <w:ind w:left="992" w:hanging="992"/>
    </w:pPr>
  </w:style>
  <w:style w:type="paragraph" w:customStyle="1" w:styleId="QB6">
    <w:name w:val="QB标题6"/>
    <w:basedOn w:val="QB5"/>
    <w:rsid w:val="001055BA"/>
    <w:pPr>
      <w:tabs>
        <w:tab w:val="clear" w:pos="992"/>
        <w:tab w:val="left" w:pos="1134"/>
      </w:tabs>
      <w:ind w:left="1134" w:hanging="1134"/>
    </w:pPr>
  </w:style>
  <w:style w:type="paragraph" w:customStyle="1" w:styleId="QB0">
    <w:name w:val="QB正文"/>
    <w:basedOn w:val="ab"/>
    <w:rsid w:val="001055BA"/>
    <w:pPr>
      <w:ind w:firstLineChars="200"/>
    </w:pPr>
    <w:rPr>
      <w:lang w:eastAsia="zh-CN"/>
    </w:rPr>
  </w:style>
  <w:style w:type="paragraph" w:customStyle="1" w:styleId="QB7">
    <w:name w:val="QB表"/>
    <w:basedOn w:val="QB0"/>
    <w:next w:val="QB0"/>
    <w:rsid w:val="001055BA"/>
    <w:pPr>
      <w:ind w:left="1276" w:firstLineChars="0" w:hanging="1276"/>
      <w:jc w:val="center"/>
    </w:pPr>
  </w:style>
  <w:style w:type="paragraph" w:customStyle="1" w:styleId="QB8">
    <w:name w:val="QB附录"/>
    <w:basedOn w:val="QB0"/>
    <w:rsid w:val="001055BA"/>
    <w:pPr>
      <w:tabs>
        <w:tab w:val="left" w:pos="425"/>
      </w:tabs>
      <w:ind w:firstLineChars="0" w:firstLine="0"/>
    </w:pPr>
  </w:style>
  <w:style w:type="paragraph" w:customStyle="1" w:styleId="QB9">
    <w:name w:val="QB目录前言"/>
    <w:basedOn w:val="QB0"/>
    <w:rsid w:val="001055BA"/>
    <w:pPr>
      <w:ind w:firstLineChars="62" w:firstLine="198"/>
      <w:jc w:val="center"/>
    </w:pPr>
    <w:rPr>
      <w:rFonts w:ascii="黑体" w:eastAsia="黑体"/>
      <w:sz w:val="32"/>
      <w:szCs w:val="32"/>
    </w:rPr>
  </w:style>
  <w:style w:type="paragraph" w:customStyle="1" w:styleId="QBa">
    <w:name w:val="QB前言正文"/>
    <w:basedOn w:val="QB0"/>
    <w:rsid w:val="001055BA"/>
    <w:pPr>
      <w:spacing w:line="360" w:lineRule="auto"/>
    </w:pPr>
    <w:rPr>
      <w:sz w:val="24"/>
      <w:szCs w:val="24"/>
    </w:rPr>
  </w:style>
  <w:style w:type="paragraph" w:customStyle="1" w:styleId="QBb">
    <w:name w:val="QB表内文字"/>
    <w:basedOn w:val="ab"/>
    <w:rsid w:val="001055BA"/>
    <w:pPr>
      <w:widowControl w:val="0"/>
      <w:ind w:firstLine="0"/>
    </w:pPr>
    <w:rPr>
      <w:lang w:eastAsia="zh-CN"/>
    </w:rPr>
  </w:style>
  <w:style w:type="character" w:customStyle="1" w:styleId="Char1">
    <w:name w:val="文档结构图 Char"/>
    <w:link w:val="a7"/>
    <w:rsid w:val="001055BA"/>
    <w:rPr>
      <w:sz w:val="24"/>
      <w:shd w:val="clear" w:color="auto" w:fill="000080"/>
    </w:rPr>
  </w:style>
  <w:style w:type="character" w:customStyle="1" w:styleId="Char5">
    <w:name w:val="批注框文本 Char"/>
    <w:basedOn w:val="a0"/>
    <w:link w:val="ac"/>
    <w:rsid w:val="001055BA"/>
    <w:rPr>
      <w:sz w:val="18"/>
      <w:szCs w:val="18"/>
    </w:rPr>
  </w:style>
  <w:style w:type="paragraph" w:customStyle="1" w:styleId="aff">
    <w:name w:val="封面标准英文名称"/>
    <w:rsid w:val="001055BA"/>
    <w:pPr>
      <w:widowControl w:val="0"/>
      <w:spacing w:before="370" w:line="400" w:lineRule="exact"/>
      <w:jc w:val="center"/>
    </w:pPr>
    <w:rPr>
      <w:sz w:val="28"/>
    </w:rPr>
  </w:style>
  <w:style w:type="paragraph" w:customStyle="1" w:styleId="aff0">
    <w:name w:val="标准正文"/>
    <w:link w:val="Char9"/>
    <w:rsid w:val="001055BA"/>
    <w:pPr>
      <w:widowControl w:val="0"/>
      <w:ind w:firstLineChars="200" w:firstLine="420"/>
      <w:jc w:val="both"/>
    </w:pPr>
    <w:rPr>
      <w:snapToGrid w:val="0"/>
      <w:sz w:val="21"/>
      <w:szCs w:val="21"/>
    </w:rPr>
  </w:style>
  <w:style w:type="character" w:customStyle="1" w:styleId="Char9">
    <w:name w:val="标准正文 Char"/>
    <w:link w:val="aff0"/>
    <w:rsid w:val="001055BA"/>
    <w:rPr>
      <w:snapToGrid w:val="0"/>
      <w:sz w:val="21"/>
      <w:szCs w:val="21"/>
    </w:rPr>
  </w:style>
  <w:style w:type="paragraph" w:customStyle="1" w:styleId="aff1">
    <w:name w:val="前言、引言标题"/>
    <w:next w:val="a"/>
    <w:rsid w:val="001055BA"/>
    <w:pPr>
      <w:shd w:val="clear" w:color="FFFFFF" w:fill="FFFFFF"/>
      <w:spacing w:before="640" w:after="560"/>
      <w:jc w:val="center"/>
      <w:outlineLvl w:val="0"/>
    </w:pPr>
    <w:rPr>
      <w:rFonts w:ascii="黑体" w:eastAsia="黑体"/>
      <w:sz w:val="32"/>
    </w:rPr>
  </w:style>
  <w:style w:type="paragraph" w:customStyle="1" w:styleId="aff2">
    <w:name w:val="章标题"/>
    <w:next w:val="ab"/>
    <w:rsid w:val="001055BA"/>
    <w:pPr>
      <w:spacing w:beforeLines="50" w:afterLines="50"/>
      <w:jc w:val="both"/>
      <w:outlineLvl w:val="1"/>
    </w:pPr>
    <w:rPr>
      <w:rFonts w:ascii="黑体" w:eastAsia="黑体"/>
      <w:sz w:val="21"/>
    </w:rPr>
  </w:style>
  <w:style w:type="paragraph" w:customStyle="1" w:styleId="aff3">
    <w:name w:val="一级条标题"/>
    <w:basedOn w:val="aff2"/>
    <w:next w:val="ab"/>
    <w:rsid w:val="001055BA"/>
    <w:pPr>
      <w:spacing w:before="156" w:afterLines="0"/>
      <w:outlineLvl w:val="2"/>
    </w:pPr>
  </w:style>
  <w:style w:type="paragraph" w:customStyle="1" w:styleId="aff4">
    <w:name w:val="二级条标题"/>
    <w:basedOn w:val="aff3"/>
    <w:next w:val="ab"/>
    <w:rsid w:val="001055BA"/>
    <w:pPr>
      <w:outlineLvl w:val="3"/>
    </w:pPr>
  </w:style>
  <w:style w:type="paragraph" w:customStyle="1" w:styleId="aff5">
    <w:name w:val="三级条标题"/>
    <w:basedOn w:val="aff4"/>
    <w:next w:val="ab"/>
    <w:rsid w:val="001055BA"/>
    <w:pPr>
      <w:outlineLvl w:val="4"/>
    </w:pPr>
  </w:style>
  <w:style w:type="paragraph" w:customStyle="1" w:styleId="aff6">
    <w:name w:val="四级条标题"/>
    <w:basedOn w:val="aff5"/>
    <w:next w:val="ab"/>
    <w:rsid w:val="001055BA"/>
    <w:pPr>
      <w:outlineLvl w:val="5"/>
    </w:pPr>
  </w:style>
  <w:style w:type="paragraph" w:customStyle="1" w:styleId="aff7">
    <w:name w:val="五级条标题"/>
    <w:basedOn w:val="aff6"/>
    <w:next w:val="ab"/>
    <w:rsid w:val="001055BA"/>
    <w:pPr>
      <w:outlineLvl w:val="6"/>
    </w:pPr>
  </w:style>
  <w:style w:type="paragraph" w:customStyle="1" w:styleId="aff8">
    <w:name w:val="二级无标题条"/>
    <w:basedOn w:val="a"/>
    <w:rsid w:val="001055BA"/>
    <w:pPr>
      <w:autoSpaceDE/>
      <w:autoSpaceDN/>
      <w:adjustRightInd/>
      <w:textAlignment w:val="auto"/>
    </w:pPr>
    <w:rPr>
      <w:kern w:val="2"/>
      <w:sz w:val="21"/>
      <w:szCs w:val="24"/>
    </w:rPr>
  </w:style>
  <w:style w:type="paragraph" w:customStyle="1" w:styleId="aff9">
    <w:name w:val="三级无标题条"/>
    <w:basedOn w:val="a"/>
    <w:rsid w:val="001055BA"/>
    <w:pPr>
      <w:autoSpaceDE/>
      <w:autoSpaceDN/>
      <w:adjustRightInd/>
      <w:textAlignment w:val="auto"/>
    </w:pPr>
    <w:rPr>
      <w:kern w:val="2"/>
      <w:sz w:val="21"/>
      <w:szCs w:val="24"/>
    </w:rPr>
  </w:style>
  <w:style w:type="paragraph" w:customStyle="1" w:styleId="affa">
    <w:name w:val="四级无标题条"/>
    <w:basedOn w:val="a"/>
    <w:rsid w:val="001055BA"/>
    <w:pPr>
      <w:autoSpaceDE/>
      <w:autoSpaceDN/>
      <w:adjustRightInd/>
      <w:textAlignment w:val="auto"/>
    </w:pPr>
    <w:rPr>
      <w:kern w:val="2"/>
      <w:sz w:val="21"/>
      <w:szCs w:val="24"/>
    </w:rPr>
  </w:style>
  <w:style w:type="paragraph" w:customStyle="1" w:styleId="affb">
    <w:name w:val="五级无标题条"/>
    <w:basedOn w:val="a"/>
    <w:rsid w:val="001055BA"/>
    <w:pPr>
      <w:autoSpaceDE/>
      <w:autoSpaceDN/>
      <w:adjustRightInd/>
      <w:textAlignment w:val="auto"/>
    </w:pPr>
    <w:rPr>
      <w:kern w:val="2"/>
      <w:sz w:val="21"/>
      <w:szCs w:val="24"/>
    </w:rPr>
  </w:style>
  <w:style w:type="paragraph" w:customStyle="1" w:styleId="affc">
    <w:name w:val="一级无标题条"/>
    <w:basedOn w:val="a"/>
    <w:rsid w:val="001055BA"/>
    <w:pPr>
      <w:autoSpaceDE/>
      <w:autoSpaceDN/>
      <w:adjustRightInd/>
      <w:textAlignment w:val="auto"/>
    </w:pPr>
    <w:rPr>
      <w:kern w:val="2"/>
      <w:sz w:val="21"/>
      <w:szCs w:val="24"/>
    </w:rPr>
  </w:style>
  <w:style w:type="character" w:customStyle="1" w:styleId="2Char">
    <w:name w:val="正文文本缩进 2 Char"/>
    <w:basedOn w:val="a0"/>
    <w:link w:val="21"/>
    <w:rsid w:val="001055BA"/>
    <w:rPr>
      <w:sz w:val="24"/>
    </w:rPr>
  </w:style>
  <w:style w:type="character" w:customStyle="1" w:styleId="HTMLChar">
    <w:name w:val="HTML 地址 Char"/>
    <w:basedOn w:val="a0"/>
    <w:link w:val="HTML"/>
    <w:rsid w:val="001055BA"/>
    <w:rPr>
      <w:i/>
      <w:iCs/>
      <w:kern w:val="2"/>
      <w:sz w:val="21"/>
      <w:szCs w:val="24"/>
    </w:rPr>
  </w:style>
  <w:style w:type="character" w:customStyle="1" w:styleId="HTMLChar0">
    <w:name w:val="HTML 预设格式 Char"/>
    <w:basedOn w:val="a0"/>
    <w:link w:val="HTML0"/>
    <w:rsid w:val="001055BA"/>
    <w:rPr>
      <w:rFonts w:ascii="Courier New" w:hAnsi="Courier New" w:cs="Courier New"/>
      <w:kern w:val="2"/>
    </w:rPr>
  </w:style>
  <w:style w:type="character" w:customStyle="1" w:styleId="Char8">
    <w:name w:val="标题 Char"/>
    <w:basedOn w:val="a0"/>
    <w:link w:val="af1"/>
    <w:rsid w:val="001055BA"/>
    <w:rPr>
      <w:rFonts w:ascii="Arial" w:hAnsi="Arial" w:cs="Arial"/>
      <w:b/>
      <w:bCs/>
      <w:kern w:val="2"/>
      <w:sz w:val="32"/>
      <w:szCs w:val="32"/>
    </w:rPr>
  </w:style>
  <w:style w:type="paragraph" w:customStyle="1" w:styleId="affd">
    <w:name w:val="标准标志"/>
    <w:next w:val="a"/>
    <w:rsid w:val="001055BA"/>
    <w:pPr>
      <w:framePr w:w="2268" w:h="1392" w:hRule="exact" w:wrap="around" w:hAnchor="margin" w:x="6748" w:y="171" w:anchorLock="1"/>
      <w:shd w:val="solid" w:color="FFFFFF" w:fill="FFFFFF"/>
      <w:spacing w:line="0" w:lineRule="atLeast"/>
      <w:jc w:val="right"/>
    </w:pPr>
    <w:rPr>
      <w:b/>
      <w:w w:val="130"/>
      <w:sz w:val="96"/>
    </w:rPr>
  </w:style>
  <w:style w:type="paragraph" w:customStyle="1" w:styleId="affe">
    <w:name w:val="标准称谓"/>
    <w:next w:val="a"/>
    <w:rsid w:val="001055BA"/>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ff">
    <w:name w:val="标准书脚_偶数页"/>
    <w:qFormat/>
    <w:rsid w:val="001055BA"/>
    <w:pPr>
      <w:spacing w:before="120"/>
    </w:pPr>
    <w:rPr>
      <w:sz w:val="18"/>
    </w:rPr>
  </w:style>
  <w:style w:type="paragraph" w:customStyle="1" w:styleId="afff0">
    <w:name w:val="标准书脚_奇数页"/>
    <w:qFormat/>
    <w:rsid w:val="001055BA"/>
    <w:pPr>
      <w:spacing w:before="120"/>
      <w:jc w:val="right"/>
    </w:pPr>
    <w:rPr>
      <w:sz w:val="18"/>
    </w:rPr>
  </w:style>
  <w:style w:type="paragraph" w:customStyle="1" w:styleId="afff1">
    <w:name w:val="标准书眉_奇数页"/>
    <w:next w:val="a"/>
    <w:qFormat/>
    <w:rsid w:val="001055BA"/>
    <w:pPr>
      <w:tabs>
        <w:tab w:val="center" w:pos="4154"/>
        <w:tab w:val="right" w:pos="8306"/>
      </w:tabs>
      <w:spacing w:after="120"/>
      <w:jc w:val="right"/>
    </w:pPr>
    <w:rPr>
      <w:sz w:val="21"/>
    </w:rPr>
  </w:style>
  <w:style w:type="paragraph" w:customStyle="1" w:styleId="afff2">
    <w:name w:val="标准书眉_偶数页"/>
    <w:basedOn w:val="afff1"/>
    <w:next w:val="a"/>
    <w:qFormat/>
    <w:rsid w:val="001055BA"/>
    <w:pPr>
      <w:jc w:val="left"/>
    </w:pPr>
  </w:style>
  <w:style w:type="paragraph" w:customStyle="1" w:styleId="afff3">
    <w:name w:val="标准书眉一"/>
    <w:rsid w:val="001055BA"/>
    <w:pPr>
      <w:jc w:val="both"/>
    </w:pPr>
  </w:style>
  <w:style w:type="paragraph" w:customStyle="1" w:styleId="afff4">
    <w:name w:val="参考文献、索引标题"/>
    <w:basedOn w:val="aff1"/>
    <w:next w:val="a"/>
    <w:rsid w:val="001055BA"/>
    <w:pPr>
      <w:spacing w:after="200"/>
    </w:pPr>
    <w:rPr>
      <w:sz w:val="21"/>
    </w:rPr>
  </w:style>
  <w:style w:type="character" w:customStyle="1" w:styleId="afff5">
    <w:name w:val="发布"/>
    <w:qFormat/>
    <w:rsid w:val="001055BA"/>
    <w:rPr>
      <w:rFonts w:ascii="黑体" w:eastAsia="黑体"/>
      <w:spacing w:val="22"/>
      <w:w w:val="100"/>
      <w:position w:val="3"/>
      <w:sz w:val="28"/>
    </w:rPr>
  </w:style>
  <w:style w:type="paragraph" w:customStyle="1" w:styleId="afff6">
    <w:name w:val="发布部门"/>
    <w:next w:val="ab"/>
    <w:rsid w:val="001055BA"/>
    <w:pPr>
      <w:framePr w:w="7433" w:h="585" w:hRule="exact" w:hSpace="180" w:vSpace="180" w:wrap="around" w:hAnchor="margin" w:xAlign="center" w:y="14401" w:anchorLock="1"/>
      <w:jc w:val="center"/>
    </w:pPr>
    <w:rPr>
      <w:rFonts w:ascii="宋体"/>
      <w:b/>
      <w:spacing w:val="20"/>
      <w:w w:val="135"/>
      <w:sz w:val="36"/>
    </w:rPr>
  </w:style>
  <w:style w:type="paragraph" w:customStyle="1" w:styleId="afff7">
    <w:name w:val="发布日期"/>
    <w:rsid w:val="001055BA"/>
    <w:pPr>
      <w:framePr w:w="4000" w:h="473" w:hRule="exact" w:hSpace="180" w:vSpace="180" w:wrap="around" w:hAnchor="margin" w:y="13511" w:anchorLock="1"/>
    </w:pPr>
    <w:rPr>
      <w:rFonts w:eastAsia="黑体"/>
      <w:sz w:val="28"/>
    </w:rPr>
  </w:style>
  <w:style w:type="paragraph" w:customStyle="1" w:styleId="11">
    <w:name w:val="封面标准号1"/>
    <w:rsid w:val="001055BA"/>
    <w:pPr>
      <w:widowControl w:val="0"/>
      <w:kinsoku w:val="0"/>
      <w:overflowPunct w:val="0"/>
      <w:autoSpaceDE w:val="0"/>
      <w:autoSpaceDN w:val="0"/>
      <w:spacing w:before="308"/>
      <w:jc w:val="right"/>
      <w:textAlignment w:val="center"/>
    </w:pPr>
    <w:rPr>
      <w:sz w:val="28"/>
    </w:rPr>
  </w:style>
  <w:style w:type="paragraph" w:customStyle="1" w:styleId="23">
    <w:name w:val="封面标准号2"/>
    <w:basedOn w:val="11"/>
    <w:rsid w:val="001055BA"/>
    <w:pPr>
      <w:framePr w:w="9138" w:h="1244" w:hRule="exact" w:wrap="around" w:vAnchor="page" w:hAnchor="margin" w:y="2908"/>
      <w:adjustRightInd w:val="0"/>
      <w:spacing w:before="357" w:line="280" w:lineRule="exact"/>
    </w:pPr>
  </w:style>
  <w:style w:type="paragraph" w:customStyle="1" w:styleId="afff8">
    <w:name w:val="封面标准代替信息"/>
    <w:basedOn w:val="23"/>
    <w:qFormat/>
    <w:rsid w:val="001055BA"/>
    <w:pPr>
      <w:framePr w:wrap="around"/>
      <w:spacing w:before="57"/>
    </w:pPr>
    <w:rPr>
      <w:rFonts w:ascii="宋体"/>
      <w:sz w:val="21"/>
    </w:rPr>
  </w:style>
  <w:style w:type="paragraph" w:customStyle="1" w:styleId="afff9">
    <w:name w:val="封面标准名称"/>
    <w:qFormat/>
    <w:rsid w:val="001055BA"/>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a">
    <w:name w:val="封面标准文稿编辑信息"/>
    <w:rsid w:val="001055BA"/>
    <w:pPr>
      <w:spacing w:before="180" w:line="180" w:lineRule="exact"/>
      <w:jc w:val="center"/>
    </w:pPr>
    <w:rPr>
      <w:rFonts w:ascii="宋体"/>
      <w:sz w:val="21"/>
    </w:rPr>
  </w:style>
  <w:style w:type="paragraph" w:customStyle="1" w:styleId="afffb">
    <w:name w:val="封面标准文稿类别"/>
    <w:rsid w:val="001055BA"/>
    <w:pPr>
      <w:spacing w:before="440" w:line="400" w:lineRule="exact"/>
      <w:jc w:val="center"/>
    </w:pPr>
    <w:rPr>
      <w:rFonts w:ascii="宋体"/>
      <w:sz w:val="24"/>
    </w:rPr>
  </w:style>
  <w:style w:type="paragraph" w:customStyle="1" w:styleId="afffc">
    <w:name w:val="封面一致性程度标识"/>
    <w:rsid w:val="001055BA"/>
    <w:pPr>
      <w:spacing w:before="440" w:line="400" w:lineRule="exact"/>
      <w:jc w:val="center"/>
    </w:pPr>
    <w:rPr>
      <w:rFonts w:ascii="宋体"/>
      <w:sz w:val="28"/>
    </w:rPr>
  </w:style>
  <w:style w:type="paragraph" w:customStyle="1" w:styleId="afffd">
    <w:name w:val="封面正文"/>
    <w:rsid w:val="001055BA"/>
    <w:pPr>
      <w:jc w:val="both"/>
    </w:pPr>
  </w:style>
  <w:style w:type="paragraph" w:customStyle="1" w:styleId="afffe">
    <w:name w:val="附录标识"/>
    <w:basedOn w:val="aff1"/>
    <w:rsid w:val="001055BA"/>
    <w:pPr>
      <w:tabs>
        <w:tab w:val="left" w:pos="6405"/>
      </w:tabs>
      <w:spacing w:after="200"/>
    </w:pPr>
    <w:rPr>
      <w:sz w:val="21"/>
    </w:rPr>
  </w:style>
  <w:style w:type="paragraph" w:customStyle="1" w:styleId="affff">
    <w:name w:val="附录表标题"/>
    <w:next w:val="ab"/>
    <w:rsid w:val="001055BA"/>
    <w:pPr>
      <w:jc w:val="center"/>
      <w:textAlignment w:val="baseline"/>
    </w:pPr>
    <w:rPr>
      <w:rFonts w:ascii="黑体" w:eastAsia="黑体"/>
      <w:kern w:val="21"/>
      <w:sz w:val="21"/>
    </w:rPr>
  </w:style>
  <w:style w:type="paragraph" w:customStyle="1" w:styleId="affff0">
    <w:name w:val="附录章标题"/>
    <w:next w:val="ab"/>
    <w:rsid w:val="001055BA"/>
    <w:pPr>
      <w:wordWrap w:val="0"/>
      <w:overflowPunct w:val="0"/>
      <w:autoSpaceDE w:val="0"/>
      <w:spacing w:beforeLines="50" w:afterLines="50"/>
      <w:jc w:val="both"/>
      <w:textAlignment w:val="baseline"/>
      <w:outlineLvl w:val="1"/>
    </w:pPr>
    <w:rPr>
      <w:rFonts w:ascii="黑体" w:eastAsia="黑体"/>
      <w:kern w:val="21"/>
      <w:sz w:val="21"/>
    </w:rPr>
  </w:style>
  <w:style w:type="paragraph" w:customStyle="1" w:styleId="affff1">
    <w:name w:val="附录一级条标题"/>
    <w:basedOn w:val="affff0"/>
    <w:next w:val="ab"/>
    <w:qFormat/>
    <w:rsid w:val="001055BA"/>
    <w:pPr>
      <w:autoSpaceDN w:val="0"/>
      <w:spacing w:beforeLines="0" w:afterLines="0"/>
      <w:outlineLvl w:val="2"/>
    </w:pPr>
  </w:style>
  <w:style w:type="paragraph" w:customStyle="1" w:styleId="affff2">
    <w:name w:val="附录二级条标题"/>
    <w:basedOn w:val="affff1"/>
    <w:next w:val="ab"/>
    <w:rsid w:val="001055BA"/>
    <w:pPr>
      <w:outlineLvl w:val="3"/>
    </w:pPr>
  </w:style>
  <w:style w:type="paragraph" w:customStyle="1" w:styleId="affff3">
    <w:name w:val="附录三级条标题"/>
    <w:basedOn w:val="affff2"/>
    <w:next w:val="ab"/>
    <w:rsid w:val="001055BA"/>
    <w:pPr>
      <w:outlineLvl w:val="4"/>
    </w:pPr>
  </w:style>
  <w:style w:type="paragraph" w:customStyle="1" w:styleId="affff4">
    <w:name w:val="附录四级条标题"/>
    <w:basedOn w:val="affff3"/>
    <w:next w:val="ab"/>
    <w:rsid w:val="001055BA"/>
    <w:pPr>
      <w:outlineLvl w:val="5"/>
    </w:pPr>
  </w:style>
  <w:style w:type="paragraph" w:customStyle="1" w:styleId="affff5">
    <w:name w:val="附录图标题"/>
    <w:next w:val="ab"/>
    <w:qFormat/>
    <w:rsid w:val="001055BA"/>
    <w:pPr>
      <w:jc w:val="center"/>
    </w:pPr>
    <w:rPr>
      <w:rFonts w:ascii="黑体" w:eastAsia="黑体"/>
      <w:sz w:val="21"/>
    </w:rPr>
  </w:style>
  <w:style w:type="paragraph" w:customStyle="1" w:styleId="affff6">
    <w:name w:val="附录五级条标题"/>
    <w:basedOn w:val="affff4"/>
    <w:next w:val="ab"/>
    <w:qFormat/>
    <w:rsid w:val="001055BA"/>
    <w:pPr>
      <w:outlineLvl w:val="6"/>
    </w:pPr>
  </w:style>
  <w:style w:type="character" w:customStyle="1" w:styleId="EmailStyle621">
    <w:name w:val="EmailStyle621"/>
    <w:rsid w:val="001055BA"/>
    <w:rPr>
      <w:rFonts w:ascii="Arial" w:eastAsia="宋体" w:hAnsi="Arial" w:cs="Arial"/>
      <w:color w:val="auto"/>
      <w:sz w:val="20"/>
    </w:rPr>
  </w:style>
  <w:style w:type="character" w:customStyle="1" w:styleId="EmailStyle631">
    <w:name w:val="EmailStyle631"/>
    <w:qFormat/>
    <w:rsid w:val="001055BA"/>
    <w:rPr>
      <w:rFonts w:ascii="Arial" w:eastAsia="宋体" w:hAnsi="Arial" w:cs="Arial"/>
      <w:color w:val="auto"/>
      <w:sz w:val="20"/>
    </w:rPr>
  </w:style>
  <w:style w:type="character" w:customStyle="1" w:styleId="Char7">
    <w:name w:val="脚注文本 Char"/>
    <w:basedOn w:val="a0"/>
    <w:link w:val="af"/>
    <w:rsid w:val="001055BA"/>
    <w:rPr>
      <w:kern w:val="2"/>
      <w:sz w:val="18"/>
      <w:szCs w:val="18"/>
    </w:rPr>
  </w:style>
  <w:style w:type="paragraph" w:customStyle="1" w:styleId="affff7">
    <w:name w:val="列项——"/>
    <w:qFormat/>
    <w:rsid w:val="001055BA"/>
    <w:pPr>
      <w:widowControl w:val="0"/>
      <w:tabs>
        <w:tab w:val="left" w:pos="1140"/>
      </w:tabs>
      <w:ind w:left="840" w:hanging="420"/>
      <w:jc w:val="both"/>
    </w:pPr>
    <w:rPr>
      <w:rFonts w:ascii="宋体"/>
      <w:sz w:val="21"/>
    </w:rPr>
  </w:style>
  <w:style w:type="paragraph" w:customStyle="1" w:styleId="affff8">
    <w:name w:val="列项·"/>
    <w:rsid w:val="001055BA"/>
    <w:pPr>
      <w:tabs>
        <w:tab w:val="left" w:pos="840"/>
      </w:tabs>
      <w:ind w:leftChars="200" w:left="840" w:hangingChars="200" w:hanging="420"/>
      <w:jc w:val="both"/>
    </w:pPr>
    <w:rPr>
      <w:rFonts w:ascii="宋体"/>
      <w:sz w:val="21"/>
    </w:rPr>
  </w:style>
  <w:style w:type="paragraph" w:customStyle="1" w:styleId="affff9">
    <w:name w:val="目次、标准名称标题"/>
    <w:basedOn w:val="aff1"/>
    <w:next w:val="ab"/>
    <w:rsid w:val="001055BA"/>
    <w:pPr>
      <w:spacing w:line="460" w:lineRule="exact"/>
    </w:pPr>
  </w:style>
  <w:style w:type="paragraph" w:customStyle="1" w:styleId="affffa">
    <w:name w:val="目次、索引正文"/>
    <w:rsid w:val="001055BA"/>
    <w:pPr>
      <w:spacing w:line="320" w:lineRule="exact"/>
      <w:jc w:val="both"/>
    </w:pPr>
    <w:rPr>
      <w:rFonts w:ascii="宋体"/>
      <w:sz w:val="21"/>
    </w:rPr>
  </w:style>
  <w:style w:type="paragraph" w:customStyle="1" w:styleId="affffb">
    <w:name w:val="其他标准称谓"/>
    <w:rsid w:val="001055BA"/>
    <w:pPr>
      <w:spacing w:line="0" w:lineRule="atLeast"/>
      <w:jc w:val="distribute"/>
    </w:pPr>
    <w:rPr>
      <w:rFonts w:ascii="黑体" w:eastAsia="黑体" w:hAnsi="宋体"/>
      <w:sz w:val="52"/>
    </w:rPr>
  </w:style>
  <w:style w:type="paragraph" w:customStyle="1" w:styleId="affffc">
    <w:name w:val="其他发布部门"/>
    <w:basedOn w:val="afff6"/>
    <w:rsid w:val="001055BA"/>
    <w:pPr>
      <w:framePr w:wrap="around"/>
      <w:spacing w:line="0" w:lineRule="atLeast"/>
    </w:pPr>
    <w:rPr>
      <w:rFonts w:ascii="黑体" w:eastAsia="黑体"/>
      <w:b w:val="0"/>
    </w:rPr>
  </w:style>
  <w:style w:type="paragraph" w:customStyle="1" w:styleId="affffd">
    <w:name w:val="实施日期"/>
    <w:basedOn w:val="afff7"/>
    <w:qFormat/>
    <w:rsid w:val="001055BA"/>
    <w:pPr>
      <w:framePr w:hSpace="0" w:wrap="around" w:xAlign="right"/>
      <w:jc w:val="right"/>
    </w:pPr>
  </w:style>
  <w:style w:type="paragraph" w:customStyle="1" w:styleId="affffe">
    <w:name w:val="示例"/>
    <w:next w:val="ab"/>
    <w:rsid w:val="001055BA"/>
    <w:pPr>
      <w:tabs>
        <w:tab w:val="left" w:pos="816"/>
      </w:tabs>
      <w:ind w:firstLineChars="233" w:firstLine="419"/>
      <w:jc w:val="both"/>
    </w:pPr>
    <w:rPr>
      <w:rFonts w:ascii="宋体"/>
      <w:sz w:val="18"/>
    </w:rPr>
  </w:style>
  <w:style w:type="paragraph" w:customStyle="1" w:styleId="afffff">
    <w:name w:val="数字编号列项（二级）"/>
    <w:rsid w:val="001055BA"/>
    <w:pPr>
      <w:ind w:leftChars="400" w:left="1260" w:hangingChars="200" w:hanging="420"/>
      <w:jc w:val="both"/>
    </w:pPr>
    <w:rPr>
      <w:rFonts w:ascii="宋体"/>
      <w:sz w:val="21"/>
    </w:rPr>
  </w:style>
  <w:style w:type="paragraph" w:customStyle="1" w:styleId="afffff0">
    <w:name w:val="条文脚注"/>
    <w:basedOn w:val="af"/>
    <w:rsid w:val="001055BA"/>
    <w:pPr>
      <w:ind w:leftChars="200" w:left="780" w:hangingChars="200" w:hanging="360"/>
      <w:jc w:val="both"/>
    </w:pPr>
    <w:rPr>
      <w:rFonts w:ascii="宋体"/>
    </w:rPr>
  </w:style>
  <w:style w:type="paragraph" w:customStyle="1" w:styleId="afffff1">
    <w:name w:val="图表脚注"/>
    <w:next w:val="ab"/>
    <w:qFormat/>
    <w:rsid w:val="001055BA"/>
    <w:pPr>
      <w:ind w:leftChars="200" w:left="300" w:hangingChars="100" w:hanging="100"/>
      <w:jc w:val="both"/>
    </w:pPr>
    <w:rPr>
      <w:rFonts w:ascii="宋体"/>
      <w:sz w:val="18"/>
    </w:rPr>
  </w:style>
  <w:style w:type="paragraph" w:customStyle="1" w:styleId="afffff2">
    <w:name w:val="文献分类号"/>
    <w:rsid w:val="001055BA"/>
    <w:pPr>
      <w:framePr w:hSpace="180" w:vSpace="180" w:wrap="around" w:hAnchor="margin" w:y="1" w:anchorLock="1"/>
      <w:widowControl w:val="0"/>
      <w:textAlignment w:val="center"/>
    </w:pPr>
    <w:rPr>
      <w:rFonts w:eastAsia="黑体"/>
      <w:sz w:val="21"/>
    </w:rPr>
  </w:style>
  <w:style w:type="paragraph" w:customStyle="1" w:styleId="afffff3">
    <w:name w:val="无标题条"/>
    <w:next w:val="ab"/>
    <w:rsid w:val="001055BA"/>
    <w:pPr>
      <w:jc w:val="both"/>
    </w:pPr>
    <w:rPr>
      <w:sz w:val="21"/>
    </w:rPr>
  </w:style>
  <w:style w:type="paragraph" w:customStyle="1" w:styleId="afffff4">
    <w:name w:val="正文表标题"/>
    <w:next w:val="ab"/>
    <w:rsid w:val="001055BA"/>
    <w:pPr>
      <w:jc w:val="center"/>
    </w:pPr>
    <w:rPr>
      <w:rFonts w:ascii="黑体" w:eastAsia="黑体"/>
      <w:sz w:val="21"/>
    </w:rPr>
  </w:style>
  <w:style w:type="paragraph" w:customStyle="1" w:styleId="afffff5">
    <w:name w:val="正文图标题"/>
    <w:next w:val="ab"/>
    <w:rsid w:val="001055BA"/>
    <w:pPr>
      <w:jc w:val="center"/>
    </w:pPr>
    <w:rPr>
      <w:rFonts w:ascii="黑体" w:eastAsia="黑体"/>
      <w:sz w:val="21"/>
    </w:rPr>
  </w:style>
  <w:style w:type="paragraph" w:customStyle="1" w:styleId="afffff6">
    <w:name w:val="注："/>
    <w:next w:val="ab"/>
    <w:rsid w:val="001055BA"/>
    <w:pPr>
      <w:widowControl w:val="0"/>
      <w:autoSpaceDE w:val="0"/>
      <w:autoSpaceDN w:val="0"/>
      <w:ind w:left="840" w:hanging="420"/>
      <w:jc w:val="both"/>
    </w:pPr>
    <w:rPr>
      <w:rFonts w:ascii="宋体"/>
      <w:sz w:val="18"/>
    </w:rPr>
  </w:style>
  <w:style w:type="paragraph" w:customStyle="1" w:styleId="afffff7">
    <w:name w:val="注×："/>
    <w:qFormat/>
    <w:rsid w:val="001055BA"/>
    <w:pPr>
      <w:widowControl w:val="0"/>
      <w:tabs>
        <w:tab w:val="left" w:pos="630"/>
      </w:tabs>
      <w:autoSpaceDE w:val="0"/>
      <w:autoSpaceDN w:val="0"/>
      <w:ind w:left="900" w:hanging="500"/>
      <w:jc w:val="both"/>
    </w:pPr>
    <w:rPr>
      <w:rFonts w:ascii="宋体"/>
      <w:sz w:val="18"/>
    </w:rPr>
  </w:style>
  <w:style w:type="paragraph" w:customStyle="1" w:styleId="afffff8">
    <w:name w:val="字母编号列项（一级）"/>
    <w:rsid w:val="001055BA"/>
    <w:pPr>
      <w:ind w:leftChars="200" w:left="840" w:hangingChars="200" w:hanging="420"/>
      <w:jc w:val="both"/>
    </w:pPr>
    <w:rPr>
      <w:rFonts w:ascii="宋体"/>
      <w:sz w:val="21"/>
    </w:rPr>
  </w:style>
  <w:style w:type="paragraph" w:customStyle="1" w:styleId="afffff9">
    <w:name w:val="表格文字"/>
    <w:basedOn w:val="a"/>
    <w:qFormat/>
    <w:rsid w:val="001055BA"/>
    <w:pPr>
      <w:autoSpaceDE/>
      <w:autoSpaceDN/>
      <w:adjustRightInd/>
      <w:jc w:val="center"/>
      <w:textAlignment w:val="auto"/>
    </w:pPr>
    <w:rPr>
      <w:kern w:val="2"/>
      <w:sz w:val="21"/>
    </w:rPr>
  </w:style>
  <w:style w:type="character" w:customStyle="1" w:styleId="Char3">
    <w:name w:val="纯文本 Char"/>
    <w:basedOn w:val="a0"/>
    <w:link w:val="aa"/>
    <w:rsid w:val="001055BA"/>
    <w:rPr>
      <w:rFonts w:ascii="宋体" w:hAnsi="Courier New" w:cs="Courier New"/>
      <w:sz w:val="21"/>
      <w:szCs w:val="21"/>
    </w:rPr>
  </w:style>
  <w:style w:type="character" w:customStyle="1" w:styleId="Char0">
    <w:name w:val="批注文字 Char"/>
    <w:basedOn w:val="a0"/>
    <w:link w:val="a4"/>
    <w:qFormat/>
    <w:rsid w:val="001055BA"/>
    <w:rPr>
      <w:kern w:val="2"/>
      <w:sz w:val="21"/>
      <w:szCs w:val="24"/>
    </w:rPr>
  </w:style>
  <w:style w:type="character" w:customStyle="1" w:styleId="3Char">
    <w:name w:val="正文文本缩进 3 Char"/>
    <w:basedOn w:val="a0"/>
    <w:link w:val="31"/>
    <w:rsid w:val="001055BA"/>
    <w:rPr>
      <w:kern w:val="2"/>
      <w:sz w:val="21"/>
      <w:szCs w:val="24"/>
    </w:rPr>
  </w:style>
  <w:style w:type="paragraph" w:customStyle="1" w:styleId="afffffa">
    <w:name w:val="规范正文"/>
    <w:basedOn w:val="a"/>
    <w:rsid w:val="001055BA"/>
    <w:pPr>
      <w:autoSpaceDE/>
      <w:autoSpaceDN/>
      <w:spacing w:line="360" w:lineRule="auto"/>
      <w:ind w:left="480"/>
    </w:pPr>
    <w:rPr>
      <w:sz w:val="21"/>
    </w:rPr>
  </w:style>
  <w:style w:type="paragraph" w:customStyle="1" w:styleId="afffffb">
    <w:name w:val="缺省文本"/>
    <w:basedOn w:val="a"/>
    <w:qFormat/>
    <w:rsid w:val="001055BA"/>
    <w:pPr>
      <w:spacing w:before="105"/>
      <w:jc w:val="left"/>
      <w:textAlignment w:val="auto"/>
    </w:pPr>
    <w:rPr>
      <w:sz w:val="21"/>
      <w:szCs w:val="21"/>
    </w:rPr>
  </w:style>
  <w:style w:type="paragraph" w:customStyle="1" w:styleId="11BodyText">
    <w:name w:val="11 BodyText"/>
    <w:basedOn w:val="a"/>
    <w:qFormat/>
    <w:rsid w:val="001055BA"/>
    <w:pPr>
      <w:widowControl/>
      <w:autoSpaceDE/>
      <w:autoSpaceDN/>
      <w:adjustRightInd/>
      <w:spacing w:after="220"/>
      <w:ind w:left="1298"/>
      <w:jc w:val="left"/>
      <w:textAlignment w:val="auto"/>
    </w:pPr>
    <w:rPr>
      <w:rFonts w:ascii="Arial" w:hAnsi="Arial"/>
      <w:sz w:val="22"/>
      <w:lang w:eastAsia="en-US"/>
    </w:rPr>
  </w:style>
  <w:style w:type="character" w:customStyle="1" w:styleId="Char2">
    <w:name w:val="正文文本缩进 Char"/>
    <w:basedOn w:val="a0"/>
    <w:link w:val="a9"/>
    <w:rsid w:val="001055BA"/>
    <w:rPr>
      <w:kern w:val="2"/>
      <w:sz w:val="21"/>
      <w:szCs w:val="24"/>
    </w:rPr>
  </w:style>
  <w:style w:type="paragraph" w:customStyle="1" w:styleId="TAL">
    <w:name w:val="TAL"/>
    <w:basedOn w:val="a"/>
    <w:qFormat/>
    <w:rsid w:val="001055BA"/>
    <w:pPr>
      <w:keepNext/>
      <w:keepLines/>
      <w:widowControl/>
      <w:overflowPunct w:val="0"/>
      <w:jc w:val="left"/>
    </w:pPr>
    <w:rPr>
      <w:rFonts w:ascii="Arial" w:hAnsi="Arial"/>
      <w:sz w:val="18"/>
      <w:lang w:val="en-GB" w:eastAsia="en-US"/>
    </w:rPr>
  </w:style>
  <w:style w:type="paragraph" w:customStyle="1" w:styleId="TAH">
    <w:name w:val="TAH"/>
    <w:basedOn w:val="a"/>
    <w:qFormat/>
    <w:rsid w:val="001055BA"/>
    <w:pPr>
      <w:keepNext/>
      <w:keepLines/>
      <w:widowControl/>
      <w:overflowPunct w:val="0"/>
      <w:jc w:val="center"/>
    </w:pPr>
    <w:rPr>
      <w:rFonts w:ascii="Arial" w:hAnsi="Arial"/>
      <w:b/>
      <w:sz w:val="18"/>
      <w:lang w:val="en-GB" w:eastAsia="en-US"/>
    </w:rPr>
  </w:style>
  <w:style w:type="character" w:customStyle="1" w:styleId="Char">
    <w:name w:val="批注主题 Char"/>
    <w:basedOn w:val="Char0"/>
    <w:link w:val="a3"/>
    <w:qFormat/>
    <w:rsid w:val="001055BA"/>
    <w:rPr>
      <w:b/>
      <w:bCs/>
      <w:kern w:val="2"/>
      <w:sz w:val="21"/>
      <w:szCs w:val="24"/>
    </w:rPr>
  </w:style>
  <w:style w:type="paragraph" w:styleId="afffffc">
    <w:name w:val="List Paragraph"/>
    <w:basedOn w:val="a"/>
    <w:uiPriority w:val="34"/>
    <w:qFormat/>
    <w:rsid w:val="001055BA"/>
    <w:pPr>
      <w:autoSpaceDE/>
      <w:autoSpaceDN/>
      <w:adjustRightInd/>
      <w:ind w:firstLineChars="200" w:firstLine="420"/>
      <w:textAlignment w:val="auto"/>
    </w:pPr>
    <w:rPr>
      <w:kern w:val="2"/>
      <w:sz w:val="21"/>
      <w:szCs w:val="24"/>
    </w:rPr>
  </w:style>
  <w:style w:type="paragraph" w:customStyle="1" w:styleId="afffffd">
    <w:name w:val="文档标题"/>
    <w:basedOn w:val="a"/>
    <w:qFormat/>
    <w:rsid w:val="001055BA"/>
    <w:pPr>
      <w:tabs>
        <w:tab w:val="left" w:pos="0"/>
      </w:tabs>
      <w:spacing w:before="300" w:after="300" w:line="360" w:lineRule="auto"/>
      <w:jc w:val="center"/>
      <w:textAlignment w:val="auto"/>
    </w:pPr>
    <w:rPr>
      <w:rFonts w:ascii="Arial" w:eastAsia="黑体" w:hAnsi="Arial"/>
      <w:snapToGrid w:val="0"/>
      <w:sz w:val="36"/>
      <w:szCs w:val="36"/>
    </w:rPr>
  </w:style>
  <w:style w:type="paragraph" w:customStyle="1" w:styleId="afffffe">
    <w:name w:val="表格题注"/>
    <w:next w:val="a"/>
    <w:qFormat/>
    <w:rsid w:val="001055BA"/>
    <w:pPr>
      <w:keepLines/>
      <w:spacing w:beforeLines="100"/>
      <w:ind w:left="1089" w:hanging="369"/>
      <w:jc w:val="center"/>
    </w:pPr>
    <w:rPr>
      <w:rFonts w:ascii="Arial" w:hAnsi="Arial"/>
      <w:sz w:val="18"/>
      <w:szCs w:val="18"/>
    </w:rPr>
  </w:style>
  <w:style w:type="paragraph" w:customStyle="1" w:styleId="affffff">
    <w:name w:val="表格文本"/>
    <w:qFormat/>
    <w:rsid w:val="001055BA"/>
    <w:pPr>
      <w:tabs>
        <w:tab w:val="decimal" w:pos="0"/>
      </w:tabs>
    </w:pPr>
    <w:rPr>
      <w:rFonts w:ascii="Arial" w:hAnsi="Arial"/>
      <w:sz w:val="21"/>
      <w:szCs w:val="21"/>
    </w:rPr>
  </w:style>
  <w:style w:type="paragraph" w:customStyle="1" w:styleId="affffff0">
    <w:name w:val="表头文本"/>
    <w:qFormat/>
    <w:rsid w:val="001055BA"/>
    <w:pPr>
      <w:jc w:val="center"/>
    </w:pPr>
    <w:rPr>
      <w:rFonts w:ascii="Arial" w:hAnsi="Arial"/>
      <w:b/>
      <w:sz w:val="21"/>
      <w:szCs w:val="21"/>
    </w:rPr>
  </w:style>
  <w:style w:type="paragraph" w:customStyle="1" w:styleId="affffff1">
    <w:name w:val="插图题注"/>
    <w:next w:val="a"/>
    <w:qFormat/>
    <w:rsid w:val="001055BA"/>
    <w:pPr>
      <w:spacing w:afterLines="100"/>
      <w:ind w:left="1089" w:hanging="369"/>
      <w:jc w:val="center"/>
    </w:pPr>
    <w:rPr>
      <w:rFonts w:ascii="Arial" w:hAnsi="Arial"/>
      <w:sz w:val="18"/>
      <w:szCs w:val="18"/>
    </w:rPr>
  </w:style>
  <w:style w:type="paragraph" w:customStyle="1" w:styleId="affffff2">
    <w:name w:val="图样式"/>
    <w:basedOn w:val="a"/>
    <w:qFormat/>
    <w:rsid w:val="001055BA"/>
    <w:pPr>
      <w:keepNext/>
      <w:widowControl/>
      <w:spacing w:before="80" w:after="80" w:line="360" w:lineRule="auto"/>
      <w:jc w:val="center"/>
      <w:textAlignment w:val="auto"/>
    </w:pPr>
    <w:rPr>
      <w:snapToGrid w:val="0"/>
      <w:sz w:val="21"/>
      <w:szCs w:val="21"/>
    </w:rPr>
  </w:style>
  <w:style w:type="paragraph" w:customStyle="1" w:styleId="affffff3">
    <w:name w:val="正文（首行不缩进）"/>
    <w:basedOn w:val="a"/>
    <w:qFormat/>
    <w:rsid w:val="001055BA"/>
    <w:pPr>
      <w:spacing w:line="360" w:lineRule="auto"/>
      <w:jc w:val="left"/>
      <w:textAlignment w:val="auto"/>
    </w:pPr>
    <w:rPr>
      <w:snapToGrid w:val="0"/>
      <w:sz w:val="21"/>
      <w:szCs w:val="21"/>
    </w:rPr>
  </w:style>
  <w:style w:type="paragraph" w:customStyle="1" w:styleId="affffff4">
    <w:name w:val="注示头"/>
    <w:basedOn w:val="a"/>
    <w:qFormat/>
    <w:rsid w:val="001055BA"/>
    <w:pPr>
      <w:pBdr>
        <w:top w:val="single" w:sz="4" w:space="1" w:color="000000"/>
      </w:pBdr>
      <w:spacing w:line="360" w:lineRule="auto"/>
      <w:textAlignment w:val="auto"/>
    </w:pPr>
    <w:rPr>
      <w:rFonts w:ascii="Arial" w:eastAsia="黑体" w:hAnsi="Arial"/>
      <w:snapToGrid w:val="0"/>
      <w:sz w:val="18"/>
      <w:szCs w:val="21"/>
    </w:rPr>
  </w:style>
  <w:style w:type="paragraph" w:customStyle="1" w:styleId="affffff5">
    <w:name w:val="注示文本"/>
    <w:basedOn w:val="a"/>
    <w:qFormat/>
    <w:rsid w:val="001055BA"/>
    <w:pPr>
      <w:pBdr>
        <w:bottom w:val="single" w:sz="4" w:space="1" w:color="000000"/>
      </w:pBdr>
      <w:spacing w:line="360" w:lineRule="auto"/>
      <w:ind w:firstLine="360"/>
      <w:textAlignment w:val="auto"/>
    </w:pPr>
    <w:rPr>
      <w:rFonts w:ascii="Arial" w:eastAsia="楷体_GB2312" w:hAnsi="Arial"/>
      <w:snapToGrid w:val="0"/>
      <w:sz w:val="18"/>
      <w:szCs w:val="18"/>
    </w:rPr>
  </w:style>
  <w:style w:type="paragraph" w:customStyle="1" w:styleId="affffff6">
    <w:name w:val="编写建议"/>
    <w:basedOn w:val="a"/>
    <w:qFormat/>
    <w:rsid w:val="001055BA"/>
    <w:pPr>
      <w:spacing w:line="360" w:lineRule="auto"/>
      <w:ind w:firstLine="420"/>
      <w:jc w:val="left"/>
      <w:textAlignment w:val="auto"/>
    </w:pPr>
    <w:rPr>
      <w:rFonts w:ascii="Arial" w:hAnsi="Arial" w:cs="Arial"/>
      <w:i/>
      <w:snapToGrid w:val="0"/>
      <w:color w:val="0000FF"/>
      <w:sz w:val="21"/>
      <w:szCs w:val="21"/>
    </w:rPr>
  </w:style>
  <w:style w:type="character" w:customStyle="1" w:styleId="affffff7">
    <w:name w:val="样式一"/>
    <w:qFormat/>
    <w:rsid w:val="001055BA"/>
    <w:rPr>
      <w:rFonts w:ascii="宋体" w:hAnsi="宋体"/>
      <w:b/>
      <w:bCs/>
      <w:color w:val="000000"/>
      <w:sz w:val="36"/>
    </w:rPr>
  </w:style>
  <w:style w:type="character" w:customStyle="1" w:styleId="affffff8">
    <w:name w:val="样式二"/>
    <w:basedOn w:val="affffff7"/>
    <w:qFormat/>
    <w:rsid w:val="001055BA"/>
    <w:rPr>
      <w:rFonts w:ascii="宋体" w:hAnsi="宋体"/>
      <w:b/>
      <w:bCs/>
      <w:color w:val="000000"/>
      <w:sz w:val="36"/>
    </w:rPr>
  </w:style>
  <w:style w:type="paragraph" w:customStyle="1" w:styleId="TOC1">
    <w:name w:val="TOC 标题1"/>
    <w:basedOn w:val="1"/>
    <w:next w:val="a"/>
    <w:uiPriority w:val="39"/>
    <w:qFormat/>
    <w:rsid w:val="001055BA"/>
    <w:pPr>
      <w:widowControl/>
      <w:numPr>
        <w:numId w:val="0"/>
      </w:numPr>
      <w:autoSpaceDE/>
      <w:autoSpaceDN/>
      <w:adjustRightInd/>
      <w:spacing w:before="480" w:after="0" w:line="276" w:lineRule="auto"/>
      <w:ind w:left="567" w:hanging="567"/>
      <w:jc w:val="left"/>
      <w:textAlignment w:val="auto"/>
      <w:outlineLvl w:val="9"/>
    </w:pPr>
    <w:rPr>
      <w:rFonts w:ascii="Cambria" w:hAnsi="Cambria"/>
      <w:color w:val="365F91"/>
      <w:kern w:val="0"/>
      <w:sz w:val="28"/>
      <w:szCs w:val="28"/>
    </w:rPr>
  </w:style>
  <w:style w:type="character" w:customStyle="1" w:styleId="Char4">
    <w:name w:val="段 Char"/>
    <w:link w:val="ab"/>
    <w:qFormat/>
    <w:rsid w:val="001055BA"/>
    <w:rPr>
      <w:rFonts w:ascii="宋体"/>
      <w:sz w:val="21"/>
      <w:lang w:eastAsia="en-US"/>
    </w:rPr>
  </w:style>
  <w:style w:type="table" w:styleId="affffff9">
    <w:name w:val="Table Grid"/>
    <w:basedOn w:val="a1"/>
    <w:rsid w:val="0097227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package" Target="embeddings/Microsoft_Office_Excel____1.xlsx"/><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9"/>
    <customShpInfo spid="_x0000_s1036"/>
    <customShpInfo spid="_x0000_s1027"/>
    <customShpInfo spid="_x0000_s1030"/>
    <customShpInfo spid="_x0000_s1031"/>
    <customShpInfo spid="_x0000_s1032"/>
    <customShpInfo spid="_x0000_s1035"/>
    <customShpInfo spid="_x0000_s1034"/>
    <customShpInfo spid="_x0000_s1033"/>
    <customShpInfo spid="_x0000_s1026"/>
    <customShpInfo spid="_x0000_s1037"/>
    <customShpInfo spid="_x0000_s1056"/>
    <customShpInfo spid="_x0000_s1040"/>
    <customShpInfo spid="_x0000_s1052"/>
    <customShpInfo spid="_x0000_s1042"/>
    <customShpInfo spid="_x0000_s1043"/>
    <customShpInfo spid="_x0000_s1070"/>
    <customShpInfo spid="_x0000_s1057"/>
    <customShpInfo spid="_x0000_s1058"/>
    <customShpInfo spid="_x0000_s1059"/>
    <customShpInfo spid="_x0000_s1048"/>
    <customShpInfo spid="_x0000_s1049"/>
    <customShpInfo spid="_x0000_s1046"/>
    <customShpInfo spid="_x0000_s1050"/>
    <customShpInfo spid="_x0000_s1047"/>
    <customShpInfo spid="_x0000_s1075"/>
    <customShpInfo spid="_x0000_s107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F0CF2DD-EBB9-4A87-A4C9-D68E8023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15</Pages>
  <Words>1665</Words>
  <Characters>9496</Characters>
  <Application>Microsoft Office Word</Application>
  <DocSecurity>0</DocSecurity>
  <Lines>79</Lines>
  <Paragraphs>22</Paragraphs>
  <ScaleCrop>false</ScaleCrop>
  <Company>CMCC</Company>
  <LinksUpToDate>false</LinksUpToDate>
  <CharactersWithSpaces>11139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MR测试规范</dc:title>
  <dc:creator>方媛</dc:creator>
  <cp:lastModifiedBy>Elitebook</cp:lastModifiedBy>
  <cp:revision>24</cp:revision>
  <cp:lastPrinted>2009-03-18T08:08:00Z</cp:lastPrinted>
  <dcterms:created xsi:type="dcterms:W3CDTF">2020-08-17T09:16:00Z</dcterms:created>
  <dcterms:modified xsi:type="dcterms:W3CDTF">2021-07-23T10:07:00Z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2052-10.8.2.7027</vt:lpwstr>
  </property>
</Properties>
</file>