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3BA4" w:rsidRPr="00183BA4" w:rsidRDefault="00183BA4" w:rsidP="00183BA4">
      <w:pPr>
        <w:jc w:val="center"/>
        <w:rPr>
          <w:b/>
        </w:rPr>
      </w:pPr>
      <w:r w:rsidRPr="00183BA4">
        <w:rPr>
          <w:b/>
        </w:rPr>
        <w:t xml:space="preserve">Highlights of </w:t>
      </w:r>
      <w:r w:rsidRPr="00183BA4">
        <w:rPr>
          <w:b/>
          <w:i/>
        </w:rPr>
        <w:t>French Attitudes over Climate Change and Climate Policies</w:t>
      </w:r>
    </w:p>
    <w:p w:rsidR="00183BA4" w:rsidRDefault="00183BA4"/>
    <w:p w:rsidR="00183BA4" w:rsidRDefault="00183BA4"/>
    <w:p w:rsidR="00183BA4" w:rsidRDefault="00183BA4"/>
    <w:p w:rsidR="00183BA4" w:rsidRDefault="00183BA4"/>
    <w:p w:rsidR="00183BA4" w:rsidRDefault="00183BA4">
      <w:r>
        <w:sym w:font="Symbol" w:char="F0B7"/>
      </w:r>
      <w:r>
        <w:t xml:space="preserve"> French people have limited knowledge about climate change, but worry about it. </w:t>
      </w:r>
    </w:p>
    <w:p w:rsidR="00183BA4" w:rsidRDefault="00183BA4">
      <w:r>
        <w:sym w:font="Symbol" w:char="F0B7"/>
      </w:r>
      <w:r>
        <w:t xml:space="preserve"> They prefer green investments or regulations </w:t>
      </w:r>
      <w:r w:rsidR="00627643">
        <w:t>to</w:t>
      </w:r>
      <w:r>
        <w:t xml:space="preserve"> a tax and dividend. </w:t>
      </w:r>
    </w:p>
    <w:p w:rsidR="00183BA4" w:rsidRDefault="00183BA4">
      <w:r>
        <w:sym w:font="Symbol" w:char="F0B7"/>
      </w:r>
      <w:r>
        <w:t xml:space="preserve"> Distributive effects and lack of alternatives prevent carbon tax acceptance. </w:t>
      </w:r>
    </w:p>
    <w:p w:rsidR="00183BA4" w:rsidRDefault="00183BA4">
      <w:r>
        <w:sym w:font="Symbol" w:char="F0B7"/>
      </w:r>
      <w:r>
        <w:t xml:space="preserve"> Improving knowledge is predicted to increase concern and attitudes</w:t>
      </w:r>
      <w:r w:rsidR="00627643">
        <w:t xml:space="preserve"> on climate change</w:t>
      </w:r>
      <w:r>
        <w:t xml:space="preserve">. </w:t>
      </w:r>
    </w:p>
    <w:p w:rsidR="00622B46" w:rsidRPr="00627643" w:rsidRDefault="00183BA4">
      <w:r>
        <w:sym w:font="Symbol" w:char="F0B7"/>
      </w:r>
      <w:r>
        <w:t xml:space="preserve"> </w:t>
      </w:r>
      <w:bookmarkStart w:id="0" w:name="_GoBack"/>
      <w:r>
        <w:t>Political leaning does not interact with knowledge to shape perceptions as in the US</w:t>
      </w:r>
      <w:r w:rsidR="00627643">
        <w:t>.</w:t>
      </w:r>
      <w:bookmarkEnd w:id="0"/>
    </w:p>
    <w:sectPr w:rsidR="00622B46" w:rsidRPr="006276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3BA4"/>
    <w:rsid w:val="00183BA4"/>
    <w:rsid w:val="00622B46"/>
    <w:rsid w:val="00627643"/>
    <w:rsid w:val="00A939FB"/>
    <w:rsid w:val="00DF0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1</Pages>
  <Words>69</Words>
  <Characters>417</Characters>
  <Application>Microsoft Office Word</Application>
  <DocSecurity>0</DocSecurity>
  <Lines>10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Adrien</dc:creator>
  <cp:lastModifiedBy>Adrien</cp:lastModifiedBy>
  <cp:revision>4</cp:revision>
  <dcterms:created xsi:type="dcterms:W3CDTF">2019-09-10T20:24:00Z</dcterms:created>
  <dcterms:modified xsi:type="dcterms:W3CDTF">2019-09-11T00:54:00Z</dcterms:modified>
</cp:coreProperties>
</file>