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56799" w14:textId="77777777" w:rsidR="002D503A" w:rsidRDefault="002D503A" w:rsidP="002D503A">
      <w:pPr>
        <w:pStyle w:val="Heading1"/>
        <w:numPr>
          <w:ilvl w:val="0"/>
          <w:numId w:val="3"/>
        </w:numPr>
      </w:pPr>
      <w:r>
        <w:t>Appendix I - Full Literature Review</w:t>
      </w:r>
    </w:p>
    <w:p w14:paraId="73942E13" w14:textId="77777777" w:rsidR="002D503A" w:rsidRPr="008E092D" w:rsidRDefault="002D503A" w:rsidP="002D503A">
      <w:pPr>
        <w:pStyle w:val="Heading2"/>
      </w:pPr>
      <w:bookmarkStart w:id="0" w:name="_Toc65850700"/>
      <w:r w:rsidRPr="008E092D">
        <w:t>Preferred policies and policy characteristics</w:t>
      </w:r>
      <w:bookmarkEnd w:id="0"/>
    </w:p>
    <w:p w14:paraId="16B87269" w14:textId="77777777" w:rsidR="002D503A" w:rsidRPr="008E092D" w:rsidRDefault="002D503A" w:rsidP="002D503A">
      <w:pPr>
        <w:pStyle w:val="Para0"/>
      </w:pPr>
      <w:r w:rsidRPr="008E092D">
        <w:t>The literature has identified several trends regarding people's preferences over climate change mitigation policies</w:t>
      </w:r>
      <w:r w:rsidRPr="008E092D">
        <w:rPr>
          <w:vertAlign w:val="superscript"/>
        </w:rPr>
        <w:footnoteReference w:id="1"/>
      </w:r>
      <w:r w:rsidRPr="008E092D">
        <w:t>. First, it appears that the actual attributes of a given policy can explain those preferences.</w:t>
      </w:r>
    </w:p>
    <w:p w14:paraId="3D09E203" w14:textId="77777777" w:rsidR="002D503A" w:rsidRPr="008E092D" w:rsidRDefault="002D503A" w:rsidP="002D503A">
      <w:pPr>
        <w:pStyle w:val="Heading3"/>
      </w:pPr>
      <w:bookmarkStart w:id="1" w:name="_Toc65850701"/>
      <w:r w:rsidRPr="008E092D">
        <w:t>Coercive dimension</w:t>
      </w:r>
      <w:bookmarkEnd w:id="1"/>
    </w:p>
    <w:p w14:paraId="3F306BF3" w14:textId="77777777" w:rsidR="002D503A" w:rsidRPr="008E092D" w:rsidRDefault="002D503A" w:rsidP="002D503A">
      <w:pPr>
        <w:pStyle w:val="Para0"/>
      </w:pPr>
      <w:r w:rsidRPr="008E092D">
        <w:t xml:space="preserve">Results from social psychology point that people usually prefer policies perceived as less coercive (i.e. restrictive). The literature usually distinguishes "pull'' measures, that are noncoercive and reward pro-environmental behaviors (e.g., subsidies), from "push'' measures, that are coercive and punish environmentally unfriendly behaviors (e.g., taxes). For instance, when asked directly people usually support subsidies over taxes </w:t>
      </w:r>
      <w:r w:rsidRPr="008E092D">
        <w:fldChar w:fldCharType="begin"/>
      </w:r>
      <w:r w:rsidRPr="008E092D">
        <w:instrText xml:space="preserve"> ADDIN ZOTERO_ITEM CSL_CITATION {"citationID":"e8ClgOnn","properties":{"formattedCitation":"(Cherry, Kallbekken, and Kroll 2012; de Groot and Schuitema 2012; Kallbekken and Aasen 2010; Steg, Dreijerink, and Abrahamse 2006)","plainCitation":"(Cherry, Kallbekken, and Kroll 2012; de Groot and Schuitema 2012; Kallbekken and Aasen 2010; Steg, Dreijerink, and Abrahamse 2006)","dontUpdate":true,"noteIndex":0},"citationItems":[{"id":509,"uris":["http://zotero.org/groups/2752328/items/SJJ2X8GQ"],"uri":["http://zotero.org/groups/2752328/items/SJJ2X8GQ"],"itemData":{"id":509,"type":"article-journal","container-title":"Environmental Science &amp; Policy","note":"Citation Key: cherry2012acceptability\npublisher: Elsevier","page":"90–96","title":"The acceptability of efficiency-enhancing environmental taxes, subsidies and regulation: An experimental investigation","volume":"16","author":[{"family":"Cherry","given":"Todd L"},{"family":"Kallbekken","given":"Steffen"},{"family":"Kroll","given":"Stephan"}],"issued":{"date-parts":[["2012"]]}}},{"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(Cherry et al. (2012); de Groot and Schuitema (2012); Kallbekken and Aasen (2010); Steg et al. (2006))</w:t>
      </w:r>
      <w:r w:rsidRPr="008E092D">
        <w:fldChar w:fldCharType="end"/>
      </w:r>
      <w:r w:rsidRPr="008E092D">
        <w:t xml:space="preserve">. </w:t>
      </w:r>
      <w:r w:rsidRPr="008E092D">
        <w:fldChar w:fldCharType="begin"/>
      </w:r>
      <w:r w:rsidRPr="008E092D">
        <w:instrText xml:space="preserve"> ADDIN ZOTERO_ITEM CSL_CITATION {"citationID":"XyUbkd6O","properties":{"custom":"Steg, Dreijerink, and Abrahamse, (2006)","formattedCitation":"Steg, Dreijerink, and Abrahamse, (2006)","plainCitation":"Steg, Dreijerink, and Abrahamse, (2006)","dontUpdate":true,"noteIndex":0},"citationItems":[{"id":556,"uris":["http://zotero.org/groups/2752328/items/HNC2VDDD"],"uri":["http://zotero.org/groups/2752328/items/HNC2VDDD"],"itemData":{"id":556,"type":"article-journal","abstract":"This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Steg et al. (2006)</w:t>
      </w:r>
      <w:r w:rsidRPr="008E092D">
        <w:fldChar w:fldCharType="end"/>
      </w:r>
      <w:r w:rsidRPr="008E092D">
        <w:t xml:space="preserve"> find push measures to be more acceptable if revenues are allocated to energy-related measures, while the funding of pull measures does not affect their acceptability. Similarly, in a U.S. survey </w:t>
      </w:r>
      <w:r w:rsidRPr="008E092D">
        <w:fldChar w:fldCharType="begin"/>
      </w:r>
      <w:r w:rsidRPr="008E092D">
        <w:instrText xml:space="preserve"> ADDIN ZOTERO_ITEM CSL_CITATION {"citationID":"mwcW62ax","properties":{"formattedCitation":"(Attari et al. 2009)","plainCitation":"(Attari et al. 2009)","dontUpdate":true,"noteIndex":0},"citationItems":[{"id":498,"uris":["http://zotero.org/groups/2752328/items/W4CR6GCX"],"uri":["http://zotero.org/groups/2752328/items/W4CR6GCX"],"itemData":{"id":498,"type":"article-journal","container-title":"Ecological Economics","issue":"6","note":"Citation Key: attari2009preferences\npublisher: Elsevier","page":"1701–1710","title":"Preferences for change: Do individuals prefer voluntary actions, soft regulations, or hard regulations to decrease fossil fuel consumption?","volume":"68","author":[{"family":"Attari","given":"Shahzeen Z"},{"family":"Schoen","given":"Mary"},{"family":"Davidson","given":"Cliff I"},{"family":"DeKay","given":"Michael L"},{"family":"Bruin","given":"Wändi Bruine","non-dropping-particle":"de"},{"family":"Dawes","given":"Robyn"},{"family":"Small","given":"Mitchell J"}],"issued":{"date-parts":[["2009"]]}}}],"schema":"https://github.com/citation-style-language/schema/raw/master/csl-citation.json"} </w:instrText>
      </w:r>
      <w:r w:rsidRPr="008E092D">
        <w:fldChar w:fldCharType="separate"/>
      </w:r>
      <w:r w:rsidRPr="008E092D">
        <w:t>Attari et al. (2009)</w:t>
      </w:r>
      <w:r w:rsidRPr="008E092D">
        <w:fldChar w:fldCharType="end"/>
      </w:r>
      <w:r w:rsidRPr="008E092D">
        <w:t xml:space="preserve"> find that for transports behavior "soft regulations" (e.g., tax break for compact cars) were preferred over voluntary changes, while "hard regulations" (e.g., restricting the purchase of SUV) were the less preferred measures. People opposed to these measures mentioned the loss of "personal freedom'' and "need for choice.'' Moreover, </w:t>
      </w:r>
      <w:r w:rsidRPr="008E092D">
        <w:fldChar w:fldCharType="begin"/>
      </w:r>
      <w:r w:rsidRPr="008E092D">
        <w:instrText xml:space="preserve"> ADDIN ZOTERO_ITEM CSL_CITATION {"citationID":"g0S8zTwV","properties":{"formattedCitation":"(de Groot and Schuitema 2012)","plainCitation":"(de Groot and Schuitema 2012)","dontUpdate":true,"noteIndex":0},"citationItems":[{"id":558,"uris":["http://zotero.org/groups/2752328/items/DII2LJBY"],"uri":["http://zotero.org/groups/2752328/items/DII2LJBY"],"itemData":{"id":558,"type":"article-journal","container-title":"Environmental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I.M.","non-dropping-particle":"de"},{"family":"Schuitema","given":"Geertje"}],"issued":{"date-parts":[["2012",5]]}}}],"schema":"https://github.com/citation-style-language/schema/raw/master/csl-citation.json"} </w:instrText>
      </w:r>
      <w:r w:rsidRPr="008E092D">
        <w:fldChar w:fldCharType="separate"/>
      </w:r>
      <w:r w:rsidRPr="008E092D">
        <w:t>de Groot and Schuitema (2012)</w:t>
      </w:r>
      <w:r w:rsidRPr="008E092D">
        <w:fldChar w:fldCharType="end"/>
      </w:r>
      <w:r w:rsidRPr="008E092D">
        <w:t xml:space="preserve"> find that if push measures target high-cost behavior (e.g., driving less) or if the policy is seen to be accepted by a minority of the public, public support will be lower. However, </w:t>
      </w:r>
      <w:r w:rsidRPr="008E092D">
        <w:fldChar w:fldCharType="begin"/>
      </w:r>
      <w:r w:rsidRPr="008E092D">
        <w:instrText xml:space="preserve"> ADDIN ZOTERO_ITEM CSL_CITATION {"citationID":"caT76XUZ","properties":{"formattedCitation":"(Kotchen,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8E092D">
        <w:fldChar w:fldCharType="separate"/>
      </w:r>
      <w:r w:rsidRPr="008E092D">
        <w:t>Kotchen et al. (2013)</w:t>
      </w:r>
      <w:r w:rsidRPr="008E092D">
        <w:fldChar w:fldCharType="end"/>
      </w:r>
      <w:r w:rsidRPr="008E092D">
        <w:t>, using randomized treatment within a survey, find that the willingness-to-pay (WTP) does not vary substantially for a cap-and-trade program, a carbon tax, or a GHG regulation (although sociodemographic characteristics do vary).</w:t>
      </w:r>
    </w:p>
    <w:p w14:paraId="3FAA2178" w14:textId="5BAD1A35" w:rsidR="002D503A" w:rsidRDefault="002D503A" w:rsidP="002D503A">
      <w:pPr>
        <w:pStyle w:val="Para0"/>
      </w:pPr>
      <w:r w:rsidRPr="008E092D">
        <w:fldChar w:fldCharType="begin"/>
      </w:r>
      <w:r w:rsidRPr="008E092D">
        <w:instrText xml:space="preserve"> ADDIN ZOTERO_ITEM CSL_CITATION {"citationID":"C2XM8POo","properties":{"formattedCitation":"(Fischer et al. 2011)","plainCitation":"(Fischer et al. 2011)","dontUpdate":true,"noteIndex":0},"citationItems":[{"id":497,"uris":["http://zotero.org/groups/2752328/items/RKNKN3CH"],"uri":["http://zotero.org/groups/2752328/items/RKNKN3CH"],"itemData":{"id":497,"type":"article-journal","container-title":"Global Environmental Change","issue":"3","note":"Citation Key: fischer2011energy\npublisher: Elsevier","page":"1025–1034","title":"Energy use, climate change and folk psychology: Does sustainability have a chance? Results from a qualitative study in five European countries","volume":"21","author":[{"family":"Fischer","given":"Anke"},{"family":"Peters","given":"Vera"},{"family":"Vávra","given":"Jan"},{"family":"Neebe","given":"Mirjam"},{"family":"Megyesi","given":"Boldizsár"}],"issued":{"date-parts":[["2011"]]}}}],"schema":"https://github.com/citation-style-language/schema/raw/master/csl-citation.json"} </w:instrText>
      </w:r>
      <w:r w:rsidRPr="008E092D">
        <w:fldChar w:fldCharType="separate"/>
      </w:r>
      <w:r w:rsidRPr="008E092D">
        <w:t>Fischer et al. (2011)</w:t>
      </w:r>
      <w:r w:rsidRPr="008E092D">
        <w:fldChar w:fldCharType="end"/>
      </w:r>
      <w:r w:rsidRPr="008E092D">
        <w:t xml:space="preserve"> can provide an interesting explanation for this fact. They use qualitative interviews from five European countries to show that people back up their argument with generalized characteristics of human kind. In particular, people think other people are selfish and consumption-oriented and therefore that only strict regulations can achieve widespread behavioral change and that voluntary behavioral changes are insufficient.</w:t>
      </w:r>
    </w:p>
    <w:p w14:paraId="7CD2CA69" w14:textId="77777777" w:rsidR="002D503A" w:rsidRPr="008E092D" w:rsidRDefault="002D503A" w:rsidP="002D503A">
      <w:pPr>
        <w:pStyle w:val="Heading3"/>
      </w:pPr>
      <w:bookmarkStart w:id="2" w:name="_Toc65850702"/>
      <w:r w:rsidRPr="008E092D">
        <w:t>Perceived costs and effectiveness</w:t>
      </w:r>
      <w:bookmarkEnd w:id="2"/>
    </w:p>
    <w:p w14:paraId="3DAC2BD6" w14:textId="77777777" w:rsidR="002D503A" w:rsidRPr="008E092D" w:rsidRDefault="002D503A" w:rsidP="002D503A">
      <w:pPr>
        <w:pStyle w:val="Para0"/>
      </w:pPr>
      <w:r w:rsidRPr="008E092D">
        <w:t xml:space="preserve"> </w:t>
      </w:r>
      <w:r w:rsidRPr="008E092D">
        <w:fldChar w:fldCharType="begin"/>
      </w:r>
      <w:r w:rsidRPr="008E092D">
        <w:instrText xml:space="preserve"> ADDIN ZOTERO_ITEM CSL_CITATION {"citationID":"zADR89W6","properties":{"formattedCitation":"(Jagers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8E092D">
        <w:fldChar w:fldCharType="separate"/>
      </w:r>
      <w:r w:rsidRPr="008E092D">
        <w:t>Jagers and Hammar (2009)</w:t>
      </w:r>
      <w:r w:rsidRPr="008E092D">
        <w:fldChar w:fldCharType="end"/>
      </w:r>
      <w:r w:rsidRPr="008E092D">
        <w:t xml:space="preserve"> study the Swedish carbon tax and show that people associate carbon taxes with high personal costs. More interestingly, those high personal costs are often related to misperceptions, for instance the costs of a carbon tax are often overestimated while its benefits underestimated </w:t>
      </w:r>
      <w:r w:rsidRPr="008E092D">
        <w:fldChar w:fldCharType="begin"/>
      </w:r>
      <w:r w:rsidRPr="008E092D">
        <w:instrText xml:space="preserve"> ADDIN ZOTERO_ITEM CSL_CITATION {"citationID":"1DVuEAV5","properties":{"formattedCitation":"(Carattini, Carvalho, and Fankhauser 2018; Odeck and Br\\uc0\\u229{}then 2002; Schuitema, Steg, and Forward 2010)","plainCitation":"(Carattini, Carvalho, and Fankhauser 2018; Odeck and Bråthen 2002; Schuitema, Steg, and Forward 2010)","dontUpdate":true,"noteIndex":0},"citationItems":[{"id":527,"uris":["http://zotero.org/groups/2752328/items/X5Y8WZ8A"],"uri":["http://zotero.org/groups/2752328/items/X5Y8WZ8A"],"itemData":{"id":527,"type":"article-journal","container-title":"Wiley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id":548,"uris":["http://zotero.org/groups/2752328/items/RQ4NPKBV"],"uri":["http://zotero.org/groups/2752328/items/RQ4NPKBV"],"itemData":{"id":548,"type":"article-journal","abstract":"Public funds for road investments have been subjected to constraints in many countries over the past three decades. Many governments have therefore resorted to ﬁnancing road infrastructure using tolls. This article investigates what the future may offer with respect to toll ﬁnancing in Norway. The changing environment in which transport planning takes place requires adaptations such as transforming tolls into congestion pricing schemes. Lessons from Norway may be useful for decision makers in Europe and elsewhere who are concerned with toll ﬁnancing. q 2002 Elsevier Science Ltd. All rights reserved.","container-title":"Transport Policy","DOI":"10.1016/S0967-070X(02)00030-6","ISSN":"0967070X","issue":"3","journalAbbreviation":"Transport Policy","language":"en","page":"253-260","source":"DOI.org (Crossref)","title":"Toll financing in Norway: The success, the failures and perspectives for the future","title-short":"Toll financing in Norway","volume":"9","author":[{"family":"Odeck","given":"James"},{"family":"Bråthen","given":"Svein"}],"issued":{"date-parts":[["2002",7]]}}},{"id":547,"uris":["http://zotero.org/groups/2752328/items/A337NX8E"],"uri":["http://zotero.org/groups/2752328/items/A337NX8E"],"itemData":{"id":547,"type":"article-journal","abstract":"A ﬁeld experiment was conducted in Stockholm where a congestion charge trial was introduced in 2006. Respondents completed a questionnaire before and after the trial. Acceptance of the congestion charge was higher after the trial as opposed to its acceptability judgments before the trial. Respondents believed the charge had more positive consequences (viz., decreasing parking problems, congestion, and pollution) and less negative consequences (viz.</w:instrText>
      </w:r>
      <w:r w:rsidRPr="00EE08DB">
        <w:instrText xml:space="preserve">, </w:instrText>
      </w:r>
      <w:r w:rsidRPr="008E092D">
        <w:instrText>ﬁ</w:instrText>
      </w:r>
      <w:r w:rsidRPr="00EE08DB">
        <w:instrText>nancial cost increases) after the trial than they had expected beforehand. Furthermore, we examined the relative importance of various beliefs for the acceptability of the congestion charge before and after it was implemented. Results are that before the implementation of the charge acceptability was signi</w:instrText>
      </w:r>
      <w:r w:rsidRPr="008E092D">
        <w:instrText>ﬁ</w:instrText>
      </w:r>
      <w:r w:rsidRPr="00EE08DB">
        <w:instrText xml:space="preserve">cantly related to beliefs about the expected consequences for one’s own car use and </w:instrText>
      </w:r>
      <w:r w:rsidRPr="008E092D">
        <w:instrText>ﬁ</w:instrText>
      </w:r>
      <w:r w:rsidRPr="00EE08DB">
        <w:instrText xml:space="preserve">nancial costs, whereas acceptance after the trial was related to beliefs about the perceived consequences for one’s own car use and parking problems. These results indicate that acceptance of the congestion charge had increased because people experienced positive consequences of the charge. This conclusion is discussed in the broader context in which the Stockholm trial took place. Ó 2009 Elsevier Ltd. All rights reserved.","container-title":"Transportation Research Part A: Policy and Practice","DOI":"10.1016/j.tra.2009.11.005","ISSN":"09658564","issue":"2","journalAbbreviation":"Transportation Research Part A: Policy and Practice","language":"en","page":"99-109","source":"DOI.org (Crossref)","title":"Explaining differences in acceptability before and acceptance after the implementation of a congestion charge in Stockholm","volume":"44","author":[{"family":"Schuitema","given":"Geertje"},{"family":"Steg","given":"Linda"},{"family":"Forward","given":"Sonja"}],"issued":{"date-parts":[["2010",2]]}}}],"schema":"https://github.com/citation-style-language/schema/raw/master/csl-citation.json"} </w:instrText>
      </w:r>
      <w:r w:rsidRPr="008E092D">
        <w:fldChar w:fldCharType="separate"/>
      </w:r>
      <w:r w:rsidRPr="00EE08DB">
        <w:t xml:space="preserve">(Carattini et al. (2018); Odeck and Bråthen (2002); Schuitema, Steg et al. </w:t>
      </w:r>
      <w:r w:rsidRPr="008E092D">
        <w:t>(2010))</w:t>
      </w:r>
      <w:r w:rsidRPr="008E092D">
        <w:fldChar w:fldCharType="end"/>
      </w:r>
      <w:r w:rsidRPr="008E092D">
        <w:t>.</w:t>
      </w:r>
    </w:p>
    <w:p w14:paraId="111A76CE" w14:textId="77777777" w:rsidR="002D503A" w:rsidRPr="008E092D" w:rsidRDefault="002D503A" w:rsidP="002D503A">
      <w:pPr>
        <w:pStyle w:val="Para0"/>
      </w:pPr>
      <w:r w:rsidRPr="008E092D">
        <w:t xml:space="preserve"> Depending on the policy, people may either overestimate or underestimate the costs. In particular, </w:t>
      </w:r>
      <w:r w:rsidRPr="008E092D">
        <w:fldChar w:fldCharType="begin"/>
      </w:r>
      <w:r w:rsidRPr="008E092D">
        <w:instrText xml:space="preserve"> ADDIN ZOTERO_ITEM CSL_CITATION {"citationID":"OMWS2rHp","properties":{"formattedCitation":"(Jagers and Hammar 2009)","plainCitation":"(Jagers and Hammar 2009)","dontUpdate":true,"noteIndex":0},"citationItems":[{"id":551,"uris":["http://zotero.org/groups/2752328/items/9P333D9K"],"uri":["http://zotero.org/groups/2752328/items/9P333D9K"],"itemData":{"id":551,"type":"article-journal","container-title":"Environmental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8E092D">
        <w:fldChar w:fldCharType="separate"/>
      </w:r>
      <w:r w:rsidRPr="008E092D">
        <w:t>Jagers and Hammar (2009)</w:t>
      </w:r>
      <w:r w:rsidRPr="008E092D">
        <w:fldChar w:fldCharType="end"/>
      </w:r>
      <w:r w:rsidRPr="008E092D">
        <w:t xml:space="preserve"> show that people tend to overestimate the costs of taxes, while underestimating the costs of subsidies or investments in public transport. </w:t>
      </w:r>
      <w:r w:rsidRPr="008E092D">
        <w:fldChar w:fldCharType="begin"/>
      </w:r>
      <w:r w:rsidRPr="008E092D">
        <w:instrText xml:space="preserve"> ADDIN ZOTERO_ITEM CSL_CITATION {"citationID":"BiTlpiJc","properties":{"formattedCitation":"(Douenne and Fabre 2019)","plainCitation":"(Douenne and Fabre 2019)","dontUpdate":true,"noteIndex":0},"citationItems":[{"id":586,"uris":["http://zotero.org/groups/2752328/items/4C4WTJLY"],"uri":["http://zotero.org/groups/2752328/items/4C4WTJLY"],"itemData":{"id":586,"type":"report","note":"Citation Key: douenne2019can","title":"Can we reconcile French people with the carbon tax? Disentangling beliefs from preferences","author":[{"family":"Douenne","given":"Thomas"},{"family":"Fabre","given":"Adrien"}],"issued":{"date-parts":[["2019"]]}}}],"schema":"https://github.com/citation-style-language/schema/raw/master/csl-citation.json"} </w:instrText>
      </w:r>
      <w:r w:rsidRPr="008E092D">
        <w:fldChar w:fldCharType="separate"/>
      </w:r>
      <w:r w:rsidRPr="008E092D">
        <w:t>Douenne and Fabre (2019)</w:t>
      </w:r>
      <w:r w:rsidRPr="008E092D">
        <w:fldChar w:fldCharType="end"/>
      </w:r>
      <w:r w:rsidRPr="008E092D">
        <w:t xml:space="preserve"> show that French people overestimate the negative impact of a carbon tax on their purchasing power, and at the same time do not perceive this policy to be effective.</w:t>
      </w:r>
    </w:p>
    <w:p w14:paraId="3F4C69F1" w14:textId="77777777" w:rsidR="002D503A" w:rsidRPr="008E092D" w:rsidRDefault="002D503A" w:rsidP="002D503A">
      <w:pPr>
        <w:pStyle w:val="Para0"/>
      </w:pPr>
      <w:r w:rsidRPr="008E092D">
        <w:lastRenderedPageBreak/>
        <w:t xml:space="preserve"> </w:t>
      </w:r>
      <w:r w:rsidRPr="008E092D">
        <w:fldChar w:fldCharType="begin"/>
      </w:r>
      <w:r w:rsidRPr="008E092D">
        <w:instrText xml:space="preserve"> ADDIN ZOTERO_ITEM CSL_CITATION {"citationID":"W1ucaX9w","properties":{"formattedCitation":"(Kallbekken and S\\uc0\\u230{}len 2011)","plainCitation":"(Kallbekken and Sælen 2011)","dontUpdate":true,"noteIndex":0},"citationItems":[{"id":542,"uris":["http://zotero.org/groups/2752328/items/BRCAMZDU"],"uri":["http://zotero.org/groups/2752328/items/BRCAMZDU"],"itemData":{"id":542,"type":"article-journal","abstract":"While strongly recommended by economists, it has often been politically difﬁcult to impose taxes on externalities. There is a substantial literature on public attitudes towards environmental taxes. There has, however, been few comprehensive attempts to understand attitudes towards environmental taxes. The main research question in this paper is which factors inﬂuence support for fuel taxation. We propose a model of attitudes towards fuel taxation, and test this model as well as more speciﬁc hypotheses, using data from a representative survey of the adult Norwegian population.","container-title":"Energy Policy","DOI":"10.1016/j.enpol.2011.03.006","ISSN":"03014215","issue":"5","journalAbbreviation":"Energy Policy","language":"en","page":"2966-2973","source":"DOI.org (Crossref)","title":"Public acceptance for environmental taxes: Self-interest, environmental and distributional concerns","title-short":"Public acceptance for environmental taxes","volume":"39","author":[{"family":"Kallbekken","given":"Steffen"},{"family":"Sælen","given":"Håkon"}],"issued":{"date-parts":[["2011",5]]}}}],"schema":"https://github.com/citation-style-language/schema/raw/master/csl-citation.json"} </w:instrText>
      </w:r>
      <w:r w:rsidRPr="008E092D">
        <w:fldChar w:fldCharType="separate"/>
      </w:r>
      <w:r w:rsidRPr="008E092D">
        <w:t>Kallbekken and Sælen (2011)</w:t>
      </w:r>
      <w:r w:rsidRPr="008E092D">
        <w:fldChar w:fldCharType="end"/>
      </w:r>
      <w:r w:rsidRPr="008E092D">
        <w:t xml:space="preserve"> show that, in Norway, support for a fuel tax increases if people believe that the tax is going to limit driving and will have a positive effect on climate change. Moreover, experiencing the effectiveness of a measure can help quickly update one's beliefs and increase support for the policy. </w:t>
      </w:r>
      <w:r w:rsidRPr="008E092D">
        <w:fldChar w:fldCharType="begin"/>
      </w:r>
      <w:r w:rsidRPr="008E092D">
        <w:instrText xml:space="preserve"> ADDIN ZOTERO_ITEM CSL_CITATION {"citationID":"7tcWsO9b","properties":{"formattedCitation":"(Eliasson and Jonsson 2011)","plainCitation":"(Eliasson and Jonsson 2011)","dontUpdate":true,"noteIndex":0},"citationItems":[{"id":662,"uris":["http://zotero.org/groups/2752328/items/687PMF7F"],"uri":["http://zotero.org/groups/2752328/items/687PMF7F"],"itemData":{"id":662,"type":"article-journal","container-title":"Transport Policy","issue":"4","note":"Citation Key: eliasson2011unexpected\npublisher: Elsevier","page":"636–647","title":"The unexpected “yes”: Explanatory factors behind the positive attitudes to congestion charges in Stockholm","volume":"18","author":[{"family":"Eliasson","given":"Jonas"},{"family":"Jonsson","given":"Lina"}],"issued":{"date-parts":[["2011"]]}}}],"schema":"https://github.com/citation-style-language/schema/raw/master/csl-citation.json"} </w:instrText>
      </w:r>
      <w:r w:rsidRPr="008E092D">
        <w:fldChar w:fldCharType="separate"/>
      </w:r>
      <w:r w:rsidRPr="008E092D">
        <w:t>Eliasson and Jonsson (2011)</w:t>
      </w:r>
      <w:r w:rsidRPr="008E092D">
        <w:fldChar w:fldCharType="end"/>
      </w:r>
      <w:r w:rsidRPr="008E092D">
        <w:t xml:space="preserve"> study the congestion price implemented in Stockholm and show that the evolution of the perceived effectiveness was a major determinant for the acceptability of the policy: Before the trial implementation, 30% of the population supported the congestion price, whereas 70% supported it at the end of the trial as they had experienced its effectiveness. </w:t>
      </w:r>
      <w:r w:rsidRPr="008E092D">
        <w:fldChar w:fldCharType="begin"/>
      </w:r>
      <w:r w:rsidRPr="008E092D">
        <w:instrText xml:space="preserve"> ADDIN ZOTERO_ITEM CSL_CITATION {"citationID":"COp08zJx","properties":{"formattedCitation":"(Heres, Kallbekken, and Galarraga 2017)","plainCitation":"(Heres, Kallbekken, and Galarraga 2017)","dontUpdate":true,"noteIndex":0},"citationItems":[{"id":550,"uris":["http://zotero.org/groups/2752328/items/PS5UTAS8"],"uri":["http://zotero.org/groups/2752328/items/PS5UTAS8"],"itemData":{"id":550,"type":"article-journal","abstract":"The potential of taxes to correct environmental externalities has long been recognized among economists. Yet, this welfare-enhancing policy commonly faces strong opposition by citizens. Conversely, externality-correcting subsidies frequently enjoy high public support. We conduct a lab experiment to explore public support for Pigouvian taxes and subsidies. In an experimental market with a negative externality, participants vote on the introduction of Pigouvian taxes and subsidies under full or reduced information concerning how the tax revenues will be spent and the subsidy paid for. Theoretically the two instruments should produce identical outcomes. However, we ﬁnd substantially greater support for subsidies than for taxes. This can partially be explained by the participants’ expectation that the subsidy will increase their own payoffs more than a tax, but not because it is expected to be more effective in changing behavior. Furthermore, we ﬁnd that with greater uncertainty, the preference for subsidies is even stronger, a result which is consistent with loss aversion.","container-title":"Environmental and Resource Economics","DOI":"10.1007/s10640-015-9929-6","ISSN":"0924-6460, 1573-1502","issue":"1","journalAbbreviation":"Environ Resource Econ","language":"en","page":"1-15","source":"DOI.org (Crossref)","title":"The Role of Budgetary Information in the Preference for Externality-Correcting Subsidies over Taxes: A Lab Experiment on Public Support","title-short":"The Role of Budgetary Information in the Preference for Externality-Correcting Subsidies over Taxes","volume":"66","author":[{"family":"Heres","given":"David R."},{"family":"Kallbekken","given":"Steffen"},{"family":"Galarraga","given":"Ibon"}],"issued":{"date-parts":[["2017",1]]}}}],"schema":"https://github.com/citation-style-language/schema/raw/master/csl-citation.json"} </w:instrText>
      </w:r>
      <w:r w:rsidRPr="008E092D">
        <w:fldChar w:fldCharType="separate"/>
      </w:r>
      <w:r w:rsidRPr="008E092D">
        <w:t>Heres et al. (2017)</w:t>
      </w:r>
      <w:r w:rsidRPr="008E092D">
        <w:fldChar w:fldCharType="end"/>
      </w:r>
      <w:r w:rsidRPr="008E092D">
        <w:t xml:space="preserve"> in a laboratory experiment ask participants about Pigouvian taxes and subsidies that theoretically should produce identical outcomes, they find that the greater support for subsidies can be explained because people expect subsidies to increase their payoffs more than a tax. Moreover, when adding uncertainty on how the tax revenues would be used the results are even stronger.</w:t>
      </w:r>
    </w:p>
    <w:p w14:paraId="718929B9" w14:textId="16AC8981" w:rsidR="002D503A" w:rsidRDefault="002D503A" w:rsidP="002D503A">
      <w:pPr>
        <w:pStyle w:val="Para0"/>
      </w:pPr>
      <w:r w:rsidRPr="008E092D">
        <w:t xml:space="preserve"> More importantly, people often reject a policy because they perceive it as ineffective. This is particularly the case for carbon tax as noted by </w:t>
      </w:r>
      <w:r w:rsidRPr="008E092D">
        <w:fldChar w:fldCharType="begin"/>
      </w:r>
      <w:r w:rsidRPr="008E092D">
        <w:instrText xml:space="preserve"> ADDIN ZOTERO_ITEM CSL_CITATION {"citationID":"rkOfhLa0","properties":{"formattedCitation":"(Hsu,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Hsu et al. (2008)</w:t>
      </w:r>
      <w:r w:rsidRPr="008E092D">
        <w:fldChar w:fldCharType="end"/>
      </w:r>
      <w:r w:rsidRPr="008E092D">
        <w:t xml:space="preserve"> in North America or </w:t>
      </w:r>
      <w:r w:rsidRPr="008E092D">
        <w:fldChar w:fldCharType="begin"/>
      </w:r>
      <w:r w:rsidRPr="008E092D">
        <w:instrText xml:space="preserve"> ADDIN ZOTERO_ITEM CSL_CITATION {"citationID":"ErJSxYGC","properties":{"formattedCitation":"(Baranzini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8E092D">
        <w:fldChar w:fldCharType="separate"/>
      </w:r>
      <w:r w:rsidRPr="008E092D">
        <w:t>Baranzini and Carattini (2017)</w:t>
      </w:r>
      <w:r w:rsidRPr="008E092D">
        <w:fldChar w:fldCharType="end"/>
      </w:r>
      <w:r w:rsidRPr="008E092D">
        <w:t xml:space="preserve"> in Switzerland. Finally, carbon taxes are often perceived as ineffective to discourage carbon-intensive activities </w:t>
      </w:r>
      <w:r w:rsidRPr="008E092D">
        <w:fldChar w:fldCharType="begin"/>
      </w:r>
      <w:r w:rsidRPr="008E092D">
        <w:instrText xml:space="preserve"> ADDIN ZOTERO_ITEM CSL_CITATION {"citationID":"nOTlW4et","properties":{"formattedCitation":"(Klok et al. 2006; Steg, Dreijerink, and Abrahamse 2006)","plainCitation":"(Klok et al. 2006; Steg, Dreijerink, and Abrahamse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556,"uris":["http://zotero.org/groups/2752328/items/HNC2VDDD"],"uri":["http://zotero.org/groups/2752328/items/HNC2VDDD"],"itemData":{"id":556,"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8E092D">
        <w:fldChar w:fldCharType="separate"/>
      </w:r>
      <w:r w:rsidRPr="008E092D">
        <w:t>(Klok et al. (2006); Steg et al. (2006))</w:t>
      </w:r>
      <w:r w:rsidRPr="008E092D">
        <w:fldChar w:fldCharType="end"/>
      </w:r>
      <w:r w:rsidRPr="008E092D">
        <w:t xml:space="preserve"> and this is often one of the main reasons why carbon taxes are rejected by people </w:t>
      </w:r>
      <w:r w:rsidRPr="008E092D">
        <w:fldChar w:fldCharType="begin"/>
      </w:r>
      <w:r w:rsidRPr="008E092D">
        <w:instrText xml:space="preserve"> ADDIN ZOTERO_ITEM CSL_CITATION {"citationID":"NG7usnt1","properties":{"formattedCitation":"(Baranzini and Carattini 2017; Hsu, Walters, and Purgas 2008)","plainCitation":"(Baranzini and Carattini 2017; Hsu, Walters, and Purgas 2008)","dontUpdate":true,"noteIndex":0},"citationItems":[{"id":545,"uris":["http://zotero.org/groups/2752328/items/QT2U3G2S"],"uri":["http://zotero.org/groups/2752328/items/QT2U3G2S"],"itemData":{"id":545,"type":"article-journal","abstract":"This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(Baranzini and Carattini (2017); Hsu et al. (2008))</w:t>
      </w:r>
      <w:r w:rsidRPr="008E092D">
        <w:fldChar w:fldCharType="end"/>
      </w:r>
      <w:r w:rsidRPr="008E092D">
        <w:t>.</w:t>
      </w:r>
    </w:p>
    <w:p w14:paraId="680FF68E" w14:textId="5B3284E1" w:rsidR="00207200" w:rsidRPr="008E092D" w:rsidRDefault="00207200" w:rsidP="00207200">
      <w:pPr>
        <w:pStyle w:val="Para0"/>
      </w:pPr>
      <w:r>
        <w:fldChar w:fldCharType="begin"/>
      </w:r>
      <w:r>
        <w:instrText xml:space="preserve"> ADDIN ZOTERO_ITEM CSL_CITATION {"citationID":"qMaHISZo","properties":{"formattedCitation":"(Phillips and Seaford 2021)","plainCitation":"(Phillips and Seaford 2021)","noteIndex":0},"citationItems":[{"id":743,"uris":["http://zotero.org/groups/2752328/items/3GV6DSML"],"uri":["http://zotero.org/groups/2752328/items/3GV6DSML"],"itemData":{"id":743,"type":"report","publisher":"Demos","title":"The Climate Consensus - The public's views on how to cut emissions: Results from the Climate Calculator","URL":"www.demos.co.uk","author":[{"family":"Phillips","given":"Andrew"},{"family":"Seaford","given":"Charles"}],"issued":{"date-parts":[["2021"]]}}}],"schema":"https://github.com/citation-style-language/schema/raw/master/csl-citation.json"} </w:instrText>
      </w:r>
      <w:r>
        <w:fldChar w:fldCharType="separate"/>
      </w:r>
      <w:r>
        <w:rPr>
          <w:noProof/>
        </w:rPr>
        <w:t>Phillips and Seaford (2021)</w:t>
      </w:r>
      <w:r>
        <w:fldChar w:fldCharType="end"/>
      </w:r>
      <w:r>
        <w:t xml:space="preserve"> </w:t>
      </w:r>
      <w:r>
        <w:t>try to address those misperceptions through an interactive “climate calculator” that displays the reduction in terms of carbon emissions</w:t>
      </w:r>
      <w:r w:rsidR="000A6A08">
        <w:t xml:space="preserve"> due </w:t>
      </w:r>
      <w:r>
        <w:t>different policies the respondents can choose.</w:t>
      </w:r>
      <w:r w:rsidR="000A6A08">
        <w:t xml:space="preserve"> They survey around 20,000 UK residents representative of the national population and show that there is a very high support for various kinds of policies (e.g., 94% of people support a carbon tax of £75 per </w:t>
      </w:r>
      <w:proofErr w:type="spellStart"/>
      <w:r w:rsidR="000A6A08">
        <w:t>tonne</w:t>
      </w:r>
      <w:proofErr w:type="spellEnd"/>
      <w:r w:rsidR="000A6A08">
        <w:t>, 93% support better public transports). However, they restrict their sample to people willing to reduce national emissions by at least 39% (the objective targeted by the UK government by 2030) as they aim to find out what policies people preferred given this target.</w:t>
      </w:r>
    </w:p>
    <w:p w14:paraId="7423C791" w14:textId="77777777" w:rsidR="00207200" w:rsidRPr="008E092D" w:rsidRDefault="00207200" w:rsidP="002D503A">
      <w:pPr>
        <w:pStyle w:val="Para0"/>
      </w:pPr>
    </w:p>
    <w:p w14:paraId="3612A2FB" w14:textId="77777777" w:rsidR="002D503A" w:rsidRPr="008E092D" w:rsidRDefault="002D503A" w:rsidP="002D503A">
      <w:pPr>
        <w:pStyle w:val="Heading3"/>
      </w:pPr>
      <w:bookmarkStart w:id="3" w:name="_Toc65850703"/>
      <w:r w:rsidRPr="008E092D">
        <w:t>Fairness of the policy/Distribution of costs</w:t>
      </w:r>
      <w:bookmarkEnd w:id="3"/>
    </w:p>
    <w:p w14:paraId="04034BEE" w14:textId="77777777" w:rsidR="002D503A" w:rsidRPr="008E092D" w:rsidRDefault="002D503A" w:rsidP="002D503A">
      <w:pPr>
        <w:pStyle w:val="Para0"/>
      </w:pPr>
      <w:r w:rsidRPr="008E092D">
        <w:t xml:space="preserve">When a policy is implemented nationally or locally, justice considerations within a country or a region (e.g., concerns for regressivity and negative effects on low-income households) affect the acceptability of a given policy and often need to be counterbalanced to increase the acceptability of a carbon tax. Therefore, the perceived fairness of the policy  plays an important role for its support. </w:t>
      </w:r>
      <w:r w:rsidRPr="008E092D">
        <w:fldChar w:fldCharType="begin"/>
      </w:r>
      <w:r w:rsidRPr="008E092D">
        <w:instrText xml:space="preserve"> ADDIN ZOTERO_ITEM CSL_CITATION {"citationID":"zaJQPvkI","properties":{"formattedCitation":"(Brannlund and Persson 2012)","plainCitation":"(Brannlund and Persson 2012)","dontUpdate":true,"noteIndex":0},"citationItems":[{"id":539,"uris":["http://zotero.org/groups/2752328/items/FPLDTVW6"],"uri":["http://zotero.org/groups/2752328/items/FPLDTVW6"],"itemData":{"id":539,"type":"article-journal","container-title":"Climate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tax","volume":"12","author":[{"family":"Brannlund","given":"Runar"},{"family":"Persson","given":"Lars"}],"issued":{"date-parts":[["2012",11]]}}}],"schema":"https://github.com/citation-style-language/schema/raw/master/csl-citation.json"} </w:instrText>
      </w:r>
      <w:r w:rsidRPr="008E092D">
        <w:fldChar w:fldCharType="separate"/>
      </w:r>
      <w:r w:rsidRPr="008E092D">
        <w:t>Brannlund and Persson (2012)</w:t>
      </w:r>
      <w:r w:rsidRPr="008E092D">
        <w:fldChar w:fldCharType="end"/>
      </w:r>
      <w:r w:rsidRPr="008E092D">
        <w:t xml:space="preserve"> show that in Sweden, people preferred an instrument with progressive cost distribution rather than a regressive one. Regarding international burden-sharing, </w:t>
      </w:r>
      <w:r w:rsidRPr="008E092D">
        <w:fldChar w:fldCharType="begin"/>
      </w:r>
      <w:r w:rsidRPr="008E092D">
        <w:instrText xml:space="preserve"> ADDIN ZOTERO_ITEM CSL_CITATION {"citationID":"JuEeNgXV","properties":{"formattedCitation":"(Klinsky, Dowlatabadi, and McDaniels 2012)","plainCitation":"(Klinsky, Dowlatabadi, and McDaniels 2012)","dontUpdate":true,"noteIndex":0},"citationItems":[{"id":658,"uris":["http://zotero.org/groups/2752328/items/Z4ZUTMXM"],"uri":["http://zotero.org/groups/2752328/items/Z4ZUTMXM"],"itemData":{"id":658,"type":"article-journal","container-title":"Global Environmental Change","issue":"4","note":"Citation Key: klinsky2012comparing\npublisher: Elsevier","page":"862–876","title":"Comparing public rationales for justice trade-offs in mitigation and adaptation climate policy dilemmas","volume":"22","author":[{"family":"Klinsky","given":"Sonja"},{"family":"Dowlatabadi","given":"Hadi"},{"family":"McDaniels","given":"Timothy"}],"issued":{"date-parts":[["2012"]]}}}],"schema":"https://github.com/citation-style-language/schema/raw/master/csl-citation.json"} </w:instrText>
      </w:r>
      <w:r w:rsidRPr="008E092D">
        <w:fldChar w:fldCharType="separate"/>
      </w:r>
      <w:r w:rsidRPr="008E092D">
        <w:t>Klinsky et al. (2012)</w:t>
      </w:r>
      <w:r w:rsidRPr="008E092D">
        <w:fldChar w:fldCharType="end"/>
      </w:r>
      <w:r w:rsidRPr="008E092D">
        <w:t xml:space="preserve"> with a qualitative study show that the most frequent arguments are the causality of emissions, the ability to bear costs, punishing bad behaviors, equality of burdens, relationship with other stakeholders, and the cost effectiveness. </w:t>
      </w:r>
      <w:r w:rsidRPr="008E092D">
        <w:fldChar w:fldCharType="begin"/>
      </w:r>
      <w:r w:rsidRPr="008E092D">
        <w:instrText xml:space="preserve"> ADDIN ZOTERO_ITEM CSL_CITATION {"citationID":"iYSWcCgo","properties":{"formattedCitation":"(Cai, Cameron, and Gerdes 2010)","plainCitation":"(Cai, Cameron, and Gerdes 2010)","dontUpdate":true,"noteIndex":0},"citationItems":[{"id":655,"uris":["http://zotero.org/groups/2752328/items/FU9S72BG"],"uri":["http://zotero.org/groups/2752328/items/FU9S72BG"],"itemData":{"id":655,"type":"article-journal","container-title":"Environmental and Resource Economics","issue":"4","note":"Citation Key: cai2010distributional\npublisher: Springer","page":"429–458","title":"Distributional preferences and the incidence of costs and benefits in climate change policy","volume":"46","author":[{"family":"Cai","given":"Beilei"},{"family":"Cameron","given":"Trudy Ann"},{"family":"Gerdes","given":"Geoffrey R"}],"issued":{"date-parts":[["2010"]]}}}],"schema":"https://github.com/citation-style-language/schema/raw/master/csl-citation.json"} </w:instrText>
      </w:r>
      <w:r w:rsidRPr="008E092D">
        <w:fldChar w:fldCharType="separate"/>
      </w:r>
      <w:r w:rsidRPr="008E092D">
        <w:t>Cai et al. (2010)</w:t>
      </w:r>
      <w:r w:rsidRPr="008E092D">
        <w:fldChar w:fldCharType="end"/>
      </w:r>
      <w:r w:rsidRPr="008E092D">
        <w:t xml:space="preserve"> study, with respondents from the U.S. and Canada, the distribution of costs among different subgroups of the population. They show that the WTP decreases if greater responsibility is assigned to taxpayers, while it increases if industry (investors) and energy users are targeted. However, when </w:t>
      </w:r>
      <w:r w:rsidRPr="008E092D">
        <w:fldChar w:fldCharType="begin"/>
      </w:r>
      <w:r w:rsidRPr="008E092D">
        <w:instrText xml:space="preserve"> ADDIN ZOTERO_ITEM CSL_CITATION {"citationID":"juz5BwuT","properties":{"formattedCitation":"(Baranzini and Carattini 2017)","plainCitation":"(Baranzini and Carattini 2017)","dontUpdate":true,"noteIndex":0},"citationItems":[{"id":545,"uris":["http://zotero.org/groups/2752328/items/QT2U3G2S"],"uri":["http://zotero.org/groups/2752328/items/QT2U3G2S"],"itemData":{"id":545,"type":"article-journal","abstract":"This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8E092D">
        <w:fldChar w:fldCharType="separate"/>
      </w:r>
      <w:r w:rsidRPr="008E092D">
        <w:t>Baranzini and Carattini (2017)</w:t>
      </w:r>
      <w:r w:rsidRPr="008E092D">
        <w:fldChar w:fldCharType="end"/>
      </w:r>
      <w:r w:rsidRPr="008E092D">
        <w:t xml:space="preserve"> ask directly about preferences between redistribution towards affected household, tax rebates or revenue recycling for environmental purposes, 60% of the respondents prefer the third option.</w:t>
      </w:r>
    </w:p>
    <w:p w14:paraId="0D84ADA6" w14:textId="77777777" w:rsidR="002D503A" w:rsidRPr="008E092D" w:rsidRDefault="002D503A" w:rsidP="002D503A">
      <w:pPr>
        <w:pStyle w:val="Para0"/>
      </w:pPr>
      <w:r w:rsidRPr="008E092D">
        <w:t xml:space="preserve">Regarding international burden-sharing, </w:t>
      </w:r>
      <w:r w:rsidRPr="008E092D">
        <w:fldChar w:fldCharType="begin"/>
      </w:r>
      <w:r w:rsidRPr="008E092D">
        <w:instrText xml:space="preserve"> ADDIN ZOTERO_ITEM CSL_CITATION {"citationID":"jbpiaLbT","properties":{"formattedCitation":"(Gampfer 2014)","plainCitation":"(Gampfer 2014)","dontUpdate":true,"noteIndex":0},"citationItems":[{"id":657,"uris":["http://zotero.org/groups/2752328/items/TY6UPZLT"],"uri":["http://zotero.org/groups/2752328/items/TY6UPZLT"],"itemData":{"id":657,"type":"article-journal","container-title":"Climatic change","issue":"1","note":"Citation Key: gampfer2014individuals\npublisher: Springer","page":"65–77","title":"Do individuals care about fairness in burden sharing for climate change mitigation? Evidence from a lab experiment","volume":"124","author":[{"family":"Gampfer","given":"Robert"}],"issued":{"date-parts":[["2014"]]}}}],"schema":"https://github.com/citation-style-language/schema/raw/master/csl-citation.json"} </w:instrText>
      </w:r>
      <w:r w:rsidRPr="008E092D">
        <w:fldChar w:fldCharType="separate"/>
      </w:r>
      <w:r w:rsidRPr="008E092D">
        <w:t>Gampfer (2014)</w:t>
      </w:r>
      <w:r w:rsidRPr="008E092D">
        <w:fldChar w:fldCharType="end"/>
      </w:r>
      <w:r w:rsidRPr="008E092D">
        <w:t xml:space="preserve"> insists on aspects such as vulnerability, historical responsibility or ability to pay. </w:t>
      </w:r>
      <w:r w:rsidRPr="008E092D">
        <w:fldChar w:fldCharType="begin"/>
      </w:r>
      <w:r w:rsidRPr="008E092D">
        <w:instrText xml:space="preserve"> ADDIN ZOTERO_ITEM CSL_CITATION {"citationID":"AuTId12p","properties":{"formattedCitation":"(Bechtel and Scheve 2013)","plainCitation":"(Bechtel and Scheve 2013)","dontUpdate":true,"noteIndex":0},"citationItems":[{"id":656,"uris":["http://zotero.org/groups/2752328/items/YHQG33W8"],"uri":["http://zotero.org/groups/2752328/items/YHQG33W8"],"itemData":{"id":656,"type":"article-journal","container-title":"Proceedings of the National Academy of Sciences","issue":"34","note":"Citation Key: bechtel2013mass\npublisher: National Acad Sciences","page":"13763–13768","title":"Mass support for global climate agreements depends on institutional design","volume":"110","author":[{"family":"Bechtel","given":"Michael M"},{"family":"Scheve","given":"Kenneth F"}],"issued":{"date-parts":[["2013"]]}}}],"schema":"https://github.com/citation-style-language/schema/raw/master/csl-citation.json"} </w:instrText>
      </w:r>
      <w:r w:rsidRPr="008E092D">
        <w:fldChar w:fldCharType="separate"/>
      </w:r>
      <w:r w:rsidRPr="008E092D">
        <w:t>Bechtel and Scheve (2013)</w:t>
      </w:r>
      <w:r w:rsidRPr="008E092D">
        <w:fldChar w:fldCharType="end"/>
      </w:r>
      <w:r w:rsidRPr="008E092D">
        <w:t xml:space="preserve"> ask people in the U.S., UK, Germany, and France about international burden sharing and show that an agreement where only rich countries would pay is mainly rejected. </w:t>
      </w:r>
      <w:r w:rsidRPr="008E092D">
        <w:lastRenderedPageBreak/>
        <w:fldChar w:fldCharType="begin"/>
      </w:r>
      <w:r w:rsidRPr="008E092D">
        <w:instrText xml:space="preserve"> ADDIN ZOTERO_ITEM CSL_CITATION {"citationID":"PeyPuxus","properties":{"formattedCitation":"(Meilland 2020)","plainCitation":"(Meilland 2020)","dontUpdate":true,"noteIndex":0},"citationItems":[{"id":579,"uris":["http://zotero.org/groups/2752328/items/Y2PX63CA"],"uri":["http://zotero.org/groups/2752328/items/Y2PX63CA"],"itemData":{"id":579,"type":"article-journal","note":"00000","title":"Is every country taking its fair share? A survey on international climate justice","author":[{"family":"Meilland","given":"Auriane"}],"issued":{"date-parts":[["2020"]]}}}],"schema":"https://github.com/citation-style-language/schema/raw/master/csl-citation.json"} </w:instrText>
      </w:r>
      <w:r w:rsidRPr="008E092D">
        <w:fldChar w:fldCharType="separate"/>
      </w:r>
      <w:r w:rsidRPr="008E092D">
        <w:t>Meilland (2020)</w:t>
      </w:r>
      <w:r w:rsidRPr="008E092D">
        <w:fldChar w:fldCharType="end"/>
      </w:r>
      <w:r w:rsidRPr="008E092D">
        <w:t>, using surveys in both the U.S. and France, shows that respondents favor an equal distribution of per capita emissions between countries (rather than a territorial distribution) and that emissions since 1990 should be taken into account. Moreover respondents disagree that China and India are taking their fair share.</w:t>
      </w:r>
    </w:p>
    <w:p w14:paraId="36067805" w14:textId="77777777" w:rsidR="002D503A" w:rsidRPr="008E092D" w:rsidRDefault="002D503A" w:rsidP="002D503A">
      <w:pPr>
        <w:pStyle w:val="Heading3"/>
      </w:pPr>
      <w:bookmarkStart w:id="4" w:name="_Toc65850704"/>
      <w:r w:rsidRPr="008E092D">
        <w:t>Effect on economy as a whole</w:t>
      </w:r>
      <w:bookmarkEnd w:id="4"/>
    </w:p>
    <w:p w14:paraId="313732EE" w14:textId="77777777" w:rsidR="002D503A" w:rsidRPr="008E092D" w:rsidRDefault="002D503A" w:rsidP="002D503A">
      <w:pPr>
        <w:pStyle w:val="Para0"/>
      </w:pPr>
      <w:r w:rsidRPr="008E092D">
        <w:t xml:space="preserve">The impact on the economy as a whole can also undermine the support for a carbon tax. People are often concerned about the impact on competitiveness and employment </w:t>
      </w:r>
      <w:r w:rsidRPr="008E092D">
        <w:fldChar w:fldCharType="begin"/>
      </w:r>
      <w:r w:rsidRPr="008E092D">
        <w:instrText xml:space="preserve"> ADDIN ZOTERO_ITEM CSL_CITATION {"citationID":"01mJNd4k","properties":{"formattedCitation":"(Carattini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8E092D">
        <w:fldChar w:fldCharType="separate"/>
      </w:r>
      <w:r w:rsidRPr="008E092D">
        <w:t>Carattini et al. (2017)</w:t>
      </w:r>
      <w:r w:rsidRPr="008E092D">
        <w:fldChar w:fldCharType="end"/>
      </w:r>
      <w:r w:rsidRPr="008E092D">
        <w:t xml:space="preserve">. It also appears that those concerns can be overestimated by people. Focusing on Switzerland, </w:t>
      </w:r>
      <w:r w:rsidRPr="008E092D">
        <w:fldChar w:fldCharType="begin"/>
      </w:r>
      <w:r w:rsidRPr="008E092D">
        <w:instrText xml:space="preserve"> ADDIN ZOTERO_ITEM CSL_CITATION {"citationID":"CN3rzXFj","properties":{"formattedCitation":"(Thalmann 2004)","plainCitation":"(Thalmann 2004)","dontUpdate":true,"noteIndex":0},"citationItems":[{"id":537,"uris":["http://zotero.org/groups/2752328/items/98PDTH8W"],"uri":["http://zotero.org/groups/2752328/items/98PDTH8W"],"itemData":{"id":537,"type":"article-journal","abstract":"In September 2000, 4.7 million Swiss citizens were invited to vote on three proposals for taxes on fossil energy. They differed by tax rate and mode of revenue recycling. All three were rejected, one by only 3.4%. I analyze the votes using individual data of a postreferendum survey. Few voters paid attention to the ﬁne differences between the proposals made. Those who did favored the smaller tax with revenues earmarked for a wide range of subsidies. The promise of a favorable direct impact on employment made by a mini green tax reform was not understood or valued. Citizens with leftist afﬁnities and better education were more favorable.","container-title":"Public Choice","DOI":"10.1023/B:PUCH.0000024165.18082.db","ISSN":"0048-5829","issue":"1/2","journalAbbreviation":"Public Choice","language":"en","page":"179-217","source":"DOI.org (Crossref)","title":"The Public Acceptance of Green Taxes: 2 Million Voters Express Their Opinion","title-short":"The Public Acceptance of Green Taxes","volume":"119","author":[{"family":"Thalmann","given":"Philippe"}],"issued":{"date-parts":[["2004",4]]}}}],"schema":"https://github.com/citation-style-language/schema/raw/master/csl-citation.json"} </w:instrText>
      </w:r>
      <w:r w:rsidRPr="008E092D">
        <w:fldChar w:fldCharType="separate"/>
      </w:r>
      <w:r w:rsidRPr="008E092D">
        <w:t>Thalmann (2004)</w:t>
      </w:r>
      <w:r w:rsidRPr="008E092D">
        <w:fldChar w:fldCharType="end"/>
      </w:r>
      <w:r w:rsidRPr="008E092D">
        <w:t xml:space="preserve"> sees that respondents to his survey express concern for unemployment while people in the survey were not subject to unemployment risks, which leads </w:t>
      </w:r>
      <w:r w:rsidRPr="008E092D">
        <w:fldChar w:fldCharType="begin"/>
      </w:r>
      <w:r w:rsidRPr="008E092D">
        <w:instrText xml:space="preserve"> ADDIN ZOTERO_ITEM CSL_CITATION {"citationID":"VxvcnFkz","properties":{"formattedCitation":"(Carattini, Carvalho, and Fankhauser 2018)","plainCitation":"(Carattini, Carvalho, and Fankhauser 2018)","dontUpdate":true,"noteIndex":0},"citationItems":[{"id":527,"uris":["http://zotero.org/groups/2752328/items/X5Y8WZ8A"],"uri":["http://zotero.org/groups/2752328/items/X5Y8WZ8A"],"itemData":{"id":527,"type":"article-journal","container-title":"Wiley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taxes","volume":"9","author":[{"family":"Carattini","given":"Stefano"},{"family":"Carvalho","given":"Maria"},{"family":"Fankhauser","given":"Sam"}],"issued":{"date-parts":[["2018",9]]}}}],"schema":"https://github.com/citation-style-language/schema/raw/master/csl-citation.json"} </w:instrText>
      </w:r>
      <w:r w:rsidRPr="008E092D">
        <w:fldChar w:fldCharType="separate"/>
      </w:r>
      <w:r w:rsidRPr="008E092D">
        <w:t>Carattini et al. (2018)</w:t>
      </w:r>
      <w:r w:rsidRPr="008E092D">
        <w:fldChar w:fldCharType="end"/>
      </w:r>
      <w:r w:rsidRPr="008E092D">
        <w:t xml:space="preserve"> to interpret this as an "overreaction''. </w:t>
      </w:r>
      <w:r w:rsidRPr="008E092D">
        <w:fldChar w:fldCharType="begin"/>
      </w:r>
      <w:r w:rsidRPr="008E092D">
        <w:instrText xml:space="preserve"> ADDIN ZOTERO_ITEM CSL_CITATION {"citationID":"K7nNc0ew","properties":{"formattedCitation":"(Spash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8E092D">
        <w:fldChar w:fldCharType="separate"/>
      </w:r>
      <w:r w:rsidRPr="008E092D">
        <w:t>Spash and Lo (2012)</w:t>
      </w:r>
      <w:r w:rsidRPr="008E092D">
        <w:fldChar w:fldCharType="end"/>
      </w:r>
      <w:r w:rsidRPr="008E092D">
        <w:t>, in a study on Australia, underline that campaigns by companies from the energy sector could increase fears for those concerns.</w:t>
      </w:r>
    </w:p>
    <w:p w14:paraId="2DA9A982" w14:textId="77777777" w:rsidR="002D503A" w:rsidRPr="008E092D" w:rsidRDefault="002D503A" w:rsidP="002D503A">
      <w:pPr>
        <w:pStyle w:val="Heading2"/>
      </w:pPr>
      <w:bookmarkStart w:id="5" w:name="_Toc65850705"/>
      <w:r w:rsidRPr="008E092D">
        <w:t>Personal views</w:t>
      </w:r>
      <w:bookmarkEnd w:id="5"/>
    </w:p>
    <w:p w14:paraId="60D899EB" w14:textId="77777777" w:rsidR="002D503A" w:rsidRPr="008E092D" w:rsidRDefault="002D503A" w:rsidP="002D503A">
      <w:pPr>
        <w:pStyle w:val="Para0"/>
      </w:pPr>
      <w:r w:rsidRPr="008E092D">
        <w:t xml:space="preserve">Apart from the policy's characteristics, people's own views are also a main factor regarding the support of climate mitigation policies. </w:t>
      </w:r>
    </w:p>
    <w:p w14:paraId="7095C753" w14:textId="77777777" w:rsidR="002D503A" w:rsidRPr="008E092D" w:rsidRDefault="002D503A" w:rsidP="002D503A">
      <w:pPr>
        <w:pStyle w:val="Heading3"/>
      </w:pPr>
      <w:bookmarkStart w:id="6" w:name="_Toc65850706"/>
      <w:r w:rsidRPr="008E092D">
        <w:t>Political orientation and cultural views</w:t>
      </w:r>
      <w:bookmarkEnd w:id="6"/>
    </w:p>
    <w:p w14:paraId="3D0CBE21" w14:textId="77777777" w:rsidR="002D503A" w:rsidRPr="000F52A7" w:rsidRDefault="002D503A" w:rsidP="002D503A">
      <w:pPr>
        <w:pStyle w:val="Para0"/>
      </w:pPr>
      <w:r w:rsidRPr="000F52A7">
        <w:fldChar w:fldCharType="begin"/>
      </w:r>
      <w:r w:rsidRPr="000F52A7">
        <w:instrText xml:space="preserve"> ADDIN ZOTERO_ITEM CSL_CITATION {"citationID":"7Pw7TIc2","properties":{"formattedCitation":"(Drews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0F52A7">
        <w:fldChar w:fldCharType="separate"/>
      </w:r>
      <w:r w:rsidRPr="000F52A7">
        <w:t>Drews and van den Bergh (2016)</w:t>
      </w:r>
      <w:r w:rsidRPr="000F52A7">
        <w:fldChar w:fldCharType="end"/>
      </w:r>
      <w:r w:rsidRPr="000F52A7">
        <w:t xml:space="preserve"> underline the role of socioeconomic and psychological factors on the support or not of climate policies. Studies in Switzerland </w:t>
      </w:r>
      <w:r w:rsidRPr="000F52A7">
        <w:fldChar w:fldCharType="begin"/>
      </w:r>
      <w:r w:rsidRPr="000F52A7">
        <w:instrText xml:space="preserve"> ADDIN ZOTERO_ITEM CSL_CITATION {"citationID":"2z0HuTFy","properties":{"formattedCitation":"(Tobler, Visschers, and Siegrist 2012)","plainCitation":"(Tobler, Visschers, and Siegrist 2012)","dontUpdate":true,"noteIndex":0},"citationItems":[{"id":524,"uris":["http://zotero.org/groups/2752328/items/JJDIF66D"],"uri":["http://zotero.org/groups/2752328/items/JJDIF66D"],"itemData":{"id":524,"type":"article-journal","abstract":"Consumers inﬂuence climate change through their consumption patterns and their support or dismissal of climate mitigation policy measures. Both climate-friendly actions and policy support comprise a broad range of options, which vary in manifold ways and, therefore, might be inﬂuenced by different factors. The aims of the study were, therefore, two-fold: ﬁrst, we intended to ﬁnd a meaningful way to classify different ways of addressing climate change. Second, we aimed to examine which determinants inﬂuence people’s willingness to engage in these behaviors. We conducted a large-scale mail survey in Switzerland in which respondents rated, among other items, their willingness to act or support a range of possible actions and mitigations measures. A principal component analysis indicated that a distinction in terms of a behavior’s directness as well as a differentiation according to perceived costs seem to be appropriate to classify climate-friendly actions. Multiple regression analyses showed that perceived costs and perceived climate beneﬁt turned out to be the strongest predictors for willingness to act or to support climate policy measures. The strong inﬂuence of perceived climate beneﬁt might reﬂect a strategy of reducing cognitive dissonance. As high-cost behaviors are more difﬁcult to adopt, consumers may reduce dissonance by dismissing high-cost behaviors as not effective in terms of climate mitigation. Political afﬁliation proved to be another strong determinant of willingness to act or support. Participants on the right wing were less willing to show indirect climate-friendly behaviors, change their mobility behaviors, and to support any type of climate mitigation policy measures. Climate-friendly lowcost behaviors, however, were not inﬂuenced by political afﬁliation.","container-title":"Journal of Environmental Psychology","DOI":"10.1016/j.jenvp.2012.02.001","ISSN":"02724944","issue":"3","journalAbbreviation":"Journal of Environmental Psychology","language":"en","page":"197-207","source":"DOI.org (Crossref)","title":"Addressing climate change: Determinants of consumers' willingness to act and to support policy measures","title-short":"Addressing climate change","volume":"32","author":[{"family":"Tobler","given":"Christina"},{"family":"Visschers","given":"Vivianne H.M."},{"family":"Siegrist","given":"Michael"}],"issued":{"date-parts":[["2012",9]]}}}],"schema":"https://github.com/citation-style-language/schema/raw/master/csl-citation.json"} </w:instrText>
      </w:r>
      <w:r w:rsidRPr="000F52A7">
        <w:fldChar w:fldCharType="separate"/>
      </w:r>
      <w:r w:rsidRPr="000F52A7">
        <w:t>Tobler et al. (2012)</w:t>
      </w:r>
      <w:r w:rsidRPr="000F52A7">
        <w:fldChar w:fldCharType="end"/>
      </w:r>
      <w:r w:rsidRPr="000F52A7">
        <w:t xml:space="preserve"> or Sweden </w:t>
      </w:r>
      <w:r w:rsidRPr="000F52A7">
        <w:fldChar w:fldCharType="begin"/>
      </w:r>
      <w:r w:rsidRPr="000F52A7">
        <w:instrText xml:space="preserve"> ADDIN ZOTERO_ITEM CSL_CITATION {"citationID":"H86LlO2I","properties":{"formattedCitation":"(Harring and Jagers 2013; Hammar and Jagers 2007)","plainCitation":"(Harring and Jagers 2013; Hammar and Jagers 2007)","dontUpdate":true,"noteIndex":0},"citationItems":[{"id":522,"uris":["http://zotero.org/groups/2752328/items/QZ5BT2VX"],"uri":["http://zotero.org/groups/2752328/items/QZ5BT2VX"],"itemData":{"id":522,"type":"article-journal","abstract":"In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id":523,"uris":["http://zotero.org/groups/2752328/items/BG4TWRSJ"],"uri":["http://zotero.org/groups/2752328/items/BG4TWRSJ"],"itemData":{"id":523,"type":"article-journal","abstract":"We examine how individual preferences for fair reductions of carbon dioxide (CO2) emissions affect the support for increases in the CO2 tax on gasoline and diesel. We assume that people not only care about their own material welfare, but also have preferences for fairness in policy design, and we explore the implications using original data from a mail questionnaire sent to a representative sample of the Swedish population. The main result is that fairness in policy design does matter. Those respondents who adhere to a fairness principle tend to be relatively more positive to increases in the CO2 tax. One possible explanation for this result is that there is a relatively high degree of reciprocity regarding the origin of emissions and the fairness regarding who should bear the burden of CO2 reductions. Via a split sample analysis, we also find that the relative importance of fairness principles is dependent upon whether one uses a car often or not. This sheds light on the potential goal conflict between the importance of fairness principles and self-interest in the form of a need for private car transportation.","container-title":"Ecological Economics","DOI":"10.1016/j.ecolecon.2006.03.004","ISSN":"09218009","issue":"2-3","journalAbbreviation":"Ecological Economics","language":"en","page":"377-387","source":"DOI.org (Crossref)","title":"What is a fair CO2 tax increase? On fair emission reductions in the transport sector","title-short":"What is a fair CO2 tax increase?","volume":"61","author":[{"family":"Hammar","given":"Henrik"},{"family":"Jagers","given":"Sverker C."}],"issued":{"date-parts":[["2007",3]]}}}],"schema":"https://github.com/citation-style-language/schema/raw/master/csl-citation.json"} </w:instrText>
      </w:r>
      <w:r w:rsidRPr="000F52A7">
        <w:fldChar w:fldCharType="separate"/>
      </w:r>
      <w:r w:rsidRPr="000F52A7">
        <w:t>(Harring and Jagers (2013); Hammar and Jagers (2007))</w:t>
      </w:r>
      <w:r w:rsidRPr="000F52A7">
        <w:fldChar w:fldCharType="end"/>
      </w:r>
      <w:r w:rsidRPr="000F52A7">
        <w:t xml:space="preserve"> underline the positive effect of left-wing orientation on positive attitudes toward climate policies. In the U.S. context </w:t>
      </w:r>
      <w:r w:rsidRPr="000F52A7">
        <w:fldChar w:fldCharType="begin"/>
      </w:r>
      <w:r w:rsidRPr="000F52A7">
        <w:instrText xml:space="preserve"> ADDIN ZOTERO_ITEM CSL_CITATION {"citationID":"B1VIlu1n","properties":{"formattedCitation":"(Leiserowitz et al. 2013)","plainCitation":"(Leiserowitz et al. 2013)","dontUpdate":true,"noteIndex":0},"citationItems":[{"id":652,"uris":["http://zotero.org/groups/2752328/items/3LZ3MQM9"],"uri":["http://zotero.org/groups/2752328/items/3LZ3MQM9"],"itemData":{"id":652,"type":"article-journal","container-title":"Yale University, Connecticut","note":"Citation Key: leiserowitz2013public","title":"Public support for climate and energy policies in April 2013","author":[{"family":"Leiserowitz","given":"Anthony"},{"family":"Maibach","given":"Edward"},{"family":"Roser-Renouf","given":"Connie"},{"family":"Feinberg","given":"Geoff"},{"family":"Marlon","given":"Jennifer"},{"family":"Howe","given":"Peter"}],"issued":{"date-parts":[["2013"]]}}}],"schema":"https://github.com/citation-style-language/schema/raw/master/csl-citation.json"} </w:instrText>
      </w:r>
      <w:r w:rsidRPr="000F52A7">
        <w:fldChar w:fldCharType="separate"/>
      </w:r>
      <w:r w:rsidRPr="000F52A7">
        <w:t>Leiserowitz et al. (2013)</w:t>
      </w:r>
      <w:r w:rsidRPr="000F52A7">
        <w:fldChar w:fldCharType="end"/>
      </w:r>
      <w:r w:rsidRPr="000F52A7">
        <w:t xml:space="preserve"> uses a large-scale survey (conducted from November 2002 to February 2003) and finds that an identification to the Democrat and a liberal political ideology lead to stronger support for climate policies. Furthermore, </w:t>
      </w:r>
      <w:r w:rsidRPr="000F52A7">
        <w:fldChar w:fldCharType="begin"/>
      </w:r>
      <w:r w:rsidRPr="000F52A7">
        <w:instrText xml:space="preserve"> ADDIN ZOTERO_ITEM CSL_CITATION {"citationID":"btJs23Zc","properties":{"formattedCitation":"(Kotchen, Boyle, and Leiserowitz 2013)","plainCitation":"(Kotchen, Boyle, and Leiserowitz 2013)","dontUpdate":true,"noteIndex":0},"citationItems":[{"id":515,"uris":["http://zotero.org/groups/2752328/items/ZQAN788P"],"uri":["http://zotero.org/groups/2752328/items/ZQAN788P"],"itemData":{"id":515,"type":"article-journal","container-title":"Energy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0F52A7">
        <w:fldChar w:fldCharType="separate"/>
      </w:r>
      <w:r w:rsidRPr="000F52A7">
        <w:t>Kotchen et al. (2013)</w:t>
      </w:r>
      <w:r w:rsidRPr="000F52A7">
        <w:fldChar w:fldCharType="end"/>
      </w:r>
      <w:r w:rsidRPr="000F52A7">
        <w:t xml:space="preserve"> find that Democrats express a higher WTP than Republicans in regard to climate change mitigation. Moreover, </w:t>
      </w:r>
      <w:r w:rsidRPr="000F52A7">
        <w:fldChar w:fldCharType="begin"/>
      </w:r>
      <w:r w:rsidRPr="000F52A7">
        <w:instrText xml:space="preserve"> ADDIN ZOTERO_ITEM CSL_CITATION {"citationID":"OdSbXivP","properties":{"formattedCitation":"(McCright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0F52A7">
        <w:fldChar w:fldCharType="separate"/>
      </w:r>
      <w:r w:rsidRPr="000F52A7">
        <w:t>McCright (2008)</w:t>
      </w:r>
      <w:r w:rsidRPr="000F52A7">
        <w:fldChar w:fldCharType="end"/>
      </w:r>
      <w:r w:rsidRPr="000F52A7">
        <w:t xml:space="preserve"> finds that Democrats and liberals express more scientifically accurate beliefs about climate change than conservatives and Republican.</w:t>
      </w:r>
    </w:p>
    <w:p w14:paraId="2CE6BEF2" w14:textId="77777777" w:rsidR="002D503A" w:rsidRPr="000F52A7" w:rsidRDefault="002D503A" w:rsidP="002D503A">
      <w:pPr>
        <w:pStyle w:val="Para0"/>
      </w:pPr>
      <w:r w:rsidRPr="000F52A7">
        <w:t xml:space="preserve">However, </w:t>
      </w:r>
      <w:r w:rsidRPr="000F52A7">
        <w:fldChar w:fldCharType="begin"/>
      </w:r>
      <w:r w:rsidRPr="000F52A7">
        <w:instrText xml:space="preserve"> ADDIN ZOTERO_ITEM CSL_CITATION {"citationID":"uBvEwc6Q","properties":{"formattedCitation":"(Drews and van den Bergh 2016)","plainCitation":"(Drews and van den Bergh 2016)","dontUpdate":true,"noteIndex":0},"citationItems":[{"id":560,"uris":["http://zotero.org/groups/2752328/items/SYC5CJEC"],"uri":["http://zotero.org/groups/2752328/items/SYC5CJEC"],"itemData":{"id":560,"type":"article-journal","container-title":"Climate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0F52A7">
        <w:fldChar w:fldCharType="separate"/>
      </w:r>
      <w:r w:rsidRPr="000F52A7">
        <w:t>Drews and van den Bergh (2016)</w:t>
      </w:r>
      <w:r w:rsidRPr="000F52A7">
        <w:fldChar w:fldCharType="end"/>
      </w:r>
      <w:r w:rsidRPr="000F52A7">
        <w:t xml:space="preserve"> underline that the driving factor might not be political orientation but rather the personal views of people. </w:t>
      </w:r>
      <w:r w:rsidRPr="000F52A7">
        <w:fldChar w:fldCharType="begin"/>
      </w:r>
      <w:r w:rsidRPr="000F52A7">
        <w:instrText xml:space="preserve"> ADDIN ZOTERO_ITEM CSL_CITATION {"citationID":"st6BaVyX","properties":{"formattedCitation":"(Dietz, Dan, and Shwom 2007)","plainCitation":"(Dietz, Dan, and Shwom 2007)","dontUpdate":true,"noteIndex":0},"citationItems":[{"id":514,"uris":["http://zotero.org/groups/2752328/items/RV28PI88"],"uri":["http://zotero.org/groups/2752328/items/RV28PI88"],"itemData":{"id":514,"type":"article-journal","container-title":"Rural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Pr="000F52A7">
        <w:fldChar w:fldCharType="separate"/>
      </w:r>
      <w:r w:rsidRPr="000F52A7">
        <w:t>Dietz et al. (2007)</w:t>
      </w:r>
      <w:r w:rsidRPr="000F52A7">
        <w:fldChar w:fldCharType="end"/>
      </w:r>
      <w:r w:rsidRPr="000F52A7">
        <w:t xml:space="preserve"> with a survey on 316 people from Michigan and Virginia find that the strong effect of political orientation is only indirect as it relates to people's values and worldviews. </w:t>
      </w:r>
      <w:r w:rsidRPr="000F52A7">
        <w:fldChar w:fldCharType="begin"/>
      </w:r>
      <w:r w:rsidRPr="000F52A7">
        <w:instrText xml:space="preserve"> ADDIN ZOTERO_ITEM CSL_CITATION {"citationID":"Q3JpQqwF","properties":{"formattedCitation":"(Leiserowitz 2006)","plainCitation":"(Leiserowitz 2006)","dontUpdate":true,"noteIndex":0},"citationItems":[{"id":521,"uris":["http://zotero.org/groups/2752328/items/8HREQWSI"],"uri":["http://zotero.org/groups/2752328/items/8HREQWSI"],"itemData":{"id":521,"type":"article-journal","abstract":"A national, representative survey of the U.S. public found that Americans have moderate climate change risk perceptions, strongly support a variety of national and international policies to mitigate climate change, and strongly oppose several carbon tax proposals. Drawing on the theoretical distinction between analytic and experiential decision-making, this study found that American risk perceptions and policy support are strongly inﬂuenced by experiential factors, including affect, imagery, and values, and demonstrates that public responses to climate change are inﬂuenced by both psychological and socio-cultural factors.","container-title":"Climatic Change","issue":"1","language":"en","page":"45--72","source":"Zotero","title":"Climate Change Risk Perception and Policy Preferences: The Role of Affect, Imagery, and Values","volume":"77","author":[{"family":"Leiserowitz","given":"Anthony"}],"issued":{"date-parts":[["2006"]]}}}],"schema":"https://github.com/citation-style-language/schema/raw/master/csl-citation.json"} </w:instrText>
      </w:r>
      <w:r w:rsidRPr="000F52A7">
        <w:fldChar w:fldCharType="separate"/>
      </w:r>
      <w:r w:rsidRPr="000F52A7">
        <w:t>Leiserowitz (2006)</w:t>
      </w:r>
      <w:r w:rsidRPr="000F52A7">
        <w:fldChar w:fldCharType="end"/>
      </w:r>
      <w:r w:rsidRPr="000F52A7">
        <w:t xml:space="preserve"> finds that egalitarian values have a strong positive effect while individualists people are more likely to oppose climate policies as they fear more restrictions on their autonomy. Therefore, individualists will rather favor market-based strategies and technology. </w:t>
      </w:r>
      <w:r w:rsidRPr="000F52A7">
        <w:fldChar w:fldCharType="begin"/>
      </w:r>
      <w:r w:rsidRPr="000F52A7">
        <w:instrText xml:space="preserve"> ADDIN ZOTERO_ITEM CSL_CITATION {"citationID":"NcQUDdm6","properties":{"formattedCitation":"(Cherry, Kallbekken, and Kroll 2017)","plainCitation":"(Cherry, Kallbekken, and Kroll 2017)","dontUpdate":true,"noteIndex":0},"citationItems":[{"id":552,"uris":["http://zotero.org/groups/2752328/items/JJE4VQTD"],"uri":["http://zotero.org/groups/2752328/items/JJE4VQTD"],"itemData":{"id":552,"type":"article-journal","abstract":"To explore whether and why people sometimes reject environmental policies that improve individual and collective outcomes, we create an experimental market in which transactions generate a negative externality. Market participants endogenously determine whether to implement corrective policies. We consider three policy instruments (Pigouvian taxes and subsidies, and quantity regulation) and two levels of policy efficiency (full and half). We then explore how individual cultural worldviews might contribute to the rejection of policies that correct the market failure. Our results indicate that people often oppose policies that improve their material outcomes, and we find that such opposition is significantly explained by cultural worldviews. Interesting connections emerge between individual worldviews and specific policy instruments.","container-title":"Journal of Environmental Economics and Management","DOI":"10.1016/j.jeem.2017.05.004","ISSN":"00950696","journalAbbreviation":"Journal of Environmental Economics and Management","language":"en","page":"193-204","source":"DOI.org (Crossref)","title":"Accepting market failure: Cultural worldviews and the opposition to corrective environmental policies","title-short":"Accepting market failure","volume":"85","author":[{"family":"Cherry","given":"Todd L."},{"family":"Kallbekken","given":"Steffen"},{"family":"Kroll","given":"Stephan"}],"issued":{"date-parts":[["2017",9]]}}}],"schema":"https://github.com/citation-style-language/schema/raw/master/csl-citation.json"} </w:instrText>
      </w:r>
      <w:r w:rsidRPr="000F52A7">
        <w:fldChar w:fldCharType="separate"/>
      </w:r>
      <w:r w:rsidRPr="000F52A7">
        <w:t>Cherry et al. (2017)</w:t>
      </w:r>
      <w:r w:rsidRPr="000F52A7">
        <w:fldChar w:fldCharType="end"/>
      </w:r>
      <w:r w:rsidRPr="000F52A7">
        <w:t xml:space="preserve"> underline the importance of cultural worldviews, in particular individualist or communitarian views affect the most support for coercive policy instruments in their laboratory market study, while hierarchical or egalitarian views strongly affect support for redistributive tools. Moreover, </w:t>
      </w:r>
      <w:r w:rsidRPr="000F52A7">
        <w:fldChar w:fldCharType="begin"/>
      </w:r>
      <w:r w:rsidRPr="000F52A7">
        <w:instrText xml:space="preserve"> ADDIN ZOTERO_ITEM CSL_CITATION {"citationID":"L6qlileb","properties":{"formattedCitation":"(Kahan et al. 2011)","plainCitation":"(Kahan et al. 2011)","dontUpdate":true,"noteIndex":0},"citationItems":[{"id":528,"uris":["http://zotero.org/groups/2752328/items/RVX5FZPZ"],"uri":["http://zotero.org/groups/2752328/items/RVX5FZPZ"],"itemData":{"id":528,"type":"article-journal","container-title":"SSRN Electronic Journal","DOI":"10.2139/ssrn.1871503","ISSN":"1556-5068","journalAbbreviation":"SSRN Journal","language":"en","source":"DOI.org (Crossref)","title":"The Tragedy of the Risk-Perception Commons: Culture Conflict, Rationality Conflict, and Climate Change","title-short":"The Tragedy of the Risk-Perception Commons","URL":"http://www.ssrn.com/abstract=1871503","author":[{"family":"Kahan","given":"Dan M."},{"family":"Wittlin","given":"Maggie"},{"family":"Peters","given":"Ellen"},{"family":"Slovic","given":"Paul"},{"family":"Ouellette","given":"Lisa Larrimore"},{"family":"Braman","given":"Donald"},{"family":"Mandel","given":"Gregory N."}],"accessed":{"date-parts":[["2021",2,3]]},"issued":{"date-parts":[["2011"]]}}}],"schema":"https://github.com/citation-style-language/schema/raw/master/csl-citation.json"} </w:instrText>
      </w:r>
      <w:r w:rsidRPr="000F52A7">
        <w:fldChar w:fldCharType="separate"/>
      </w:r>
      <w:r w:rsidRPr="000F52A7">
        <w:t>Kahan et al. (2011)</w:t>
      </w:r>
      <w:r w:rsidRPr="000F52A7">
        <w:fldChar w:fldCharType="end"/>
      </w:r>
      <w:r w:rsidRPr="000F52A7">
        <w:t xml:space="preserve"> show, with a large sample size survey (</w:t>
      </w:r>
      <m:oMath>
        <m:r>
          <w:rPr>
            <w:rFonts w:ascii="Cambria Math" w:hAnsi="Cambria Math"/>
          </w:rPr>
          <m:t>N</m:t>
        </m:r>
        <m:r>
          <m:rPr>
            <m:sty m:val="p"/>
          </m:rPr>
          <w:rPr>
            <w:rFonts w:ascii="Cambria Math" w:hAnsi="Cambria Math"/>
          </w:rPr>
          <m:t>=1,540</m:t>
        </m:r>
      </m:oMath>
      <w:r w:rsidRPr="000F52A7">
        <w:t>), that being scientifically literate or able to engage in technical reasoning does not lead to consider climate change more as a serious threat than other people but is rather associated with an even greater "cultural polarization": People do not converge more on climate risks supported by scientific evidence but form risk perceptions that are in line with their own cultural values.</w:t>
      </w:r>
    </w:p>
    <w:p w14:paraId="2B382447" w14:textId="77777777" w:rsidR="002D503A" w:rsidRPr="008E092D" w:rsidRDefault="002D503A" w:rsidP="002D503A">
      <w:pPr>
        <w:pStyle w:val="Para0"/>
      </w:pPr>
      <w:r w:rsidRPr="000F52A7">
        <w:t xml:space="preserve">In addition to those factors, the literature has also studied the role of emotions. </w:t>
      </w:r>
      <w:r w:rsidRPr="000F52A7">
        <w:fldChar w:fldCharType="begin"/>
      </w:r>
      <w:r w:rsidRPr="000F52A7">
        <w:instrText xml:space="preserve"> ADDIN ZOTERO_ITEM CSL_CITATION {"citationID":"pE6LRZB0","properties":{"formattedCitation":"(Smith and Leiserowitz 2014)","plainCitation":"(Smith and Leiserowitz 2014)","dontUpdate":true,"noteIndex":0},"citationItems":[{"id":511,"uris":["http://zotero.org/groups/2752328/items/IHWQTTJ8"],"uri":["http://zotero.org/groups/2752328/items/IHWQTTJ8"],"itemData":{"id":511,"type":"article-journal","container-title":"Risk Analysis","issue":"5","note":"Citation Key: smith2014role\npublisher: Wiley Online Library","page":"937–948","title":"The role of emotion in global warming policy support and opposition","volume":"34","author":[{"family":"Smith","given":"Nicholas"},{"family":"Leiserowitz","given":"Anthony"}],"issued":{"date-parts":[["2014"]]}}}],"schema":"https://github.com/citation-style-language/schema/raw/master/csl-citation.json"} </w:instrText>
      </w:r>
      <w:r w:rsidRPr="000F52A7">
        <w:fldChar w:fldCharType="separate"/>
      </w:r>
      <w:r w:rsidRPr="000F52A7">
        <w:t>Smith and Leiserowitz (2014)</w:t>
      </w:r>
      <w:r w:rsidRPr="000F52A7">
        <w:fldChar w:fldCharType="end"/>
      </w:r>
      <w:r w:rsidRPr="000F52A7">
        <w:t xml:space="preserve"> find that (self-reported) "discrete emotions'' (e.g., worry, interest, hope) are stronger predictors than cultural worldviews when it comes to support for climate policies. </w:t>
      </w:r>
      <w:r w:rsidRPr="000F52A7">
        <w:fldChar w:fldCharType="begin"/>
      </w:r>
      <w:r w:rsidRPr="000F52A7">
        <w:instrText xml:space="preserve"> ADDIN ZOTERO_ITEM CSL_CITATION {"citationID":"sbRzzp2y","properties":{"formattedCitation":"(Sundblad, Biel, and G\\uc0\\u228{}rling 2014)","plainCitation":"(Sundblad, Biel, and Gärling 2014)","dontUpdate":true,"noteIndex":0},"citationItems":[{"id":500,"uris":["http://zotero.org/groups/2752328/items/8U4PZNQ7"],"uri":["http://zotero.org/groups/2752328/items/8U4PZNQ7"],"itemData":{"id":500,"type":"article-journal","container-title":"European review of applied psychology","issue":"1","note":"Citation Key: sundblad2014intention\npublisher: Elsevier","page":"13–17","title":"Intention to change activities that reduce carbon dioxide emissions related to worry about global climate change consequences","volume":"64","author":[{"family":"Sundblad","given":"E-L"},{"family":"Biel","given":"A"},{"family":"Gärling","given":"T"}],"issued":{"date-parts":[["2014"]]}}}],"schema":"https://github.com/citation-style-language/schema/raw/master/csl-citation.json"} </w:instrText>
      </w:r>
      <w:r w:rsidRPr="000F52A7">
        <w:fldChar w:fldCharType="separate"/>
      </w:r>
      <w:r w:rsidRPr="000F52A7">
        <w:t>Sundblad et al. (2014)</w:t>
      </w:r>
      <w:r w:rsidRPr="000F52A7">
        <w:fldChar w:fldCharType="end"/>
      </w:r>
      <w:r w:rsidRPr="000F52A7">
        <w:t xml:space="preserve"> focus on worry and find, using data from </w:t>
      </w:r>
      <w:r w:rsidRPr="000F52A7">
        <w:lastRenderedPageBreak/>
        <w:t>Sweden, that concern for the consequences of climate change increases the intention to change personal behavior to reduce GHG emissions.</w:t>
      </w:r>
    </w:p>
    <w:p w14:paraId="23D493E2" w14:textId="77777777" w:rsidR="002D503A" w:rsidRPr="008E092D" w:rsidRDefault="002D503A" w:rsidP="002D503A">
      <w:pPr>
        <w:pStyle w:val="Heading3"/>
      </w:pPr>
      <w:bookmarkStart w:id="7" w:name="_Toc65850707"/>
      <w:r w:rsidRPr="008E092D">
        <w:t>Beliefs and knowledge</w:t>
      </w:r>
      <w:bookmarkEnd w:id="7"/>
    </w:p>
    <w:p w14:paraId="2D3A01A5" w14:textId="77777777" w:rsidR="002D503A" w:rsidRPr="008E092D" w:rsidRDefault="002D503A" w:rsidP="002D503A">
      <w:pPr>
        <w:pStyle w:val="Para0"/>
      </w:pPr>
      <w:r w:rsidRPr="008E092D">
        <w:t xml:space="preserve">Beliefs about climate change are also key determinants for policy support. </w:t>
      </w:r>
      <w:r w:rsidRPr="008E092D">
        <w:fldChar w:fldCharType="begin"/>
      </w:r>
      <w:r w:rsidRPr="008E092D">
        <w:instrText xml:space="preserve"> ADDIN ZOTERO_ITEM CSL_CITATION {"citationID":"FWlh8Krg","properties":{"formattedCitation":"(Sibley and Kurz 2013)","plainCitation":"(Sibley and Kurz 2013)","dontUpdate":true,"noteIndex":0},"citationItems":[{"id":510,"uris":["http://zotero.org/groups/2752328/items/8G9JEQLT"],"uri":["http://zotero.org/groups/2752328/items/8G9JEQLT"],"itemData":{"id":510,"type":"article-journal","container-title":"Analyses of Social Issues and Public Policy","issue":"1","note":"Citation Key: sibley2013model\npublisher: Wiley Online Library","page":"245–261","title":"A model of climate belief profiles: How much does it matter if people question human causation?","volume":"13","author":[{"family":"Sibley","given":"Chris G"},{"family":"Kurz","given":"Tim"}],"issued":{"date-parts":[["2013"]]}}}],"schema":"https://github.com/citation-style-language/schema/raw/master/csl-citation.json"} </w:instrText>
      </w:r>
      <w:r w:rsidRPr="008E092D">
        <w:fldChar w:fldCharType="separate"/>
      </w:r>
      <w:r w:rsidRPr="008E092D">
        <w:t>Sibley and Kurz (2013)</w:t>
      </w:r>
      <w:r w:rsidRPr="008E092D">
        <w:fldChar w:fldCharType="end"/>
      </w:r>
      <w:r w:rsidRPr="008E092D">
        <w:t xml:space="preserve"> with data from New Zealand, show that beliefs about the existence of climate change are more predictive than beliefs about the role of humans in causing climate change or self-reported pro-environmental behavior. Although there is an effective interaction effect between beliefs about the existence of climate change and the role of humans in it. Clearly, the perception of the negative consequences of climate change is an important factor as well. </w:t>
      </w:r>
      <w:r w:rsidRPr="008E092D">
        <w:fldChar w:fldCharType="begin"/>
      </w:r>
      <w:r w:rsidRPr="008E092D">
        <w:instrText xml:space="preserve"> ADDIN ZOTERO_ITEM CSL_CITATION {"citationID":"4JSvlJiX","properties":{"formattedCitation":"(DeBono, Vincenti, and Calleja 2012)","plainCitation":"(DeBono, Vincenti, and Calleja 2012)","dontUpdate":true,"noteIndex":0},"citationItems":[{"id":506,"uris":["http://zotero.org/groups/2752328/items/MCCLAWJ4"],"uri":["http://zotero.org/groups/2752328/items/MCCLAWJ4"],"itemData":{"id":506,"type":"article-journal","container-title":"The European Journal of Public Health","issue":"1","note":"Citation Key: debono2012risk\npublisher: Oxford University Press","page":"144–149","title":"Risk communication: climate change as a human-health threat, a survey of public perceptions in Malta","volume":"22","author":[{"family":"DeBono","given":"Roberto"},{"family":"Vincenti","given":"Karen"},{"family":"Calleja","given":"Neville"}],"issued":{"date-parts":[["2012"]]}}}],"schema":"https://github.com/citation-style-language/schema/raw/master/csl-citation.json"} </w:instrText>
      </w:r>
      <w:r w:rsidRPr="008E092D">
        <w:fldChar w:fldCharType="separate"/>
      </w:r>
      <w:r w:rsidRPr="008E092D">
        <w:t>DeBono et al. (2012)</w:t>
      </w:r>
      <w:r w:rsidRPr="008E092D">
        <w:fldChar w:fldCharType="end"/>
      </w:r>
      <w:r w:rsidRPr="008E092D">
        <w:t xml:space="preserve"> using data from a telephone survey in Malta show that perceptions about the negative effects of climate change on health and well-being (e.g., disease, standard of living, water shortages) are a very strong driver for supporting climate change mitigation policy. However, </w:t>
      </w:r>
      <w:r w:rsidRPr="008E092D">
        <w:fldChar w:fldCharType="begin"/>
      </w:r>
      <w:r w:rsidRPr="008E092D">
        <w:instrText xml:space="preserve"> ADDIN ZOTERO_ITEM CSL_CITATION {"citationID":"rinGWNjD","properties":{"formattedCitation":"(Krosnick et al. 2006)","plainCitation":"(Krosnick et al. 2006)","dontUpdate":true,"noteIndex":0},"citationItems":[{"id":508,"uris":["http://zotero.org/groups/2752328/items/X92LFXHF"],"uri":["http://zotero.org/groups/2752328/items/X92LFXHF"],"itemData":{"id":508,"type":"article-journal","container-title":"Climatic change","issue":"1","note":"Citation Key: krosnick2006origins\npublisher: Springer","page":"7–43","title":"The origins and consequences of democratic citizens' policy agendas: A study of popular concern about global warming","volume":"77","author":[{"family":"Krosnick","given":"Jon A"},{"family":"Holbrook","given":"Allyson L"},{"family":"Lowe","given":"Laura"},{"family":"Visser","given":"Penny S"}],"issued":{"date-parts":[["2006"]]}}}],"schema":"https://github.com/citation-style-language/schema/raw/master/csl-citation.json"} </w:instrText>
      </w:r>
      <w:r w:rsidRPr="008E092D">
        <w:fldChar w:fldCharType="separate"/>
      </w:r>
      <w:r w:rsidRPr="008E092D">
        <w:t>Krosnick et al. (2006)</w:t>
      </w:r>
      <w:r w:rsidRPr="008E092D">
        <w:fldChar w:fldCharType="end"/>
      </w:r>
      <w:r w:rsidRPr="008E092D">
        <w:t xml:space="preserve"> point out that increasing knowledge about climate change will not necessarily translates into a broader support for policies, and that it will do so only if the required beliefs and attitudes about climate change are in place. According to </w:t>
      </w:r>
      <w:r w:rsidRPr="008E092D">
        <w:fldChar w:fldCharType="begin"/>
      </w:r>
      <w:r w:rsidRPr="008E092D">
        <w:instrText xml:space="preserve"> ADDIN ZOTERO_ITEM CSL_CITATION {"citationID":"LIK6y70T","properties":{"formattedCitation":"(Stoutenborough and Vedlitz 2014)","plainCitation":"(Stoutenborough and Vedlitz 2014)","dontUpdate":true,"noteIndex":0},"citationItems":[{"id":502,"uris":["http://zotero.org/groups/2752328/items/ZCMHTIVD"],"uri":["http://zotero.org/groups/2752328/items/ZCMHTIVD"],"itemData":{"id":502,"type":"article-journal","container-title":"Environmental Science &amp; Policy","note":"Citation Key: stoutenborough2014effect\npublisher: Elsevier","page":"23–33","title":"The effect of perceived and assessed knowledge of climate change on public policy concerns: An empirical comparison","volume":"37","author":[{"family":"Stoutenborough","given":"James W"},{"family":"Vedlitz","given":"Arnold"}],"issued":{"date-parts":[["2014"]]}}}],"schema":"https://github.com/citation-style-language/schema/raw/master/csl-citation.json"} </w:instrText>
      </w:r>
      <w:r w:rsidRPr="008E092D">
        <w:fldChar w:fldCharType="separate"/>
      </w:r>
      <w:r w:rsidRPr="008E092D">
        <w:t>Stoutenborough and Vedlitz (2014)</w:t>
      </w:r>
      <w:r w:rsidRPr="008E092D">
        <w:fldChar w:fldCharType="end"/>
      </w:r>
      <w:r w:rsidRPr="008E092D">
        <w:t xml:space="preserve">, it is also important to distinguish between the subjective perception of knowledge and objectively assessed knowledge. </w:t>
      </w:r>
      <w:r w:rsidRPr="008E092D">
        <w:fldChar w:fldCharType="begin"/>
      </w:r>
      <w:r w:rsidRPr="008E092D">
        <w:instrText xml:space="preserve"> ADDIN ZOTERO_ITEM CSL_CITATION {"citationID":"bDjEWtiO","properties":{"formattedCitation":"(McCright 2008)","plainCitation":"(McCright 2008)","dontUpdate":true,"noteIndex":0},"citationItems":[{"id":520,"uris":["http://zotero.org/groups/2752328/items/74AAT7QX"],"uri":["http://zotero.org/groups/2752328/items/74AAT7QX"],"itemData":{"id":520,"type":"article-journal","container-title":"Hofstra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8E092D">
        <w:fldChar w:fldCharType="separate"/>
      </w:r>
      <w:r w:rsidRPr="008E092D">
        <w:t>McCright (2008)</w:t>
      </w:r>
      <w:r w:rsidRPr="008E092D">
        <w:fldChar w:fldCharType="end"/>
      </w:r>
      <w:r w:rsidRPr="008E092D">
        <w:t xml:space="preserve"> finds that self-reported knowledge of global warming has no robust effect on support for climate policies. On the other hand, </w:t>
      </w:r>
      <w:r w:rsidRPr="008E092D">
        <w:fldChar w:fldCharType="begin"/>
      </w:r>
      <w:r w:rsidRPr="008E092D">
        <w:instrText xml:space="preserve"> ADDIN ZOTERO_ITEM CSL_CITATION {"citationID":"L7ik3hUg","properties":{"formattedCitation":"(Adaman et al. 2011)","plainCitation":"(Adaman et al. 2011)","dontUpdate":true,"noteIndex":0},"citationItems":[{"id":501,"uris":["http://zotero.org/groups/2752328/items/M6XH6BVK"],"uri":["http://zotero.org/groups/2752328/items/M6XH6BVK"],"itemData":{"id":501,"type":"article-journal","container-title":"Energy Policy","issue":"2","note":"Citation Key: adaman2011determines\npublisher: Elsevier","page":"689–698","title":"What determines urban households’ willingness to pay for CO2 emission reductions in Turkey: A contingent valuation survey","volume":"39","author":[{"family":"Adaman","given":"Fikret"},{"family":"Karalı","given":"Nihan"},{"family":"Kumbaroğlu","given":"Gürkan"},{"family":"Or","given":"İlhan"},{"family":"Özkaynak","given":"Begüm"},{"family":"Zenginobuz","given":"Ünal"}],"issued":{"date-parts":[["2011"]]}}}],"schema":"https://github.com/citation-style-language/schema/raw/master/csl-citation.json"} </w:instrText>
      </w:r>
      <w:r w:rsidRPr="008E092D">
        <w:fldChar w:fldCharType="separate"/>
      </w:r>
      <w:r w:rsidRPr="008E092D">
        <w:t>Adaman et al. (2011)</w:t>
      </w:r>
      <w:r w:rsidRPr="008E092D">
        <w:fldChar w:fldCharType="end"/>
      </w:r>
      <w:r w:rsidRPr="008E092D">
        <w:t xml:space="preserve"> in Turkey and </w:t>
      </w:r>
      <w:r w:rsidRPr="008E092D">
        <w:fldChar w:fldCharType="begin"/>
      </w:r>
      <w:r w:rsidRPr="008E092D">
        <w:instrText xml:space="preserve"> ADDIN ZOTERO_ITEM CSL_CITATION {"citationID":"y2tiIunF","properties":{"formattedCitation":"(Park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8E092D">
        <w:fldChar w:fldCharType="separate"/>
      </w:r>
      <w:r w:rsidRPr="008E092D">
        <w:t>Park and Vedlitz (2013)</w:t>
      </w:r>
      <w:r w:rsidRPr="008E092D">
        <w:fldChar w:fldCharType="end"/>
      </w:r>
      <w:r w:rsidRPr="008E092D">
        <w:t xml:space="preserve"> and </w:t>
      </w:r>
      <w:r w:rsidRPr="008E092D">
        <w:fldChar w:fldCharType="begin"/>
      </w:r>
      <w:r w:rsidRPr="008E092D">
        <w:instrText xml:space="preserve"> ADDIN ZOTERO_ITEM CSL_CITATION {"citationID":"ZMKcvqNz","properties":{"formattedCitation":"(Zahran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Pr="008E092D">
        <w:fldChar w:fldCharType="separate"/>
      </w:r>
      <w:r w:rsidRPr="008E092D">
        <w:t>Zahran et al. (2006)</w:t>
      </w:r>
      <w:r w:rsidRPr="008E092D">
        <w:fldChar w:fldCharType="end"/>
      </w:r>
      <w:r w:rsidRPr="008E092D">
        <w:t xml:space="preserve"> in the U.S. find that higher objective knowledge is correlated with greater policy support. Absent of personal knowledge, </w:t>
      </w:r>
      <w:r w:rsidRPr="008E092D">
        <w:fldChar w:fldCharType="begin"/>
      </w:r>
      <w:r w:rsidRPr="008E092D">
        <w:instrText xml:space="preserve"> ADDIN ZOTERO_ITEM CSL_CITATION {"citationID":"ItOt3Qyo","properties":{"formattedCitation":"(Ding et al. 2011)","plainCitation":"(Ding et al. 2011)","dontUpdate":true,"noteIndex":0},"citationItems":[{"id":584,"uris":["http://zotero.org/groups/2752328/items/67KPA3SG"],"uri":["http://zotero.org/groups/2752328/items/67KPA3SG"],"itemData":{"id":584,"type":"article-journal","container-title":"Nature Climate Change","DOI":"10.1038/nclimate1295","ISSN":"1758-678X, 1758-6798","issue":"9","journalAbbreviation":"Nature Clim Change","language":"en","note":"Citation Key: ding2011support","page":"462-466","source":"DOI.org (Crossref)","title":"Support for climate policy and societal action are linked to perceptions about scientific agreement","volume":"1","author":[{"family":"Ding","given":"Ding"},{"family":"Maibach","given":"Edward W."},{"family":"Zhao","given":"Xiaoquan"},{"family":"Roser-Renouf","given":"Connie"},{"family":"Leiserowitz","given":"Anthony"}],"issued":{"date-parts":[["2011",12]]}}}],"schema":"https://github.com/citation-style-language/schema/raw/master/csl-citation.json"} </w:instrText>
      </w:r>
      <w:r w:rsidRPr="008E092D">
        <w:fldChar w:fldCharType="separate"/>
      </w:r>
      <w:r w:rsidRPr="008E092D">
        <w:t>Ding et al. (2011)</w:t>
      </w:r>
      <w:r w:rsidRPr="008E092D">
        <w:fldChar w:fldCharType="end"/>
      </w:r>
      <w:r w:rsidRPr="008E092D">
        <w:t xml:space="preserve"> and </w:t>
      </w:r>
      <w:r w:rsidRPr="008E092D">
        <w:fldChar w:fldCharType="begin"/>
      </w:r>
      <w:r w:rsidRPr="008E092D">
        <w:instrText xml:space="preserve"> ADDIN ZOTERO_ITEM CSL_CITATION {"citationID":"Ag0tALyh","properties":{"formattedCitation":"(McCright, Dunlap, and Xiao 2013)","plainCitation":"(McCright, Dunlap, and Xiao 2013)","dontUpdate":true,"noteIndex":0},"citationItems":[{"id":517,"uris":["http://zotero.org/groups/2752328/items/TIBFVCKM"],"uri":["http://zotero.org/groups/2752328/items/TIBFVCKM"],"itemData":{"id":517,"type":"article-journal","abstract":"Given the well-documented campaign in the USA to deny the reality and seriousness of anthropogenic climate change (a major goal of which is to “manufacture uncertainty” in the minds of policy-makers and the general public), we examine the influence that perception of the scientific agreement on global warming has on the public’s beliefs about global warming and support for government action to reduce emissions. A recent study by Ding et al. (Nat Clim Chang 1:462–466, 2011) using nationally representative survey data from 2010 finds that misperception of scientific agreement among climate scientists is associated with lower levels of support for climate policy and beliefs that action should be taken to deal with global warming. Our study replicates and extends Ding et al. (Nat Clim Chang 1:462–466, 2011) using nationally representative survey data from March 2012. We generally confirm their findings, suggesting that the crucial role of perceived scientific agreement on views of global warming and support for climate policy is robust. Further, we show that political orientation has a significant influence on perceived scientific agreement, global warming beliefs, and support for government action to reduce emissions. Our results suggest the importance of improving public perception of the scientific agreement on global warming, but in ways that do not trigger or aggravate ideological or partisan divisions.","container-title":"Climatic Change","language":"en","page":"9","source":"Zotero","title":"Perceived scientific agreement and support for government action on climate change in the USA","author":[{"family":"McCright","given":"Aaron M"},{"family":"Dunlap","given":"Riley E"},{"family":"Xiao","given":"Chenyang"}],"issued":{"date-parts":[["2013"]]}}}],"schema":"https://github.com/citation-style-language/schema/raw/master/csl-citation.json"} </w:instrText>
      </w:r>
      <w:r w:rsidRPr="008E092D">
        <w:fldChar w:fldCharType="separate"/>
      </w:r>
      <w:r w:rsidRPr="008E092D">
        <w:t>McCright et al. (2013)</w:t>
      </w:r>
      <w:r w:rsidRPr="008E092D">
        <w:fldChar w:fldCharType="end"/>
      </w:r>
      <w:r w:rsidRPr="008E092D">
        <w:t xml:space="preserve">, using representative survey data from the U.S., find that heuristics such as (mis)perception about scientific agreement are determinant for supporting climate policy. However </w:t>
      </w:r>
      <w:r w:rsidRPr="008E092D">
        <w:fldChar w:fldCharType="begin"/>
      </w:r>
      <w:r w:rsidRPr="008E092D">
        <w:instrText xml:space="preserve"> ADDIN ZOTERO_ITEM CSL_CITATION {"citationID":"4N0Za8Ja","properties":{"formattedCitation":"(Funk and Kennedy 2016)","plainCitation":"(Funk and Kennedy 2016)","dontUpdate":true,"noteIndex":0},"citationItems":[{"id":568,"uris":["http://zotero.org/groups/2752328/items/CDCZTW6Z"],"uri":["http://zotero.org/groups/2752328/items/CDCZTW6Z"],"itemData":{"id":568,"type":"article-journal","container-title":"Pew Research Center","language":"en","page":"114","source":"Zotero","title":"The Politics of Climate","volume":"4","author":[{"family":"Funk","given":"Cary"},{"family":"Kennedy","given":"Brian"}],"issued":{"date-parts":[["2016"]]}}}],"schema":"https://github.com/citation-style-language/schema/raw/master/csl-citation.json"} </w:instrText>
      </w:r>
      <w:r w:rsidRPr="008E092D">
        <w:fldChar w:fldCharType="separate"/>
      </w:r>
      <w:r w:rsidRPr="008E092D">
        <w:t>Funk and Kennedy (2016)</w:t>
      </w:r>
      <w:r w:rsidRPr="008E092D">
        <w:fldChar w:fldCharType="end"/>
      </w:r>
      <w:r w:rsidRPr="008E092D">
        <w:t xml:space="preserve">, with a U.S. survey on </w:t>
      </w:r>
      <m:oMath>
        <m:r>
          <w:rPr>
            <w:rFonts w:ascii="Cambria Math" w:hAnsi="Cambria Math"/>
          </w:rPr>
          <m:t>1,534</m:t>
        </m:r>
      </m:oMath>
      <w:r w:rsidRPr="008E092D">
        <w:t xml:space="preserve"> adults, insist on the major partisan divides in the way people interpret the scientific consensus on climate change. Finally, </w:t>
      </w:r>
      <w:r w:rsidRPr="008E092D">
        <w:fldChar w:fldCharType="begin"/>
      </w:r>
      <w:r w:rsidRPr="008E092D">
        <w:instrText xml:space="preserve"> ADDIN ZOTERO_ITEM CSL_CITATION {"citationID":"UAEYumvj","properties":{"formattedCitation":"(Sunstein et al. 2016)","plainCitation":"(Sunstein et al. 2016)","dontUpdate":true,"noteIndex":0},"citationItems":[{"id":575,"uris":["http://zotero.org/groups/2752328/items/T22KXYDF"],"uri":["http://zotero.org/groups/2752328/items/T22KXYDF"],"itemData":{"id":575,"type":"article-journal","container-title":"Cornell L. Rev.","note":"Citation Key: sunstein2016people\npublisher: HeinOnline","page":"1431","title":"How people update beliefs about climate change: Good news and bad news","volume":"102","author":[{"family":"Sunstein","given":"Cass R"},{"family":"Bobadilla-Suarez","given":"Sebastian"},{"family":"Lazzaro","given":"Stephanie C"},{"family":"Sharot","given":"Tali"}],"issued":{"date-parts":[["2016"]]}}}],"schema":"https://github.com/citation-style-language/schema/raw/master/csl-citation.json"} </w:instrText>
      </w:r>
      <w:r w:rsidRPr="008E092D">
        <w:fldChar w:fldCharType="separate"/>
      </w:r>
      <w:r w:rsidRPr="008E092D">
        <w:t>Sunstein et al. (2016)</w:t>
      </w:r>
      <w:r w:rsidRPr="008E092D">
        <w:fldChar w:fldCharType="end"/>
      </w:r>
      <w:r w:rsidRPr="008E092D">
        <w:t xml:space="preserve"> underline the existence of asymmetrical updating when confronted to new information on climate policies: People not sure about the human causation of climate change update their beliefs in response to unexpected good news but will not update them if they are presented unexpected bad news. On the other hand, people who strongly believe in the human causation of climate change update their beliefs far more in response to unexpected bad news than in response to unexpected good news. However their sample size is quite small (</w:t>
      </w:r>
      <m:oMath>
        <m:r>
          <w:rPr>
            <w:rFonts w:ascii="Cambria Math" w:hAnsi="Cambria Math"/>
          </w:rPr>
          <m:t>N=302</m:t>
        </m:r>
      </m:oMath>
      <w:r w:rsidRPr="008E092D">
        <w:t>)</w:t>
      </w:r>
    </w:p>
    <w:p w14:paraId="255DE7CA" w14:textId="77777777" w:rsidR="002D503A" w:rsidRPr="008E092D" w:rsidRDefault="002D503A" w:rsidP="002D503A">
      <w:pPr>
        <w:pStyle w:val="Heading3"/>
      </w:pPr>
      <w:bookmarkStart w:id="8" w:name="_Toc65850708"/>
      <w:r w:rsidRPr="008E092D">
        <w:t>Government motives</w:t>
      </w:r>
      <w:bookmarkEnd w:id="8"/>
    </w:p>
    <w:p w14:paraId="1E9209D9" w14:textId="77777777" w:rsidR="002D503A" w:rsidRPr="008E092D" w:rsidRDefault="002D503A" w:rsidP="002D503A">
      <w:pPr>
        <w:pStyle w:val="Para0"/>
      </w:pPr>
      <w:r w:rsidRPr="008E092D">
        <w:t xml:space="preserve">Finally, government motives are often questioned as people perceive carbon taxes as just another way for the government to raise more revenue. This concern must be linked to the previous one about the belief that carbon taxes are not effective at reducing emissions. Additionally, this lack of trust is also related to broader concerns about tax policy and government intervention </w:t>
      </w:r>
      <w:r w:rsidRPr="008E092D">
        <w:fldChar w:fldCharType="begin"/>
      </w:r>
      <w:r w:rsidRPr="008E092D">
        <w:instrText xml:space="preserve"> ADDIN ZOTERO_ITEM CSL_CITATION {"citationID":"USDtMGIS","properties":{"formattedCitation":"(Baranzini and Carattini 2017; Beuermann and Santarius 2006; Dietz, Dan, and Shwom 2007)","plainCitation":"(Baranzini and Carattini 2017; Beuermann and Santarius 2006; Dietz, Dan, and Shwom 2007)","dontUpdate":true,"noteIndex":0},"citationItems":[{"id":545,"uris":["http://zotero.org/groups/2752328/items/QT2U3G2S"],"uri":["http://zotero.org/groups/2752328/items/QT2U3G2S"],"itemData":{"id":545,"type":"article-journal","abstract":"This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514,"uris":["http://zotero.org/groups/2752328/items/RV28PI88"],"uri":["http://zotero.org/groups/2752328/items/RV28PI88"],"itemData":{"id":514,"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Pr="008E092D">
        <w:fldChar w:fldCharType="separate"/>
      </w:r>
      <w:r w:rsidRPr="008E092D">
        <w:t>(Baranzini and Carattini (2017); Beuermann and Santarius (2006); Dietz et al. (2007))</w:t>
      </w:r>
      <w:r w:rsidRPr="008E092D">
        <w:fldChar w:fldCharType="end"/>
      </w:r>
      <w:r w:rsidRPr="008E092D">
        <w:t>.</w:t>
      </w:r>
    </w:p>
    <w:p w14:paraId="63909F06" w14:textId="77777777" w:rsidR="002D503A" w:rsidRPr="008E092D" w:rsidRDefault="002D503A" w:rsidP="002D503A">
      <w:pPr>
        <w:pStyle w:val="Para0"/>
      </w:pPr>
      <w:r w:rsidRPr="008E092D">
        <w:t xml:space="preserve">Lack of trust in government plays an important role in public approval in particular in the U.S. </w:t>
      </w:r>
      <w:r w:rsidRPr="008E092D">
        <w:fldChar w:fldCharType="begin"/>
      </w:r>
      <w:r w:rsidRPr="008E092D">
        <w:instrText xml:space="preserve"> ADDIN ZOTERO_ITEM CSL_CITATION {"citationID":"5dAcaz4z","properties":{"formattedCitation":"(Zahran et al. 2006)","plainCitation":"(Zahran et al. 2006)","dontUpdate":true,"noteIndex":0},"citationItems":[{"id":504,"uris":["http://zotero.org/groups/2752328/items/F6KNCTQA"],"uri":["http://zotero.org/groups/2752328/items/F6KNCTQA"],"itemData":{"id":504,"type":"article-journal","container-title":"Society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Pr="008E092D">
        <w:fldChar w:fldCharType="separate"/>
      </w:r>
      <w:r w:rsidRPr="008E092D">
        <w:t>Zahran et al. (2006)</w:t>
      </w:r>
      <w:r w:rsidRPr="008E092D">
        <w:fldChar w:fldCharType="end"/>
      </w:r>
      <w:r w:rsidRPr="008E092D">
        <w:t>.</w:t>
      </w:r>
    </w:p>
    <w:p w14:paraId="3E31972D" w14:textId="77777777" w:rsidR="002D503A" w:rsidRPr="008E092D" w:rsidRDefault="002D503A" w:rsidP="002D503A">
      <w:pPr>
        <w:pStyle w:val="Para0"/>
      </w:pPr>
      <w:r w:rsidRPr="008E092D">
        <w:t xml:space="preserve">Regarding those last points, it is interesting to note that people usually oppose double-dividend propositions (i.e. using the revenue from carbon tax to reduce other distortionary taxes). Some studies </w:t>
      </w:r>
      <w:r w:rsidRPr="008E092D">
        <w:fldChar w:fldCharType="begin"/>
      </w:r>
      <w:r w:rsidRPr="008E092D">
        <w:instrText xml:space="preserve"> ADDIN ZOTERO_ITEM CSL_CITATION {"citationID":"Gn8IaF84","properties":{"formattedCitation":"(Klok et al. 2006; Beuermann and Santarius 2006; Dresner, Jackson, and Gilbert 2006)","plainCitation":"(Klok et al. 2006; Beuermann and Santarius 2006; Dresner, Jackson, and Gilbert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532,"uris":["http://zotero.org/groups/2752328/items/RMWUATL6"],"uri":["http://zotero.org/groups/2752328/items/RMWUATL6"],"itemData":{"id":532,"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530,"uris":["http://zotero.org/groups/2752328/items/89NPZZBS"],"uri":["http://zotero.org/groups/2752328/items/89NPZZBS"],"itemData":{"id":530,"type":"article-journal","abstract":"This paper gives a short history of fuel taxation and the Climate Change Levy in the UK. The research described was based around the use of interviews and focus groups to inform the assessment of social responses to ETR policies and the development of improved designs for them. Interviews were conducted with selected policy makers and companies. Focus groups were conducted with quota samples of the general public. The research shows that the problem that ETR faces in terms of public acceptance is not so much outright hostility to environmental taxation as conceptual problems with the design. Similar conceptual problems were also found in the interviews with business people. These can be summarised as lack of trust about use of the revenues, difﬁculty in understanding the purpose of a tax shift and a desire for incentives for good behaviour as well as perceived ‘penalties’ for bad behaviour.","container-title":"Energy Policy","DOI":"10.1016/j.enpol.2004.08.046","ISSN":"03014215","issue":"8","journalAbbreviation":"Energy Policy","language":"en","page":"930-939","source":"DOI.org (Crossref)","title":"History and social responses to environmental tax reform in the United Kingdom","volume":"34","author":[{"family":"Dresner","given":"Simon"},{"family":"Jackson","given":"Tim"},{"family":"Gilbert","given":"Nigel"}],"issued":{"date-parts":[["2006",5]]}}}],"schema":"https://github.com/citation-style-language/schema/raw/master/csl-citation.json"} </w:instrText>
      </w:r>
      <w:r w:rsidRPr="008E092D">
        <w:fldChar w:fldCharType="separate"/>
      </w:r>
      <w:r w:rsidRPr="008E092D">
        <w:t>(Klok et al. (2006); Beuermann and Santarius (2006); Dresner et al. (2006))</w:t>
      </w:r>
      <w:r w:rsidRPr="008E092D">
        <w:fldChar w:fldCharType="end"/>
      </w:r>
      <w:r w:rsidRPr="008E092D">
        <w:t xml:space="preserve"> hint toward the fact that people do not link the goals of reducing greenhouse gas emissions and reducing taxes in other areas. Moreover, the lack of trust in policy-makers also lead people to believe that this kind of policy would not be implemented correctly. As noted by </w:t>
      </w:r>
      <w:r w:rsidRPr="008E092D">
        <w:fldChar w:fldCharType="begin"/>
      </w:r>
      <w:r w:rsidRPr="008E092D">
        <w:instrText xml:space="preserve"> ADDIN ZOTERO_ITEM CSL_CITATION {"citationID":"mCVQXzAK","properties":{"formattedCitation":"(Klok et al. 2006)","plainCitation":"(Klok et al. 2006)","dontUpdate":true,"noteIndex":0},"citationItems":[{"id":541,"uris":["http://zotero.org/groups/2752328/items/I4YMANNM"],"uri":["http://zotero.org/groups/2752328/items/I4YMANNM"],"itemData":{"id":541,"type":"article-journal","abstract":"Despite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schema":"https://github.com/citation-style-language/schema/raw/master/csl-citation.json"} </w:instrText>
      </w:r>
      <w:r w:rsidRPr="008E092D">
        <w:fldChar w:fldCharType="separate"/>
      </w:r>
      <w:r w:rsidRPr="008E092D">
        <w:t>Klok et al. (2006)</w:t>
      </w:r>
      <w:r w:rsidRPr="008E092D">
        <w:fldChar w:fldCharType="end"/>
      </w:r>
      <w:r w:rsidRPr="008E092D">
        <w:t xml:space="preserve"> they can suspect that the goal of the tax is not to really reduce GHG but to increase government revenues. </w:t>
      </w:r>
      <w:r w:rsidRPr="008E092D">
        <w:fldChar w:fldCharType="begin"/>
      </w:r>
      <w:r w:rsidRPr="008E092D">
        <w:instrText xml:space="preserve"> ADDIN ZOTERO_ITEM CSL_CITATION {"citationID":"PHgmVW89","properties":{"formattedCitation":"(Fairbrother 2017)","plainCitation":"(Fairbrother 2017)","dontUpdate":true,"noteIndex":0},"citationItems":[{"id":590,"uris":["http://zotero.org/groups/2752328/items/FR7IBEMY"],"uri":["http://zotero.org/groups/2752328/items/FR7IBEMY"],"itemData":{"id":590,"type":"article-journal","container-title":"Sociology Compass","issue":"5","note":"Citation Key: fairbrother2017environmental\npublisher: Wiley Online Library","page":"e12482","title":"Environmental attitudes and the politics of distrust","volume":"11","author":[{"family":"Fairbrother","given":"Malcolm"}],"issued":{"date-parts":[["2017"]]}}}],"schema":"https://github.com/citation-style-language/schema/raw/master/csl-citation.json"} </w:instrText>
      </w:r>
      <w:r w:rsidRPr="008E092D">
        <w:fldChar w:fldCharType="separate"/>
      </w:r>
      <w:r w:rsidRPr="008E092D">
        <w:t xml:space="preserve">Fairbrother </w:t>
      </w:r>
      <w:r w:rsidRPr="008E092D">
        <w:lastRenderedPageBreak/>
        <w:t>(2017)</w:t>
      </w:r>
      <w:r w:rsidRPr="008E092D">
        <w:fldChar w:fldCharType="end"/>
      </w:r>
      <w:r w:rsidRPr="008E092D">
        <w:t xml:space="preserve"> indicates that generalized distrust of scientists is rare and distinguishes several types of distrusters. On one hand there are hard core distrusters who do not believe in all elite social institutions (including experts), while on the other hand there are distrusters who believe in experts and scientists but not in  policymakers which might explain why they do not ask for better climate policies.</w:t>
      </w:r>
    </w:p>
    <w:p w14:paraId="0F8165B4" w14:textId="77777777" w:rsidR="002D503A" w:rsidRPr="008E092D" w:rsidRDefault="002D503A" w:rsidP="002D503A">
      <w:pPr>
        <w:pStyle w:val="Para0"/>
      </w:pPr>
      <w:r w:rsidRPr="008E092D">
        <w:t xml:space="preserve">On a more quantitative aspect, </w:t>
      </w:r>
      <w:r w:rsidRPr="008E092D">
        <w:fldChar w:fldCharType="begin"/>
      </w:r>
      <w:r w:rsidRPr="008E092D">
        <w:instrText xml:space="preserve"> ADDIN ZOTERO_ITEM CSL_CITATION {"citationID":"xot3g679","properties":{"formattedCitation":"(Rafaty 2018)","plainCitation":"(Rafaty 2018)","dontUpdate":true,"noteIndex":0},"citationItems":[{"id":607,"uris":["http://zotero.org/groups/2752328/items/U5EJEZ85"],"uri":["http://zotero.org/groups/2752328/items/U5EJEZ85"],"itemData":{"id":607,"type":"article-journal","container-title":"Global Environmental Politics","issue":"3","note":"Citation Key: rafaty2018perceptions\npublisher: MIT Press","page":"106–129","title":"Perceptions of corruption, political distrust, and the weakening of climate policy","volume":"18","author":[{"family":"Rafaty","given":"Ryan"}],"issued":{"date-parts":[["2018"]]}}}],"schema":"https://github.com/citation-style-language/schema/raw/master/csl-citation.json"} </w:instrText>
      </w:r>
      <w:r w:rsidRPr="008E092D">
        <w:fldChar w:fldCharType="separate"/>
      </w:r>
      <w:r w:rsidRPr="008E092D">
        <w:t>Rafaty (2018)</w:t>
      </w:r>
      <w:r w:rsidRPr="008E092D">
        <w:fldChar w:fldCharType="end"/>
      </w:r>
      <w:r w:rsidRPr="008E092D">
        <w:t xml:space="preserve"> tests the causal-relationship between the public perception of political corruption and the strength of national climate change mitigation policies through a cross-country time-series cross-section analysis. While he does not establish a direct causal relationship, his results show that when controlling for trust or corruption, most other structural and political variables become insignificant.</w:t>
      </w:r>
    </w:p>
    <w:p w14:paraId="72276163" w14:textId="77777777" w:rsidR="002D503A" w:rsidRPr="008E092D" w:rsidRDefault="002D503A" w:rsidP="002D503A">
      <w:pPr>
        <w:pStyle w:val="Heading2"/>
      </w:pPr>
      <w:bookmarkStart w:id="9" w:name="_Toc65850709"/>
      <w:r w:rsidRPr="008E092D">
        <w:t>Along which margins do people react</w:t>
      </w:r>
      <w:bookmarkEnd w:id="9"/>
    </w:p>
    <w:p w14:paraId="6BCFF93D" w14:textId="77777777" w:rsidR="002D503A" w:rsidRPr="008E092D" w:rsidRDefault="002D503A" w:rsidP="002D503A">
      <w:pPr>
        <w:pStyle w:val="Para0"/>
      </w:pPr>
      <w:r w:rsidRPr="008E092D">
        <w:t xml:space="preserve">It is also important to understand which factors directly affect the support for a given policy. For instance, </w:t>
      </w:r>
      <w:r w:rsidRPr="008E092D">
        <w:fldChar w:fldCharType="begin"/>
      </w:r>
      <w:r w:rsidRPr="008E092D">
        <w:instrText xml:space="preserve"> ADDIN ZOTERO_ITEM CSL_CITATION {"citationID":"4we7PXfq","properties":{"formattedCitation":"(Shwom et al. 2010)","plainCitation":"(Shwom et al. 2010)","dontUpdate":true,"noteIndex":0},"citationItems":[{"id":659,"uris":["http://zotero.org/groups/2752328/items/E93LHL8K"],"uri":["http://zotero.org/groups/2752328/items/E93LHL8K"],"itemData":{"id":659,"type":"article-journal","container-title":"Global Environmental Change","issue":"3","note":"Citation Key: shwom2010understanding\npublisher: Elsevier","page":"472–482","title":"Understanding US public support for domestic climate change policies","volume":"20","author":[{"family":"Shwom","given":"Rachael"},{"family":"Bidwell","given":"David"},{"family":"Dan","given":"Amy"},{"family":"Dietz","given":"Thomas"}],"issued":{"date-parts":[["2010"]]}}}],"schema":"https://github.com/citation-style-language/schema/raw/master/csl-citation.json"} </w:instrText>
      </w:r>
      <w:r w:rsidRPr="008E092D">
        <w:fldChar w:fldCharType="separate"/>
      </w:r>
      <w:r w:rsidRPr="008E092D">
        <w:t>Shwom et al. (2010)</w:t>
      </w:r>
      <w:r w:rsidRPr="008E092D">
        <w:fldChar w:fldCharType="end"/>
      </w:r>
      <w:r w:rsidRPr="008E092D">
        <w:t xml:space="preserve"> try to elucidate the reasons people invoke after voting for specific policies. They identify four groups of rationales: economic rationale, political rationales, technological rationales, and moral rationales. They identify personal costs as the biggest reason for policy support, while positive rationales are often associated with positive policy support. </w:t>
      </w:r>
    </w:p>
    <w:p w14:paraId="2499971E" w14:textId="77777777" w:rsidR="002D503A" w:rsidRPr="008E092D" w:rsidRDefault="002D503A" w:rsidP="002D503A">
      <w:pPr>
        <w:pStyle w:val="Heading3"/>
      </w:pPr>
      <w:bookmarkStart w:id="10" w:name="_Toc65850710"/>
      <w:r w:rsidRPr="008E092D">
        <w:t>Earmarking</w:t>
      </w:r>
      <w:bookmarkEnd w:id="10"/>
    </w:p>
    <w:p w14:paraId="33471A6A" w14:textId="77777777" w:rsidR="002D503A" w:rsidRPr="008E092D" w:rsidRDefault="002D503A" w:rsidP="002D503A">
      <w:pPr>
        <w:pStyle w:val="Para0"/>
      </w:pPr>
      <w:r w:rsidRPr="008E092D">
        <w:fldChar w:fldCharType="begin"/>
      </w:r>
      <w:r w:rsidRPr="008E092D">
        <w:instrText xml:space="preserve"> ADDIN ZOTERO_ITEM CSL_CITATION {"citationID":"VfbPFeo3","properties":{"formattedCitation":"(Bristow et al. 2010)","plainCitation":"(Bristow et al. 2010)","dontUpdate":true,"noteIndex":0},"citationItems":[{"id":653,"uris":["http://zotero.org/groups/2752328/items/FI2YTLTA"],"uri":["http://zotero.org/groups/2752328/items/FI2YTLTA"],"itemData":{"id":653,"type":"article-journal","container-title":"Ecological economics","issue":"9","note":"Citation Key: bristow2010public\npublisher: Elsevier","page":"1824–1837","title":"Public acceptability of personal carbon trading and carbon tax","volume":"69","author":[{"family":"Bristow","given":"Abigail L"},{"family":"Wardman","given":"Mark"},{"family":"Zanni","given":"Alberto M"},{"family":"Chintakayala","given":"Phani K"}],"issued":{"date-parts":[["2010"]]}}}],"schema":"https://github.com/citation-style-language/schema/raw/master/csl-citation.json"} </w:instrText>
      </w:r>
      <w:r w:rsidRPr="008E092D">
        <w:fldChar w:fldCharType="separate"/>
      </w:r>
      <w:r w:rsidRPr="008E092D">
        <w:t>Bristow et al. (2010)</w:t>
      </w:r>
      <w:r w:rsidRPr="008E092D">
        <w:fldChar w:fldCharType="end"/>
      </w:r>
      <w:r w:rsidRPr="008E092D">
        <w:t xml:space="preserve">, in a study in the UK, underline the role of earmarking revenues to increase support for a carbon tax (which can increase support up to 20 percentage points). </w:t>
      </w:r>
      <w:r w:rsidRPr="008E092D">
        <w:fldChar w:fldCharType="begin"/>
      </w:r>
      <w:r w:rsidRPr="008E092D">
        <w:instrText xml:space="preserve"> ADDIN ZOTERO_ITEM CSL_CITATION {"citationID":"oFlfPe3A","properties":{"formattedCitation":"(Hsu, Walters, and Purgas 2008)","plainCitation":"(Hsu, Walters, and Purgas 2008)","dontUpdate":true,"noteIndex":0},"citationItems":[{"id":543,"uris":["http://zotero.org/groups/2752328/items/R9N33MGV"],"uri":["http://zotero.org/groups/2752328/items/R9N33MGV"],"itemData":{"id":543,"type":"article-journal","abstract":"Economists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8E092D">
        <w:fldChar w:fldCharType="separate"/>
      </w:r>
      <w:r w:rsidRPr="008E092D">
        <w:t>Hsu et al. (2008)</w:t>
      </w:r>
      <w:r w:rsidRPr="008E092D">
        <w:fldChar w:fldCharType="end"/>
      </w:r>
      <w:r w:rsidRPr="008E092D">
        <w:t xml:space="preserve"> show that in Canada revenue recycling (e.g., reducing income tax) increases policy support. </w:t>
      </w:r>
      <w:r w:rsidRPr="008E092D">
        <w:fldChar w:fldCharType="begin"/>
      </w:r>
      <w:r w:rsidRPr="008E092D">
        <w:instrText xml:space="preserve"> ADDIN ZOTERO_ITEM CSL_CITATION {"citationID":"X1rM64Ll","properties":{"formattedCitation":"(Kallbekken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8E092D">
        <w:fldChar w:fldCharType="separate"/>
      </w:r>
      <w:r w:rsidRPr="008E092D">
        <w:t>Kallbekken and Aasen (2010)</w:t>
      </w:r>
      <w:r w:rsidRPr="008E092D">
        <w:fldChar w:fldCharType="end"/>
      </w:r>
      <w:r w:rsidRPr="008E092D">
        <w:t xml:space="preserve"> insist on the destination of the revenue earmarked. They show that Norwegians prefer revenue to be earmarked to environmental projects. </w:t>
      </w:r>
      <w:r w:rsidRPr="008E092D">
        <w:fldChar w:fldCharType="begin"/>
      </w:r>
      <w:r w:rsidRPr="008E092D">
        <w:instrText xml:space="preserve"> ADDIN ZOTERO_ITEM CSL_CITATION {"citationID":"rs1E1nLm","properties":{"formattedCitation":"(Lachapelle, Borick, and Rabe 2012)","plainCitation":"(Lachapelle, Borick, and Rabe 2012)","dontUpdate":true,"noteIndex":0},"citationItems":[{"id":651,"uris":["http://zotero.org/groups/2752328/items/X9RT4M4A"],"uri":["http://zotero.org/groups/2752328/items/X9RT4M4A"],"itemData":{"id":651,"type":"article-journal","container-title":"Review of Policy Research","issue":"3","note":"Citation Key: lachapelle2012public\npublisher: Wiley Online Library","page":"334–357","title":"Public Attitudes toward Climate Science and Climate Policy in Federal Systems: Canada and the United States Compared 1","volume":"29","author":[{"family":"Lachapelle","given":"Erick"},{"family":"Borick","given":"Christopher P"},{"family":"Rabe","given":"Barry"}],"issued":{"date-parts":[["2012"]]}}}],"schema":"https://github.com/citation-style-language/schema/raw/master/csl-citation.json"} </w:instrText>
      </w:r>
      <w:r w:rsidRPr="008E092D">
        <w:fldChar w:fldCharType="separate"/>
      </w:r>
      <w:r w:rsidRPr="008E092D">
        <w:t>Lachapelle et al. (2012)</w:t>
      </w:r>
      <w:r w:rsidRPr="008E092D">
        <w:fldChar w:fldCharType="end"/>
      </w:r>
      <w:r w:rsidRPr="008E092D">
        <w:t xml:space="preserve"> show that in the U.S. and Canada, people prefer the revenue collected from carbon pricing policies to be used for R&amp;D for renewable energy and that only a smaller share favors tax rebates. Earmarking also allows to address the lack of trust in government highlighted above, as well as perceived effectiveness if used to finance other climate-related policies. Interestingly, </w:t>
      </w:r>
      <w:r w:rsidRPr="008E092D">
        <w:fldChar w:fldCharType="begin"/>
      </w:r>
      <w:r w:rsidRPr="008E092D">
        <w:instrText xml:space="preserve"> ADDIN ZOTERO_ITEM CSL_CITATION {"citationID":"QmUy5l1U","properties":{"formattedCitation":"(Carattini et al. 2017)","plainCitation":"(Carattini et al. 2017)","dontUpdate":true,"noteIndex":0},"citationItems":[{"id":544,"uris":["http://zotero.org/groups/2752328/items/W7KBB939"],"uri":["http://zotero.org/groups/2752328/items/W7KBB939"],"itemData":{"id":544,"type":"article-journal","container-title":"Environmental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8E092D">
        <w:fldChar w:fldCharType="separate"/>
      </w:r>
      <w:r w:rsidRPr="008E092D">
        <w:t>Carattini et al. (2017)</w:t>
      </w:r>
      <w:r w:rsidRPr="008E092D">
        <w:fldChar w:fldCharType="end"/>
      </w:r>
      <w:r w:rsidRPr="008E092D">
        <w:t xml:space="preserve"> find, in the Swiss context, that providing information on the effectiveness of a carbon tax reduces the demand for revenue recycling.</w:t>
      </w:r>
    </w:p>
    <w:p w14:paraId="49CD170B" w14:textId="77777777" w:rsidR="002D503A" w:rsidRPr="008E092D" w:rsidRDefault="002D503A" w:rsidP="002D503A">
      <w:pPr>
        <w:pStyle w:val="Heading3"/>
      </w:pPr>
      <w:bookmarkStart w:id="11" w:name="_Toc65850711"/>
      <w:r w:rsidRPr="008E092D">
        <w:t>Offer alternatives</w:t>
      </w:r>
      <w:bookmarkEnd w:id="11"/>
    </w:p>
    <w:p w14:paraId="5BF9E639" w14:textId="77777777" w:rsidR="002D503A" w:rsidRPr="008E092D" w:rsidRDefault="002D503A" w:rsidP="002D503A">
      <w:pPr>
        <w:pStyle w:val="Para0"/>
      </w:pPr>
      <w:r w:rsidRPr="008E092D">
        <w:fldChar w:fldCharType="begin"/>
      </w:r>
      <w:r w:rsidRPr="008E092D">
        <w:instrText xml:space="preserve"> ADDIN ZOTERO_ITEM CSL_CITATION {"citationID":"YLVyT2Hi","properties":{"formattedCitation":"(Kallbekken and Aasen 2010)","plainCitation":"(Kallbekken and Aasen 2010)","dontUpdate":true,"noteIndex":0},"citationItems":[{"id":557,"uris":["http://zotero.org/groups/2752328/items/AZERCD7C"],"uri":["http://zotero.org/groups/2752328/items/AZERCD7C"],"itemData":{"id":557,"type":"article-journal","abstract":"Environmental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8E092D">
        <w:fldChar w:fldCharType="separate"/>
      </w:r>
      <w:r w:rsidRPr="008E092D">
        <w:t>Kallbekken and Aasen (2010)</w:t>
      </w:r>
      <w:r w:rsidRPr="008E092D">
        <w:fldChar w:fldCharType="end"/>
      </w:r>
      <w:r w:rsidRPr="008E092D">
        <w:t xml:space="preserve"> also underline the need to offer alternatives to fossil fuel in order to increase public acceptance of a carbon tax. This kind of barrier is also identified by </w:t>
      </w:r>
      <w:r w:rsidRPr="008E092D">
        <w:fldChar w:fldCharType="begin"/>
      </w:r>
      <w:r w:rsidRPr="008E092D">
        <w:instrText xml:space="preserve"> ADDIN ZOTERO_ITEM CSL_CITATION {"citationID":"zqrXRVtd","properties":{"formattedCitation":"(Douenne and Fabre 2020)","plainCitation":"(Douenne and Fabre 2020)","dontUpdate":true,"noteIndex":0},"citationItems":[{"id":613,"uris":["http://zotero.org/groups/2752328/items/SUAALYIQ"],"uri":["http://zotero.org/groups/2752328/items/SUAALYIQ"],"itemData":{"id":613,"type":"article-journal","container-title":"Ecological Economics","note":"Citation Key: douenne2020french\npublisher: Elsevier","page":"106496","title":"French attitudes on climate change, carbon taxation and other climate policies","volume":"169","author":[{"family":"Douenne","given":"Thomas"},{"family":"Fabre","given":"Adrien"}],"issued":{"date-parts":[["2020"]]}}}],"schema":"https://github.com/citation-style-language/schema/raw/master/csl-citation.json"} </w:instrText>
      </w:r>
      <w:r w:rsidRPr="008E092D">
        <w:fldChar w:fldCharType="separate"/>
      </w:r>
      <w:r w:rsidRPr="008E092D">
        <w:t>Douenne and Fabre (2020)</w:t>
      </w:r>
      <w:r w:rsidRPr="008E092D">
        <w:fldChar w:fldCharType="end"/>
      </w:r>
      <w:r w:rsidRPr="008E092D">
        <w:t xml:space="preserve"> in the French context, who also insist on the need to supplement a carbon tax with complementary policies in order to alleviate the main reasons of opposition.</w:t>
      </w:r>
    </w:p>
    <w:p w14:paraId="1D0201C2" w14:textId="77777777" w:rsidR="002D503A" w:rsidRPr="008E092D" w:rsidRDefault="002D503A" w:rsidP="002D503A">
      <w:pPr>
        <w:pStyle w:val="Heading3"/>
      </w:pPr>
      <w:bookmarkStart w:id="12" w:name="_Toc65850712"/>
      <w:r w:rsidRPr="008E092D">
        <w:t>Communication and Media Exposure</w:t>
      </w:r>
      <w:bookmarkEnd w:id="12"/>
    </w:p>
    <w:p w14:paraId="710A3C47" w14:textId="77777777" w:rsidR="002D503A" w:rsidRPr="008E092D" w:rsidRDefault="002D503A" w:rsidP="002D503A">
      <w:pPr>
        <w:pStyle w:val="Para0"/>
      </w:pPr>
      <w:r w:rsidRPr="008E092D">
        <w:fldChar w:fldCharType="begin"/>
      </w:r>
      <w:r w:rsidRPr="008E092D">
        <w:instrText xml:space="preserve"> ADDIN ZOTERO_ITEM CSL_CITATION {"citationID":"RM8oe5Ws","properties":{"formattedCitation":"(Akter and Bennett 2011)","plainCitation":"(Akter and Bennett 2011)","dontUpdate":true,"noteIndex":0},"citationItems":[{"id":643,"uris":["http://zotero.org/groups/2752328/items/B67RZFTN"],"uri":["http://zotero.org/groups/2752328/items/B67RZFTN"],"itemData":{"id":643,"type":"article-journal","container-title":"Climatic change","issue":"3","note":"Citation Key: akter2011household\npublisher: Springer","page":"417–436","title":"Household perceptions of climate change and preferences for mitigation action: the case of the Carbon Pollution Reduction Scheme in Australia","volume":"109","author":[{"family":"Akter","given":"Sonia"},{"family":"Bennett","given":"Jeff"}],"issued":{"date-parts":[["2011"]]}}}],"schema":"https://github.com/citation-style-language/schema/raw/master/csl-citation.json"} </w:instrText>
      </w:r>
      <w:r w:rsidRPr="008E092D">
        <w:fldChar w:fldCharType="separate"/>
      </w:r>
      <w:r w:rsidRPr="008E092D">
        <w:t>Akter and Bennett (2011)</w:t>
      </w:r>
      <w:r w:rsidRPr="008E092D">
        <w:fldChar w:fldCharType="end"/>
      </w:r>
      <w:r w:rsidRPr="008E092D">
        <w:t xml:space="preserve"> find that in Australia willingness to take action against climate change is significantly influenced by mass-media exposure (e.g., watching </w:t>
      </w:r>
      <w:r w:rsidRPr="008E092D">
        <w:rPr>
          <w:i/>
          <w:iCs/>
        </w:rPr>
        <w:t>An Inconvenient Truth</w:t>
      </w:r>
      <w:r w:rsidRPr="008E092D">
        <w:t xml:space="preserve">). On the other hand, </w:t>
      </w:r>
      <w:r w:rsidRPr="008E092D">
        <w:fldChar w:fldCharType="begin"/>
      </w:r>
      <w:r w:rsidRPr="008E092D">
        <w:instrText xml:space="preserve"> ADDIN ZOTERO_ITEM CSL_CITATION {"citationID":"iU5RCdtu","properties":{"formattedCitation":"(Morrison and Hatfield-Dodds 2011)","plainCitation":"(Morrison and Hatfield-Dodds 2011)","dontUpdate":true,"noteIndex":0},"citationItems":[{"id":642,"uris":["http://zotero.org/groups/2752328/items/CTZWCVNU"],"uri":["http://zotero.org/groups/2752328/items/CTZWCVNU"],"itemData":{"id":642,"type":"article-journal","container-title":"Economic Record","issue":"277","note":"Citation Key: morrison2011success\npublisher: Wiley Online Library","page":"269–281","title":"The success and failure of An Inconvenient Truth and the Stern Report in influencing Australian public support for greenhouse policy","volume":"87","author":[{"family":"Morrison","given":"Mark"},{"family":"Hatfield-Dodds","given":"Steve"}],"issued":{"date-parts":[["2011"]]}}}],"schema":"https://github.com/citation-style-language/schema/raw/master/csl-citation.json"} </w:instrText>
      </w:r>
      <w:r w:rsidRPr="008E092D">
        <w:fldChar w:fldCharType="separate"/>
      </w:r>
      <w:r w:rsidRPr="008E092D">
        <w:t>Morrison and Hatfield-Dodds (2011)</w:t>
      </w:r>
      <w:r w:rsidRPr="008E092D">
        <w:fldChar w:fldCharType="end"/>
      </w:r>
      <w:r w:rsidRPr="008E092D">
        <w:t xml:space="preserve"> identify that exposure to media coverage of</w:t>
      </w:r>
      <w:r w:rsidRPr="008E092D">
        <w:rPr>
          <w:i/>
          <w:iCs/>
        </w:rPr>
        <w:t xml:space="preserve"> An Inconvenient Truth</w:t>
      </w:r>
      <w:r w:rsidRPr="008E092D">
        <w:t xml:space="preserve"> and the </w:t>
      </w:r>
      <w:r w:rsidRPr="008E092D">
        <w:rPr>
          <w:i/>
          <w:iCs/>
        </w:rPr>
        <w:t>Stern Report</w:t>
      </w:r>
      <w:r w:rsidRPr="008E092D">
        <w:t xml:space="preserve"> might have a negative effect on low to medium impact policies because of the complexity of the information. </w:t>
      </w:r>
      <w:r w:rsidRPr="008E092D">
        <w:fldChar w:fldCharType="begin"/>
      </w:r>
      <w:r w:rsidRPr="008E092D">
        <w:instrText xml:space="preserve"> ADDIN ZOTERO_ITEM CSL_CITATION {"citationID":"EvqkXi34","properties":{"formattedCitation":"(Krosnick, Holbrook, and Visser 2000)","plainCitation":"(Krosnick, Holbrook, and Visser 2000)","dontUpdate":true,"noteIndex":0},"citationItems":[{"id":641,"uris":["http://zotero.org/groups/2752328/items/38CZH6HU"],"uri":["http://zotero.org/groups/2752328/items/38CZH6HU"],"itemData":{"id":641,"type":"article-journal","container-title":"Public Understanding of Science","issue":"3","note":"Citation Key: krosnick2000impact\npublisher: Bristol,[England]: Published by the Institute of Physics in association with …","page":"239–260","title":"The impact of the fall 1997 debate about global warming on American public opinion","volume":"9","author":[{"family":"Krosnick","given":"Jon A"},{"family":"Holbrook","given":"Allyson L"},{"family":"Visser","given":"Penny S"}],"issued":{"date-parts":[["2000"]]}}}],"schema":"https://github.com/citation-style-language/schema/raw/master/csl-citation.json"} </w:instrText>
      </w:r>
      <w:r w:rsidRPr="008E092D">
        <w:fldChar w:fldCharType="separate"/>
      </w:r>
      <w:r w:rsidRPr="008E092D">
        <w:t>Krosnick et al. (2000)</w:t>
      </w:r>
      <w:r w:rsidRPr="008E092D">
        <w:fldChar w:fldCharType="end"/>
      </w:r>
      <w:r w:rsidRPr="008E092D">
        <w:t xml:space="preserve"> examine the effect of the campaign to build support for the Kyoto treaty and see no changes in public opinion at the national level and only political affiliation effects (strong Democrats endorsed the positions of the Clinton administration, while strong Republicans were less inclined to do so). Source of information also appears to matter, </w:t>
      </w:r>
      <w:r w:rsidRPr="008E092D">
        <w:fldChar w:fldCharType="begin"/>
      </w:r>
      <w:r w:rsidRPr="008E092D">
        <w:instrText xml:space="preserve"> ADDIN ZOTERO_ITEM CSL_CITATION {"citationID":"5PLdY8XO","properties":{"formattedCitation":"(Zhao et al. 2011)","plainCitation":"(Zhao et al. 2011)","dontUpdate":true,"noteIndex":0},"citationItems":[{"id":640,"uris":["http://zotero.org/groups/2752328/items/JUZ99FH7"],"uri":["http://zotero.org/groups/2752328/items/JUZ99FH7"],"itemData":{"id":640,"type":"article-journal","container-title":"Journal of Communication","issue":"4","note":"Citation Key: zhao2011attention\npublisher: Oxford University Press","page":"713–731","title":"Attention to science/environment news positively predicts and attention to political news negatively predicts global warming risk perceptions and policy support","volume":"61","author":[{"family":"Zhao","given":"Xiaoquan"},{"family":"Leiserowitz","given":"Anthony A"},{"family":"Maibach","given":"Edward W"},{"family":"Roser-Renouf","given":"Connie"}],"issued":{"date-parts":[["2011"]]}}}],"schema":"https://github.com/citation-style-language/schema/raw/master/csl-citation.json"} </w:instrText>
      </w:r>
      <w:r w:rsidRPr="008E092D">
        <w:fldChar w:fldCharType="separate"/>
      </w:r>
      <w:r w:rsidRPr="008E092D">
        <w:t>Zhao et al. (2011)</w:t>
      </w:r>
      <w:r w:rsidRPr="008E092D">
        <w:fldChar w:fldCharType="end"/>
      </w:r>
      <w:r w:rsidRPr="008E092D">
        <w:t xml:space="preserve"> show that people paying more attention to political news express less support, while people following scientific and </w:t>
      </w:r>
      <w:r w:rsidRPr="008E092D">
        <w:lastRenderedPageBreak/>
        <w:t xml:space="preserve">environmental news express more support. </w:t>
      </w:r>
      <w:r w:rsidRPr="008E092D">
        <w:fldChar w:fldCharType="begin"/>
      </w:r>
      <w:r w:rsidRPr="008E092D">
        <w:instrText xml:space="preserve"> ADDIN ZOTERO_ITEM CSL_CITATION {"citationID":"IOkkKYrR","properties":{"formattedCitation":"(Spash and Lo 2012)","plainCitation":"(Spash and Lo 2012)","dontUpdate":true,"noteIndex":0},"citationItems":[{"id":585,"uris":["http://zotero.org/groups/2752328/items/Y8QWFKDD"],"uri":["http://zotero.org/groups/2752328/items/Y8QWFKDD"],"itemData":{"id":585,"type":"article-journal","abstract":"The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8E092D">
        <w:fldChar w:fldCharType="separate"/>
      </w:r>
      <w:r w:rsidRPr="008E092D">
        <w:t>Spash and Lo (2012)</w:t>
      </w:r>
      <w:r w:rsidRPr="008E092D">
        <w:fldChar w:fldCharType="end"/>
      </w:r>
      <w:r w:rsidRPr="008E092D">
        <w:t xml:space="preserve"> also underline how emissions-intensive industries led information campaigns to exploit concerns about economic recession when the Australian Government proposed a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8E092D">
        <w:t>-equivalent tax.</w:t>
      </w:r>
    </w:p>
    <w:p w14:paraId="30B7509A" w14:textId="77777777" w:rsidR="002D503A" w:rsidRPr="008E092D" w:rsidRDefault="002D503A" w:rsidP="002D503A">
      <w:pPr>
        <w:pStyle w:val="Para0"/>
      </w:pPr>
      <w:r w:rsidRPr="008E092D">
        <w:t xml:space="preserve">The framing of the information is also an important component. </w:t>
      </w:r>
      <w:r w:rsidRPr="008E092D">
        <w:fldChar w:fldCharType="begin"/>
      </w:r>
      <w:r w:rsidRPr="008E092D">
        <w:instrText xml:space="preserve"> ADDIN ZOTERO_ITEM CSL_CITATION {"citationID":"nUn2DS75","properties":{"formattedCitation":"(Hardisty, Johnson, and Weber 2010)","plainCitation":"(Hardisty, Johnson, and Weber 2010)","dontUpdate":true,"noteIndex":0},"citationItems":[{"id":636,"uris":["http://zotero.org/groups/2752328/items/KK89KEAQ"],"uri":["http://zotero.org/groups/2752328/items/KK89KEAQ"],"itemData":{"id":636,"type":"article-journal","container-title":"Psychological Science","issue":"1","note":"Citation Key: hardisty2010dirty\npublisher: Sage Publications Sage CA: Los Angeles, CA","page":"86–92","title":"A dirty word or a dirty world? Attribute framing, political affiliation, and query theory","volume":"21","author":[{"family":"Hardisty","given":"David J"},{"family":"Johnson","given":"Eric J"},{"family":"Weber","given":"Elke U"}],"issued":{"date-parts":[["2010"]]}}}],"schema":"https://github.com/citation-style-language/schema/raw/master/csl-citation.json"} </w:instrText>
      </w:r>
      <w:r w:rsidRPr="008E092D">
        <w:fldChar w:fldCharType="separate"/>
      </w:r>
      <w:r w:rsidRPr="008E092D">
        <w:t>Hardisty et al. 2010)</w:t>
      </w:r>
      <w:r w:rsidRPr="008E092D">
        <w:fldChar w:fldCharType="end"/>
      </w:r>
      <w:r w:rsidRPr="008E092D">
        <w:t xml:space="preserve"> show that in the U.S., Republicans are willing to pay more for a carbon price if it is named a 'carbon offset' rather than a 'carbon tax.'</w:t>
      </w:r>
    </w:p>
    <w:p w14:paraId="039BF180" w14:textId="77777777" w:rsidR="002D503A" w:rsidRPr="008E092D" w:rsidRDefault="002D503A" w:rsidP="002D503A">
      <w:pPr>
        <w:pStyle w:val="Heading3"/>
      </w:pPr>
      <w:bookmarkStart w:id="13" w:name="_Toc65850713"/>
      <w:r w:rsidRPr="008E092D">
        <w:t>Involve civil society</w:t>
      </w:r>
      <w:bookmarkEnd w:id="13"/>
    </w:p>
    <w:p w14:paraId="108C6EE7" w14:textId="77777777" w:rsidR="002D503A" w:rsidRPr="008E092D" w:rsidRDefault="002D503A" w:rsidP="002D503A">
      <w:pPr>
        <w:pStyle w:val="Para0"/>
      </w:pPr>
      <w:r w:rsidRPr="008E092D">
        <w:fldChar w:fldCharType="begin"/>
      </w:r>
      <w:r w:rsidRPr="008E092D">
        <w:instrText xml:space="preserve"> ADDIN ZOTERO_ITEM CSL_CITATION {"citationID":"oDtsKd2q","properties":{"formattedCitation":"(Bernauer and Gampfer 2013)","plainCitation":"(Bernauer and Gampfer 2013)","dontUpdate":true,"noteIndex":0},"citationItems":[{"id":581,"uris":["http://zotero.org/groups/2752328/items/7I6UTS58"],"uri":["http://zotero.org/groups/2752328/items/7I6UTS58"],"itemData":{"id":581,"type":"article-journal","container-title":"Global Environmental Change","issue":"2","note":"Citation Key: bernauer2013effects\npublisher: Elsevier","page":"439–449","title":"Effects of civil society involvement on popular legitimacy of global environmental governance","volume":"23","author":[{"family":"Bernauer","given":"Thomas"},{"family":"Gampfer","given":"Robert"}],"issued":{"date-parts":[["2013"]]}}}],"schema":"https://github.com/citation-style-language/schema/raw/master/csl-citation.json"} </w:instrText>
      </w:r>
      <w:r w:rsidRPr="008E092D">
        <w:fldChar w:fldCharType="separate"/>
      </w:r>
      <w:r w:rsidRPr="008E092D">
        <w:t>Bernauer and Gampfer (2013)</w:t>
      </w:r>
      <w:r w:rsidRPr="008E092D">
        <w:fldChar w:fldCharType="end"/>
      </w:r>
      <w:r w:rsidRPr="008E092D">
        <w:t xml:space="preserve"> identify the importance of civil society involvement on public support for global environmental governance. </w:t>
      </w:r>
      <w:r w:rsidRPr="008E092D">
        <w:fldChar w:fldCharType="begin"/>
      </w:r>
      <w:r w:rsidRPr="008E092D">
        <w:instrText xml:space="preserve"> ADDIN ZOTERO_ITEM CSL_CITATION {"citationID":"2KxVphkf","properties":{"formattedCitation":"(Lo et al. 2013)","plainCitation":"(Lo et al. 2013)","dontUpdate":true,"noteIndex":0},"citationItems":[{"id":648,"uris":["http://zotero.org/groups/2752328/items/HEFR78VZ"],"uri":["http://zotero.org/groups/2752328/items/HEFR78VZ"],"itemData":{"id":648,"type":"article-journal","container-title":"Environment and Planning C: Government and Policy","issue":"3","note":"Citation Key: lo2013reciprocity\npublisher: SAGE Publications Sage UK: London, England","page":"444–459","title":"Reciprocity as deliberative capacity: Lessons from a citizen's deliberation on carbon pricing mechanisms in Australia","volume":"31","author":[{"family":"Lo","given":"Alex Y"},{"family":"Alexander","given":"Kim S"},{"family":"Proctor","given":"Wendy"},{"family":"Ryan","given":"Anthony"}],"issued":{"date-parts":[["2013"]]}}}],"schema":"https://github.com/citation-style-language/schema/raw/master/csl-citation.json"} </w:instrText>
      </w:r>
      <w:r w:rsidRPr="008E092D">
        <w:fldChar w:fldCharType="separate"/>
      </w:r>
      <w:r w:rsidRPr="008E092D">
        <w:t>Lo et al. (2013)</w:t>
      </w:r>
      <w:r w:rsidRPr="008E092D">
        <w:fldChar w:fldCharType="end"/>
      </w:r>
      <w:r w:rsidRPr="008E092D">
        <w:t xml:space="preserve"> study the importance of public deliberation in Australia for reaching a consensus on fundamental principles for climate policies such as trusted sources of information or transparent accountability. </w:t>
      </w:r>
      <w:r w:rsidRPr="008E092D">
        <w:fldChar w:fldCharType="begin"/>
      </w:r>
      <w:r w:rsidRPr="008E092D">
        <w:instrText xml:space="preserve"> ADDIN ZOTERO_ITEM CSL_CITATION {"citationID":"y3cKbq9X","properties":{"formattedCitation":"(van der Linden et al. 2015)","plainCitation":"(van der Linden et al. 2015)","dontUpdate":true,"noteIndex":0},"citationItems":[{"id":580,"uris":["http://zotero.org/groups/2752328/items/GA3WXV5J"],"uri":["http://zotero.org/groups/2752328/items/GA3WXV5J"],"itemData":{"id":580,"type":"article-journal","container-title":"PloS one","issue":"2","note":"Citation Key: van2015scientific\npublisher: Public Library of Science","page":"e0118489","title":"The scientific consensus on climate change as a gateway belief: Experimental evidence","volume":"10","author":[{"family":"Linden","given":"Sander L","non-dropping-particle":"van der"},{"family":"Leiserowitz","given":"Anthony A"},{"family":"Feinberg","given":"Geoffrey D"},{"family":"Maibach","given":"Edward W"}],"issued":{"date-parts":[["2015"]]}}}],"schema":"https://github.com/citation-style-language/schema/raw/master/csl-citation.json"} </w:instrText>
      </w:r>
      <w:r w:rsidRPr="008E092D">
        <w:fldChar w:fldCharType="separate"/>
      </w:r>
      <w:r w:rsidRPr="008E092D">
        <w:t>van der Linden et al. (2015)</w:t>
      </w:r>
      <w:r w:rsidRPr="008E092D">
        <w:fldChar w:fldCharType="end"/>
      </w:r>
      <w:r w:rsidRPr="008E092D">
        <w:t xml:space="preserve"> find that increasing the public perception of scientific consensus is causally associated with an increase belief in the existence of climate change, human causation and worrisome threats. These beliefs result in increased support for climate policies.</w:t>
      </w:r>
    </w:p>
    <w:p w14:paraId="76875E9E" w14:textId="77777777" w:rsidR="002D503A" w:rsidRPr="008E092D" w:rsidRDefault="002D503A" w:rsidP="002D503A">
      <w:pPr>
        <w:pStyle w:val="Para0"/>
      </w:pPr>
      <w:r w:rsidRPr="008E092D">
        <w:t xml:space="preserve">Finally, it should be noted that opposition to climate change mitigation policies does not always come from citizens. For instance, </w:t>
      </w:r>
      <w:r w:rsidRPr="008E092D">
        <w:fldChar w:fldCharType="begin"/>
      </w:r>
      <w:r w:rsidRPr="008E092D">
        <w:instrText xml:space="preserve"> ADDIN ZOTERO_ITEM CSL_CITATION {"citationID":"c1WL3nBc","properties":{"formattedCitation":"(Oates and Portney 2003)","plainCitation":"(Oates and Portney 2003)","dontUpdate":true,"noteIndex":0},"citationItems":[{"id":582,"uris":["http://zotero.org/groups/2752328/items/BUHLBU85"],"uri":["http://zotero.org/groups/2752328/items/BUHLBU85"],"itemData":{"id":582,"type":"chapter","container-title":"Handbook of environmental economics","note":"Citation Key: oates2003political","page":"325–354","publisher":"Elsevier","title":"The political economy of environmental policy","volume":"1","author":[{"family":"Oates","given":"Wallace E"},{"family":"Portney","given":"Paul R"}],"issued":{"date-parts":[["2003"]]}}}],"schema":"https://github.com/citation-style-language/schema/raw/master/csl-citation.json"} </w:instrText>
      </w:r>
      <w:r w:rsidRPr="008E092D">
        <w:fldChar w:fldCharType="separate"/>
      </w:r>
      <w:r w:rsidRPr="008E092D">
        <w:t>Oates and Portney (2003)</w:t>
      </w:r>
      <w:r w:rsidRPr="008E092D">
        <w:fldChar w:fldCharType="end"/>
      </w:r>
      <w:r w:rsidRPr="008E092D">
        <w:t xml:space="preserve"> offer a review of the role of various interest groups in the choice of environmental regulatory instruments.</w:t>
      </w:r>
    </w:p>
    <w:p w14:paraId="4245D746" w14:textId="77777777" w:rsidR="002D503A" w:rsidRPr="008E092D" w:rsidRDefault="002D503A" w:rsidP="002D503A">
      <w:pPr>
        <w:pStyle w:val="Heading2"/>
      </w:pPr>
      <w:bookmarkStart w:id="14" w:name="_Toc65850714"/>
      <w:r w:rsidRPr="008E092D">
        <w:t>Cross-country comparisons</w:t>
      </w:r>
      <w:bookmarkEnd w:id="14"/>
    </w:p>
    <w:p w14:paraId="0C606649" w14:textId="2EC4CB7F" w:rsidR="002D503A" w:rsidRPr="008E092D" w:rsidRDefault="009F595C" w:rsidP="002D503A">
      <w:pPr>
        <w:pStyle w:val="Para0"/>
      </w:pPr>
      <w:r>
        <w:t>Several</w:t>
      </w:r>
      <w:r w:rsidR="002D503A" w:rsidRPr="008E092D">
        <w:t xml:space="preserve"> studies have focused on cross-country comparisons. </w:t>
      </w:r>
      <w:r w:rsidR="002D503A" w:rsidRPr="008E092D">
        <w:fldChar w:fldCharType="begin"/>
      </w:r>
      <w:r w:rsidR="002D503A" w:rsidRPr="008E092D">
        <w:instrText xml:space="preserve"> ADDIN ZOTERO_ITEM CSL_CITATION {"citationID":"epfK2pIJ","properties":{"formattedCitation":"(Ipsos 2020)","plainCitation":"(Ipsos 2020)","dontUpdate":true,"noteIndex":0},"citationItems":[{"id":572,"uris":["http://zotero.org/groups/2752328/items/HGBF3VG5"],"uri":["http://zotero.org/groups/2752328/items/HGBF3VG5"],"itemData":{"id":572,"type":"report","note":"00000","title":"Obs'COP – Climate Change and Public Opinion","URL":"https://www.edf.fr/en/opinions-observatory-global-warming","author":[{"family":"Ipsos","given":"EDF"}],"accessed":{"date-parts":[["2020",11,30]]},"issued":{"date-parts":[["2020"]]}}}],"schema":"https://github.com/citation-style-language/schema/raw/master/csl-citation.json"} </w:instrText>
      </w:r>
      <w:r w:rsidR="002D503A" w:rsidRPr="008E092D">
        <w:fldChar w:fldCharType="separate"/>
      </w:r>
      <w:r w:rsidR="002D503A" w:rsidRPr="008E092D">
        <w:t>Ipsos (2020)</w:t>
      </w:r>
      <w:r w:rsidR="002D503A" w:rsidRPr="008E092D">
        <w:fldChar w:fldCharType="end"/>
      </w:r>
      <w:r w:rsidR="002D503A" w:rsidRPr="008E092D">
        <w:t xml:space="preserve"> </w:t>
      </w:r>
      <w:r w:rsidR="00642899">
        <w:t>launched</w:t>
      </w:r>
      <w:r w:rsidR="002D503A" w:rsidRPr="008E092D">
        <w:t xml:space="preserve"> a barometer of the public opinion on climate change in 30 countries, with a sample size around 24,000 respondents (500 or 1,000 per country)</w:t>
      </w:r>
      <w:r w:rsidR="00642899">
        <w:t xml:space="preserve">, continuing the work done in </w:t>
      </w:r>
      <w:r w:rsidR="002D503A" w:rsidRPr="008E092D">
        <w:fldChar w:fldCharType="begin"/>
      </w:r>
      <w:r w:rsidR="002D503A" w:rsidRPr="008E092D">
        <w:instrText xml:space="preserve"> ADDIN ZOTERO_ITEM CSL_CITATION {"citationID":"oB8mfglw","properties":{"formattedCitation":"(Ipsos 2019)","plainCitation":"(Ipsos 2019)","dontUpdate":true,"noteIndex":0},"citationItems":[{"id":571,"uris":["http://zotero.org/groups/2752328/items/YFGCN9I6"],"uri":["http://zotero.org/groups/2752328/items/YFGCN9I6"],"itemData":{"id":571,"type":"report","note":"00000","title":"Obs'COP – Climate Change and Public Opinion","URL":"https://www.edf.fr/sites/default/files/contrib/groupe-edf/obs-climat/obscop2019_resultatscomplets_en.pdf","author":[{"family":"Ipsos","given":"EDF"}],"accessed":{"date-parts":[["2020",11,30]]},"issued":{"date-parts":[["2019"]]}}}],"schema":"https://github.com/citation-style-language/schema/raw/master/csl-citation.json"} </w:instrText>
      </w:r>
      <w:r w:rsidR="002D503A" w:rsidRPr="008E092D">
        <w:fldChar w:fldCharType="separate"/>
      </w:r>
      <w:r w:rsidR="002D503A" w:rsidRPr="008E092D">
        <w:t>Ipsos (2019)</w:t>
      </w:r>
      <w:r w:rsidR="002D503A" w:rsidRPr="008E092D">
        <w:fldChar w:fldCharType="end"/>
      </w:r>
      <w:r w:rsidR="002D503A" w:rsidRPr="008E092D">
        <w:t xml:space="preserve">. They show that </w:t>
      </w:r>
      <w:r w:rsidR="00642899">
        <w:t xml:space="preserve">that Americans are less concerned </w:t>
      </w:r>
      <w:r w:rsidR="002D503A" w:rsidRPr="008E092D">
        <w:t xml:space="preserve">about climate change </w:t>
      </w:r>
      <w:r w:rsidR="00642899">
        <w:t xml:space="preserve">than most G20 </w:t>
      </w:r>
      <w:r w:rsidR="002D503A" w:rsidRPr="008E092D">
        <w:t xml:space="preserve">European countries. This barometer </w:t>
      </w:r>
      <w:r w:rsidR="00D80C0E">
        <w:t xml:space="preserve">shows that people are still concerned about climate change, a majority wants to give priority to environment rather than economic growth and jobs, yet people are still confused about the causes of climate change and the role of nuclear energy. </w:t>
      </w:r>
      <w:r w:rsidR="002D503A" w:rsidRPr="008E092D">
        <w:t xml:space="preserve">A recent </w:t>
      </w:r>
      <w:r w:rsidR="00642899">
        <w:t xml:space="preserve">non-representative </w:t>
      </w:r>
      <w:r w:rsidR="002D503A" w:rsidRPr="008E092D">
        <w:t>survey from the UNDP (</w:t>
      </w:r>
      <w:r w:rsidR="002D503A" w:rsidRPr="008E092D">
        <w:fldChar w:fldCharType="begin"/>
      </w:r>
      <w:r w:rsidR="002D503A" w:rsidRPr="008E092D">
        <w:instrText xml:space="preserve"> ADDIN ZOTERO_ITEM CSL_CITATION {"citationID":"zSNfYM7x","properties":{"formattedCitation":"(UNDP 2021)","plainCitation":"(UNDP 2021)","dontUpdate":true,"noteIndex":0},"citationItems":[{"id":576,"uris":["http://zotero.org/groups/2752328/items/24FBC366"],"uri":["http://zotero.org/groups/2752328/items/24FBC366"],"itemData":{"id":576,"type":"report","abstract":"With 1.2 million respondents, the Peoples' Climate Vote is the largest survey of public opinion on climate change ever conducted. Using a new and unconventional approach to polling, results span 50 countries covering 56% of the world's population.","language":"en","title":"The Peoples' Climate Vote","URL":"https://www.undp.org/content/undp/en/home/librarypage/climate-and-disaster-resilience-/The-Peoples-Climate-Vote-Results.html","author":[{"family":"UNDP","given":"Oxford University"}],"accessed":{"date-parts":[["2021",1,27]]},"issued":{"date-parts":[["2021"]]}}}],"schema":"https://github.com/citation-style-language/schema/raw/master/csl-citation.json"} </w:instrText>
      </w:r>
      <w:r w:rsidR="002D503A" w:rsidRPr="008E092D">
        <w:fldChar w:fldCharType="separate"/>
      </w:r>
      <w:r w:rsidR="002D503A" w:rsidRPr="008E092D">
        <w:t>UNDP (2021)</w:t>
      </w:r>
      <w:r w:rsidR="002D503A" w:rsidRPr="008E092D">
        <w:fldChar w:fldCharType="end"/>
      </w:r>
      <w:r w:rsidR="002D503A" w:rsidRPr="008E092D">
        <w:t xml:space="preserve">) with 1.2 million respondents from 50 countries identifies the most popular policies (conservation of forests and land, investing more in green business and jobs) and socio-demographic drivers of belief in climate emergency (educational background, age). </w:t>
      </w:r>
      <w:r w:rsidR="00CF59F5">
        <w:fldChar w:fldCharType="begin"/>
      </w:r>
      <w:r w:rsidR="00207200">
        <w:instrText xml:space="preserve"> ADDIN ZOTERO_ITEM CSL_CITATION {"citationID":"WctbuPqa","properties":{"formattedCitation":"(Pew 2021)","plainCitation":"(Pew 2021)","dontUpdate":true,"noteIndex":0},"citationItems":[{"id":741,"uris":["http://zotero.org/groups/2752328/items/HGVZX8LE"],"uri":["http://zotero.org/groups/2752328/items/HGVZX8LE"],"itemData":{"id":741,"type":"post-weblog","abstract":"Citizens offer mixed reviews of how their societies have responded to climate change, and many question the efficacy of international efforts to stave off a global environmental crisis.","container-title":"Pew Research Center's Global Attitudes Project","language":"en-US","title":"Climate Change Concerns Make Many Around the World Willing to Alter How They Live and Work","URL":"https://www.pewresearch.org/global/2021/09/14/in-response-to-climate-change-citizens-in-advanced-economies-are-willing-to-alter-how-they-live-and-work/","author":[{"family":"Pew","given":"Research"}],"accessed":{"date-parts":[["2021",9,15]]},"issued":{"date-parts":[["2021",9,14]]}}}],"schema":"https://github.com/citation-style-language/schema/raw/master/csl-citation.json"} </w:instrText>
      </w:r>
      <w:r w:rsidR="00CF59F5">
        <w:fldChar w:fldCharType="separate"/>
      </w:r>
      <w:r w:rsidR="00224861">
        <w:rPr>
          <w:noProof/>
        </w:rPr>
        <w:t>Pew (2021)</w:t>
      </w:r>
      <w:r w:rsidR="00CF59F5">
        <w:fldChar w:fldCharType="end"/>
      </w:r>
      <w:r w:rsidR="00224861">
        <w:t xml:space="preserve"> surveys people in 17 countries </w:t>
      </w:r>
      <w:r w:rsidR="00C94207">
        <w:t>through phone interviews</w:t>
      </w:r>
      <w:r w:rsidR="00A51DA1">
        <w:t xml:space="preserve"> and expands the work done in </w:t>
      </w:r>
      <w:r w:rsidR="00A51DA1" w:rsidRPr="008E092D">
        <w:fldChar w:fldCharType="begin"/>
      </w:r>
      <w:r w:rsidR="00A51DA1" w:rsidRPr="008E092D">
        <w:instrText xml:space="preserve"> ADDIN ZOTERO_ITEM CSL_CITATION {"citationID":"mYmtiI9s","properties":{"formattedCitation":"(Stokes, Wike, and Carle 2015)","plainCitation":"(Stokes, Wike, and Carle 2015)","dontUpdate":true,"noteIndex":0},"citationItems":[{"id":569,"uris":["http://zotero.org/groups/2752328/items/4RWFLI7N"],"uri":["http://zotero.org/groups/2752328/items/4RWFLI7N"],"itemData":{"id":569,"type":"report","abstract":"A global median of 54% consider climate change a very serious problem. But there are regional differences on the issues, with the U.S. and China among the least concerned.","language":"en-US","note":"00109","title":"Global Concern about Climate Change, Broad Support for Limiting Emissions","URL":"https://www.pewresearch.org/global/2015/11/05/global-concern-about-climate-change-broad-support-for-limiting-emissions/","author":[{"family":"Stokes","given":"Bruce"},{"family":"Wike","given":"Richard"},{"family":"Carle","given":"Jill"}],"accessed":{"date-parts":[["2019",6,13]]},"issued":{"date-parts":[["2015",11,5]]}}}],"schema":"https://github.com/citation-style-language/schema/raw/master/csl-citation.json"} </w:instrText>
      </w:r>
      <w:r w:rsidR="00A51DA1" w:rsidRPr="008E092D">
        <w:fldChar w:fldCharType="separate"/>
      </w:r>
      <w:r w:rsidR="00A51DA1" w:rsidRPr="008E092D">
        <w:t>Stokes et al. (2015)</w:t>
      </w:r>
      <w:r w:rsidR="00A51DA1" w:rsidRPr="008E092D">
        <w:fldChar w:fldCharType="end"/>
      </w:r>
      <w:r w:rsidR="00A51DA1" w:rsidRPr="008E092D">
        <w:t xml:space="preserve"> </w:t>
      </w:r>
      <w:r w:rsidR="00A51DA1">
        <w:t xml:space="preserve">to </w:t>
      </w:r>
      <w:r w:rsidR="00A51DA1" w:rsidRPr="008E092D">
        <w:t>study regional differences in the perceptions of climate change problem</w:t>
      </w:r>
      <w:r w:rsidR="00A51DA1">
        <w:t>s.</w:t>
      </w:r>
      <w:r w:rsidR="00C94207">
        <w:t xml:space="preserve"> </w:t>
      </w:r>
      <w:r w:rsidR="00A51DA1">
        <w:t>The study</w:t>
      </w:r>
      <w:r w:rsidR="00224861">
        <w:t xml:space="preserve"> </w:t>
      </w:r>
      <w:r w:rsidR="00D80C0E">
        <w:t xml:space="preserve">shows that </w:t>
      </w:r>
      <w:r w:rsidR="00A51DA1">
        <w:t xml:space="preserve">there </w:t>
      </w:r>
      <w:r w:rsidR="00D80C0E">
        <w:t>is an increased concern about climate change and that a</w:t>
      </w:r>
      <w:r w:rsidR="00622E8B">
        <w:t xml:space="preserve"> large</w:t>
      </w:r>
      <w:r w:rsidR="00D80C0E">
        <w:t xml:space="preserve"> majority is willing to change their lifestyle to </w:t>
      </w:r>
      <w:r w:rsidR="00622E8B">
        <w:t xml:space="preserve">tackle </w:t>
      </w:r>
      <w:r w:rsidR="00D80C0E">
        <w:t>climate change.</w:t>
      </w:r>
      <w:r w:rsidR="00A51DA1">
        <w:t xml:space="preserve"> </w:t>
      </w:r>
      <w:r w:rsidR="00224861">
        <w:t>Interestingly</w:t>
      </w:r>
      <w:r w:rsidR="00A51DA1">
        <w:t xml:space="preserve">, </w:t>
      </w:r>
      <w:r w:rsidR="00D80C0E">
        <w:t xml:space="preserve">people </w:t>
      </w:r>
      <w:r w:rsidR="00A51DA1">
        <w:t xml:space="preserve">are divided over the economic effects of addressing climate change. </w:t>
      </w:r>
      <w:r w:rsidR="002D503A" w:rsidRPr="008E092D">
        <w:fldChar w:fldCharType="begin"/>
      </w:r>
      <w:r w:rsidR="002D503A" w:rsidRPr="008E092D">
        <w:instrText xml:space="preserve"> ADDIN ZOTERO_ITEM CSL_CITATION {"citationID":"Ro1uVluc","properties":{"formattedCitation":"(Umit and Schaffer 2020)","plainCitation":"(Umit and Schaffer 2020)","dontUpdate":true,"noteIndex":0},"citationItems":[{"id":588,"uris":["http://zotero.org/groups/2752328/items/HRJJJXDP"],"uri":["http://zotero.org/groups/2752328/items/HRJJJXDP"],"itemData":{"id":588,"type":"article-journal","container-title":"Energy Policy","note":"Citation Key: umit2020attitudes\npublisher: Elsevier","page":"111385","title":"Attitudes towards carbon taxes across Europe: The role of perceived uncertainty and self-interest","volume":"140","author":[{"family":"Umit","given":"Resul"},{"family":"Schaffer","given":"Lena Maria"}],"issued":{"date-parts":[["2020"]]}}}],"schema":"https://github.com/citation-style-language/schema/raw/master/csl-citation.json"} </w:instrText>
      </w:r>
      <w:r w:rsidR="002D503A" w:rsidRPr="008E092D">
        <w:fldChar w:fldCharType="separate"/>
      </w:r>
      <w:r w:rsidR="002D503A" w:rsidRPr="008E092D">
        <w:t>Umit and Schaffer (2020)</w:t>
      </w:r>
      <w:r w:rsidR="002D503A" w:rsidRPr="008E092D">
        <w:fldChar w:fldCharType="end"/>
      </w:r>
      <w:r w:rsidR="002D503A" w:rsidRPr="008E092D">
        <w:t xml:space="preserve"> use data from the European Social Survey (</w:t>
      </w:r>
      <m:oMath>
        <m:r>
          <w:rPr>
            <w:rFonts w:ascii="Cambria Math" w:hAnsi="Cambria Math"/>
          </w:rPr>
          <m:t>N=44,387</m:t>
        </m:r>
      </m:oMath>
      <w:r w:rsidR="002D503A" w:rsidRPr="008E092D">
        <w:t xml:space="preserve">) to study public attitudes towards carbon taxes and observe a widespread aversion to them. They also show that higher </w:t>
      </w:r>
      <w:r w:rsidR="000F2CCE">
        <w:t>trust in government</w:t>
      </w:r>
      <w:r w:rsidR="002D503A" w:rsidRPr="008E092D">
        <w:t xml:space="preserve"> leads to higher support for carbon taxes, while people who highly </w:t>
      </w:r>
      <w:r w:rsidR="00622E8B">
        <w:t xml:space="preserve">depend on fossil fuels </w:t>
      </w:r>
      <w:r w:rsidR="002D503A" w:rsidRPr="008E092D">
        <w:t xml:space="preserve">or live in rural areas have a lower support. They interpret those results as an evidence of the importance of self-interest for the attitudes to carbon taxes. </w:t>
      </w:r>
      <w:r w:rsidR="002D503A" w:rsidRPr="008E092D">
        <w:fldChar w:fldCharType="begin"/>
      </w:r>
      <w:r w:rsidR="00555D1F">
        <w:instrText xml:space="preserve"> ADDIN ZOTERO_ITEM CSL_CITATION {"citationID":"RzJEqXI2","properties":{"formattedCitation":"(Leiserowitz et al. 2021)","plainCitation":"(Leiserowitz et al. 2021)","dontUpdate":true,"noteIndex":0},"citationItems":[{"id":735,"uris":["http://zotero.org/groups/2752328/items/9PR55L2I"],"uri":["http://zotero.org/groups/2752328/items/9PR55L2I"],"itemData":{"id":735,"type":"report","event-place":"New Haven, CT","publisher":"Yale Program on Climate Change Communication and Facebook Data for Good.","publisher-place":"New Haven, CT","title":"International Public Opinion on Climate Change","author":[{"family":"Leiserowitz","given":"Anthony"},{"family":"Carman","given":"Jennifer"},{"family":"Buttermore","given":"Nicole"},{"family":"Wang","given":"Xinran"},{"family":"Rosenthal","given":"Seth"},{"family":"Marlon","given":"Jennifer"},{"family":"Mulcahy","given":"Kelsey"}],"issued":{"date-parts":[["2021"]]}}}],"schema":"https://github.com/citation-style-language/schema/raw/master/csl-citation.json"} </w:instrText>
      </w:r>
      <w:r w:rsidR="002D503A" w:rsidRPr="008E092D">
        <w:fldChar w:fldCharType="separate"/>
      </w:r>
      <w:r w:rsidR="002D503A" w:rsidRPr="008E092D">
        <w:t>Leiserowitz et al. (2021)</w:t>
      </w:r>
      <w:r w:rsidR="002D503A" w:rsidRPr="008E092D">
        <w:fldChar w:fldCharType="end"/>
      </w:r>
      <w:r w:rsidR="002D503A" w:rsidRPr="008E092D">
        <w:t xml:space="preserve"> using Facebook data </w:t>
      </w:r>
      <w:r w:rsidR="00A51DA1">
        <w:t>show that all over the world people acknowledge the existence of climate change, but are divided about whether it is human caused.</w:t>
      </w:r>
      <w:r w:rsidR="000F2CCE">
        <w:t xml:space="preserve"> Respondents generally</w:t>
      </w:r>
      <w:r w:rsidR="007335F5">
        <w:t xml:space="preserve"> support</w:t>
      </w:r>
      <w:r w:rsidR="000F2CCE">
        <w:t xml:space="preserve"> governments doing more to address climate change and an increased use of renewable energy. For most questions, Saudi Arabia </w:t>
      </w:r>
      <w:r w:rsidR="004C389D">
        <w:t>and</w:t>
      </w:r>
      <w:r w:rsidR="000F2CCE">
        <w:t xml:space="preserve"> Nigeria</w:t>
      </w:r>
      <w:r w:rsidR="004C389D">
        <w:t xml:space="preserve"> are the countries showing the least climate-friendly opinions</w:t>
      </w:r>
      <w:r w:rsidR="002D503A" w:rsidRPr="008E092D">
        <w:t>.</w:t>
      </w:r>
      <w:r w:rsidR="00555D1F">
        <w:t xml:space="preserve"> </w:t>
      </w:r>
      <w:r w:rsidR="00555D1F">
        <w:fldChar w:fldCharType="begin"/>
      </w:r>
      <w:r w:rsidR="00207200">
        <w:instrText xml:space="preserve"> ADDIN ZOTERO_ITEM CSL_CITATION {"citationID":"kEBFNDWn","properties":{"formattedCitation":"(Hickman et al. 2021)","plainCitation":"(Hickman et al. 2021)","dontUpdate":true,"noteIndex":0},"citationItems":[{"id":738,"uris":["http://zotero.org/groups/2752328/items/GZ3A27MR"],"uri":["http://zotero.org/groups/2752328/items/GZ3A27MR"],"itemData":{"id":738,"type":"report","abstract":"Background: Climate change has significant implications for the health and futures of children and young people, yet they have little power to limit its harm, making them vulnerable to increased climate anxiety. Qualitative studies show climate anxiety is associated with perceptions of inadequate action by adults and governments, feelings of betrayal, abandonment and moral injury. This study offers the first large-scale investigation of climate anxiety in children and young people globally and its relationship to government response. Methods: We surveyed 10,000 young people (aged 16-25 years) in ten countries. Data were collected on their thoughts and feelings about climate change, and government response.  Findings: Respondents were worried about climate change (59% very or extremely worried, 84% at least moderately worried). Over 50% felt sad, anxious, angry, powerless, helpless, and guilty. Over 45% said their feelings about climate change negatively affected their daily life and functioning, and many reported a high number of negative thoughts about climate change. Respondents rated the governmental response to climate change negatively and reported greater feelings of betrayal than of reassurance. Correlations indicated that climate anxiety and distress were significantly related to perceived inadequate government response and associated feelings of betrayal.  Interpretation: Climate change and inadequate governmental responses are associated with climate anxiety and distress in many children and young people globally. These psychological stressors threaten health and wellbeing, and could be construed as morally injurious and unjust. There is an urgent need for increases in both research and government responsiveness. Funding: The costs of the survey were funded by AVAAZ.Declaration of Interest: None to declare. Ethical Approval: The study was approved by the University of Bath Psychology Ethics Committee (#21-090).","event-place":"Rochester, NY","genre":"SSRN Scholarly Paper","language":"en","note":"DOI: 10.2139/ssrn.3918955","number":"ID 3918955","publisher":"Social Science Research Network","publisher-place":"Rochester, NY","source":"papers.ssrn.com","title":"Young People's Voices on Climate Anxiety, Government Betrayal and Moral Injury: A Global Phenomenon","title-short":"Young People's Voices on Climate Anxiety, Government Betrayal and Moral Injury","URL":"https://papers.ssrn.com/abstract=3918955","author":[{"family":"Hickman","given":"Caroline"},{"family":"Marks","given":"Elizabeth"},{"family":"Pihkala","given":"Panu"},{"family":"Clayton","given":"Susan"},{"family":"Lewandowski","given":"Eric R."},{"family":"Mayall","given":"Elouise E."},{"family":"Wray","given":"Britt"},{"family":"Mellor","given":"Catriona"},{"family":"Susteren","given":"Lise","non-dropping-particle":"van"}],"accessed":{"date-parts":[["2021",9,15]]},"issued":{"date-parts":[["2021",9,7]]}}}],"schema":"https://github.com/citation-style-language/schema/raw/master/csl-citation.json"} </w:instrText>
      </w:r>
      <w:r w:rsidR="00555D1F">
        <w:fldChar w:fldCharType="separate"/>
      </w:r>
      <w:r w:rsidR="00555D1F">
        <w:rPr>
          <w:noProof/>
        </w:rPr>
        <w:t>Hickman et al. (2021)</w:t>
      </w:r>
      <w:r w:rsidR="00555D1F">
        <w:fldChar w:fldCharType="end"/>
      </w:r>
      <w:r w:rsidR="00555D1F">
        <w:t xml:space="preserve"> focus on people aged 16-25 years and survey 10,000 young people across ten countries, they </w:t>
      </w:r>
      <w:r w:rsidR="007335F5">
        <w:t>document</w:t>
      </w:r>
      <w:r w:rsidR="00555D1F">
        <w:t xml:space="preserve"> </w:t>
      </w:r>
      <w:r w:rsidR="007335F5">
        <w:t xml:space="preserve">widespread </w:t>
      </w:r>
      <w:r w:rsidR="00555D1F">
        <w:t xml:space="preserve">anxiety </w:t>
      </w:r>
      <w:r w:rsidR="007335F5">
        <w:t>due to climate change, leading 41% of young people to hesitate having children</w:t>
      </w:r>
      <w:r w:rsidR="00555D1F">
        <w:t>.</w:t>
      </w:r>
    </w:p>
    <w:p w14:paraId="6940A76E" w14:textId="77777777" w:rsidR="002D503A" w:rsidRPr="008E092D" w:rsidRDefault="002D503A" w:rsidP="002D503A">
      <w:pPr>
        <w:pStyle w:val="Heading2"/>
      </w:pPr>
      <w:bookmarkStart w:id="15" w:name="_Toc65850715"/>
      <w:r w:rsidRPr="008E092D">
        <w:lastRenderedPageBreak/>
        <w:t>Local treatment</w:t>
      </w:r>
      <w:bookmarkEnd w:id="15"/>
    </w:p>
    <w:p w14:paraId="7064078A" w14:textId="77777777" w:rsidR="002D503A" w:rsidRPr="008E092D" w:rsidRDefault="002D503A" w:rsidP="002D503A">
      <w:pPr>
        <w:pStyle w:val="Para0"/>
      </w:pPr>
      <w:r w:rsidRPr="008E092D">
        <w:t xml:space="preserve">The literature seems inconclusive regarding the impact of psychological distance (i.e. the extent to which an object is distant from someone, either geographically, socially, or in time) on support for climate change mitigation policies. </w:t>
      </w:r>
      <w:r w:rsidRPr="008E092D">
        <w:fldChar w:fldCharType="begin"/>
      </w:r>
      <w:r w:rsidRPr="008E092D">
        <w:instrText xml:space="preserve"> ADDIN ZOTERO_ITEM CSL_CITATION {"citationID":"8cvohjLE","properties":{"formattedCitation":"(McDonald, Chai, and Newell 2015)","plainCitation":"(McDonald, Chai, and Newell 2015)","dontUpdate":true,"noteIndex":0},"citationItems":[{"id":603,"uris":["http://zotero.org/groups/2752328/items/KPWK57BH"],"uri":["http://zotero.org/groups/2752328/items/KPWK57BH"],"itemData":{"id":603,"type":"article-journal","container-title":"Journal of Environmental Psychology","note":"Citation Key: mcdonald2015personal\npublisher: Elsevier","page":"109–118","title":"Personal experience and the ‘psychological distance’of climate change: An integrative review","volume":"44","author":[{"family":"McDonald","given":"Rachel I"},{"family":"Chai","given":"Hui Yi"},{"family":"Newell","given":"Ben R"}],"issued":{"date-parts":[["2015"]]}}}],"schema":"https://github.com/citation-style-language/schema/raw/master/csl-citation.json"} </w:instrText>
      </w:r>
      <w:r w:rsidRPr="008E092D">
        <w:fldChar w:fldCharType="separate"/>
      </w:r>
      <w:r w:rsidRPr="008E092D">
        <w:t>McDonald et al. (2015)</w:t>
      </w:r>
      <w:r w:rsidRPr="008E092D">
        <w:fldChar w:fldCharType="end"/>
      </w:r>
      <w:r w:rsidRPr="008E092D">
        <w:t xml:space="preserve"> propose a review of studies that examine psychological distance and their results suggest that reducing psychological distance is not always beneficial. They underline the need to carefully frame this psychological distance, as factors such as values, beliefs, and the need to avoid provoking fear play a major role. Furthermore, if climate change is too psychologically close, it is likely to be associated with intense emotional reactions, which have the potential to provoke avoidance, as noted by </w:t>
      </w:r>
      <w:r w:rsidRPr="008E092D">
        <w:fldChar w:fldCharType="begin"/>
      </w:r>
      <w:r w:rsidRPr="008E092D">
        <w:instrText xml:space="preserve"> ADDIN ZOTERO_ITEM CSL_CITATION {"citationID":"BERnNMUv","properties":{"formattedCitation":"(Br\\uc0\\u252{}gger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8E092D">
        <w:fldChar w:fldCharType="separate"/>
      </w:r>
      <w:r w:rsidRPr="008E092D">
        <w:t>Brügger (2013)</w:t>
      </w:r>
      <w:r w:rsidRPr="008E092D">
        <w:fldChar w:fldCharType="end"/>
      </w:r>
      <w:r w:rsidRPr="008E092D">
        <w:t xml:space="preserve"> for instance.</w:t>
      </w:r>
    </w:p>
    <w:p w14:paraId="48823E81" w14:textId="77777777" w:rsidR="002D503A" w:rsidRPr="008E092D" w:rsidRDefault="002D503A" w:rsidP="002D503A">
      <w:pPr>
        <w:pStyle w:val="Para0"/>
      </w:pPr>
      <w:r w:rsidRPr="008E092D">
        <w:fldChar w:fldCharType="begin"/>
      </w:r>
      <w:r w:rsidRPr="008E092D">
        <w:instrText xml:space="preserve"> ADDIN ZOTERO_ITEM CSL_CITATION {"citationID":"t7FT14Dy","properties":{"formattedCitation":"(Manning et al. 2018)","plainCitation":"(Manning et al. 2018)","dontUpdate":true,"noteIndex":0},"citationItems":[{"id":593,"uris":["http://zotero.org/groups/2752328/items/LVU482PH"],"uri":["http://zotero.org/groups/2752328/items/LVU482PH"],"itemData":{"id":593,"type":"chapter","container-title":"Handbook of sustainability and social science research","note":"Citation Key: manning2018psychological","page":"143–161","publisher":"Springer","title":"Psychological distance and response to human versus non-human victims of climate change","author":[{"family":"Manning","given":"Christie"},{"family":"Mangas","given":"Hannah"},{"family":"Amel","given":"Elise"},{"family":"Tang","given":"Hongyi"},{"family":"Humes","given":"Laura"},{"family":"Foo","given":"Rowena"},{"family":"Sidlova","given":"Vera"},{"family":"Cargos","given":"Kelly"}],"issued":{"date-parts":[["2018"]]}}}],"schema":"https://github.com/citation-style-language/schema/raw/master/csl-citation.json"} </w:instrText>
      </w:r>
      <w:r w:rsidRPr="008E092D">
        <w:fldChar w:fldCharType="separate"/>
      </w:r>
      <w:r w:rsidRPr="008E092D">
        <w:t>Manning et al. (2018)</w:t>
      </w:r>
      <w:r w:rsidRPr="008E092D">
        <w:fldChar w:fldCharType="end"/>
      </w:r>
      <w:r w:rsidRPr="008E092D">
        <w:t xml:space="preserve"> find no significant effect for spatial distance when assigning Minnesotans to read a short scenario about the effects of climate change in Minnesota or Kenya. However the sample size remains low (</w:t>
      </w:r>
      <m:oMath>
        <m:r>
          <w:rPr>
            <w:rFonts w:ascii="Cambria Math" w:hAnsi="Cambria Math"/>
          </w:rPr>
          <m:t>N=160</m:t>
        </m:r>
      </m:oMath>
      <w:r w:rsidRPr="008E092D">
        <w:t>) and the variable of interest is only the willingness to donate.</w:t>
      </w:r>
    </w:p>
    <w:p w14:paraId="47A4C0FE" w14:textId="77777777" w:rsidR="002D503A" w:rsidRPr="008E092D" w:rsidRDefault="002D503A" w:rsidP="002D503A">
      <w:pPr>
        <w:pStyle w:val="Para0"/>
      </w:pPr>
      <w:r w:rsidRPr="008E092D">
        <w:fldChar w:fldCharType="begin"/>
      </w:r>
      <w:r w:rsidRPr="008E092D">
        <w:instrText xml:space="preserve"> ADDIN ZOTERO_ITEM CSL_CITATION {"citationID":"VqVf1tWY","properties":{"formattedCitation":"(Owen et al. 2012)","plainCitation":"(Owen et al. 2012)","dontUpdate":true,"noteIndex":0},"citationItems":[{"id":646,"uris":["http://zotero.org/groups/2752328/items/76L52ZE7"],"uri":["http://zotero.org/groups/2752328/items/76L52ZE7"],"itemData":{"id":646,"type":"article-journal","container-title":"Journal of Policy Analysis and Management","issue":"3","note":"Citation Key: owen2012heat\npublisher: Wiley Online Library","page":"556–577","title":"Heat waves, droughts, and preferences for environmental policy","volume":"31","author":[{"family":"Owen","given":"Ann L"},{"family":"Conover","given":"Emily"},{"family":"Videras","given":"Julio"},{"family":"Wu","given":"Stephen"}],"issued":{"date-parts":[["2012"]]}}}],"schema":"https://github.com/citation-style-language/schema/raw/master/csl-citation.json"} </w:instrText>
      </w:r>
      <w:r w:rsidRPr="008E092D">
        <w:fldChar w:fldCharType="separate"/>
      </w:r>
      <w:r w:rsidRPr="008E092D">
        <w:t>Owen et al. (2012)</w:t>
      </w:r>
      <w:r w:rsidRPr="008E092D">
        <w:fldChar w:fldCharType="end"/>
      </w:r>
      <w:r w:rsidRPr="008E092D">
        <w:t xml:space="preserve"> show that experiencing extreme weather events immediately affect supports for environmental policies. However, </w:t>
      </w:r>
      <w:r w:rsidRPr="008E092D">
        <w:fldChar w:fldCharType="begin"/>
      </w:r>
      <w:r w:rsidRPr="008E092D">
        <w:instrText xml:space="preserve"> ADDIN ZOTERO_ITEM CSL_CITATION {"citationID":"ogNKrOtg","properties":{"formattedCitation":"(Park and Vedlitz 2013)","plainCitation":"(Park and Vedlitz 2013)","dontUpdate":true,"noteIndex":0},"citationItems":[{"id":645,"uris":["http://zotero.org/groups/2752328/items/UVD8L6JV"],"uri":["http://zotero.org/groups/2752328/items/UVD8L6JV"],"itemData":{"id":645,"type":"article-journal","container-title":"Sociological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8E092D">
        <w:fldChar w:fldCharType="separate"/>
      </w:r>
      <w:r w:rsidRPr="008E092D">
        <w:t>Park and Vedlitz (2013)</w:t>
      </w:r>
      <w:r w:rsidRPr="008E092D">
        <w:fldChar w:fldCharType="end"/>
      </w:r>
      <w:r w:rsidRPr="008E092D">
        <w:t xml:space="preserve"> find no evidence for this hypothesis in the U.S. for people who live in areas that suffered from Hurricanes Katrina and Rita, and that it is rather the information about risks that contributes to fostering proactive climate responses.</w:t>
      </w:r>
    </w:p>
    <w:p w14:paraId="168C99DB" w14:textId="77777777" w:rsidR="002D503A" w:rsidRPr="008E092D" w:rsidRDefault="002D503A" w:rsidP="002D503A">
      <w:pPr>
        <w:pStyle w:val="Para0"/>
      </w:pPr>
      <w:r w:rsidRPr="008E092D">
        <w:t xml:space="preserve">Some studies such as </w:t>
      </w:r>
      <w:r w:rsidRPr="008E092D">
        <w:fldChar w:fldCharType="begin"/>
      </w:r>
      <w:r w:rsidRPr="008E092D">
        <w:instrText xml:space="preserve"> ADDIN ZOTERO_ITEM CSL_CITATION {"citationID":"zc2Aajws","properties":{"formattedCitation":"(Chu and Yang 2018)","plainCitation":"(Chu and Yang 2018)","dontUpdate":true,"noteIndex":0},"citationItems":[{"id":600,"uris":["http://zotero.org/groups/2752328/items/RYUUVZ4G"],"uri":["http://zotero.org/groups/2752328/items/RYUUVZ4G"],"itemData":{"id":600,"type":"article-journal","container-title":"Global Environmental Change","note":"Citation Key: chu2018taking\npublisher: Elsevier","page":"174–181","title":"Taking climate change here and now–mitigating ideological polarization with psychological distance","volume":"53","author":[{"family":"Chu","given":"Haoran"},{"family":"Yang","given":"Janet Z"}],"issued":{"date-parts":[["2018"]]}}}],"schema":"https://github.com/citation-style-language/schema/raw/master/csl-citation.json"} </w:instrText>
      </w:r>
      <w:r w:rsidRPr="008E092D">
        <w:fldChar w:fldCharType="separate"/>
      </w:r>
      <w:r w:rsidRPr="008E092D">
        <w:t>Chu and Yang (2018)</w:t>
      </w:r>
      <w:r w:rsidRPr="008E092D">
        <w:fldChar w:fldCharType="end"/>
      </w:r>
      <w:r w:rsidRPr="008E092D">
        <w:t xml:space="preserve"> find a significant effect on policy support of framing with local impact of climate change on an important sample (</w:t>
      </w:r>
      <m:oMath>
        <m:r>
          <w:rPr>
            <w:rFonts w:ascii="Cambria Math" w:hAnsi="Cambria Math"/>
          </w:rPr>
          <m:t>N=1,086</m:t>
        </m:r>
      </m:oMath>
      <w:r w:rsidRPr="008E092D">
        <w:t>). However, to test global effect they only provide information about Indonesia (either on the effects of climate change on Babesiosis, a tick-born disease or coffee) to test for the global framing (while the other groups receive information about the U.S.).</w:t>
      </w:r>
    </w:p>
    <w:p w14:paraId="2AF72846" w14:textId="77777777" w:rsidR="002D503A" w:rsidRPr="008E092D" w:rsidRDefault="002D503A" w:rsidP="002D503A">
      <w:pPr>
        <w:pStyle w:val="Para0"/>
      </w:pPr>
      <w:r w:rsidRPr="008E092D">
        <w:fldChar w:fldCharType="begin"/>
      </w:r>
      <w:r w:rsidRPr="008E092D">
        <w:instrText xml:space="preserve"> ADDIN ZOTERO_ITEM CSL_CITATION {"citationID":"MZ4Ejell","properties":{"formattedCitation":"(Br\\uc0\\u252{}gger 2013)","plainCitation":"(Brügger 2013)","dontUpdate":true,"noteIndex":0},"citationItems":[{"id":597,"uris":["http://zotero.org/groups/2752328/items/J3MGZITV"],"uri":["http://zotero.org/groups/2752328/items/J3MGZITV"],"itemData":{"id":597,"type":"thesis","note":"Citation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8E092D">
        <w:fldChar w:fldCharType="separate"/>
      </w:r>
      <w:r w:rsidRPr="008E092D">
        <w:t>Brügger (2013)</w:t>
      </w:r>
      <w:r w:rsidRPr="008E092D">
        <w:fldChar w:fldCharType="end"/>
      </w:r>
      <w:r w:rsidRPr="008E092D">
        <w:t xml:space="preserve"> demonstrates, with surveys in the UK and Switzerland, that the spatial perception of the effects of climate change might be related to the type of climate actions to undertake. He shows that perceptions of local climate risks are often associated with individual behavior changes, while the perception of global risks is associated with climate policies. However, as </w:t>
      </w:r>
      <w:r w:rsidRPr="008E092D">
        <w:fldChar w:fldCharType="begin"/>
      </w:r>
      <w:r w:rsidRPr="008E092D">
        <w:instrText xml:space="preserve"> ADDIN ZOTERO_ITEM CSL_CITATION {"citationID":"k3o3Rwys","properties":{"formattedCitation":"(Spence and Pidgeon 2010)","plainCitation":"(Spence and Pidgeon 2010)","dontUpdate":true,"noteIndex":0},"citationItems":[{"id":598,"uris":["http://zotero.org/groups/2752328/items/YWJGDXJZ"],"uri":["http://zotero.org/groups/2752328/items/YWJGDXJZ"],"itemData":{"id":598,"type":"article-journal","container-title":"Global Environmental Change","issue":"4","note":"Citation Key: spence2010framing\npublisher: Elsevier","page":"656–667","title":"Framing and communicating climate change: The effects of distance and outcome frame manipulations","volume":"20","author":[{"family":"Spence","given":"Alexa"},{"family":"Pidgeon","given":"Nick"}],"issued":{"date-parts":[["2010"]]}}}],"schema":"https://github.com/citation-style-language/schema/raw/master/csl-citation.json"} </w:instrText>
      </w:r>
      <w:r w:rsidRPr="008E092D">
        <w:fldChar w:fldCharType="separate"/>
      </w:r>
      <w:r w:rsidRPr="008E092D">
        <w:t>Spence and Pidgeon (2010)</w:t>
      </w:r>
      <w:r w:rsidRPr="008E092D">
        <w:fldChar w:fldCharType="end"/>
      </w:r>
      <w:r w:rsidRPr="008E092D">
        <w:t xml:space="preserve"> underline this might be related to the fact that people often perceive distant impacts of climate change as more severe than local impacts.</w:t>
      </w:r>
    </w:p>
    <w:p w14:paraId="66D0C45E" w14:textId="77777777" w:rsidR="002D503A" w:rsidRPr="008E092D" w:rsidRDefault="002D503A" w:rsidP="002D503A">
      <w:pPr>
        <w:pStyle w:val="Para0"/>
      </w:pPr>
      <w:r w:rsidRPr="008E092D">
        <w:fldChar w:fldCharType="begin"/>
      </w:r>
      <w:r w:rsidRPr="008E092D">
        <w:instrText xml:space="preserve"> ADDIN ZOTERO_ITEM CSL_CITATION {"citationID":"2ZbLsvUm","properties":{"formattedCitation":"(Hart and Nisbet 2012)","plainCitation":"(Hart and Nisbet 2012)","dontUpdate":true,"noteIndex":0},"citationItems":[{"id":519,"uris":["http://zotero.org/groups/2752328/items/97JVB2ER"],"uri":["http://zotero.org/groups/2752328/items/97JVB2ER"],"itemData":{"id":519,"type":"article-journal","abstract":"The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discussed.","container-title":"Communication Research","issue":"6","language":"en","page":"701--723","source":"Zotero","title":"Boomerang Effects in Science Communication: How Motivated Reasoning and Identity Cues Amplify Opinion Polarization About Climate Mitigation Policies","volume":"39","author":[{"family":"Hart","given":"P Sol"},{"family":"Nisbet","given":"Erik C"}],"issued":{"date-parts":[["2012"]]}}}],"schema":"https://github.com/citation-style-language/schema/raw/master/csl-citation.json"} </w:instrText>
      </w:r>
      <w:r w:rsidRPr="008E092D">
        <w:fldChar w:fldCharType="separate"/>
      </w:r>
      <w:r w:rsidRPr="008E092D">
        <w:t>Hart and Nisbet (2012)</w:t>
      </w:r>
      <w:r w:rsidRPr="008E092D">
        <w:fldChar w:fldCharType="end"/>
      </w:r>
      <w:r w:rsidRPr="008E092D">
        <w:t xml:space="preserve"> focus on the political dimension of spatial distance. They find that conservatives tend to express more support for action when exposed to socially near victims, whereas the opposite tends to be true for liberals. Indeed, to increase the willingness to act on climate change among conservatives, it may be beneficial to decrease the perceived social distance of climate change by focusing on impacts on similar others. There is empirical support for the notion that framing climate change impacts in terms of increasing consideration for others, is associated with increased willingness to act pro-environmentally among climate change deniers </w:t>
      </w:r>
      <w:r w:rsidRPr="008E092D">
        <w:fldChar w:fldCharType="begin"/>
      </w:r>
      <w:r w:rsidRPr="008E092D">
        <w:instrText xml:space="preserve"> ADDIN ZOTERO_ITEM CSL_CITATION {"citationID":"v3fCdn5p","properties":{"formattedCitation":"(Bain et al. 2012)","plainCitation":"(Bain et al. 2012)","dontUpdate":true,"noteIndex":0},"citationItems":[{"id":637,"uris":["http://zotero.org/groups/2752328/items/6RKIHZA3"],"uri":["http://zotero.org/groups/2752328/items/6RKIHZA3"],"itemData":{"id":637,"type":"article-journal","container-title":"Nature Climate Change","issue":"8","note":"Citation Key: bain2012promoting\npublisher: Nature Publishing Group","page":"600–603","title":"Promoting pro-environmental action in climate change deniers","volume":"2","author":[{"family":"Bain","given":"Paul G"},{"family":"Hornsey","given":"Matthew J"},{"family":"Bongiorno","given":"Renata"},{"family":"Jeffries","given":"Carla"}],"issued":{"date-parts":[["2012"]]}}}],"schema":"https://github.com/citation-style-language/schema/raw/master/csl-citation.json"} </w:instrText>
      </w:r>
      <w:r w:rsidRPr="008E092D">
        <w:fldChar w:fldCharType="separate"/>
      </w:r>
      <w:r w:rsidRPr="008E092D">
        <w:t>(Bain et al. (2012))</w:t>
      </w:r>
      <w:r w:rsidRPr="008E092D">
        <w:fldChar w:fldCharType="end"/>
      </w:r>
      <w:r w:rsidRPr="008E092D">
        <w:t>.</w:t>
      </w:r>
    </w:p>
    <w:p w14:paraId="720A3A2A" w14:textId="77777777" w:rsidR="002D503A" w:rsidRPr="008E092D" w:rsidRDefault="002D503A" w:rsidP="002D503A">
      <w:pPr>
        <w:widowControl/>
        <w:spacing w:after="200" w:line="276" w:lineRule="auto"/>
        <w:jc w:val="left"/>
      </w:pPr>
    </w:p>
    <w:p w14:paraId="0D664C4E" w14:textId="77777777" w:rsidR="002D503A" w:rsidRPr="008E092D" w:rsidRDefault="002D503A" w:rsidP="002D503A">
      <w:pPr>
        <w:pStyle w:val="Heading2"/>
      </w:pPr>
      <w:bookmarkStart w:id="16" w:name="_Toc65850716"/>
      <w:r w:rsidRPr="008E092D">
        <w:t>Areas to explore and contributions of our study</w:t>
      </w:r>
      <w:bookmarkEnd w:id="16"/>
    </w:p>
    <w:p w14:paraId="288A074E" w14:textId="77777777" w:rsidR="002D503A" w:rsidRPr="008E092D" w:rsidRDefault="002D503A" w:rsidP="002D503A">
      <w:pPr>
        <w:pStyle w:val="Para0"/>
      </w:pPr>
      <w:r w:rsidRPr="008E092D">
        <w:t xml:space="preserve">From this review, it appears that several topics could be explored to complement the knowledge of those issues. </w:t>
      </w:r>
    </w:p>
    <w:p w14:paraId="71DD2A33" w14:textId="77777777" w:rsidR="002D503A" w:rsidRDefault="002D503A" w:rsidP="002D503A">
      <w:pPr>
        <w:pStyle w:val="Para0"/>
      </w:pPr>
      <w:r w:rsidRPr="008E092D">
        <w:t xml:space="preserve">First, support for policies is often tested for one policy at a time, but as indicated by </w:t>
      </w:r>
      <w:r w:rsidRPr="008E092D">
        <w:fldChar w:fldCharType="begin"/>
      </w:r>
      <w:r w:rsidRPr="008E092D">
        <w:instrText xml:space="preserve"> ADDIN ZOTERO_ITEM CSL_CITATION {"citationID":"B78n31hv","properties":{"formattedCitation":"(Stiglitz et al. 2017)","plainCitation":"(Stiglitz et al. 2017)","dontUpdate":true,"noteIndex":0},"citationItems":[{"id":605,"uris":["http://zotero.org/groups/2752328/items/QD5Z3WTH"],"uri":["http://zotero.org/groups/2752328/items/QD5Z3WTH"],"itemData":{"id":605,"type":"article-journal","note":"Citation Key: stiglitz2017report","title":"Report of the high-level commission on carbon prices","author":[{"family":"Stiglitz","given":"Joseph E"},{"family":"Stern","given":"Nicholas"},{"family":"Duan","given":"Maosheng"},{"family":"Edenhofer","given":"Ottmar"},{"family":"Giraud","given":"Gaël"},{"family":"Heal","given":"Geoffrey M"},{"family":"La Rovere","given":"Emilio Lèbre"},{"family":"Morris","given":"Adele"},{"family":"Moyer","given":"Elisabeth"},{"family":"Pangestu","given":"Mari"},{"literal":"others"}],"issued":{"date-parts":[["2017"]]}}}],"schema":"https://github.com/citation-style-language/schema/raw/master/csl-citation.json"} </w:instrText>
      </w:r>
      <w:r w:rsidRPr="008E092D">
        <w:fldChar w:fldCharType="separate"/>
      </w:r>
      <w:r w:rsidRPr="008E092D">
        <w:t>Stiglitz et al. (2017)</w:t>
      </w:r>
      <w:r w:rsidRPr="008E092D">
        <w:fldChar w:fldCharType="end"/>
      </w:r>
      <w:r w:rsidRPr="008E092D">
        <w:t xml:space="preserve"> a single price instrument might not be the best solution to tackle climate change, therefore testing preferences for different bundles of policies might be worth investigating. Moreover, a lot of attention has been drawn on carbon pricing, </w:t>
      </w:r>
      <w:r w:rsidRPr="008E092D">
        <w:lastRenderedPageBreak/>
        <w:t>while few studies focus on other climate policies. Furthermore, few studies have tried to frame the same policy differently and therefore it could be interesting to better know the implication of different communication strategies. In line with this, it also appears we lack evidence on which population to target and how to adapt communication strategies to different populations. There is also a need as to better understanding the conditions under which information asymmetry can be addressed. Additionally, the relative effects of each factor is also a topic that needs further investigation.</w:t>
      </w:r>
    </w:p>
    <w:p w14:paraId="6A745F3E" w14:textId="77777777" w:rsidR="002D503A" w:rsidRDefault="002D503A" w:rsidP="002D503A">
      <w:pPr>
        <w:pStyle w:val="Para0"/>
      </w:pPr>
    </w:p>
    <w:p w14:paraId="0BBC5442" w14:textId="40F0A19A" w:rsidR="00473ACE" w:rsidRDefault="002D503A" w:rsidP="002D503A">
      <w:pPr>
        <w:pStyle w:val="Para0"/>
      </w:pPr>
      <w:r w:rsidRPr="008E092D">
        <w:t>The key contributions of our study to this literature will be to offer comparable cross-country evidence covering at the same time OECD and non-OECD countries. Previous work has mostly focused on single countries, making it less clear how generalizable the evidence is for other countries. This study aims to identify country-specific preferences for matters such as policy design, compensation mechanisms or level of ambition, as well as the effect of information treatments on them. Moreover, the study will also include an incentive compatible payment element (in the form of a lottery). Most previous studies do not have such item, therefore our study will be more credible in expressing people's willingness to support climate change mitigation policies.</w:t>
      </w:r>
    </w:p>
    <w:sectPr w:rsidR="00473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CF2D" w14:textId="77777777" w:rsidR="00ED5115" w:rsidRDefault="00ED5115" w:rsidP="002D503A">
      <w:r>
        <w:separator/>
      </w:r>
    </w:p>
  </w:endnote>
  <w:endnote w:type="continuationSeparator" w:id="0">
    <w:p w14:paraId="38680CD4" w14:textId="77777777" w:rsidR="00ED5115" w:rsidRDefault="00ED5115" w:rsidP="002D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020F" w14:textId="77777777" w:rsidR="00ED5115" w:rsidRDefault="00ED5115" w:rsidP="002D503A">
      <w:r>
        <w:separator/>
      </w:r>
    </w:p>
  </w:footnote>
  <w:footnote w:type="continuationSeparator" w:id="0">
    <w:p w14:paraId="21EAA345" w14:textId="77777777" w:rsidR="00ED5115" w:rsidRDefault="00ED5115" w:rsidP="002D503A">
      <w:r>
        <w:continuationSeparator/>
      </w:r>
    </w:p>
  </w:footnote>
  <w:footnote w:id="1">
    <w:p w14:paraId="6B48B55A" w14:textId="77777777" w:rsidR="002D503A" w:rsidRPr="00641FDB" w:rsidRDefault="002D503A" w:rsidP="002D503A">
      <w:pPr>
        <w:pStyle w:val="FootnoteText"/>
      </w:pPr>
      <w:r w:rsidRPr="00D81947">
        <w:rPr>
          <w:rStyle w:val="FootnoteReference"/>
        </w:rPr>
        <w:footnoteRef/>
      </w:r>
      <w:r>
        <w:t xml:space="preserve"> </w:t>
      </w:r>
      <w:r w:rsidRPr="00641FDB">
        <w:t>For other reviews see for instance</w:t>
      </w:r>
      <w:r>
        <w:t xml:space="preserve"> </w:t>
      </w:r>
      <w:r>
        <w:fldChar w:fldCharType="begin"/>
      </w:r>
      <w:r>
        <w:instrText xml:space="preserve"> ADDIN ZOTERO_ITEM CSL_CITATION {"citationID":"vy1eJydw","properties":{"formattedCitation":"(Brechin 2010; Ziegler 2017; Maestre-Andr\\uc0\\u233{}s, Drews, and van den Bergh 2019; Drews and van den Bergh 2016)","plainCitation":"(Brechin 2010; Ziegler 2017; Maestre-Andrés, Drews, and van den Bergh 2019; Drews and van den Bergh 2016)","dontUpdate":true,"noteIndex":1},"citationItems":[{"id":609,"uris":["http://zotero.org/groups/2752328/items/DED6PQC8"],"uri":["http://zotero.org/groups/2752328/items/DED6PQC8"],"itemData":{"id":609,"type":"chapter","container-title":"Routledge Handbook of Climate Change and Society","note":"Citation Key: brechin201010","publisher":"Routledge","title":"Public opinion: a cross-national view.","author":[{"family":"Brechin","given":"Steven R"}],"issued":{"date-parts":[["2010"]]}}},{"id":608,"uris":["http://zotero.org/groups/2752328/items/LFBILCTB"],"uri":["http://zotero.org/groups/2752328/items/LFBILCTB"],"itemData":{"id":608,"type":"article-journal","container-title":"Energy Economics","note":"Citation Key: ziegler2017political\npublisher: Elsevier","page":"144–153","title":"Political orientation, environmental values, and climate change beliefs and attitudes: An empirical cross country analysis","volume":"63","author":[{"family":"Ziegler","given":"Andreas"}],"issued":{"date-parts":[["2017"]]}}},{"id":621,"uris":["http://zotero.org/groups/2752328/items/LGDPEUG6"],"uri":["http://zotero.org/groups/2752328/items/LGDPEUG6"],"itemData":{"id":621,"type":"article-journal","container-title":"Climate Policy","issue":"9","note":"Citation Key: maestre2019perceived\npublisher: Taylor &amp; Francis","page":"1186–1204","title":"Perceived fairness and public acceptability of carbon pricing: a review of the literature","volume":"19","author":[{"family":"Maestre-Andrés","given":"Sara"},{"family":"Drews","given":"Stefan"},{"family":"Bergh","given":"Jeroen","non-dropping-particle":"van den"}],"issued":{"date-parts":[["2019"]]}}},{"id":560,"uris":["http://zotero.org/groups/2752328/items/SYC5CJEC"],"uri":["http://zotero.org/groups/2752328/items/SYC5CJEC"],"itemData":{"id":560,"type":"article-journal","container-title":"Climate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fldChar w:fldCharType="separate"/>
      </w:r>
      <w:r w:rsidRPr="00641FDB">
        <w:rPr>
          <w:lang w:val="en-GB"/>
        </w:rPr>
        <w:t xml:space="preserve">Brechin </w:t>
      </w:r>
      <w:r>
        <w:rPr>
          <w:lang w:val="en-GB"/>
        </w:rPr>
        <w:t>(</w:t>
      </w:r>
      <w:r w:rsidRPr="00641FDB">
        <w:rPr>
          <w:lang w:val="en-GB"/>
        </w:rPr>
        <w:t>2010</w:t>
      </w:r>
      <w:r>
        <w:rPr>
          <w:lang w:val="en-GB"/>
        </w:rPr>
        <w:t>)</w:t>
      </w:r>
      <w:r w:rsidRPr="00641FDB">
        <w:rPr>
          <w:lang w:val="en-GB"/>
        </w:rPr>
        <w:t xml:space="preserve">; Ziegler </w:t>
      </w:r>
      <w:r>
        <w:rPr>
          <w:lang w:val="en-GB"/>
        </w:rPr>
        <w:t>(</w:t>
      </w:r>
      <w:r w:rsidRPr="00641FDB">
        <w:rPr>
          <w:lang w:val="en-GB"/>
        </w:rPr>
        <w:t>2017</w:t>
      </w:r>
      <w:r>
        <w:rPr>
          <w:lang w:val="en-GB"/>
        </w:rPr>
        <w:t>)</w:t>
      </w:r>
      <w:r w:rsidRPr="00641FDB">
        <w:rPr>
          <w:lang w:val="en-GB"/>
        </w:rPr>
        <w:t xml:space="preserve">; Maestre-Andrés, Drews, and van den Bergh </w:t>
      </w:r>
      <w:r>
        <w:rPr>
          <w:lang w:val="en-GB"/>
        </w:rPr>
        <w:t>(</w:t>
      </w:r>
      <w:r w:rsidRPr="00641FDB">
        <w:rPr>
          <w:lang w:val="en-GB"/>
        </w:rPr>
        <w:t>2019</w:t>
      </w:r>
      <w:r>
        <w:rPr>
          <w:lang w:val="en-GB"/>
        </w:rPr>
        <w:t>)</w:t>
      </w:r>
      <w:r w:rsidRPr="00641FDB">
        <w:rPr>
          <w:lang w:val="en-GB"/>
        </w:rPr>
        <w:t xml:space="preserve">; Drews and van den Bergh </w:t>
      </w:r>
      <w:r>
        <w:rPr>
          <w:lang w:val="en-GB"/>
        </w:rPr>
        <w:t>(</w:t>
      </w:r>
      <w:r w:rsidRPr="00641FDB">
        <w:rPr>
          <w:lang w:val="en-GB"/>
        </w:rPr>
        <w:t>2016)</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1" w15:restartNumberingAfterBreak="0">
    <w:nsid w:val="73E5747F"/>
    <w:multiLevelType w:val="multilevel"/>
    <w:tmpl w:val="1214E7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3A"/>
    <w:rsid w:val="00043568"/>
    <w:rsid w:val="00065C35"/>
    <w:rsid w:val="00071FDD"/>
    <w:rsid w:val="000A6A08"/>
    <w:rsid w:val="000B0FDD"/>
    <w:rsid w:val="000B395B"/>
    <w:rsid w:val="000B47B9"/>
    <w:rsid w:val="000D75BE"/>
    <w:rsid w:val="000F2CCE"/>
    <w:rsid w:val="000F40B4"/>
    <w:rsid w:val="00102797"/>
    <w:rsid w:val="00114C42"/>
    <w:rsid w:val="00117583"/>
    <w:rsid w:val="00125D52"/>
    <w:rsid w:val="00145809"/>
    <w:rsid w:val="001518AF"/>
    <w:rsid w:val="0017303E"/>
    <w:rsid w:val="001C58B1"/>
    <w:rsid w:val="001D163C"/>
    <w:rsid w:val="001D7CF1"/>
    <w:rsid w:val="001E575F"/>
    <w:rsid w:val="001E7040"/>
    <w:rsid w:val="00207200"/>
    <w:rsid w:val="00224861"/>
    <w:rsid w:val="00224E86"/>
    <w:rsid w:val="00247762"/>
    <w:rsid w:val="0025319E"/>
    <w:rsid w:val="002D503A"/>
    <w:rsid w:val="002E62B0"/>
    <w:rsid w:val="002F53CA"/>
    <w:rsid w:val="003037D1"/>
    <w:rsid w:val="003347C2"/>
    <w:rsid w:val="00335CDF"/>
    <w:rsid w:val="003471BC"/>
    <w:rsid w:val="003867FC"/>
    <w:rsid w:val="003C34E4"/>
    <w:rsid w:val="003C5389"/>
    <w:rsid w:val="003D5FD5"/>
    <w:rsid w:val="003E2E73"/>
    <w:rsid w:val="003E5C09"/>
    <w:rsid w:val="004201AE"/>
    <w:rsid w:val="004210A6"/>
    <w:rsid w:val="0042311D"/>
    <w:rsid w:val="00461EB1"/>
    <w:rsid w:val="00473ACE"/>
    <w:rsid w:val="004A762D"/>
    <w:rsid w:val="004C389D"/>
    <w:rsid w:val="004C3B9B"/>
    <w:rsid w:val="004C647A"/>
    <w:rsid w:val="004D675B"/>
    <w:rsid w:val="005203FE"/>
    <w:rsid w:val="00555D1F"/>
    <w:rsid w:val="00557620"/>
    <w:rsid w:val="00587546"/>
    <w:rsid w:val="00590291"/>
    <w:rsid w:val="005A71BE"/>
    <w:rsid w:val="005B77E2"/>
    <w:rsid w:val="005F73C5"/>
    <w:rsid w:val="00622E8B"/>
    <w:rsid w:val="00642899"/>
    <w:rsid w:val="00657EAA"/>
    <w:rsid w:val="006929B2"/>
    <w:rsid w:val="00694AC1"/>
    <w:rsid w:val="006A3E14"/>
    <w:rsid w:val="00707008"/>
    <w:rsid w:val="00710099"/>
    <w:rsid w:val="007157AD"/>
    <w:rsid w:val="00716161"/>
    <w:rsid w:val="007335F5"/>
    <w:rsid w:val="00747F4E"/>
    <w:rsid w:val="007564ED"/>
    <w:rsid w:val="00775984"/>
    <w:rsid w:val="00790CC0"/>
    <w:rsid w:val="007C1BB1"/>
    <w:rsid w:val="007F5D3C"/>
    <w:rsid w:val="00827B47"/>
    <w:rsid w:val="00860335"/>
    <w:rsid w:val="008A73B5"/>
    <w:rsid w:val="008E38A7"/>
    <w:rsid w:val="008F437D"/>
    <w:rsid w:val="009330F8"/>
    <w:rsid w:val="00947DBF"/>
    <w:rsid w:val="009579D6"/>
    <w:rsid w:val="00965502"/>
    <w:rsid w:val="00970CCB"/>
    <w:rsid w:val="00970F26"/>
    <w:rsid w:val="00986EE6"/>
    <w:rsid w:val="009A3306"/>
    <w:rsid w:val="009A3C53"/>
    <w:rsid w:val="009D76BA"/>
    <w:rsid w:val="009E0714"/>
    <w:rsid w:val="009F4351"/>
    <w:rsid w:val="009F595C"/>
    <w:rsid w:val="00A1780E"/>
    <w:rsid w:val="00A4298A"/>
    <w:rsid w:val="00A45FCE"/>
    <w:rsid w:val="00A46754"/>
    <w:rsid w:val="00A50A8E"/>
    <w:rsid w:val="00A51DA1"/>
    <w:rsid w:val="00A9462E"/>
    <w:rsid w:val="00AA4053"/>
    <w:rsid w:val="00AB2AE3"/>
    <w:rsid w:val="00B37FDF"/>
    <w:rsid w:val="00B54280"/>
    <w:rsid w:val="00B821C6"/>
    <w:rsid w:val="00B822A0"/>
    <w:rsid w:val="00BF1E6F"/>
    <w:rsid w:val="00BF38C3"/>
    <w:rsid w:val="00C156AD"/>
    <w:rsid w:val="00C276C8"/>
    <w:rsid w:val="00C333DC"/>
    <w:rsid w:val="00C452CA"/>
    <w:rsid w:val="00C75EF1"/>
    <w:rsid w:val="00C8557D"/>
    <w:rsid w:val="00C94207"/>
    <w:rsid w:val="00CB34F6"/>
    <w:rsid w:val="00CF59F5"/>
    <w:rsid w:val="00D65362"/>
    <w:rsid w:val="00D77F82"/>
    <w:rsid w:val="00D80C0E"/>
    <w:rsid w:val="00DA6DCF"/>
    <w:rsid w:val="00DB15DB"/>
    <w:rsid w:val="00DE3A40"/>
    <w:rsid w:val="00DE6785"/>
    <w:rsid w:val="00DF7ACE"/>
    <w:rsid w:val="00E011B4"/>
    <w:rsid w:val="00E17644"/>
    <w:rsid w:val="00E22ADE"/>
    <w:rsid w:val="00E23374"/>
    <w:rsid w:val="00E32F09"/>
    <w:rsid w:val="00E43709"/>
    <w:rsid w:val="00E653CF"/>
    <w:rsid w:val="00EB3A74"/>
    <w:rsid w:val="00EC2248"/>
    <w:rsid w:val="00ED1FD5"/>
    <w:rsid w:val="00ED5115"/>
    <w:rsid w:val="00EE04B7"/>
    <w:rsid w:val="00EE3934"/>
    <w:rsid w:val="00EE5727"/>
    <w:rsid w:val="00F0431B"/>
    <w:rsid w:val="00F2179D"/>
    <w:rsid w:val="00F93AFD"/>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838A"/>
  <w15:chartTrackingRefBased/>
  <w15:docId w15:val="{E839AF26-7F71-7444-8E77-DA175EAF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12" w:unhideWhenUsed="1" w:qFormat="1"/>
    <w:lsdException w:name="heading 8" w:semiHidden="1" w:uiPriority="9"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503A"/>
    <w:pPr>
      <w:widowControl w:val="0"/>
      <w:jc w:val="both"/>
    </w:pPr>
    <w:rPr>
      <w:rFonts w:ascii="Times New Roman" w:hAnsi="Times New Roman" w:cs="Times New Roman"/>
      <w:sz w:val="22"/>
      <w:szCs w:val="22"/>
      <w:lang w:val="en-US"/>
    </w:rPr>
  </w:style>
  <w:style w:type="paragraph" w:styleId="Heading1">
    <w:name w:val="heading 1"/>
    <w:basedOn w:val="Normal"/>
    <w:next w:val="Para0"/>
    <w:link w:val="Heading1Char"/>
    <w:uiPriority w:val="1"/>
    <w:qFormat/>
    <w:rsid w:val="002D503A"/>
    <w:pPr>
      <w:keepNext/>
      <w:keepLines/>
      <w:widowControl/>
      <w:numPr>
        <w:numId w:val="1"/>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0"/>
    <w:link w:val="Heading2Char"/>
    <w:uiPriority w:val="1"/>
    <w:qFormat/>
    <w:rsid w:val="002D503A"/>
    <w:pPr>
      <w:keepNext/>
      <w:widowControl/>
      <w:numPr>
        <w:ilvl w:val="1"/>
        <w:numId w:val="1"/>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0"/>
    <w:link w:val="Heading3Char"/>
    <w:uiPriority w:val="1"/>
    <w:qFormat/>
    <w:rsid w:val="002D503A"/>
    <w:pPr>
      <w:keepNext/>
      <w:keepLines/>
      <w:widowControl/>
      <w:numPr>
        <w:ilvl w:val="2"/>
        <w:numId w:val="1"/>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0"/>
    <w:link w:val="Heading4Char"/>
    <w:uiPriority w:val="1"/>
    <w:qFormat/>
    <w:rsid w:val="002D503A"/>
    <w:pPr>
      <w:keepNext/>
      <w:keepLines/>
      <w:widowControl/>
      <w:numPr>
        <w:ilvl w:val="3"/>
        <w:numId w:val="1"/>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0"/>
    <w:link w:val="Heading5Char"/>
    <w:uiPriority w:val="1"/>
    <w:qFormat/>
    <w:rsid w:val="002D503A"/>
    <w:pPr>
      <w:keepNext/>
      <w:keepLines/>
      <w:widowControl/>
      <w:numPr>
        <w:ilvl w:val="4"/>
        <w:numId w:val="1"/>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7">
    <w:name w:val="heading 7"/>
    <w:aliases w:val="Doc AnnX"/>
    <w:basedOn w:val="Normal"/>
    <w:next w:val="Para0"/>
    <w:link w:val="Heading7Char"/>
    <w:uiPriority w:val="12"/>
    <w:qFormat/>
    <w:rsid w:val="002D503A"/>
    <w:pPr>
      <w:keepNext/>
      <w:widowControl/>
      <w:numPr>
        <w:ilvl w:val="6"/>
        <w:numId w:val="1"/>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0"/>
    <w:link w:val="Heading8Char"/>
    <w:uiPriority w:val="9"/>
    <w:rsid w:val="002D503A"/>
    <w:pPr>
      <w:keepNext/>
      <w:pageBreakBefore/>
      <w:numPr>
        <w:ilvl w:val="7"/>
        <w:numId w:val="1"/>
      </w:numPr>
      <w:spacing w:before="1200" w:after="720"/>
      <w:jc w:val="center"/>
      <w:outlineLvl w:val="7"/>
    </w:pPr>
    <w:rPr>
      <w:rFonts w:asciiTheme="majorHAnsi" w:eastAsiaTheme="majorEastAsia" w:hAnsiTheme="majorHAnsi" w:cstheme="majorBidi"/>
      <w:b/>
      <w:color w:val="4472C4" w:themeColor="accent1"/>
      <w:sz w:val="28"/>
      <w:szCs w:val="21"/>
      <w:lang w:val="en-GB"/>
    </w:rPr>
  </w:style>
  <w:style w:type="paragraph" w:styleId="Heading9">
    <w:name w:val="heading 9"/>
    <w:aliases w:val="Chap AnnX"/>
    <w:basedOn w:val="Heading8"/>
    <w:next w:val="Para0"/>
    <w:link w:val="Heading9Char"/>
    <w:uiPriority w:val="14"/>
    <w:qFormat/>
    <w:rsid w:val="002D503A"/>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503A"/>
    <w:rPr>
      <w:rFonts w:ascii="Times New Roman" w:hAnsi="Times New Roman" w:cstheme="majorBidi"/>
      <w:b/>
      <w:bCs/>
      <w:color w:val="4E81BD"/>
      <w:kern w:val="28"/>
      <w:szCs w:val="22"/>
      <w:lang w:val="en-US"/>
    </w:rPr>
  </w:style>
  <w:style w:type="character" w:customStyle="1" w:styleId="Heading2Char">
    <w:name w:val="Heading 2 Char"/>
    <w:basedOn w:val="DefaultParagraphFont"/>
    <w:link w:val="Heading2"/>
    <w:uiPriority w:val="1"/>
    <w:rsid w:val="002D503A"/>
    <w:rPr>
      <w:rFonts w:ascii="Times New Roman" w:hAnsi="Times New Roman" w:cstheme="majorBidi"/>
      <w:b/>
      <w:bCs/>
      <w:szCs w:val="22"/>
      <w:lang w:val="en-US"/>
    </w:rPr>
  </w:style>
  <w:style w:type="character" w:customStyle="1" w:styleId="Heading3Char">
    <w:name w:val="Heading 3 Char"/>
    <w:basedOn w:val="DefaultParagraphFont"/>
    <w:link w:val="Heading3"/>
    <w:uiPriority w:val="1"/>
    <w:rsid w:val="002D503A"/>
    <w:rPr>
      <w:rFonts w:ascii="Times New Roman" w:hAnsi="Times New Roman" w:cstheme="majorBidi"/>
      <w:b/>
      <w:bCs/>
      <w:i/>
      <w:iCs/>
      <w:color w:val="262626"/>
      <w:szCs w:val="22"/>
      <w:lang w:val="en-US"/>
    </w:rPr>
  </w:style>
  <w:style w:type="character" w:customStyle="1" w:styleId="Heading4Char">
    <w:name w:val="Heading 4 Char"/>
    <w:basedOn w:val="DefaultParagraphFont"/>
    <w:link w:val="Heading4"/>
    <w:uiPriority w:val="1"/>
    <w:rsid w:val="002D503A"/>
    <w:rPr>
      <w:rFonts w:ascii="Times New Roman" w:hAnsi="Times New Roman" w:cstheme="majorBidi"/>
      <w:i/>
      <w:iCs/>
      <w:color w:val="000000" w:themeColor="text1"/>
      <w:szCs w:val="22"/>
      <w:lang w:val="en-US"/>
    </w:rPr>
  </w:style>
  <w:style w:type="character" w:customStyle="1" w:styleId="Heading5Char">
    <w:name w:val="Heading 5 Char"/>
    <w:basedOn w:val="DefaultParagraphFont"/>
    <w:link w:val="Heading5"/>
    <w:uiPriority w:val="1"/>
    <w:rsid w:val="002D503A"/>
    <w:rPr>
      <w:rFonts w:ascii="Times New Roman" w:hAnsi="Times New Roman" w:cstheme="majorBidi"/>
      <w:color w:val="000000" w:themeColor="text1"/>
      <w:szCs w:val="22"/>
      <w:lang w:val="en-US"/>
    </w:rPr>
  </w:style>
  <w:style w:type="character" w:customStyle="1" w:styleId="Heading7Char">
    <w:name w:val="Heading 7 Char"/>
    <w:aliases w:val="Doc AnnX Char"/>
    <w:basedOn w:val="DefaultParagraphFont"/>
    <w:link w:val="Heading7"/>
    <w:uiPriority w:val="12"/>
    <w:rsid w:val="002D503A"/>
    <w:rPr>
      <w:rFonts w:ascii="Times New Roman" w:hAnsi="Times New Roman" w:cstheme="majorBidi"/>
      <w:b/>
      <w:color w:val="4E81BD"/>
      <w:sz w:val="28"/>
      <w:szCs w:val="22"/>
      <w:lang w:val="en-US"/>
    </w:rPr>
  </w:style>
  <w:style w:type="character" w:customStyle="1" w:styleId="Heading8Char">
    <w:name w:val="Heading 8 Char"/>
    <w:aliases w:val="Part AnnX Char"/>
    <w:basedOn w:val="DefaultParagraphFont"/>
    <w:link w:val="Heading8"/>
    <w:uiPriority w:val="9"/>
    <w:rsid w:val="002D503A"/>
    <w:rPr>
      <w:rFonts w:asciiTheme="majorHAnsi" w:eastAsiaTheme="majorEastAsia" w:hAnsiTheme="majorHAnsi" w:cstheme="majorBidi"/>
      <w:b/>
      <w:color w:val="4472C4" w:themeColor="accent1"/>
      <w:sz w:val="28"/>
      <w:szCs w:val="21"/>
      <w:lang w:val="en-GB"/>
    </w:rPr>
  </w:style>
  <w:style w:type="character" w:customStyle="1" w:styleId="Heading9Char">
    <w:name w:val="Heading 9 Char"/>
    <w:aliases w:val="Chap AnnX Char"/>
    <w:basedOn w:val="DefaultParagraphFont"/>
    <w:link w:val="Heading9"/>
    <w:uiPriority w:val="14"/>
    <w:rsid w:val="002D503A"/>
    <w:rPr>
      <w:rFonts w:ascii="Times New Roman" w:hAnsi="Times New Roman" w:cstheme="majorBidi"/>
      <w:b/>
      <w:color w:val="4E81BD"/>
      <w:sz w:val="28"/>
      <w:szCs w:val="22"/>
      <w:lang w:val="en-GB"/>
    </w:rPr>
  </w:style>
  <w:style w:type="paragraph" w:customStyle="1" w:styleId="Para0">
    <w:name w:val="Para"/>
    <w:basedOn w:val="Normal"/>
    <w:link w:val="ParaChar"/>
    <w:uiPriority w:val="3"/>
    <w:qFormat/>
    <w:rsid w:val="002D503A"/>
    <w:pPr>
      <w:widowControl/>
      <w:spacing w:before="120" w:after="120"/>
      <w:ind w:left="680" w:right="680"/>
    </w:pPr>
    <w:rPr>
      <w:rFonts w:eastAsia="SimSun"/>
    </w:rPr>
  </w:style>
  <w:style w:type="character" w:customStyle="1" w:styleId="ParaChar">
    <w:name w:val="Para Char"/>
    <w:basedOn w:val="DefaultParagraphFont"/>
    <w:link w:val="Para0"/>
    <w:uiPriority w:val="3"/>
    <w:rsid w:val="002D503A"/>
    <w:rPr>
      <w:rFonts w:ascii="Times New Roman" w:eastAsia="SimSun" w:hAnsi="Times New Roman" w:cs="Times New Roman"/>
      <w:sz w:val="22"/>
      <w:szCs w:val="22"/>
      <w:lang w:val="en-US"/>
    </w:rPr>
  </w:style>
  <w:style w:type="paragraph" w:styleId="FootnoteText">
    <w:name w:val="footnote text"/>
    <w:basedOn w:val="Normal"/>
    <w:link w:val="FootnoteTextChar"/>
    <w:semiHidden/>
    <w:qFormat/>
    <w:rsid w:val="002D503A"/>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2D503A"/>
    <w:rPr>
      <w:rFonts w:ascii="Times New Roman" w:eastAsia="SimSun" w:hAnsi="Times New Roman" w:cs="Times New Roman"/>
      <w:sz w:val="20"/>
      <w:szCs w:val="22"/>
      <w:lang w:val="en-US"/>
    </w:rPr>
  </w:style>
  <w:style w:type="paragraph" w:customStyle="1" w:styleId="Para">
    <w:name w:val="Para #.#"/>
    <w:basedOn w:val="Normal"/>
    <w:uiPriority w:val="4"/>
    <w:qFormat/>
    <w:rsid w:val="002D503A"/>
    <w:pPr>
      <w:widowControl/>
      <w:numPr>
        <w:ilvl w:val="5"/>
        <w:numId w:val="1"/>
      </w:numPr>
      <w:tabs>
        <w:tab w:val="left" w:pos="1361"/>
      </w:tabs>
      <w:spacing w:before="120" w:after="120"/>
      <w:ind w:right="680"/>
    </w:pPr>
    <w:rPr>
      <w:rFonts w:eastAsia="Caecilia LT Std Roman"/>
      <w:lang w:val="fr-FR"/>
    </w:rPr>
  </w:style>
  <w:style w:type="character" w:styleId="FootnoteReference">
    <w:name w:val="footnote reference"/>
    <w:basedOn w:val="DefaultParagraphFont"/>
    <w:semiHidden/>
    <w:qFormat/>
    <w:rsid w:val="002D503A"/>
    <w:rPr>
      <w:rFonts w:ascii="Times New Roman" w:hAnsi="Times New Roman"/>
      <w:i w:val="0"/>
      <w:position w:val="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24502</Words>
  <Characters>139665</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5</cp:revision>
  <dcterms:created xsi:type="dcterms:W3CDTF">2021-09-15T09:43:00Z</dcterms:created>
  <dcterms:modified xsi:type="dcterms:W3CDTF">2021-10-13T15:07:00Z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id="FfiCLGJe"/&gt;&lt;style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