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</w:t>
      </w:r>
      <w:r w:rsidR="002B256C">
        <w:t xml:space="preserve"> or its suburbs</w:t>
      </w:r>
      <w:r w:rsidR="008B7F43" w:rsidRPr="008B7F43">
        <w:t xml:space="preserve"> (250,000 – 3,000,000 inhabitants)</w:t>
      </w:r>
      <w:r w:rsidR="008B7F43">
        <w:t>”, “</w:t>
      </w:r>
      <w:r w:rsidR="008B7F43" w:rsidRPr="008B7F43">
        <w:t>A very large city</w:t>
      </w:r>
      <w:r w:rsidR="002B256C">
        <w:t xml:space="preserve"> or its suburbs</w:t>
      </w:r>
      <w:r w:rsidR="008B7F43" w:rsidRPr="008B7F43">
        <w:t xml:space="preserve"> (more than 3 million inhabitants)</w:t>
      </w:r>
      <w:r w:rsidR="008B7F43">
        <w:t>”</w:t>
      </w:r>
    </w:p>
    <w:p w:rsidR="008E4FCD" w:rsidRDefault="008E4FCD" w:rsidP="008E4FCD">
      <w:pPr>
        <w:jc w:val="both"/>
      </w:pPr>
      <w:r>
        <w:t xml:space="preserve">It was </w:t>
      </w:r>
    </w:p>
    <w:p w:rsidR="008E4FCD" w:rsidRDefault="008E4FCD" w:rsidP="008E4FCD">
      <w:p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?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di:</w:t>
      </w:r>
    </w:p>
    <w:p w:rsidR="008E4FCD" w:rsidRDefault="008E4FCD" w:rsidP="008E4FCD">
      <w:pPr>
        <w:jc w:val="both"/>
      </w:pPr>
      <w:r>
        <w:t xml:space="preserve">Daerah </w:t>
      </w:r>
      <w:proofErr w:type="spellStart"/>
      <w:r>
        <w:t>pedesaan</w:t>
      </w:r>
      <w:proofErr w:type="spellEnd"/>
    </w:p>
    <w:p w:rsidR="008E4FCD" w:rsidRDefault="008E4FCD" w:rsidP="008E4FCD">
      <w:pPr>
        <w:jc w:val="both"/>
      </w:pPr>
      <w:r>
        <w:t xml:space="preserve">Kota </w:t>
      </w:r>
      <w:proofErr w:type="spellStart"/>
      <w:r>
        <w:t>kecil</w:t>
      </w:r>
      <w:proofErr w:type="spellEnd"/>
      <w:r>
        <w:t xml:space="preserve"> (5.000 – 20.000 </w:t>
      </w:r>
      <w:proofErr w:type="spellStart"/>
      <w:r>
        <w:t>jiwa</w:t>
      </w:r>
      <w:proofErr w:type="spellEnd"/>
      <w:r>
        <w:t>)</w:t>
      </w:r>
    </w:p>
    <w:p w:rsidR="008E4FCD" w:rsidRDefault="008E4FCD" w:rsidP="008E4FCD">
      <w:pPr>
        <w:jc w:val="both"/>
      </w:pPr>
      <w:r>
        <w:t xml:space="preserve">Kota </w:t>
      </w:r>
      <w:proofErr w:type="spellStart"/>
      <w:r>
        <w:t>besar</w:t>
      </w:r>
      <w:proofErr w:type="spellEnd"/>
      <w:r>
        <w:t xml:space="preserve"> (20.000 – 50.000 </w:t>
      </w:r>
      <w:proofErr w:type="spellStart"/>
      <w:r>
        <w:t>jiwa</w:t>
      </w:r>
      <w:proofErr w:type="spellEnd"/>
      <w:r>
        <w:t>)</w:t>
      </w:r>
    </w:p>
    <w:p w:rsidR="008E4FCD" w:rsidRDefault="008E4FCD" w:rsidP="008E4FCD">
      <w:pPr>
        <w:jc w:val="both"/>
      </w:pPr>
      <w:r>
        <w:t xml:space="preserve">Kota </w:t>
      </w:r>
      <w:proofErr w:type="spellStart"/>
      <w:r>
        <w:t>kecil</w:t>
      </w:r>
      <w:proofErr w:type="spellEnd"/>
      <w:r>
        <w:t xml:space="preserve"> (50.000 – 250.000 </w:t>
      </w:r>
      <w:proofErr w:type="spellStart"/>
      <w:r>
        <w:t>jiwa</w:t>
      </w:r>
      <w:proofErr w:type="spellEnd"/>
      <w:r>
        <w:t>)</w:t>
      </w:r>
    </w:p>
    <w:p w:rsidR="008E4FCD" w:rsidRDefault="008E4FCD" w:rsidP="008E4FCD">
      <w:pPr>
        <w:jc w:val="both"/>
      </w:pPr>
      <w:r>
        <w:t xml:space="preserve">Kota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(250.000 – 3.000.000 </w:t>
      </w:r>
      <w:proofErr w:type="spellStart"/>
      <w:r>
        <w:t>jiwa</w:t>
      </w:r>
      <w:proofErr w:type="spellEnd"/>
      <w:r>
        <w:t>)</w:t>
      </w:r>
    </w:p>
    <w:p w:rsidR="008E4FCD" w:rsidRDefault="008E4FCD" w:rsidP="008E4FCD">
      <w:pPr>
        <w:jc w:val="both"/>
      </w:pPr>
      <w:r>
        <w:t xml:space="preserve">Kota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>)</w:t>
      </w:r>
      <w:r>
        <w:t xml:space="preserve"> </w:t>
      </w:r>
    </w:p>
    <w:p w:rsidR="008E4FCD" w:rsidRDefault="008E4FCD" w:rsidP="008E4FCD">
      <w:pPr>
        <w:jc w:val="both"/>
      </w:pPr>
      <w:proofErr w:type="gramStart"/>
      <w:r>
        <w:t>But now</w:t>
      </w:r>
      <w:proofErr w:type="gramEnd"/>
      <w:r>
        <w:t xml:space="preserve"> it is:</w:t>
      </w:r>
    </w:p>
    <w:p w:rsidR="008E4FCD" w:rsidRDefault="008E4FCD" w:rsidP="008E4FCD">
      <w:pPr>
        <w:jc w:val="both"/>
      </w:pPr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In which of the following areas are you currently living?</w:t>
      </w:r>
      <w:r w:rsidR="00770F3D"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ab/>
      </w:r>
      <w:bookmarkStart w:id="0" w:name="_GoBack"/>
      <w:bookmarkEnd w:id="0"/>
      <w:r>
        <w:rPr>
          <w:rFonts w:ascii="Helvetica Neue" w:hAnsi="Helvetica Neue"/>
          <w:color w:val="1B1B1B"/>
          <w:spacing w:val="-1"/>
          <w:sz w:val="21"/>
          <w:szCs w:val="21"/>
        </w:rPr>
        <w:br/>
      </w:r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1. Kota</w:t>
      </w:r>
      <w:r w:rsidR="00770F3D"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ab/>
      </w:r>
      <w:r>
        <w:rPr>
          <w:rFonts w:ascii="Helvetica Neue" w:hAnsi="Helvetica Neue"/>
          <w:color w:val="1B1B1B"/>
          <w:spacing w:val="-1"/>
          <w:sz w:val="21"/>
          <w:szCs w:val="21"/>
        </w:rPr>
        <w:br/>
      </w:r>
      <w:proofErr w:type="gramStart"/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2</w:t>
      </w:r>
      <w:proofErr w:type="gramEnd"/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 xml:space="preserve">. Capital town of a </w:t>
      </w:r>
      <w:proofErr w:type="spellStart"/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Kabupaten</w:t>
      </w:r>
      <w:proofErr w:type="spellEnd"/>
      <w:r w:rsidR="00770F3D"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ab/>
      </w:r>
      <w:r>
        <w:rPr>
          <w:rFonts w:ascii="Helvetica Neue" w:hAnsi="Helvetica Neue"/>
          <w:color w:val="1B1B1B"/>
          <w:spacing w:val="-1"/>
          <w:sz w:val="21"/>
          <w:szCs w:val="21"/>
        </w:rPr>
        <w:br/>
      </w:r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 xml:space="preserve">3. In a </w:t>
      </w:r>
      <w:proofErr w:type="spellStart"/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>Kabupaten</w:t>
      </w:r>
      <w:proofErr w:type="spellEnd"/>
      <w:r>
        <w:rPr>
          <w:rFonts w:ascii="Helvetica Neue" w:hAnsi="Helvetica Neue"/>
          <w:color w:val="1B1B1B"/>
          <w:spacing w:val="-1"/>
          <w:sz w:val="21"/>
          <w:szCs w:val="21"/>
          <w:shd w:val="clear" w:color="auto" w:fill="E9E9E9"/>
        </w:rPr>
        <w:t xml:space="preserve"> outside of the Capital town</w:t>
      </w:r>
    </w:p>
    <w:p w:rsidR="00CF171E" w:rsidRDefault="009500B9" w:rsidP="001E5318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D273F6" w:rsidRDefault="0069457D" w:rsidP="0004485D">
      <w:p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</w:t>
      </w:r>
      <w:r w:rsidR="001E5318">
        <w:t xml:space="preserve"> rather than a diesel/gasoline</w:t>
      </w:r>
      <w:r w:rsidR="008B7F43" w:rsidRPr="008B7F43">
        <w:t xml:space="preserve"> vehicle</w:t>
      </w:r>
      <w:r w:rsidR="008B7F43">
        <w:t>”</w:t>
      </w:r>
      <w:r w:rsidR="0004485D">
        <w:t>. For the other items, replace “Limit” by “Limit or renounce”. For the last item, replace “heating or cooling” by “cooling”.</w:t>
      </w:r>
    </w:p>
    <w:p w:rsidR="0004485D" w:rsidRDefault="0004485D" w:rsidP="0004485D">
      <w:pPr>
        <w:jc w:val="both"/>
        <w:rPr>
          <w:b/>
        </w:rPr>
      </w:pPr>
      <w:r>
        <w:t>14.11 Replace the question by: “</w:t>
      </w:r>
      <w:r w:rsidRPr="0004485D">
        <w:t xml:space="preserve">How important are the factors below in order for you to adopt a sustainable lifestyle (i.e. limit </w:t>
      </w:r>
      <w:r>
        <w:t>or renounce driving and flying</w:t>
      </w:r>
      <w:r w:rsidRPr="0004485D">
        <w:t>, cycle more, etc.)?</w:t>
      </w:r>
      <w:r>
        <w:t>”</w:t>
      </w:r>
    </w:p>
    <w:p w:rsidR="00773668" w:rsidRDefault="00D273F6" w:rsidP="00A9417F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 xml:space="preserve">ight?” </w:t>
      </w:r>
    </w:p>
    <w:p w:rsidR="0004485D" w:rsidRDefault="0004485D" w:rsidP="0004485D">
      <w:pPr>
        <w:jc w:val="both"/>
      </w:pPr>
      <w:r>
        <w:t>3.1 Translate new items: “Coal”, “District heating”</w:t>
      </w:r>
    </w:p>
    <w:p w:rsidR="0004485D" w:rsidRDefault="0004485D" w:rsidP="00A9417F">
      <w:pPr>
        <w:jc w:val="both"/>
      </w:pPr>
      <w:r>
        <w:t>14.3 Replace “maintaining” by “sustaining” in the question translation.</w:t>
      </w:r>
    </w:p>
    <w:p w:rsidR="005521D1" w:rsidRPr="003C315E" w:rsidRDefault="005521D1" w:rsidP="005521D1">
      <w:pPr>
        <w:pStyle w:val="Body"/>
        <w:rPr>
          <w:rFonts w:asciiTheme="minorHAnsi" w:hAnsiTheme="minorHAnsi" w:cstheme="minorHAnsi"/>
        </w:rPr>
      </w:pPr>
      <w:r w:rsidRPr="003C315E">
        <w:rPr>
          <w:rFonts w:asciiTheme="minorHAnsi" w:hAnsiTheme="minorHAnsi" w:cstheme="minorHAnsi"/>
        </w:rPr>
        <w:t>20.7 Replace the last sentence by ”</w:t>
      </w:r>
      <w:r w:rsidRPr="003C315E">
        <w:rPr>
          <w:rFonts w:asciiTheme="minorHAnsi" w:hAnsiTheme="minorHAnsi" w:cstheme="minorHAnsi"/>
          <w:color w:val="auto"/>
          <w:lang w:val="en-US"/>
        </w:rPr>
        <w:t xml:space="preserve">The average Indonesian person would gain from this policy as they would </w:t>
      </w:r>
      <w:r w:rsidRPr="003C315E">
        <w:rPr>
          <w:rFonts w:asciiTheme="minorHAnsi" w:hAnsiTheme="minorHAnsi" w:cstheme="minorHAnsi"/>
          <w:color w:val="auto"/>
        </w:rPr>
        <w:t>face</w:t>
      </w:r>
      <w:r w:rsidR="00A350BA" w:rsidRPr="003C315E">
        <w:rPr>
          <w:rFonts w:asciiTheme="minorHAnsi" w:hAnsiTheme="minorHAnsi" w:cstheme="minorHAnsi"/>
          <w:color w:val="auto"/>
          <w:lang w:val="en-US"/>
        </w:rPr>
        <w:t xml:space="preserve"> only </w:t>
      </w:r>
      <w:proofErr w:type="spellStart"/>
      <w:r w:rsidR="00A350BA" w:rsidRPr="003C315E">
        <w:rPr>
          <w:rFonts w:asciiTheme="minorHAnsi" w:hAnsiTheme="minorHAnsi" w:cstheme="minorHAnsi"/>
          <w:color w:val="auto"/>
          <w:lang w:val="en-US"/>
        </w:rPr>
        <w:t>Rp</w:t>
      </w:r>
      <w:proofErr w:type="spellEnd"/>
      <w:r w:rsidRPr="003C315E">
        <w:rPr>
          <w:rFonts w:asciiTheme="minorHAnsi" w:hAnsiTheme="minorHAnsi" w:cstheme="minorHAnsi"/>
          <w:color w:val="auto"/>
          <w:lang w:val="en-US"/>
        </w:rPr>
        <w:t xml:space="preserve"> 200,000 per month in price incre</w:t>
      </w:r>
      <w:r w:rsidR="00A350BA" w:rsidRPr="003C315E">
        <w:rPr>
          <w:rFonts w:asciiTheme="minorHAnsi" w:hAnsiTheme="minorHAnsi" w:cstheme="minorHAnsi"/>
          <w:color w:val="auto"/>
          <w:lang w:val="en-US"/>
        </w:rPr>
        <w:t xml:space="preserve">ases, which is lower that the </w:t>
      </w:r>
      <w:proofErr w:type="spellStart"/>
      <w:r w:rsidR="00A350BA" w:rsidRPr="003C315E">
        <w:rPr>
          <w:rFonts w:asciiTheme="minorHAnsi" w:hAnsiTheme="minorHAnsi" w:cstheme="minorHAnsi"/>
          <w:color w:val="auto"/>
          <w:lang w:val="en-US"/>
        </w:rPr>
        <w:t>Rp</w:t>
      </w:r>
      <w:proofErr w:type="spellEnd"/>
      <w:r w:rsidRPr="003C315E">
        <w:rPr>
          <w:rFonts w:asciiTheme="minorHAnsi" w:hAnsiTheme="minorHAnsi" w:cstheme="minorHAnsi"/>
          <w:color w:val="auto"/>
          <w:lang w:val="en-US"/>
        </w:rPr>
        <w:t xml:space="preserve"> 430,000 they would receive.”</w:t>
      </w:r>
    </w:p>
    <w:p w:rsidR="006D487B" w:rsidRDefault="006D487B" w:rsidP="006D487B">
      <w:pPr>
        <w:jc w:val="both"/>
      </w:pPr>
    </w:p>
    <w:p w:rsidR="006D487B" w:rsidRPr="009500B9" w:rsidRDefault="006D487B" w:rsidP="006D487B">
      <w:pPr>
        <w:jc w:val="both"/>
      </w:pPr>
      <w:r>
        <w:t xml:space="preserve">We will probably ask you to translate an additional question later on (What region do you live in?) but we </w:t>
      </w:r>
      <w:proofErr w:type="gramStart"/>
      <w:r>
        <w:t>haven’t</w:t>
      </w:r>
      <w:proofErr w:type="gramEnd"/>
      <w:r>
        <w:t xml:space="preserve"> prepared it yet.</w:t>
      </w:r>
    </w:p>
    <w:p w:rsidR="006D487B" w:rsidRPr="006D487B" w:rsidRDefault="006D487B" w:rsidP="0004485D">
      <w:pPr>
        <w:jc w:val="both"/>
      </w:pPr>
    </w:p>
    <w:sectPr w:rsidR="006D487B" w:rsidRPr="006D48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2B256C"/>
    <w:rsid w:val="003C315E"/>
    <w:rsid w:val="004256F6"/>
    <w:rsid w:val="004B7B00"/>
    <w:rsid w:val="005521D1"/>
    <w:rsid w:val="0069457D"/>
    <w:rsid w:val="006D487B"/>
    <w:rsid w:val="00757709"/>
    <w:rsid w:val="00763AAA"/>
    <w:rsid w:val="00770F3D"/>
    <w:rsid w:val="00773668"/>
    <w:rsid w:val="008432F9"/>
    <w:rsid w:val="0084352B"/>
    <w:rsid w:val="008B7F43"/>
    <w:rsid w:val="008E4FCD"/>
    <w:rsid w:val="00915C3E"/>
    <w:rsid w:val="009500B9"/>
    <w:rsid w:val="009F7285"/>
    <w:rsid w:val="00A00DF7"/>
    <w:rsid w:val="00A350BA"/>
    <w:rsid w:val="00A44E50"/>
    <w:rsid w:val="00A9417F"/>
    <w:rsid w:val="00B134A6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71FB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521D1"/>
    <w:pPr>
      <w:spacing w:after="0" w:line="240" w:lineRule="auto"/>
    </w:pPr>
    <w:rPr>
      <w:rFonts w:ascii="Helvetica Neue" w:eastAsia="Arial Unicode MS" w:hAnsi="Helvetica Neue" w:cs="Arial Unicode MS"/>
      <w:color w:val="000000"/>
      <w:lang w:val="da-DK" w:eastAsia="fr-F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12</cp:revision>
  <dcterms:created xsi:type="dcterms:W3CDTF">2021-06-27T11:47:00Z</dcterms:created>
  <dcterms:modified xsi:type="dcterms:W3CDTF">2021-07-07T16:22:00Z</dcterms:modified>
</cp:coreProperties>
</file>