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6330F" w14:textId="77777777" w:rsidR="002F155C" w:rsidRDefault="002F155C">
      <w:pPr>
        <w:pBdr>
          <w:top w:val="nil"/>
          <w:left w:val="nil"/>
          <w:bottom w:val="nil"/>
          <w:right w:val="nil"/>
          <w:between w:val="nil"/>
        </w:pBdr>
        <w:rPr>
          <w:rFonts w:ascii="Times Roman" w:eastAsia="Times Roman" w:hAnsi="Times Roman" w:cs="Times Roman"/>
          <w:color w:val="000000"/>
        </w:rPr>
      </w:pPr>
    </w:p>
    <w:tbl>
      <w:tblPr>
        <w:tblStyle w:val="a"/>
        <w:tblW w:w="194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22"/>
        <w:gridCol w:w="1800"/>
        <w:gridCol w:w="3240"/>
        <w:gridCol w:w="2790"/>
        <w:gridCol w:w="9398"/>
      </w:tblGrid>
      <w:tr w:rsidR="002F155C" w14:paraId="30363315" w14:textId="77777777">
        <w:trPr>
          <w:trHeight w:val="295"/>
        </w:trPr>
        <w:tc>
          <w:tcPr>
            <w:tcW w:w="2222"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30363310" w14:textId="77777777" w:rsidR="002F155C" w:rsidRDefault="008F643F">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Questions</w:t>
            </w:r>
          </w:p>
        </w:tc>
        <w:tc>
          <w:tcPr>
            <w:tcW w:w="180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30363311" w14:textId="77777777" w:rsidR="002F155C" w:rsidRDefault="008F643F">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English Original</w:t>
            </w:r>
          </w:p>
        </w:tc>
        <w:tc>
          <w:tcPr>
            <w:tcW w:w="3240" w:type="dxa"/>
            <w:tcBorders>
              <w:top w:val="single" w:sz="4" w:space="0" w:color="000000"/>
              <w:left w:val="single" w:sz="4" w:space="0" w:color="000000"/>
              <w:bottom w:val="single" w:sz="6" w:space="0" w:color="000000"/>
              <w:right w:val="single" w:sz="4" w:space="0" w:color="000000"/>
            </w:tcBorders>
            <w:shd w:val="clear" w:color="auto" w:fill="BDC0BF"/>
          </w:tcPr>
          <w:p w14:paraId="30363312" w14:textId="77777777" w:rsidR="002F155C" w:rsidRDefault="008F643F">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Comment from OECD</w:t>
            </w:r>
          </w:p>
        </w:tc>
        <w:tc>
          <w:tcPr>
            <w:tcW w:w="2790" w:type="dxa"/>
            <w:tcBorders>
              <w:top w:val="single" w:sz="4" w:space="0" w:color="000000"/>
              <w:left w:val="single" w:sz="4" w:space="0" w:color="000000"/>
              <w:bottom w:val="single" w:sz="6" w:space="0" w:color="000000"/>
              <w:right w:val="single" w:sz="4" w:space="0" w:color="000000"/>
            </w:tcBorders>
            <w:shd w:val="clear" w:color="auto" w:fill="BDC0BF"/>
          </w:tcPr>
          <w:p w14:paraId="30363313" w14:textId="77777777" w:rsidR="002F155C" w:rsidRDefault="008F643F">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Comment from translator</w:t>
            </w:r>
          </w:p>
        </w:tc>
        <w:tc>
          <w:tcPr>
            <w:tcW w:w="9398" w:type="dxa"/>
            <w:tcBorders>
              <w:top w:val="single" w:sz="4" w:space="0" w:color="000000"/>
              <w:left w:val="single" w:sz="4" w:space="0" w:color="000000"/>
              <w:bottom w:val="single" w:sz="6" w:space="0" w:color="000000"/>
              <w:right w:val="single" w:sz="4" w:space="0" w:color="000000"/>
            </w:tcBorders>
            <w:shd w:val="clear" w:color="auto" w:fill="BDC0BF"/>
          </w:tcPr>
          <w:p w14:paraId="30363314" w14:textId="77777777" w:rsidR="002F155C" w:rsidRDefault="002F155C">
            <w:pPr>
              <w:pBdr>
                <w:top w:val="nil"/>
                <w:left w:val="nil"/>
                <w:bottom w:val="nil"/>
                <w:right w:val="nil"/>
                <w:between w:val="nil"/>
              </w:pBdr>
              <w:tabs>
                <w:tab w:val="left" w:pos="2157"/>
              </w:tabs>
              <w:rPr>
                <w:rFonts w:ascii="Helvetica Neue" w:eastAsia="Helvetica Neue" w:hAnsi="Helvetica Neue" w:cs="Helvetica Neue"/>
                <w:b/>
                <w:color w:val="000000"/>
                <w:sz w:val="20"/>
                <w:szCs w:val="20"/>
              </w:rPr>
            </w:pPr>
          </w:p>
        </w:tc>
      </w:tr>
      <w:tr w:rsidR="002F155C" w14:paraId="3036331D"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16"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Q3.7, Q5.1,  8.1 , 11.1 , 17.1 , 18.1 , 20.1</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17"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This question lets you record and manage how long a participant spends on this page. This question will not be displayed to the participant.</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18"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These are not true questions, they are not supposed to be translated.</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19"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As per instructions not translated. </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1A"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1B" w14:textId="77777777" w:rsidR="002F155C" w:rsidRDefault="002F155C"/>
          <w:p w14:paraId="3036331C" w14:textId="77777777" w:rsidR="002F155C" w:rsidRDefault="008F643F">
            <w:pPr>
              <w:tabs>
                <w:tab w:val="left" w:pos="1815"/>
              </w:tabs>
              <w:ind w:left="-378"/>
            </w:pPr>
            <w:r>
              <w:tab/>
            </w:r>
          </w:p>
        </w:tc>
      </w:tr>
      <w:tr w:rsidR="002F155C" w14:paraId="30363324"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1E"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3.4, 21.5, 3.1, 242, 243, 21.1, 21.2</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1F"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20"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These questions are about beef or heating. We won’t ask them in India because it’s probably irrelevant there. You don’t have to translate them. Please also notify me if some other questions are inadapted to the Indian context.</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2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...Ok</w:t>
            </w:r>
          </w:p>
          <w:p w14:paraId="3036332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Skipped questins containng HEAT/HEATING. </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23" w14:textId="77777777" w:rsidR="002F155C" w:rsidRDefault="002F155C">
            <w:pPr>
              <w:pBdr>
                <w:top w:val="nil"/>
                <w:left w:val="nil"/>
                <w:bottom w:val="nil"/>
                <w:right w:val="nil"/>
                <w:between w:val="nil"/>
              </w:pBdr>
              <w:tabs>
                <w:tab w:val="left" w:pos="4482"/>
              </w:tabs>
              <w:ind w:left="5022"/>
              <w:rPr>
                <w:rFonts w:ascii="Helvetica Neue" w:eastAsia="Helvetica Neue" w:hAnsi="Helvetica Neue" w:cs="Helvetica Neue"/>
                <w:color w:val="000000"/>
                <w:sz w:val="22"/>
                <w:szCs w:val="22"/>
              </w:rPr>
            </w:pPr>
          </w:p>
        </w:tc>
      </w:tr>
      <w:tr w:rsidR="002F155C" w14:paraId="3036333B"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25"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2.6</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26"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FF0000"/>
                <w:sz w:val="22"/>
                <w:szCs w:val="22"/>
              </w:rPr>
              <w:t>Race/ethnicity</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27"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28" w14:textId="77777777" w:rsidR="002F155C" w:rsidRDefault="001F4350">
            <w:pPr>
              <w:pBdr>
                <w:top w:val="nil"/>
                <w:left w:val="nil"/>
                <w:bottom w:val="nil"/>
                <w:right w:val="nil"/>
                <w:between w:val="nil"/>
              </w:pBdr>
              <w:rPr>
                <w:color w:val="000000"/>
                <w:sz w:val="22"/>
                <w:szCs w:val="22"/>
              </w:rPr>
            </w:pPr>
            <w:sdt>
              <w:sdtPr>
                <w:tag w:val="goog_rdk_0"/>
                <w:id w:val="-106365417"/>
              </w:sdtPr>
              <w:sdtEndPr/>
              <w:sdtContent>
                <w:r w:rsidR="008F643F">
                  <w:rPr>
                    <w:rFonts w:ascii="Palanquin Dark" w:eastAsia="Palanquin Dark" w:hAnsi="Palanquin Dark" w:cs="Palanquin Dark"/>
                    <w:color w:val="000000"/>
                    <w:sz w:val="22"/>
                    <w:szCs w:val="22"/>
                  </w:rPr>
                  <w:t xml:space="preserve">2.6 – आप किस धर्म से हैं? (कई उत्तर संभव हैं). </w:t>
                </w:r>
              </w:sdtContent>
            </w:sdt>
          </w:p>
          <w:p w14:paraId="30363329"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1"/>
                <w:id w:val="438419723"/>
              </w:sdtPr>
              <w:sdtEndPr/>
              <w:sdtContent>
                <w:r w:rsidR="008F643F">
                  <w:rPr>
                    <w:rFonts w:ascii="Palanquin Dark" w:eastAsia="Palanquin Dark" w:hAnsi="Palanquin Dark" w:cs="Palanquin Dark"/>
                    <w:color w:val="000000"/>
                    <w:sz w:val="22"/>
                    <w:szCs w:val="22"/>
                  </w:rPr>
                  <w:t xml:space="preserve">हिन्दू </w:t>
                </w:r>
              </w:sdtContent>
            </w:sdt>
          </w:p>
          <w:p w14:paraId="3036332A"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
                <w:id w:val="428775440"/>
              </w:sdtPr>
              <w:sdtEndPr/>
              <w:sdtContent>
                <w:r w:rsidR="008F643F">
                  <w:rPr>
                    <w:rFonts w:ascii="Palanquin Dark" w:eastAsia="Palanquin Dark" w:hAnsi="Palanquin Dark" w:cs="Palanquin Dark"/>
                    <w:color w:val="000000"/>
                    <w:sz w:val="22"/>
                    <w:szCs w:val="22"/>
                  </w:rPr>
                  <w:t xml:space="preserve">मुस्लिम </w:t>
                </w:r>
              </w:sdtContent>
            </w:sdt>
          </w:p>
          <w:p w14:paraId="3036332B"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3"/>
                <w:id w:val="-135497110"/>
              </w:sdtPr>
              <w:sdtEndPr/>
              <w:sdtContent>
                <w:commentRangeStart w:id="0"/>
              </w:sdtContent>
            </w:sdt>
            <w:sdt>
              <w:sdtPr>
                <w:tag w:val="goog_rdk_4"/>
                <w:id w:val="-1997794021"/>
              </w:sdtPr>
              <w:sdtEndPr/>
              <w:sdtContent>
                <w:r w:rsidR="008F643F">
                  <w:rPr>
                    <w:rFonts w:ascii="Palanquin Dark" w:eastAsia="Palanquin Dark" w:hAnsi="Palanquin Dark" w:cs="Palanquin Dark"/>
                    <w:color w:val="000000"/>
                    <w:sz w:val="22"/>
                    <w:szCs w:val="22"/>
                  </w:rPr>
                  <w:t xml:space="preserve">सिक्ख </w:t>
                </w:r>
              </w:sdtContent>
            </w:sdt>
            <w:commentRangeEnd w:id="0"/>
            <w:r w:rsidR="008F643F">
              <w:commentReference w:id="0"/>
            </w:r>
          </w:p>
          <w:p w14:paraId="3036332C"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5"/>
                <w:id w:val="1238834551"/>
              </w:sdtPr>
              <w:sdtEndPr/>
              <w:sdtContent>
                <w:r w:rsidR="008F643F">
                  <w:rPr>
                    <w:rFonts w:ascii="Palanquin Dark" w:eastAsia="Palanquin Dark" w:hAnsi="Palanquin Dark" w:cs="Palanquin Dark"/>
                    <w:color w:val="000000"/>
                    <w:sz w:val="22"/>
                    <w:szCs w:val="22"/>
                  </w:rPr>
                  <w:t xml:space="preserve">ईसाई </w:t>
                </w:r>
              </w:sdtContent>
            </w:sdt>
          </w:p>
          <w:p w14:paraId="3036332D"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6"/>
                <w:id w:val="-1342851482"/>
              </w:sdtPr>
              <w:sdtEndPr/>
              <w:sdtContent>
                <w:r w:rsidR="008F643F">
                  <w:rPr>
                    <w:rFonts w:ascii="Palanquin Dark" w:eastAsia="Palanquin Dark" w:hAnsi="Palanquin Dark" w:cs="Palanquin Dark"/>
                    <w:color w:val="000000"/>
                    <w:sz w:val="22"/>
                    <w:szCs w:val="22"/>
                  </w:rPr>
                  <w:t xml:space="preserve">जैन </w:t>
                </w:r>
              </w:sdtContent>
            </w:sdt>
          </w:p>
          <w:p w14:paraId="3036332E"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7"/>
                <w:id w:val="-986395131"/>
              </w:sdtPr>
              <w:sdtEndPr/>
              <w:sdtContent>
                <w:r w:rsidR="008F643F">
                  <w:rPr>
                    <w:rFonts w:ascii="Palanquin Dark" w:eastAsia="Palanquin Dark" w:hAnsi="Palanquin Dark" w:cs="Palanquin Dark"/>
                    <w:color w:val="000000"/>
                    <w:sz w:val="22"/>
                    <w:szCs w:val="22"/>
                  </w:rPr>
                  <w:t xml:space="preserve">बौद्ध </w:t>
                </w:r>
              </w:sdtContent>
            </w:sdt>
          </w:p>
          <w:p w14:paraId="3036332F"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8"/>
                <w:id w:val="169452289"/>
              </w:sdtPr>
              <w:sdtEndPr/>
              <w:sdtContent>
                <w:r w:rsidR="008F643F">
                  <w:rPr>
                    <w:rFonts w:ascii="Palanquin Dark" w:eastAsia="Palanquin Dark" w:hAnsi="Palanquin Dark" w:cs="Palanquin Dark"/>
                    <w:color w:val="000000"/>
                    <w:sz w:val="22"/>
                    <w:szCs w:val="22"/>
                  </w:rPr>
                  <w:t xml:space="preserve">अन्य </w:t>
                </w:r>
              </w:sdtContent>
            </w:sdt>
          </w:p>
          <w:p w14:paraId="30363330"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9"/>
                <w:id w:val="-1305776686"/>
              </w:sdtPr>
              <w:sdtEndPr/>
              <w:sdtContent>
                <w:r w:rsidR="008F643F">
                  <w:rPr>
                    <w:rFonts w:ascii="Palanquin Dark" w:eastAsia="Palanquin Dark" w:hAnsi="Palanquin Dark" w:cs="Palanquin Dark"/>
                    <w:color w:val="000000"/>
                    <w:sz w:val="22"/>
                    <w:szCs w:val="22"/>
                  </w:rPr>
                  <w:t xml:space="preserve">चुप रहना पसंद करूँगा/करूँगी </w:t>
                </w:r>
              </w:sdtContent>
            </w:sdt>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31"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Back translation- 2.6 – Which religion do you belong from ?</w:t>
            </w:r>
          </w:p>
          <w:p w14:paraId="30363332"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(multiple answers are possible)</w:t>
            </w:r>
          </w:p>
          <w:p w14:paraId="30363333"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Hindu</w:t>
            </w:r>
          </w:p>
          <w:p w14:paraId="30363334"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Muslim</w:t>
            </w:r>
          </w:p>
          <w:p w14:paraId="30363335"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Sikh</w:t>
            </w:r>
          </w:p>
          <w:p w14:paraId="30363336"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Christian</w:t>
            </w:r>
          </w:p>
          <w:p w14:paraId="30363337"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Jain</w:t>
            </w:r>
          </w:p>
          <w:p w14:paraId="30363338"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Buddha</w:t>
            </w:r>
          </w:p>
          <w:p w14:paraId="30363339"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Others</w:t>
            </w:r>
          </w:p>
          <w:p w14:paraId="3036333A" w14:textId="77777777" w:rsidR="002F155C" w:rsidRDefault="008F643F">
            <w:pPr>
              <w:pBdr>
                <w:top w:val="nil"/>
                <w:left w:val="nil"/>
                <w:bottom w:val="nil"/>
                <w:right w:val="nil"/>
                <w:between w:val="nil"/>
              </w:pBdr>
              <w:tabs>
                <w:tab w:val="left" w:pos="1422"/>
              </w:tabs>
              <w:ind w:left="-918" w:firstLine="918"/>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Prefer not to say</w:t>
            </w:r>
          </w:p>
        </w:tc>
      </w:tr>
      <w:tr w:rsidR="002F155C" w14:paraId="30363341"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3C"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 xml:space="preserve">2.5: </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3D"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3E"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City size: tell me if it is adapted</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3F"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Yes,</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40"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48" w14:textId="77777777">
        <w:trPr>
          <w:trHeight w:val="1687"/>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4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2.14: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43"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tcPr>
          <w:p w14:paraId="30363344" w14:textId="77777777" w:rsidR="002F155C" w:rsidRDefault="008F643F">
            <w:pPr>
              <w:pBdr>
                <w:top w:val="nil"/>
                <w:left w:val="nil"/>
                <w:bottom w:val="nil"/>
                <w:right w:val="nil"/>
                <w:between w:val="nil"/>
              </w:pBdr>
              <w:ind w:left="240"/>
              <w:rPr>
                <w:rFonts w:ascii="Times Roman" w:eastAsia="Times Roman" w:hAnsi="Times Roman" w:cs="Times Roman"/>
                <w:color w:val="000000"/>
              </w:rPr>
            </w:pPr>
            <w:r>
              <w:rPr>
                <w:rFonts w:ascii="Times Roman" w:eastAsia="Times Roman" w:hAnsi="Times Roman" w:cs="Times Roman"/>
                <w:color w:val="000000"/>
              </w:rPr>
              <w:t>Do people in your country generally talk of their incomes in weekly, monthly or yearly terms? Pre-tax of after tax?</w:t>
            </w:r>
          </w:p>
          <w:p w14:paraId="30363345" w14:textId="77777777" w:rsidR="002F155C" w:rsidRDefault="002F155C">
            <w:pPr>
              <w:pBdr>
                <w:top w:val="nil"/>
                <w:left w:val="nil"/>
                <w:bottom w:val="nil"/>
                <w:right w:val="nil"/>
                <w:between w:val="nil"/>
              </w:pBdr>
              <w:ind w:left="240"/>
              <w:rPr>
                <w:rFonts w:ascii="Times Roman" w:eastAsia="Times Roman" w:hAnsi="Times Roman" w:cs="Times Roman"/>
                <w:color w:val="000000"/>
              </w:rPr>
            </w:pPr>
          </w:p>
        </w:tc>
        <w:tc>
          <w:tcPr>
            <w:tcW w:w="2790" w:type="dxa"/>
            <w:tcBorders>
              <w:top w:val="single" w:sz="4" w:space="0" w:color="000000"/>
              <w:left w:val="single" w:sz="4" w:space="0" w:color="000000"/>
              <w:bottom w:val="single" w:sz="4" w:space="0" w:color="000000"/>
              <w:right w:val="single" w:sz="4" w:space="0" w:color="000000"/>
            </w:tcBorders>
          </w:tcPr>
          <w:p w14:paraId="30363346" w14:textId="77777777" w:rsidR="002F155C" w:rsidRDefault="008F643F">
            <w:pPr>
              <w:pBdr>
                <w:top w:val="nil"/>
                <w:left w:val="nil"/>
                <w:bottom w:val="nil"/>
                <w:right w:val="nil"/>
                <w:between w:val="nil"/>
              </w:pBdr>
              <w:ind w:left="240"/>
              <w:rPr>
                <w:rFonts w:ascii="Times Roman" w:eastAsia="Times Roman" w:hAnsi="Times Roman" w:cs="Times Roman"/>
                <w:color w:val="000000"/>
              </w:rPr>
            </w:pPr>
            <w:r>
              <w:rPr>
                <w:rFonts w:ascii="Times Roman" w:eastAsia="Times Roman" w:hAnsi="Times Roman" w:cs="Times Roman"/>
                <w:color w:val="000000"/>
              </w:rPr>
              <w:t>On yearly Basis. Pre-tax.</w:t>
            </w:r>
          </w:p>
        </w:tc>
        <w:tc>
          <w:tcPr>
            <w:tcW w:w="9398" w:type="dxa"/>
            <w:tcBorders>
              <w:top w:val="single" w:sz="4" w:space="0" w:color="000000"/>
              <w:left w:val="single" w:sz="4" w:space="0" w:color="000000"/>
              <w:bottom w:val="single" w:sz="4" w:space="0" w:color="000000"/>
              <w:right w:val="single" w:sz="4" w:space="0" w:color="000000"/>
            </w:tcBorders>
          </w:tcPr>
          <w:p w14:paraId="30363347" w14:textId="77777777" w:rsidR="002F155C" w:rsidRDefault="002F155C">
            <w:pPr>
              <w:pBdr>
                <w:top w:val="nil"/>
                <w:left w:val="nil"/>
                <w:bottom w:val="nil"/>
                <w:right w:val="nil"/>
                <w:between w:val="nil"/>
              </w:pBdr>
              <w:ind w:left="240"/>
              <w:rPr>
                <w:rFonts w:ascii="Times Roman" w:eastAsia="Times Roman" w:hAnsi="Times Roman" w:cs="Times Roman"/>
                <w:color w:val="000000"/>
              </w:rPr>
            </w:pPr>
          </w:p>
        </w:tc>
      </w:tr>
      <w:tr w:rsidR="002F155C" w14:paraId="3036334E"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49"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2.16:</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4A"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4B"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please use the following figures: 50,000 / 100,000 / 200,000 Rupees</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4C"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Used as sugested, done</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4D"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54" w14:textId="77777777">
        <w:trPr>
          <w:trHeight w:val="295"/>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4F"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3.2:</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50"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51"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Times Roman" w:eastAsia="Times Roman" w:hAnsi="Times Roman" w:cs="Times Roman"/>
                <w:color w:val="000000"/>
              </w:rPr>
              <w:t>Gas expenses. Please convert and round the result (e.g. https://xe.com/)</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52" w14:textId="77777777" w:rsidR="002F155C" w:rsidRDefault="002F155C">
            <w:pPr>
              <w:pBdr>
                <w:top w:val="nil"/>
                <w:left w:val="nil"/>
                <w:bottom w:val="nil"/>
                <w:right w:val="nil"/>
                <w:between w:val="nil"/>
              </w:pBdr>
              <w:rPr>
                <w:rFonts w:ascii="Times Roman" w:eastAsia="Times Roman" w:hAnsi="Times Roman" w:cs="Times Roman"/>
                <w:color w:val="000000"/>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53" w14:textId="77777777" w:rsidR="002F155C" w:rsidRDefault="002F155C">
            <w:pPr>
              <w:pBdr>
                <w:top w:val="nil"/>
                <w:left w:val="nil"/>
                <w:bottom w:val="nil"/>
                <w:right w:val="nil"/>
                <w:between w:val="nil"/>
              </w:pBdr>
              <w:rPr>
                <w:rFonts w:ascii="Times Roman" w:eastAsia="Times Roman" w:hAnsi="Times Roman" w:cs="Times Roman"/>
                <w:color w:val="000000"/>
              </w:rPr>
            </w:pPr>
          </w:p>
        </w:tc>
      </w:tr>
      <w:tr w:rsidR="002F155C" w14:paraId="3036335A" w14:textId="77777777">
        <w:trPr>
          <w:trHeight w:val="1407"/>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55"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5.2, 7.1, 14.3, 14.7, 15.2, 16.2, 20.3, 20.4, 277, 278, 22.2, 22.4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56"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tcPr>
          <w:p w14:paraId="30363357"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Replace [country]</w:t>
            </w:r>
          </w:p>
        </w:tc>
        <w:tc>
          <w:tcPr>
            <w:tcW w:w="2790" w:type="dxa"/>
            <w:tcBorders>
              <w:top w:val="single" w:sz="4" w:space="0" w:color="000000"/>
              <w:left w:val="single" w:sz="4" w:space="0" w:color="000000"/>
              <w:bottom w:val="single" w:sz="4" w:space="0" w:color="000000"/>
              <w:right w:val="single" w:sz="4" w:space="0" w:color="000000"/>
            </w:tcBorders>
          </w:tcPr>
          <w:p w14:paraId="30363358"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 xml:space="preserve">Done. </w:t>
            </w:r>
          </w:p>
        </w:tc>
        <w:tc>
          <w:tcPr>
            <w:tcW w:w="9398" w:type="dxa"/>
            <w:tcBorders>
              <w:top w:val="single" w:sz="4" w:space="0" w:color="000000"/>
              <w:left w:val="single" w:sz="4" w:space="0" w:color="000000"/>
              <w:bottom w:val="single" w:sz="4" w:space="0" w:color="000000"/>
              <w:right w:val="single" w:sz="4" w:space="0" w:color="000000"/>
            </w:tcBorders>
          </w:tcPr>
          <w:p w14:paraId="30363359"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60" w14:textId="77777777">
        <w:trPr>
          <w:trHeight w:val="112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5B"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23.4 </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5C" w14:textId="77777777" w:rsidR="002F155C" w:rsidRDefault="008F643F">
            <w:pPr>
              <w:pBdr>
                <w:top w:val="nil"/>
                <w:left w:val="nil"/>
                <w:bottom w:val="nil"/>
                <w:right w:val="nil"/>
                <w:between w:val="nil"/>
              </w:pBdr>
              <w:rPr>
                <w:rFonts w:ascii="Helvetica Neue" w:eastAsia="Helvetica Neue" w:hAnsi="Helvetica Neue" w:cs="Helvetica Neue"/>
                <w:color w:val="000000"/>
              </w:rPr>
            </w:pPr>
            <w:r>
              <w:rPr>
                <w:rFonts w:ascii="Times Roman" w:eastAsia="Times Roman" w:hAnsi="Times Roman" w:cs="Times Roman"/>
                <w:color w:val="000000"/>
              </w:rPr>
              <w:t>“Did you vote in the 2020 U.S. presidential election?”</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5D"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 xml:space="preserve">Please adapt to more recent election in your country. </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5E"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Done.</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5F"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77" w14:textId="77777777">
        <w:trPr>
          <w:trHeight w:val="1407"/>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6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24.1, 24.2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62" w14:textId="77777777" w:rsidR="002F155C" w:rsidRDefault="008F643F">
            <w:pPr>
              <w:pBdr>
                <w:top w:val="nil"/>
                <w:left w:val="nil"/>
                <w:bottom w:val="nil"/>
                <w:right w:val="nil"/>
                <w:between w:val="nil"/>
              </w:pBdr>
              <w:rPr>
                <w:rFonts w:ascii="Helvetica Neue" w:eastAsia="Helvetica Neue" w:hAnsi="Helvetica Neue" w:cs="Helvetica Neue"/>
                <w:color w:val="000000"/>
              </w:rPr>
            </w:pPr>
            <w:r>
              <w:rPr>
                <w:rFonts w:ascii="Times Roman" w:eastAsia="Times Roman" w:hAnsi="Times Roman" w:cs="Times Roman"/>
                <w:color w:val="000000"/>
              </w:rPr>
              <w:t>“Which candidate did you vote for…”</w:t>
            </w:r>
          </w:p>
        </w:tc>
        <w:tc>
          <w:tcPr>
            <w:tcW w:w="3240" w:type="dxa"/>
            <w:tcBorders>
              <w:top w:val="single" w:sz="4" w:space="0" w:color="000000"/>
              <w:left w:val="single" w:sz="4" w:space="0" w:color="000000"/>
              <w:bottom w:val="single" w:sz="4" w:space="0" w:color="000000"/>
              <w:right w:val="single" w:sz="4" w:space="0" w:color="000000"/>
            </w:tcBorders>
          </w:tcPr>
          <w:p w14:paraId="30363363"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OK. Please add the list of candidates or parties at the last election in this document, we’ll take care of that.</w:t>
            </w:r>
          </w:p>
        </w:tc>
        <w:tc>
          <w:tcPr>
            <w:tcW w:w="2790" w:type="dxa"/>
            <w:tcBorders>
              <w:top w:val="single" w:sz="4" w:space="0" w:color="000000"/>
              <w:left w:val="single" w:sz="4" w:space="0" w:color="000000"/>
              <w:bottom w:val="single" w:sz="4" w:space="0" w:color="000000"/>
              <w:right w:val="single" w:sz="4" w:space="0" w:color="000000"/>
            </w:tcBorders>
          </w:tcPr>
          <w:p w14:paraId="30363364" w14:textId="77777777" w:rsidR="002F155C" w:rsidRDefault="002F155C">
            <w:pPr>
              <w:pBdr>
                <w:top w:val="nil"/>
                <w:left w:val="nil"/>
                <w:bottom w:val="nil"/>
                <w:right w:val="nil"/>
                <w:between w:val="nil"/>
              </w:pBdr>
              <w:rPr>
                <w:rFonts w:ascii="Times Roman" w:eastAsia="Times Roman" w:hAnsi="Times Roman" w:cs="Times Roman"/>
                <w:color w:val="000000"/>
              </w:rPr>
            </w:pPr>
          </w:p>
          <w:p w14:paraId="30363365" w14:textId="77777777" w:rsidR="002F155C" w:rsidRDefault="001F4350">
            <w:pPr>
              <w:pBdr>
                <w:top w:val="nil"/>
                <w:left w:val="nil"/>
                <w:bottom w:val="nil"/>
                <w:right w:val="nil"/>
                <w:between w:val="nil"/>
              </w:pBdr>
              <w:rPr>
                <w:rFonts w:ascii="Times Roman" w:eastAsia="Times Roman" w:hAnsi="Times Roman" w:cs="Times Roman"/>
                <w:color w:val="000000"/>
              </w:rPr>
            </w:pPr>
            <w:sdt>
              <w:sdtPr>
                <w:tag w:val="goog_rdk_10"/>
                <w:id w:val="1608547315"/>
              </w:sdtPr>
              <w:sdtEndPr/>
              <w:sdtContent>
                <w:commentRangeStart w:id="1"/>
              </w:sdtContent>
            </w:sdt>
            <w:r w:rsidR="008F643F">
              <w:rPr>
                <w:rFonts w:ascii="Mangal" w:eastAsia="Mangal" w:hAnsi="Mangal" w:cs="Mangal"/>
                <w:color w:val="000000"/>
                <w:sz w:val="21"/>
                <w:szCs w:val="21"/>
              </w:rPr>
              <w:t>भाजपा</w:t>
            </w:r>
            <w:commentRangeEnd w:id="1"/>
            <w:r w:rsidR="008F643F">
              <w:commentReference w:id="1"/>
            </w:r>
            <w:r w:rsidR="008F643F">
              <w:rPr>
                <w:rFonts w:ascii="Mangal" w:eastAsia="Mangal" w:hAnsi="Mangal" w:cs="Mangal"/>
                <w:color w:val="000000"/>
                <w:sz w:val="21"/>
                <w:szCs w:val="21"/>
              </w:rPr>
              <w:t xml:space="preserve"> </w:t>
            </w:r>
          </w:p>
          <w:p w14:paraId="30363366"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Mangal" w:eastAsia="Mangal" w:hAnsi="Mangal" w:cs="Mangal"/>
                <w:color w:val="000000"/>
                <w:sz w:val="21"/>
                <w:szCs w:val="21"/>
              </w:rPr>
              <w:t xml:space="preserve">कांग्रेस </w:t>
            </w:r>
          </w:p>
          <w:p w14:paraId="30363367" w14:textId="77777777" w:rsidR="002F155C" w:rsidRDefault="001F4350">
            <w:pPr>
              <w:pBdr>
                <w:top w:val="nil"/>
                <w:left w:val="nil"/>
                <w:bottom w:val="nil"/>
                <w:right w:val="nil"/>
                <w:between w:val="nil"/>
              </w:pBdr>
              <w:rPr>
                <w:rFonts w:ascii="Times Roman" w:eastAsia="Times Roman" w:hAnsi="Times Roman" w:cs="Times Roman"/>
                <w:color w:val="000000"/>
              </w:rPr>
            </w:pPr>
            <w:sdt>
              <w:sdtPr>
                <w:tag w:val="goog_rdk_11"/>
                <w:id w:val="131524536"/>
              </w:sdtPr>
              <w:sdtEndPr/>
              <w:sdtContent>
                <w:commentRangeStart w:id="2"/>
              </w:sdtContent>
            </w:sdt>
            <w:r w:rsidR="008F643F">
              <w:rPr>
                <w:rFonts w:ascii="Mangal" w:eastAsia="Mangal" w:hAnsi="Mangal" w:cs="Mangal"/>
                <w:color w:val="000000"/>
                <w:sz w:val="21"/>
                <w:szCs w:val="21"/>
              </w:rPr>
              <w:t>बसपा</w:t>
            </w:r>
            <w:commentRangeEnd w:id="2"/>
            <w:r w:rsidR="008F643F">
              <w:commentReference w:id="2"/>
            </w:r>
          </w:p>
          <w:p w14:paraId="30363368"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Mangal" w:eastAsia="Mangal" w:hAnsi="Mangal" w:cs="Mangal"/>
                <w:color w:val="000000"/>
                <w:sz w:val="21"/>
                <w:szCs w:val="21"/>
              </w:rPr>
              <w:t xml:space="preserve">टीएमसी </w:t>
            </w:r>
          </w:p>
          <w:p w14:paraId="30363369"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Mangal" w:eastAsia="Mangal" w:hAnsi="Mangal" w:cs="Mangal"/>
                <w:color w:val="000000"/>
                <w:sz w:val="21"/>
                <w:szCs w:val="21"/>
              </w:rPr>
              <w:t xml:space="preserve">आप </w:t>
            </w:r>
          </w:p>
          <w:p w14:paraId="3036336A"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Mangal" w:eastAsia="Mangal" w:hAnsi="Mangal" w:cs="Mangal"/>
                <w:color w:val="000000"/>
                <w:sz w:val="21"/>
                <w:szCs w:val="21"/>
              </w:rPr>
              <w:t xml:space="preserve">अकाली दल </w:t>
            </w:r>
          </w:p>
          <w:p w14:paraId="3036336B" w14:textId="77777777" w:rsidR="002F155C" w:rsidRDefault="008F643F">
            <w:pPr>
              <w:pBdr>
                <w:top w:val="nil"/>
                <w:left w:val="nil"/>
                <w:bottom w:val="nil"/>
                <w:right w:val="nil"/>
                <w:between w:val="nil"/>
              </w:pBdr>
              <w:rPr>
                <w:rFonts w:ascii="Times Roman" w:eastAsia="Times Roman" w:hAnsi="Times Roman" w:cs="Times Roman"/>
                <w:color w:val="000000"/>
              </w:rPr>
            </w:pPr>
            <w:r>
              <w:rPr>
                <w:rFonts w:ascii="Mangal" w:eastAsia="Mangal" w:hAnsi="Mangal" w:cs="Mangal"/>
                <w:color w:val="000000"/>
                <w:sz w:val="21"/>
                <w:szCs w:val="21"/>
              </w:rPr>
              <w:t xml:space="preserve">शिव-सेना </w:t>
            </w:r>
          </w:p>
          <w:p w14:paraId="3036336C" w14:textId="77777777" w:rsidR="002F155C" w:rsidRDefault="001F4350">
            <w:pPr>
              <w:pBdr>
                <w:top w:val="nil"/>
                <w:left w:val="nil"/>
                <w:bottom w:val="nil"/>
                <w:right w:val="nil"/>
                <w:between w:val="nil"/>
              </w:pBdr>
              <w:rPr>
                <w:rFonts w:ascii="Times Roman" w:eastAsia="Times Roman" w:hAnsi="Times Roman" w:cs="Times Roman"/>
                <w:color w:val="000000"/>
              </w:rPr>
            </w:pPr>
            <w:sdt>
              <w:sdtPr>
                <w:tag w:val="goog_rdk_12"/>
                <w:id w:val="678709957"/>
              </w:sdtPr>
              <w:sdtEndPr/>
              <w:sdtContent>
                <w:commentRangeStart w:id="3"/>
                <w:commentRangeStart w:id="4"/>
              </w:sdtContent>
            </w:sdt>
            <w:r w:rsidR="008F643F">
              <w:rPr>
                <w:rFonts w:ascii="Mangal" w:eastAsia="Mangal" w:hAnsi="Mangal" w:cs="Mangal"/>
                <w:color w:val="000000"/>
                <w:sz w:val="21"/>
                <w:szCs w:val="21"/>
              </w:rPr>
              <w:t xml:space="preserve">चुप रहना पसंद करूँगा/करूँगी </w:t>
            </w:r>
            <w:commentRangeEnd w:id="4"/>
            <w:r w:rsidR="008F643F">
              <w:commentReference w:id="4"/>
            </w:r>
            <w:commentRangeEnd w:id="3"/>
            <w:r w:rsidR="00B45687">
              <w:rPr>
                <w:rStyle w:val="CommentReference"/>
              </w:rPr>
              <w:commentReference w:id="3"/>
            </w:r>
            <w:r w:rsidR="008F643F">
              <w:rPr>
                <w:rFonts w:ascii="Mangal" w:eastAsia="Mangal" w:hAnsi="Mangal" w:cs="Mangal"/>
                <w:color w:val="000000"/>
                <w:sz w:val="21"/>
                <w:szCs w:val="21"/>
              </w:rPr>
              <w:t xml:space="preserve"> </w:t>
            </w:r>
          </w:p>
          <w:p w14:paraId="3036336D" w14:textId="77777777" w:rsidR="002F155C" w:rsidRDefault="002F155C">
            <w:pPr>
              <w:pBdr>
                <w:top w:val="nil"/>
                <w:left w:val="nil"/>
                <w:bottom w:val="nil"/>
                <w:right w:val="nil"/>
                <w:between w:val="nil"/>
              </w:pBdr>
              <w:rPr>
                <w:rFonts w:ascii="Mangal" w:eastAsia="Mangal" w:hAnsi="Mangal" w:cs="Mangal"/>
                <w:color w:val="000000"/>
                <w:sz w:val="21"/>
                <w:szCs w:val="21"/>
              </w:rPr>
            </w:pPr>
          </w:p>
        </w:tc>
        <w:tc>
          <w:tcPr>
            <w:tcW w:w="9398" w:type="dxa"/>
            <w:tcBorders>
              <w:top w:val="single" w:sz="4" w:space="0" w:color="000000"/>
              <w:left w:val="single" w:sz="4" w:space="0" w:color="000000"/>
              <w:bottom w:val="single" w:sz="4" w:space="0" w:color="000000"/>
              <w:right w:val="single" w:sz="4" w:space="0" w:color="000000"/>
            </w:tcBorders>
          </w:tcPr>
          <w:p w14:paraId="3036336E" w14:textId="77777777" w:rsidR="002F155C" w:rsidRDefault="008F643F">
            <w:pPr>
              <w:pBdr>
                <w:top w:val="nil"/>
                <w:left w:val="nil"/>
                <w:bottom w:val="nil"/>
                <w:right w:val="nil"/>
                <w:between w:val="nil"/>
              </w:pBdr>
              <w:ind w:left="262"/>
              <w:rPr>
                <w:color w:val="000000"/>
              </w:rPr>
            </w:pPr>
            <w:r>
              <w:rPr>
                <w:rFonts w:ascii="Mangal" w:eastAsia="Mangal" w:hAnsi="Mangal" w:cs="Mangal"/>
                <w:color w:val="000000"/>
                <w:sz w:val="21"/>
                <w:szCs w:val="21"/>
              </w:rPr>
              <w:t>(</w:t>
            </w:r>
            <w:r>
              <w:rPr>
                <w:color w:val="000000"/>
              </w:rPr>
              <w:t>back translation)</w:t>
            </w:r>
          </w:p>
          <w:p w14:paraId="3036336F"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BJP</w:t>
            </w:r>
          </w:p>
          <w:p w14:paraId="30363370"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Congress</w:t>
            </w:r>
          </w:p>
          <w:p w14:paraId="30363371"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BSP</w:t>
            </w:r>
          </w:p>
          <w:p w14:paraId="30363372"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TMC</w:t>
            </w:r>
          </w:p>
          <w:p w14:paraId="30363373"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Aap</w:t>
            </w:r>
          </w:p>
          <w:p w14:paraId="30363374"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Akaali Dal</w:t>
            </w:r>
          </w:p>
          <w:p w14:paraId="30363375"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Shiv-Sena</w:t>
            </w:r>
          </w:p>
          <w:p w14:paraId="30363376" w14:textId="77777777" w:rsidR="002F155C" w:rsidRDefault="008F643F">
            <w:pPr>
              <w:pBdr>
                <w:top w:val="nil"/>
                <w:left w:val="nil"/>
                <w:bottom w:val="nil"/>
                <w:right w:val="nil"/>
                <w:between w:val="nil"/>
              </w:pBdr>
              <w:ind w:left="262"/>
              <w:rPr>
                <w:color w:val="000000"/>
              </w:rPr>
            </w:pPr>
            <w:r>
              <w:rPr>
                <w:rFonts w:ascii="Times Roman" w:eastAsia="Times Roman" w:hAnsi="Times Roman" w:cs="Times Roman"/>
                <w:color w:val="000000"/>
              </w:rPr>
              <w:t>Prefer not to say</w:t>
            </w:r>
            <w:r>
              <w:rPr>
                <w:color w:val="000000"/>
              </w:rPr>
              <w:t xml:space="preserve"> (he/she)</w:t>
            </w:r>
          </w:p>
        </w:tc>
      </w:tr>
      <w:tr w:rsidR="002F155C" w14:paraId="3036337D" w14:textId="77777777">
        <w:trPr>
          <w:trHeight w:val="1407"/>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78"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13.11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79" w14:textId="77777777" w:rsidR="002F155C" w:rsidRDefault="002F155C">
            <w:pPr>
              <w:pBdr>
                <w:top w:val="nil"/>
                <w:left w:val="nil"/>
                <w:bottom w:val="nil"/>
                <w:right w:val="nil"/>
                <w:between w:val="nil"/>
              </w:pBdr>
              <w:rPr>
                <w:rFonts w:ascii="Times Roman" w:eastAsia="Times Roman" w:hAnsi="Times Roman" w:cs="Times Roman"/>
                <w:color w:val="FF0000"/>
              </w:rPr>
            </w:pPr>
          </w:p>
        </w:tc>
        <w:tc>
          <w:tcPr>
            <w:tcW w:w="3240" w:type="dxa"/>
            <w:tcBorders>
              <w:top w:val="single" w:sz="4" w:space="0" w:color="000000"/>
              <w:left w:val="single" w:sz="4" w:space="0" w:color="000000"/>
              <w:bottom w:val="single" w:sz="4" w:space="0" w:color="000000"/>
              <w:right w:val="single" w:sz="4" w:space="0" w:color="000000"/>
            </w:tcBorders>
          </w:tcPr>
          <w:p w14:paraId="3036337A" w14:textId="77777777" w:rsidR="002F155C" w:rsidRDefault="008F643F">
            <w:pPr>
              <w:pBdr>
                <w:top w:val="nil"/>
                <w:left w:val="nil"/>
                <w:bottom w:val="nil"/>
                <w:right w:val="nil"/>
                <w:between w:val="nil"/>
              </w:pBdr>
              <w:ind w:left="262"/>
              <w:rPr>
                <w:rFonts w:ascii="Times Roman" w:eastAsia="Times Roman" w:hAnsi="Times Roman" w:cs="Times Roman"/>
                <w:color w:val="FF0000"/>
              </w:rPr>
            </w:pPr>
            <w:r>
              <w:rPr>
                <w:rFonts w:ascii="Times Roman" w:eastAsia="Times Roman" w:hAnsi="Times Roman" w:cs="Times Roman"/>
                <w:color w:val="FF0000"/>
              </w:rPr>
              <w:t>Please replace “beef steak” by “lamb chop”</w:t>
            </w:r>
          </w:p>
        </w:tc>
        <w:tc>
          <w:tcPr>
            <w:tcW w:w="2790" w:type="dxa"/>
            <w:tcBorders>
              <w:top w:val="single" w:sz="4" w:space="0" w:color="000000"/>
              <w:left w:val="single" w:sz="4" w:space="0" w:color="000000"/>
              <w:bottom w:val="single" w:sz="4" w:space="0" w:color="000000"/>
              <w:right w:val="single" w:sz="4" w:space="0" w:color="000000"/>
            </w:tcBorders>
          </w:tcPr>
          <w:p w14:paraId="3036337B"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Okay, Done.</w:t>
            </w:r>
          </w:p>
        </w:tc>
        <w:tc>
          <w:tcPr>
            <w:tcW w:w="9398" w:type="dxa"/>
            <w:tcBorders>
              <w:top w:val="single" w:sz="4" w:space="0" w:color="000000"/>
              <w:left w:val="single" w:sz="4" w:space="0" w:color="000000"/>
              <w:bottom w:val="single" w:sz="4" w:space="0" w:color="000000"/>
              <w:right w:val="single" w:sz="4" w:space="0" w:color="000000"/>
            </w:tcBorders>
          </w:tcPr>
          <w:p w14:paraId="3036337C"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84" w14:textId="77777777">
        <w:trPr>
          <w:trHeight w:val="1407"/>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7E"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14.9</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7F" w14:textId="77777777" w:rsidR="002F155C" w:rsidRDefault="002F155C">
            <w:pPr>
              <w:pBdr>
                <w:top w:val="nil"/>
                <w:left w:val="nil"/>
                <w:bottom w:val="nil"/>
                <w:right w:val="nil"/>
                <w:between w:val="nil"/>
              </w:pBdr>
              <w:rPr>
                <w:rFonts w:ascii="Times Roman" w:eastAsia="Times Roman" w:hAnsi="Times Roman" w:cs="Times Roman"/>
                <w:color w:val="FF0000"/>
              </w:rPr>
            </w:pPr>
          </w:p>
        </w:tc>
        <w:tc>
          <w:tcPr>
            <w:tcW w:w="3240" w:type="dxa"/>
            <w:tcBorders>
              <w:top w:val="single" w:sz="4" w:space="0" w:color="000000"/>
              <w:left w:val="single" w:sz="4" w:space="0" w:color="000000"/>
              <w:bottom w:val="single" w:sz="4" w:space="0" w:color="000000"/>
              <w:right w:val="single" w:sz="4" w:space="0" w:color="000000"/>
            </w:tcBorders>
          </w:tcPr>
          <w:p w14:paraId="30363380" w14:textId="77777777" w:rsidR="002F155C" w:rsidRDefault="008F643F">
            <w:pPr>
              <w:pBdr>
                <w:top w:val="nil"/>
                <w:left w:val="nil"/>
                <w:bottom w:val="nil"/>
                <w:right w:val="nil"/>
                <w:between w:val="nil"/>
              </w:pBdr>
              <w:ind w:left="262"/>
              <w:rPr>
                <w:rFonts w:ascii="Times Roman" w:eastAsia="Times Roman" w:hAnsi="Times Roman" w:cs="Times Roman"/>
                <w:color w:val="FF0000"/>
              </w:rPr>
            </w:pPr>
            <w:r>
              <w:rPr>
                <w:rFonts w:ascii="Times Roman" w:eastAsia="Times Roman" w:hAnsi="Times Roman" w:cs="Times Roman"/>
                <w:color w:val="FF0000"/>
              </w:rPr>
              <w:t>Replace “beef consumption” by “meat consumption”</w:t>
            </w:r>
          </w:p>
        </w:tc>
        <w:tc>
          <w:tcPr>
            <w:tcW w:w="2790" w:type="dxa"/>
            <w:tcBorders>
              <w:top w:val="single" w:sz="4" w:space="0" w:color="000000"/>
              <w:left w:val="single" w:sz="4" w:space="0" w:color="000000"/>
              <w:bottom w:val="single" w:sz="4" w:space="0" w:color="000000"/>
              <w:right w:val="single" w:sz="4" w:space="0" w:color="000000"/>
            </w:tcBorders>
          </w:tcPr>
          <w:p w14:paraId="30363381"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Done</w:t>
            </w:r>
          </w:p>
          <w:p w14:paraId="30363382"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c>
          <w:tcPr>
            <w:tcW w:w="9398" w:type="dxa"/>
            <w:tcBorders>
              <w:top w:val="single" w:sz="4" w:space="0" w:color="000000"/>
              <w:left w:val="single" w:sz="4" w:space="0" w:color="000000"/>
              <w:bottom w:val="single" w:sz="4" w:space="0" w:color="000000"/>
              <w:right w:val="single" w:sz="4" w:space="0" w:color="000000"/>
            </w:tcBorders>
          </w:tcPr>
          <w:p w14:paraId="30363383"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8B" w14:textId="77777777">
        <w:trPr>
          <w:trHeight w:val="168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85"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17.2, 17.3, 18.3, 18.4</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86"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87" w14:textId="77777777" w:rsidR="002F155C" w:rsidRDefault="008F643F">
            <w:pPr>
              <w:pBdr>
                <w:top w:val="nil"/>
                <w:left w:val="nil"/>
                <w:bottom w:val="nil"/>
                <w:right w:val="nil"/>
                <w:between w:val="nil"/>
              </w:pBdr>
              <w:ind w:left="262"/>
              <w:rPr>
                <w:rFonts w:ascii="Helvetica Neue" w:eastAsia="Helvetica Neue" w:hAnsi="Helvetica Neue" w:cs="Helvetica Neue"/>
                <w:color w:val="000000"/>
              </w:rPr>
            </w:pPr>
            <w:r>
              <w:rPr>
                <w:rFonts w:ascii="Times Roman" w:eastAsia="Times Roman" w:hAnsi="Times Roman" w:cs="Times Roman"/>
                <w:color w:val="000000"/>
              </w:rPr>
              <w:t xml:space="preserve">40 cents per gallon =&gt; </w:t>
            </w:r>
            <w:r>
              <w:rPr>
                <w:rFonts w:ascii="Helvetica Neue" w:eastAsia="Helvetica Neue" w:hAnsi="Helvetica Neue" w:cs="Helvetica Neue"/>
                <w:color w:val="000000"/>
              </w:rPr>
              <w:t>8 Rs per liter</w:t>
            </w:r>
          </w:p>
          <w:p w14:paraId="30363388"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 xml:space="preserve">600$ =&gt; </w:t>
            </w:r>
            <w:r>
              <w:rPr>
                <w:rFonts w:ascii="Helvetica Neue" w:eastAsia="Helvetica Neue" w:hAnsi="Helvetica Neue" w:cs="Helvetica Neue"/>
                <w:color w:val="000000"/>
              </w:rPr>
              <w:t>6000 Rs per year</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89" w14:textId="77777777" w:rsidR="002F155C" w:rsidRDefault="008F643F">
            <w:pPr>
              <w:pBdr>
                <w:top w:val="nil"/>
                <w:left w:val="nil"/>
                <w:bottom w:val="nil"/>
                <w:right w:val="nil"/>
                <w:between w:val="nil"/>
              </w:pBdr>
              <w:ind w:left="262"/>
              <w:rPr>
                <w:rFonts w:ascii="Times Roman" w:eastAsia="Times Roman" w:hAnsi="Times Roman" w:cs="Times Roman"/>
                <w:color w:val="000000"/>
              </w:rPr>
            </w:pPr>
            <w:r>
              <w:rPr>
                <w:rFonts w:ascii="Times Roman" w:eastAsia="Times Roman" w:hAnsi="Times Roman" w:cs="Times Roman"/>
                <w:color w:val="000000"/>
              </w:rPr>
              <w:t>Done</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8A" w14:textId="77777777" w:rsidR="002F155C" w:rsidRDefault="002F155C">
            <w:pPr>
              <w:pBdr>
                <w:top w:val="nil"/>
                <w:left w:val="nil"/>
                <w:bottom w:val="nil"/>
                <w:right w:val="nil"/>
                <w:between w:val="nil"/>
              </w:pBdr>
              <w:ind w:left="262"/>
              <w:rPr>
                <w:rFonts w:ascii="Times Roman" w:eastAsia="Times Roman" w:hAnsi="Times Roman" w:cs="Times Roman"/>
                <w:color w:val="000000"/>
              </w:rPr>
            </w:pPr>
          </w:p>
        </w:tc>
      </w:tr>
      <w:tr w:rsidR="002F155C" w14:paraId="30363392" w14:textId="77777777">
        <w:trPr>
          <w:trHeight w:val="1687"/>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8C"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18.3</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8D" w14:textId="77777777" w:rsidR="002F155C" w:rsidRDefault="002F155C"/>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8E" w14:textId="77777777" w:rsidR="002F155C" w:rsidRDefault="008F643F">
            <w:pPr>
              <w:pBdr>
                <w:top w:val="nil"/>
                <w:left w:val="nil"/>
                <w:bottom w:val="nil"/>
                <w:right w:val="nil"/>
                <w:between w:val="nil"/>
              </w:pBdr>
              <w:ind w:left="262"/>
              <w:rPr>
                <w:rFonts w:ascii="Times Roman" w:eastAsia="Times Roman" w:hAnsi="Times Roman" w:cs="Times Roman"/>
                <w:b/>
                <w:color w:val="000000"/>
              </w:rPr>
            </w:pPr>
            <w:r>
              <w:rPr>
                <w:rFonts w:ascii="Times Roman" w:eastAsia="Times Roman" w:hAnsi="Times Roman" w:cs="Times Roman"/>
                <w:color w:val="FF0000"/>
              </w:rPr>
              <w:t>Replace ”A contribution to a global climate fund to finance clean energy in low-income countries” by ”Assistance from high-income countries to finance clean energy in Inia”</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8F" w14:textId="77777777" w:rsidR="002F155C" w:rsidRDefault="008F643F">
            <w:pPr>
              <w:numPr>
                <w:ilvl w:val="0"/>
                <w:numId w:val="2"/>
              </w:numPr>
              <w:pBdr>
                <w:top w:val="nil"/>
                <w:left w:val="nil"/>
                <w:bottom w:val="nil"/>
                <w:right w:val="nil"/>
                <w:between w:val="nil"/>
              </w:pBdr>
              <w:rPr>
                <w:rFonts w:ascii="Times Roman" w:eastAsia="Times Roman" w:hAnsi="Times Roman" w:cs="Times Roman"/>
                <w:color w:val="000000"/>
              </w:rPr>
            </w:pPr>
            <w:r>
              <w:rPr>
                <w:rFonts w:ascii="Times Roman" w:eastAsia="Times Roman" w:hAnsi="Times Roman" w:cs="Times Roman"/>
                <w:color w:val="000000"/>
              </w:rPr>
              <w:t xml:space="preserve">Okay, Done as per instruction. </w:t>
            </w:r>
          </w:p>
          <w:p w14:paraId="30363390" w14:textId="77777777" w:rsidR="002F155C" w:rsidRDefault="008F643F">
            <w:pPr>
              <w:numPr>
                <w:ilvl w:val="0"/>
                <w:numId w:val="2"/>
              </w:numPr>
              <w:pBdr>
                <w:top w:val="nil"/>
                <w:left w:val="nil"/>
                <w:bottom w:val="nil"/>
                <w:right w:val="nil"/>
                <w:between w:val="nil"/>
              </w:pBdr>
              <w:rPr>
                <w:rFonts w:ascii="Times Roman" w:eastAsia="Times Roman" w:hAnsi="Times Roman" w:cs="Times Roman"/>
                <w:color w:val="000000"/>
              </w:rPr>
            </w:pPr>
            <w:r>
              <w:rPr>
                <w:rFonts w:ascii="Times Roman" w:eastAsia="Times Roman" w:hAnsi="Times Roman" w:cs="Times Roman"/>
                <w:color w:val="000000"/>
              </w:rPr>
              <w:t>As per previous suggestion here ”</w:t>
            </w:r>
            <w:r>
              <w:rPr>
                <w:rFonts w:ascii="Helvetica Neue" w:eastAsia="Helvetica Neue" w:hAnsi="Helvetica Neue" w:cs="Helvetica Neue"/>
                <w:color w:val="000000"/>
              </w:rPr>
              <w:t xml:space="preserve"> 40cts per gallon’ changed to ‘8 rupées per litre’. </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91" w14:textId="77777777" w:rsidR="002F155C" w:rsidRDefault="002F155C">
            <w:pPr>
              <w:numPr>
                <w:ilvl w:val="0"/>
                <w:numId w:val="2"/>
              </w:numPr>
              <w:pBdr>
                <w:top w:val="nil"/>
                <w:left w:val="nil"/>
                <w:bottom w:val="nil"/>
                <w:right w:val="nil"/>
                <w:between w:val="nil"/>
              </w:pBdr>
              <w:rPr>
                <w:rFonts w:ascii="Times Roman" w:eastAsia="Times Roman" w:hAnsi="Times Roman" w:cs="Times Roman"/>
                <w:color w:val="000000"/>
              </w:rPr>
            </w:pPr>
          </w:p>
        </w:tc>
      </w:tr>
      <w:tr w:rsidR="002F155C" w14:paraId="30363398" w14:textId="77777777">
        <w:trPr>
          <w:trHeight w:val="172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93"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264 to 270</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94"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pay </w:t>
            </w:r>
            <w:r>
              <w:rPr>
                <w:rFonts w:ascii="Helvetica Neue" w:eastAsia="Helvetica Neue" w:hAnsi="Helvetica Neue" w:cs="Helvetica Neue"/>
                <w:b/>
                <w:color w:val="EE220C"/>
                <w:sz w:val="22"/>
                <w:szCs w:val="22"/>
              </w:rPr>
              <w:t>$10/30/50/100/300/500/1000 annually</w:t>
            </w:r>
            <w:r>
              <w:rPr>
                <w:rFonts w:ascii="Helvetica Neue" w:eastAsia="Helvetica Neue" w:hAnsi="Helvetica Neue" w:cs="Helvetica Neue"/>
                <w:color w:val="000000"/>
                <w:sz w:val="22"/>
                <w:szCs w:val="22"/>
              </w:rPr>
              <w:t> through an additional individual contribution to limit global warming to safe levels (</w:t>
            </w:r>
            <w:r>
              <w:rPr>
                <w:rFonts w:ascii="Helvetica Neue" w:eastAsia="Helvetica Neue" w:hAnsi="Helvetica Neue" w:cs="Helvetica Neue"/>
                <w:color w:val="EE220C"/>
                <w:sz w:val="22"/>
                <w:szCs w:val="22"/>
              </w:rPr>
              <w:t>less than 2 degrees Celsius</w:t>
            </w:r>
            <w:r>
              <w:rPr>
                <w:rFonts w:ascii="Helvetica Neue" w:eastAsia="Helvetica Neue" w:hAnsi="Helvetica Neue" w:cs="Helvetica Neue"/>
                <w:color w:val="000000"/>
                <w:sz w:val="22"/>
                <w:szCs w:val="22"/>
              </w:rPr>
              <w:t>)?</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95"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b/>
                <w:color w:val="EE220C"/>
                <w:sz w:val="22"/>
                <w:szCs w:val="22"/>
              </w:rPr>
              <w:t>10/30/50/100/300/500/1000 =&gt; Rs 200/600/1,000/2,000/6,000/10,000/20,000</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96" w14:textId="77777777" w:rsidR="002F155C" w:rsidRDefault="008F643F">
            <w:pPr>
              <w:pBdr>
                <w:top w:val="nil"/>
                <w:left w:val="nil"/>
                <w:bottom w:val="nil"/>
                <w:right w:val="nil"/>
                <w:between w:val="nil"/>
              </w:pBdr>
              <w:rPr>
                <w:rFonts w:ascii="Helvetica Neue" w:eastAsia="Helvetica Neue" w:hAnsi="Helvetica Neue" w:cs="Helvetica Neue"/>
                <w:b/>
                <w:color w:val="EE220C"/>
                <w:sz w:val="22"/>
                <w:szCs w:val="22"/>
              </w:rPr>
            </w:pPr>
            <w:r>
              <w:rPr>
                <w:rFonts w:ascii="Helvetica Neue" w:eastAsia="Helvetica Neue" w:hAnsi="Helvetica Neue" w:cs="Helvetica Neue"/>
                <w:b/>
                <w:color w:val="EE220C"/>
                <w:sz w:val="22"/>
                <w:szCs w:val="22"/>
              </w:rPr>
              <w:t>Done</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97" w14:textId="77777777" w:rsidR="002F155C" w:rsidRDefault="002F155C">
            <w:pPr>
              <w:pBdr>
                <w:top w:val="nil"/>
                <w:left w:val="nil"/>
                <w:bottom w:val="nil"/>
                <w:right w:val="nil"/>
                <w:between w:val="nil"/>
              </w:pBdr>
              <w:rPr>
                <w:rFonts w:ascii="Helvetica Neue" w:eastAsia="Helvetica Neue" w:hAnsi="Helvetica Neue" w:cs="Helvetica Neue"/>
                <w:b/>
                <w:color w:val="EE220C"/>
                <w:sz w:val="22"/>
                <w:szCs w:val="22"/>
              </w:rPr>
            </w:pPr>
          </w:p>
        </w:tc>
      </w:tr>
      <w:tr w:rsidR="002F155C" w14:paraId="3036339E" w14:textId="77777777">
        <w:trPr>
          <w:trHeight w:val="1201"/>
        </w:trPr>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99"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19.2, 251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339A"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By taking this survey, you are automatically entered into a lottery to win </w:t>
            </w:r>
            <w:r>
              <w:rPr>
                <w:rFonts w:ascii="Helvetica Neue" w:eastAsia="Helvetica Neue" w:hAnsi="Helvetica Neue" w:cs="Helvetica Neue"/>
                <w:color w:val="EE220C"/>
                <w:sz w:val="22"/>
                <w:szCs w:val="22"/>
              </w:rPr>
              <w:t>$100</w:t>
            </w:r>
            <w:r>
              <w:rPr>
                <w:rFonts w:ascii="Helvetica Neue" w:eastAsia="Helvetica Neue" w:hAnsi="Helvetica Neue" w:cs="Helvetica Neue"/>
                <w:color w:val="000000"/>
                <w:sz w:val="22"/>
                <w:szCs w:val="22"/>
              </w:rPr>
              <w:t>.</w:t>
            </w:r>
          </w:p>
        </w:tc>
        <w:tc>
          <w:tcPr>
            <w:tcW w:w="3240" w:type="dxa"/>
            <w:tcBorders>
              <w:top w:val="single" w:sz="4" w:space="0" w:color="000000"/>
              <w:left w:val="single" w:sz="4" w:space="0" w:color="000000"/>
              <w:bottom w:val="single" w:sz="4" w:space="0" w:color="000000"/>
              <w:right w:val="single" w:sz="4" w:space="0" w:color="000000"/>
            </w:tcBorders>
          </w:tcPr>
          <w:p w14:paraId="3036339B"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Rs 1000</w:t>
            </w:r>
          </w:p>
        </w:tc>
        <w:tc>
          <w:tcPr>
            <w:tcW w:w="2790" w:type="dxa"/>
            <w:tcBorders>
              <w:top w:val="single" w:sz="4" w:space="0" w:color="000000"/>
              <w:left w:val="single" w:sz="4" w:space="0" w:color="000000"/>
              <w:bottom w:val="single" w:sz="4" w:space="0" w:color="000000"/>
              <w:right w:val="single" w:sz="4" w:space="0" w:color="000000"/>
            </w:tcBorders>
          </w:tcPr>
          <w:p w14:paraId="3036339C"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Done</w:t>
            </w:r>
          </w:p>
        </w:tc>
        <w:tc>
          <w:tcPr>
            <w:tcW w:w="9398" w:type="dxa"/>
            <w:tcBorders>
              <w:top w:val="single" w:sz="4" w:space="0" w:color="000000"/>
              <w:left w:val="single" w:sz="4" w:space="0" w:color="000000"/>
              <w:bottom w:val="single" w:sz="4" w:space="0" w:color="000000"/>
              <w:right w:val="single" w:sz="4" w:space="0" w:color="000000"/>
            </w:tcBorders>
          </w:tcPr>
          <w:p w14:paraId="3036339D"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AF" w14:textId="77777777">
        <w:trPr>
          <w:trHeight w:val="480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9F"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lastRenderedPageBreak/>
              <w:t>20.7</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A0"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Such a policy would progressively raise the price of </w:t>
            </w:r>
            <w:sdt>
              <w:sdtPr>
                <w:tag w:val="goog_rdk_13"/>
                <w:id w:val="-1936653081"/>
              </w:sdtPr>
              <w:sdtEndPr/>
              <w:sdtContent>
                <w:commentRangeStart w:id="5"/>
              </w:sdtContent>
            </w:sdt>
            <w:r>
              <w:rPr>
                <w:rFonts w:ascii="Helvetica Neue" w:eastAsia="Helvetica Neue" w:hAnsi="Helvetica Neue" w:cs="Helvetica Neue"/>
                <w:color w:val="000000"/>
                <w:sz w:val="22"/>
                <w:szCs w:val="22"/>
              </w:rPr>
              <w:t xml:space="preserve">fossil fuels </w:t>
            </w:r>
            <w:commentRangeEnd w:id="5"/>
            <w:r>
              <w:commentReference w:id="5"/>
            </w:r>
            <w:r>
              <w:rPr>
                <w:rFonts w:ascii="Helvetica Neue" w:eastAsia="Helvetica Neue" w:hAnsi="Helvetica Neue" w:cs="Helvetica Neue"/>
                <w:color w:val="000000"/>
                <w:sz w:val="22"/>
                <w:szCs w:val="22"/>
              </w:rPr>
              <w:t xml:space="preserve">(for example, the price of gasoline would increase by </w:t>
            </w:r>
            <w:r>
              <w:rPr>
                <w:rFonts w:ascii="Helvetica Neue" w:eastAsia="Helvetica Neue" w:hAnsi="Helvetica Neue" w:cs="Helvetica Neue"/>
                <w:color w:val="EE220C"/>
                <w:sz w:val="22"/>
                <w:szCs w:val="22"/>
              </w:rPr>
              <w:t xml:space="preserve">40 cents per gallon </w:t>
            </w:r>
            <w:r>
              <w:rPr>
                <w:rFonts w:ascii="Helvetica Neue" w:eastAsia="Helvetica Neue" w:hAnsi="Helvetica Neue" w:cs="Helvetica Neue"/>
                <w:color w:val="000000"/>
                <w:sz w:val="22"/>
                <w:szCs w:val="22"/>
              </w:rPr>
              <w:t xml:space="preserve">in the first years). Higher prices would encourage people and companies to use less fossil fuels, reducing greenhouse gas emissions. Revenues from the tax would be used to finance a basic income of </w:t>
            </w:r>
            <w:r>
              <w:rPr>
                <w:rFonts w:ascii="Helvetica Neue" w:eastAsia="Helvetica Neue" w:hAnsi="Helvetica Neue" w:cs="Helvetica Neue"/>
                <w:color w:val="EE220C"/>
                <w:sz w:val="22"/>
                <w:szCs w:val="22"/>
              </w:rPr>
              <w:t>$30/</w:t>
            </w:r>
            <w:r>
              <w:rPr>
                <w:rFonts w:ascii="Helvetica Neue" w:eastAsia="Helvetica Neue" w:hAnsi="Helvetica Neue" w:cs="Helvetica Neue"/>
                <w:color w:val="000000"/>
                <w:sz w:val="22"/>
                <w:szCs w:val="22"/>
              </w:rPr>
              <w:t xml:space="preserve">month to each human adult, thereby lifting the 700 million people who earn less than $2/day out of extreme poverty. </w:t>
            </w:r>
          </w:p>
          <w:p w14:paraId="303633A1"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A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FF0000"/>
                <w:sz w:val="22"/>
                <w:szCs w:val="22"/>
              </w:rPr>
              <w:t xml:space="preserve">The average British person would lose out a bit from this </w:t>
            </w:r>
            <w:r>
              <w:rPr>
                <w:rFonts w:ascii="Helvetica Neue" w:eastAsia="Helvetica Neue" w:hAnsi="Helvetica Neue" w:cs="Helvetica Neue"/>
                <w:color w:val="FF0000"/>
                <w:sz w:val="22"/>
                <w:szCs w:val="22"/>
              </w:rPr>
              <w:lastRenderedPageBreak/>
              <w:t>policy as they would face 59$ per month in price increases, which is higher that the 30$ they would receive.</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A3"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To translate the ”40 cents per gallon”, see above.</w:t>
            </w:r>
          </w:p>
          <w:p w14:paraId="303633A4"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A5"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Replace ”$30/month” by ”$30 (that is, Rs 2200) per month”. Do you think we can keep ”$2/day”, or should we also convert to rupees?</w:t>
            </w:r>
          </w:p>
          <w:p w14:paraId="303633A6"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A7"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For the last sentence, replace by</w:t>
            </w:r>
          </w:p>
          <w:p w14:paraId="303633A8"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FF0000"/>
                <w:sz w:val="22"/>
                <w:szCs w:val="22"/>
              </w:rPr>
              <w:t>The average Indian person would gain from this policy as they would face only Rs 1000 per month in price increases, which is lower that the Rs 2200 they would receive.</w:t>
            </w:r>
          </w:p>
          <w:p w14:paraId="303633A9"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AA" w14:textId="77777777" w:rsidR="002F155C" w:rsidRDefault="008F643F">
            <w:pPr>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Done 8 rup</w:t>
            </w:r>
            <w:r>
              <w:rPr>
                <w:color w:val="000000"/>
                <w:sz w:val="22"/>
                <w:szCs w:val="22"/>
              </w:rPr>
              <w:t>ees</w:t>
            </w:r>
            <w:r>
              <w:rPr>
                <w:rFonts w:ascii="Helvetica Neue" w:eastAsia="Helvetica Neue" w:hAnsi="Helvetica Neue" w:cs="Helvetica Neue"/>
                <w:color w:val="000000"/>
                <w:sz w:val="22"/>
                <w:szCs w:val="22"/>
              </w:rPr>
              <w:t xml:space="preserve"> per litre</w:t>
            </w:r>
          </w:p>
          <w:p w14:paraId="303633AB" w14:textId="77777777" w:rsidR="002F155C" w:rsidRDefault="008F643F">
            <w:pPr>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 used 2200 rupees per month.</w:t>
            </w:r>
          </w:p>
          <w:p w14:paraId="303633AC" w14:textId="77777777" w:rsidR="002F155C" w:rsidRDefault="008F643F">
            <w:pPr>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Dollar 2 conveted to Rupees 150/-. </w:t>
            </w:r>
          </w:p>
          <w:p w14:paraId="303633AD" w14:textId="77777777" w:rsidR="002F155C" w:rsidRDefault="008F643F">
            <w:pPr>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Done</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AE" w14:textId="77777777" w:rsidR="002F155C" w:rsidRDefault="002F155C">
            <w:pPr>
              <w:numPr>
                <w:ilvl w:val="0"/>
                <w:numId w:val="3"/>
              </w:num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B5"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B0"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Q257</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B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As soon as the survey is complete, we will send the results to the [Leader] office, informing him what share of people who took this survey were willing to support the following petition. </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B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Replace by ”Prime minister”.</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B3"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Replaced</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B4"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BE"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B6"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lastRenderedPageBreak/>
              <w:t>13.10</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B7"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If a family of 4 travels 500 miles from [City 1] to [City 2], with which mode of transportation do they emit the most greenhouse gases?</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B8"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If a family of 2 travels 1000 km from Mumbai to Bangaluru, with which mode of transportation do they emit the most greenhouse gases?</w:t>
            </w:r>
          </w:p>
          <w:p w14:paraId="303633B9"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(Could also be Mumbai - Ahmedabad, 500 km, if you think it’s a better example)</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BA" w14:textId="77777777" w:rsidR="002F155C" w:rsidRDefault="008F643F">
            <w:pPr>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Taken Mumbai to Ahmedabad. (500).</w:t>
            </w:r>
          </w:p>
          <w:p w14:paraId="303633BB" w14:textId="77777777" w:rsidR="002F155C" w:rsidRDefault="008F643F">
            <w:pPr>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instead of Coach I have used </w:t>
            </w:r>
            <w:sdt>
              <w:sdtPr>
                <w:tag w:val="goog_rdk_14"/>
                <w:id w:val="-1466577263"/>
              </w:sdtPr>
              <w:sdtEndPr/>
              <w:sdtContent/>
            </w:sdt>
            <w:r>
              <w:rPr>
                <w:rFonts w:ascii="Helvetica Neue" w:eastAsia="Helvetica Neue" w:hAnsi="Helvetica Neue" w:cs="Helvetica Neue"/>
                <w:color w:val="000000"/>
                <w:sz w:val="22"/>
                <w:szCs w:val="22"/>
              </w:rPr>
              <w:t>Bus</w:t>
            </w:r>
            <w:bookmarkStart w:id="6" w:name="_GoBack"/>
            <w:bookmarkEnd w:id="6"/>
            <w:r>
              <w:rPr>
                <w:rFonts w:ascii="Helvetica Neue" w:eastAsia="Helvetica Neue" w:hAnsi="Helvetica Neue" w:cs="Helvetica Neue"/>
                <w:color w:val="000000"/>
                <w:sz w:val="22"/>
                <w:szCs w:val="22"/>
              </w:rPr>
              <w:t xml:space="preserve">, as Bus is common here in India. </w:t>
            </w:r>
          </w:p>
          <w:p w14:paraId="303633BC"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BD" w14:textId="77777777" w:rsidR="002F155C" w:rsidRDefault="002F155C">
            <w:pPr>
              <w:numPr>
                <w:ilvl w:val="0"/>
                <w:numId w:val="1"/>
              </w:num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CE"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BF"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20.8 </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C0"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Do you support or oppose a tax on all </w:t>
            </w:r>
            <w:r>
              <w:rPr>
                <w:rFonts w:ascii="Helvetica Neue" w:eastAsia="Helvetica Neue" w:hAnsi="Helvetica Neue" w:cs="Helvetica Neue"/>
                <w:color w:val="FF0000"/>
                <w:sz w:val="22"/>
                <w:szCs w:val="22"/>
              </w:rPr>
              <w:t xml:space="preserve">millionaires </w:t>
            </w:r>
            <w:r>
              <w:rPr>
                <w:rFonts w:ascii="Helvetica Neue" w:eastAsia="Helvetica Neue" w:hAnsi="Helvetica Neue" w:cs="Helvetica Neue"/>
                <w:color w:val="000000"/>
                <w:sz w:val="22"/>
                <w:szCs w:val="22"/>
              </w:rPr>
              <w:t xml:space="preserve">around the world to finance low-income countries that comply with international standards regarding climate action? </w:t>
            </w:r>
          </w:p>
          <w:p w14:paraId="303633C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This would finance infrastructure and public services such as access to drinking water, healthcare, and education.</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C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How do you translate ”millionaire”? (It should correspond to the level of wealth of 1 million dollars)</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C3"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 India, to define a Rich, Richer, &amp; Richest we use -</w:t>
            </w:r>
          </w:p>
          <w:p w14:paraId="303633C4" w14:textId="77777777" w:rsidR="002F155C" w:rsidRPr="007845CE" w:rsidRDefault="001F4350">
            <w:pPr>
              <w:pBdr>
                <w:top w:val="nil"/>
                <w:left w:val="nil"/>
                <w:bottom w:val="nil"/>
                <w:right w:val="nil"/>
                <w:between w:val="nil"/>
              </w:pBdr>
              <w:rPr>
                <w:rFonts w:ascii="Helvetica Neue" w:eastAsia="Helvetica Neue" w:hAnsi="Helvetica Neue" w:cs="Helvetica Neue"/>
                <w:color w:val="000000"/>
                <w:sz w:val="22"/>
                <w:szCs w:val="22"/>
                <w:lang w:val="fr-CH"/>
              </w:rPr>
            </w:pPr>
            <w:sdt>
              <w:sdtPr>
                <w:tag w:val="goog_rdk_15"/>
                <w:id w:val="435959355"/>
              </w:sdtPr>
              <w:sdtEndPr/>
              <w:sdtContent>
                <w:r w:rsidR="008F643F">
                  <w:rPr>
                    <w:rFonts w:ascii="Palanquin Dark" w:eastAsia="Palanquin Dark" w:hAnsi="Palanquin Dark" w:cs="Palanquin Dark"/>
                    <w:color w:val="000000"/>
                    <w:sz w:val="22"/>
                    <w:szCs w:val="22"/>
                  </w:rPr>
                  <w:t>लखपति</w:t>
                </w:r>
                <w:r w:rsidR="008F643F" w:rsidRPr="007845CE">
                  <w:rPr>
                    <w:rFonts w:ascii="Palanquin Dark" w:eastAsia="Palanquin Dark" w:hAnsi="Palanquin Dark" w:cs="Palanquin Dark"/>
                    <w:color w:val="000000"/>
                    <w:sz w:val="22"/>
                    <w:szCs w:val="22"/>
                    <w:lang w:val="fr-CH"/>
                  </w:rPr>
                  <w:t xml:space="preserve"> (millionaire)</w:t>
                </w:r>
              </w:sdtContent>
            </w:sdt>
          </w:p>
          <w:p w14:paraId="303633C5" w14:textId="77777777" w:rsidR="002F155C" w:rsidRPr="007845CE" w:rsidRDefault="001F4350">
            <w:pPr>
              <w:pBdr>
                <w:top w:val="nil"/>
                <w:left w:val="nil"/>
                <w:bottom w:val="nil"/>
                <w:right w:val="nil"/>
                <w:between w:val="nil"/>
              </w:pBdr>
              <w:rPr>
                <w:rFonts w:ascii="Helvetica Neue" w:eastAsia="Helvetica Neue" w:hAnsi="Helvetica Neue" w:cs="Helvetica Neue"/>
                <w:color w:val="000000"/>
                <w:sz w:val="22"/>
                <w:szCs w:val="22"/>
                <w:lang w:val="fr-CH"/>
              </w:rPr>
            </w:pPr>
            <w:sdt>
              <w:sdtPr>
                <w:tag w:val="goog_rdk_16"/>
                <w:id w:val="-1144734397"/>
              </w:sdtPr>
              <w:sdtEndPr/>
              <w:sdtContent>
                <w:r w:rsidR="008F643F">
                  <w:rPr>
                    <w:rFonts w:ascii="Palanquin Dark" w:eastAsia="Palanquin Dark" w:hAnsi="Palanquin Dark" w:cs="Palanquin Dark"/>
                    <w:color w:val="000000"/>
                    <w:sz w:val="22"/>
                    <w:szCs w:val="22"/>
                  </w:rPr>
                  <w:t>करोड़पति</w:t>
                </w:r>
                <w:r w:rsidR="008F643F" w:rsidRPr="007845CE">
                  <w:rPr>
                    <w:rFonts w:ascii="Palanquin Dark" w:eastAsia="Palanquin Dark" w:hAnsi="Palanquin Dark" w:cs="Palanquin Dark"/>
                    <w:color w:val="000000"/>
                    <w:sz w:val="22"/>
                    <w:szCs w:val="22"/>
                    <w:lang w:val="fr-CH"/>
                  </w:rPr>
                  <w:t xml:space="preserve"> (billionaire)</w:t>
                </w:r>
              </w:sdtContent>
            </w:sdt>
          </w:p>
          <w:p w14:paraId="303633C6" w14:textId="77777777" w:rsidR="002F155C" w:rsidRPr="007845CE" w:rsidRDefault="001F4350">
            <w:pPr>
              <w:pBdr>
                <w:top w:val="nil"/>
                <w:left w:val="nil"/>
                <w:bottom w:val="nil"/>
                <w:right w:val="nil"/>
                <w:between w:val="nil"/>
              </w:pBdr>
              <w:rPr>
                <w:rFonts w:ascii="Helvetica Neue" w:eastAsia="Helvetica Neue" w:hAnsi="Helvetica Neue" w:cs="Helvetica Neue"/>
                <w:color w:val="000000"/>
                <w:sz w:val="22"/>
                <w:szCs w:val="22"/>
                <w:lang w:val="fr-CH"/>
              </w:rPr>
            </w:pPr>
            <w:sdt>
              <w:sdtPr>
                <w:tag w:val="goog_rdk_17"/>
                <w:id w:val="202382234"/>
              </w:sdtPr>
              <w:sdtEndPr/>
              <w:sdtContent>
                <w:r w:rsidR="008F643F">
                  <w:rPr>
                    <w:rFonts w:ascii="Palanquin Dark" w:eastAsia="Palanquin Dark" w:hAnsi="Palanquin Dark" w:cs="Palanquin Dark"/>
                    <w:color w:val="000000"/>
                    <w:sz w:val="22"/>
                    <w:szCs w:val="22"/>
                  </w:rPr>
                  <w:t>अरबपति</w:t>
                </w:r>
                <w:r w:rsidR="008F643F" w:rsidRPr="007845CE">
                  <w:rPr>
                    <w:rFonts w:ascii="Palanquin Dark" w:eastAsia="Palanquin Dark" w:hAnsi="Palanquin Dark" w:cs="Palanquin Dark"/>
                    <w:color w:val="000000"/>
                    <w:sz w:val="22"/>
                    <w:szCs w:val="22"/>
                    <w:lang w:val="fr-CH"/>
                  </w:rPr>
                  <w:t xml:space="preserve"> (trillionaire),</w:t>
                </w:r>
              </w:sdtContent>
            </w:sdt>
          </w:p>
          <w:p w14:paraId="303633C7" w14:textId="77777777" w:rsidR="002F155C" w:rsidRPr="007845CE" w:rsidRDefault="002F155C">
            <w:pPr>
              <w:pBdr>
                <w:top w:val="nil"/>
                <w:left w:val="nil"/>
                <w:bottom w:val="nil"/>
                <w:right w:val="nil"/>
                <w:between w:val="nil"/>
              </w:pBdr>
              <w:rPr>
                <w:rFonts w:ascii="Helvetica Neue" w:eastAsia="Helvetica Neue" w:hAnsi="Helvetica Neue" w:cs="Helvetica Neue"/>
                <w:color w:val="000000"/>
                <w:sz w:val="22"/>
                <w:szCs w:val="22"/>
                <w:lang w:val="fr-CH"/>
              </w:rPr>
            </w:pPr>
          </w:p>
          <w:p w14:paraId="303633C8" w14:textId="77777777" w:rsidR="002F155C" w:rsidRPr="007845CE" w:rsidRDefault="002F155C">
            <w:pPr>
              <w:pBdr>
                <w:top w:val="nil"/>
                <w:left w:val="nil"/>
                <w:bottom w:val="nil"/>
                <w:right w:val="nil"/>
                <w:between w:val="nil"/>
              </w:pBdr>
              <w:rPr>
                <w:rFonts w:ascii="Helvetica Neue" w:eastAsia="Helvetica Neue" w:hAnsi="Helvetica Neue" w:cs="Helvetica Neue"/>
                <w:color w:val="000000"/>
                <w:sz w:val="22"/>
                <w:szCs w:val="22"/>
                <w:lang w:val="fr-CH"/>
              </w:rPr>
            </w:pPr>
          </w:p>
          <w:p w14:paraId="303633C9"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 do not think we should give </w:t>
            </w:r>
            <w:sdt>
              <w:sdtPr>
                <w:tag w:val="goog_rdk_18"/>
                <w:id w:val="660732213"/>
              </w:sdtPr>
              <w:sdtEndPr/>
              <w:sdtContent>
                <w:commentRangeStart w:id="7"/>
              </w:sdtContent>
            </w:sdt>
            <w:r>
              <w:rPr>
                <w:rFonts w:ascii="Helvetica Neue" w:eastAsia="Helvetica Neue" w:hAnsi="Helvetica Neue" w:cs="Helvetica Neue"/>
                <w:color w:val="000000"/>
                <w:sz w:val="22"/>
                <w:szCs w:val="22"/>
              </w:rPr>
              <w:t xml:space="preserve">numeric figure </w:t>
            </w:r>
            <w:commentRangeEnd w:id="7"/>
            <w:r>
              <w:commentReference w:id="7"/>
            </w:r>
            <w:r>
              <w:rPr>
                <w:rFonts w:ascii="Helvetica Neue" w:eastAsia="Helvetica Neue" w:hAnsi="Helvetica Neue" w:cs="Helvetica Neue"/>
                <w:color w:val="000000"/>
                <w:sz w:val="22"/>
                <w:szCs w:val="22"/>
              </w:rPr>
              <w:t xml:space="preserve">here. </w:t>
            </w:r>
          </w:p>
          <w:p w14:paraId="303633CA"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CB"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CC"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CD"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bookmarkStart w:id="8" w:name="_heading=h.gjdgxs" w:colFirst="0" w:colLast="0"/>
            <w:bookmarkEnd w:id="8"/>
            <w:r>
              <w:rPr>
                <w:rFonts w:ascii="Helvetica Neue" w:eastAsia="Helvetica Neue" w:hAnsi="Helvetica Neue" w:cs="Helvetica Neue"/>
                <w:color w:val="000000"/>
                <w:sz w:val="22"/>
                <w:szCs w:val="22"/>
              </w:rPr>
              <w:t xml:space="preserve">original translation - </w:t>
            </w:r>
            <w:r>
              <w:rPr>
                <w:rFonts w:ascii="Nirmala UI" w:eastAsia="Nirmala UI" w:hAnsi="Nirmala UI" w:cs="Nirmala UI"/>
                <w:color w:val="000000"/>
                <w:sz w:val="22"/>
                <w:szCs w:val="22"/>
              </w:rPr>
              <w:t>क्या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आप</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कम</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आय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वाले</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देशों</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वित्तपोषित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लिए</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दुनिया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भर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सभी</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करोड़पतियों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समर्थन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विरोध</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जलवायु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कार्यवाही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संबंध</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में</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अंतरराष्ट्रीय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मानकों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पालन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हैं</w:t>
            </w:r>
            <w:r>
              <w:rPr>
                <w:rFonts w:ascii="Helvetica Neue" w:eastAsia="Helvetica Neue" w:hAnsi="Helvetica Neue" w:cs="Helvetica Neue"/>
                <w:color w:val="000000"/>
                <w:sz w:val="22"/>
                <w:szCs w:val="22"/>
              </w:rPr>
              <w:t>?</w:t>
            </w:r>
            <w:r>
              <w:rPr>
                <w:rFonts w:ascii="Helvetica Neue" w:eastAsia="Helvetica Neue" w:hAnsi="Helvetica Neue" w:cs="Helvetica Neue"/>
                <w:color w:val="000000"/>
                <w:sz w:val="22"/>
                <w:szCs w:val="22"/>
              </w:rPr>
              <w:br/>
            </w:r>
            <w:r>
              <w:rPr>
                <w:rFonts w:ascii="Nirmala UI" w:eastAsia="Nirmala UI" w:hAnsi="Nirmala UI" w:cs="Nirmala UI"/>
                <w:color w:val="000000"/>
                <w:sz w:val="22"/>
                <w:szCs w:val="22"/>
              </w:rPr>
              <w:t>यह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बुनियादी</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संरचना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और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सार्वजनिक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सेवाओं</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जैसे</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पेयजल</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स्वास्थ्य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और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शिक्षा</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तक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पहुंच</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वित्तपोषित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करेगा।</w:t>
            </w:r>
            <w:r>
              <w:rPr>
                <w:rFonts w:ascii="Helvetica Neue" w:eastAsia="Helvetica Neue" w:hAnsi="Helvetica Neue" w:cs="Helvetica Neue"/>
                <w:color w:val="000000"/>
                <w:sz w:val="22"/>
                <w:szCs w:val="22"/>
              </w:rPr>
              <w:br/>
            </w:r>
            <w:r>
              <w:rPr>
                <w:rFonts w:ascii="Helvetica Neue" w:eastAsia="Helvetica Neue" w:hAnsi="Helvetica Neue" w:cs="Helvetica Neue"/>
                <w:color w:val="000000"/>
                <w:sz w:val="22"/>
                <w:szCs w:val="22"/>
              </w:rPr>
              <w:br/>
              <w:t xml:space="preserve">( I do not recommend it in translation/survey) with 7 crore- </w:t>
            </w:r>
            <w:r>
              <w:rPr>
                <w:rFonts w:ascii="Nirmala UI" w:eastAsia="Nirmala UI" w:hAnsi="Nirmala UI" w:cs="Nirmala UI"/>
                <w:color w:val="000000"/>
                <w:sz w:val="22"/>
                <w:szCs w:val="22"/>
              </w:rPr>
              <w:t>क्या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आप</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कम</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आय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वाले</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देशों</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वित्तपोषित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लिए</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दुनिया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भर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सभी</w:t>
            </w:r>
            <w:r>
              <w:rPr>
                <w:rFonts w:ascii="Helvetica Neue" w:eastAsia="Helvetica Neue" w:hAnsi="Helvetica Neue" w:cs="Helvetica Neue"/>
                <w:color w:val="000000"/>
                <w:sz w:val="22"/>
                <w:szCs w:val="22"/>
              </w:rPr>
              <w:t xml:space="preserve"> 7 </w:t>
            </w:r>
            <w:r>
              <w:rPr>
                <w:rFonts w:ascii="Nirmala UI" w:eastAsia="Nirmala UI" w:hAnsi="Nirmala UI" w:cs="Nirmala UI"/>
                <w:color w:val="000000"/>
                <w:sz w:val="22"/>
                <w:szCs w:val="22"/>
              </w:rPr>
              <w:t>करोड़</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रखने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वालों</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समर्थन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विरोध</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जलवायु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कार्यवाही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संबंध</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में</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अंतरराष्ट्रीय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मानकों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पालन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हैं</w:t>
            </w:r>
            <w:r>
              <w:rPr>
                <w:rFonts w:ascii="Helvetica Neue" w:eastAsia="Helvetica Neue" w:hAnsi="Helvetica Neue" w:cs="Helvetica Neue"/>
                <w:color w:val="000000"/>
                <w:sz w:val="22"/>
                <w:szCs w:val="22"/>
              </w:rPr>
              <w:t>?</w:t>
            </w:r>
            <w:r>
              <w:rPr>
                <w:rFonts w:ascii="Helvetica Neue" w:eastAsia="Helvetica Neue" w:hAnsi="Helvetica Neue" w:cs="Helvetica Neue"/>
                <w:color w:val="000000"/>
                <w:sz w:val="22"/>
                <w:szCs w:val="22"/>
              </w:rPr>
              <w:br/>
            </w:r>
            <w:r>
              <w:rPr>
                <w:rFonts w:ascii="Nirmala UI" w:eastAsia="Nirmala UI" w:hAnsi="Nirmala UI" w:cs="Nirmala UI"/>
                <w:color w:val="000000"/>
                <w:sz w:val="22"/>
                <w:szCs w:val="22"/>
              </w:rPr>
              <w:t>यह</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बुनियादी</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संरचना</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और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सार्वजनिक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सेवाओं</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जैसे</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पेयजल</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स्वास्थ्य</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सेवा</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और</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शिक्षा</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तक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पहुंच</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वित्तपोषित</w:t>
            </w:r>
            <w:r>
              <w:rPr>
                <w:rFonts w:ascii="Helvetica Neue" w:eastAsia="Helvetica Neue" w:hAnsi="Helvetica Neue" w:cs="Helvetica Neue"/>
                <w:color w:val="000000"/>
                <w:sz w:val="22"/>
                <w:szCs w:val="22"/>
              </w:rPr>
              <w:t xml:space="preserve"> </w:t>
            </w:r>
            <w:r>
              <w:rPr>
                <w:rFonts w:ascii="Nirmala UI" w:eastAsia="Nirmala UI" w:hAnsi="Nirmala UI" w:cs="Nirmala UI"/>
                <w:color w:val="000000"/>
                <w:sz w:val="22"/>
                <w:szCs w:val="22"/>
              </w:rPr>
              <w:t>करेगा।</w:t>
            </w:r>
          </w:p>
        </w:tc>
      </w:tr>
      <w:tr w:rsidR="002F155C" w14:paraId="303633D5"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CF"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lastRenderedPageBreak/>
              <w:t>20.2</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D0"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Global/European/National/Local</w:t>
            </w: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D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Global/National/State/Local</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D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Done as - Global/National/State/Local, in Hindi</w:t>
            </w:r>
          </w:p>
          <w:p w14:paraId="303633D3"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D4"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E1"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D6" w14:textId="77777777" w:rsidR="002F155C" w:rsidRDefault="002F155C">
            <w:pPr>
              <w:pBdr>
                <w:top w:val="nil"/>
                <w:left w:val="nil"/>
                <w:bottom w:val="nil"/>
                <w:right w:val="nil"/>
                <w:between w:val="nil"/>
              </w:pBdr>
              <w:rPr>
                <w:rFonts w:ascii="Helvetica Neue" w:eastAsia="Helvetica Neue" w:hAnsi="Helvetica Neue" w:cs="Helvetica Neue"/>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D7"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D8"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 many questions of the survey, there are answers of the type:</w:t>
            </w:r>
          </w:p>
          <w:p w14:paraId="303633D9"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Not at all/A little/Moderately/A lot/A great deal</w:t>
            </w:r>
          </w:p>
          <w:p w14:paraId="303633DA"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and Strongly oppose/Somewhat oppose/Neither support nor oppose/Somewhat support/Strongly support.</w:t>
            </w:r>
          </w:p>
          <w:p w14:paraId="303633DB"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How have you translated these options, litteraly? Can you translate them back to English so we can check the meaning of the terms you use?</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DC"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It is same as English meaning used in Hindi. And kept in mind that, used terms are familiar and understood by all Indians.</w:t>
            </w:r>
          </w:p>
          <w:p w14:paraId="303633DD"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DE"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p w14:paraId="303633DF"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Back translation is same as English. </w:t>
            </w: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E0"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3E7" w14:textId="77777777">
        <w:trPr>
          <w:trHeight w:val="1441"/>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E2" w14:textId="77777777" w:rsidR="002F155C" w:rsidRDefault="008F643F">
            <w:p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E3"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E4"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Don’t hesitate to ask if you have doubts on some questions</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E5"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E6"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r w:rsidR="002F155C" w14:paraId="30363400" w14:textId="77777777">
        <w:trPr>
          <w:trHeight w:val="4739"/>
        </w:trPr>
        <w:tc>
          <w:tcPr>
            <w:tcW w:w="222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E8" w14:textId="77777777" w:rsidR="002F155C" w:rsidRDefault="002F155C">
            <w:pPr>
              <w:pBdr>
                <w:top w:val="nil"/>
                <w:left w:val="nil"/>
                <w:bottom w:val="nil"/>
                <w:right w:val="nil"/>
                <w:between w:val="nil"/>
              </w:pBdr>
              <w:rPr>
                <w:rFonts w:ascii="Helvetica Neue" w:eastAsia="Helvetica Neue" w:hAnsi="Helvetica Neue" w:cs="Helvetica Neue"/>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3633E9"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F5F5F5"/>
          </w:tcPr>
          <w:p w14:paraId="303633EA"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Not at all</w:t>
            </w:r>
          </w:p>
          <w:p w14:paraId="303633EB"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 little</w:t>
            </w:r>
          </w:p>
          <w:p w14:paraId="303633EC"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Moderately</w:t>
            </w:r>
          </w:p>
          <w:p w14:paraId="303633ED"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 lot</w:t>
            </w:r>
          </w:p>
          <w:p w14:paraId="303633EE"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A great deal  </w:t>
            </w:r>
          </w:p>
          <w:p w14:paraId="303633EF"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Strongly oppose</w:t>
            </w:r>
          </w:p>
          <w:p w14:paraId="303633F0"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Somewhat oppose</w:t>
            </w:r>
          </w:p>
          <w:p w14:paraId="303633F1"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Neither support nor oppose</w:t>
            </w:r>
          </w:p>
          <w:p w14:paraId="303633F2"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Somewhat support</w:t>
            </w:r>
          </w:p>
          <w:p w14:paraId="303633F3" w14:textId="77777777" w:rsidR="002F155C" w:rsidRDefault="008F643F">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Strongly support</w:t>
            </w:r>
          </w:p>
        </w:tc>
        <w:tc>
          <w:tcPr>
            <w:tcW w:w="2790" w:type="dxa"/>
            <w:tcBorders>
              <w:top w:val="single" w:sz="4" w:space="0" w:color="000000"/>
              <w:left w:val="single" w:sz="4" w:space="0" w:color="000000"/>
              <w:bottom w:val="single" w:sz="4" w:space="0" w:color="000000"/>
              <w:right w:val="single" w:sz="4" w:space="0" w:color="000000"/>
            </w:tcBorders>
            <w:shd w:val="clear" w:color="auto" w:fill="F5F5F5"/>
          </w:tcPr>
          <w:p w14:paraId="303633F4"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19"/>
                <w:id w:val="710922318"/>
              </w:sdtPr>
              <w:sdtEndPr/>
              <w:sdtContent>
                <w:r w:rsidR="008F643F">
                  <w:rPr>
                    <w:rFonts w:ascii="Palanquin Dark" w:eastAsia="Palanquin Dark" w:hAnsi="Palanquin Dark" w:cs="Palanquin Dark"/>
                    <w:color w:val="000000"/>
                    <w:sz w:val="22"/>
                    <w:szCs w:val="22"/>
                  </w:rPr>
                  <w:t>बिल्कुल भी नहीं (not at all)</w:t>
                </w:r>
              </w:sdtContent>
            </w:sdt>
          </w:p>
          <w:p w14:paraId="303633F5"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0"/>
                <w:id w:val="-1215877636"/>
              </w:sdtPr>
              <w:sdtEndPr/>
              <w:sdtContent>
                <w:r w:rsidR="008F643F">
                  <w:rPr>
                    <w:rFonts w:ascii="Palanquin Dark" w:eastAsia="Palanquin Dark" w:hAnsi="Palanquin Dark" w:cs="Palanquin Dark"/>
                    <w:color w:val="000000"/>
                    <w:sz w:val="22"/>
                    <w:szCs w:val="22"/>
                  </w:rPr>
                  <w:t>थोड़ा सा (little bit)</w:t>
                </w:r>
              </w:sdtContent>
            </w:sdt>
          </w:p>
          <w:p w14:paraId="303633F6"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1"/>
                <w:id w:val="1549802858"/>
              </w:sdtPr>
              <w:sdtEndPr/>
              <w:sdtContent>
                <w:r w:rsidR="008F643F">
                  <w:rPr>
                    <w:rFonts w:ascii="Palanquin Dark" w:eastAsia="Palanquin Dark" w:hAnsi="Palanquin Dark" w:cs="Palanquin Dark"/>
                    <w:color w:val="000000"/>
                    <w:sz w:val="22"/>
                    <w:szCs w:val="22"/>
                  </w:rPr>
                  <w:t>मध्यम/औसत  (moderate/average)</w:t>
                </w:r>
              </w:sdtContent>
            </w:sdt>
          </w:p>
          <w:p w14:paraId="303633F7"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2"/>
                <w:id w:val="-1488398559"/>
              </w:sdtPr>
              <w:sdtEndPr/>
              <w:sdtContent>
                <w:r w:rsidR="008F643F">
                  <w:rPr>
                    <w:rFonts w:ascii="Palanquin Dark" w:eastAsia="Palanquin Dark" w:hAnsi="Palanquin Dark" w:cs="Palanquin Dark"/>
                    <w:color w:val="000000"/>
                    <w:sz w:val="22"/>
                    <w:szCs w:val="22"/>
                  </w:rPr>
                  <w:t>बहुत (more)</w:t>
                </w:r>
              </w:sdtContent>
            </w:sdt>
          </w:p>
          <w:p w14:paraId="303633F8"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3"/>
                <w:id w:val="1998683937"/>
              </w:sdtPr>
              <w:sdtEndPr/>
              <w:sdtContent>
                <w:r w:rsidR="008F643F">
                  <w:rPr>
                    <w:rFonts w:ascii="Palanquin Dark" w:eastAsia="Palanquin Dark" w:hAnsi="Palanquin Dark" w:cs="Palanquin Dark"/>
                    <w:color w:val="000000"/>
                    <w:sz w:val="22"/>
                    <w:szCs w:val="22"/>
                  </w:rPr>
                  <w:t>बहुत अधिक (a lot/more/too much)</w:t>
                </w:r>
              </w:sdtContent>
            </w:sdt>
          </w:p>
          <w:p w14:paraId="303633F9"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4"/>
                <w:id w:val="1906264228"/>
              </w:sdtPr>
              <w:sdtEndPr/>
              <w:sdtContent>
                <w:r w:rsidR="008F643F">
                  <w:rPr>
                    <w:rFonts w:ascii="Palanquin Dark" w:eastAsia="Palanquin Dark" w:hAnsi="Palanquin Dark" w:cs="Palanquin Dark"/>
                    <w:color w:val="000000"/>
                    <w:sz w:val="22"/>
                    <w:szCs w:val="22"/>
                  </w:rPr>
                  <w:t>दृढ़तापूर्वक असहमत (completely disagree/oppose)</w:t>
                </w:r>
              </w:sdtContent>
            </w:sdt>
          </w:p>
          <w:p w14:paraId="303633FA"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5"/>
                <w:id w:val="415137413"/>
              </w:sdtPr>
              <w:sdtEndPr/>
              <w:sdtContent>
                <w:r w:rsidR="008F643F">
                  <w:rPr>
                    <w:rFonts w:ascii="Palanquin Dark" w:eastAsia="Palanquin Dark" w:hAnsi="Palanquin Dark" w:cs="Palanquin Dark"/>
                    <w:color w:val="000000"/>
                    <w:sz w:val="22"/>
                    <w:szCs w:val="22"/>
                  </w:rPr>
                  <w:t>कुछ हद तक असहमत (little bit disagree)</w:t>
                </w:r>
              </w:sdtContent>
            </w:sdt>
          </w:p>
          <w:p w14:paraId="303633FB"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6"/>
                <w:id w:val="262191341"/>
              </w:sdtPr>
              <w:sdtEndPr/>
              <w:sdtContent>
                <w:r w:rsidR="008F643F">
                  <w:rPr>
                    <w:rFonts w:ascii="Palanquin Dark" w:eastAsia="Palanquin Dark" w:hAnsi="Palanquin Dark" w:cs="Palanquin Dark"/>
                    <w:color w:val="000000"/>
                    <w:sz w:val="22"/>
                    <w:szCs w:val="22"/>
                  </w:rPr>
                  <w:t>ना सहमत ना असहमत (neither support nor oppose)</w:t>
                </w:r>
              </w:sdtContent>
            </w:sdt>
          </w:p>
          <w:p w14:paraId="303633FC"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7"/>
                <w:id w:val="-945072246"/>
              </w:sdtPr>
              <w:sdtEndPr/>
              <w:sdtContent>
                <w:r w:rsidR="008F643F">
                  <w:rPr>
                    <w:rFonts w:ascii="Palanquin Dark" w:eastAsia="Palanquin Dark" w:hAnsi="Palanquin Dark" w:cs="Palanquin Dark"/>
                    <w:color w:val="000000"/>
                    <w:sz w:val="22"/>
                    <w:szCs w:val="22"/>
                  </w:rPr>
                  <w:t>कुछ हद तक सहमत (little bit agree)</w:t>
                </w:r>
              </w:sdtContent>
            </w:sdt>
          </w:p>
          <w:p w14:paraId="303633FD" w14:textId="77777777" w:rsidR="002F155C" w:rsidRDefault="001F4350">
            <w:pPr>
              <w:pBdr>
                <w:top w:val="nil"/>
                <w:left w:val="nil"/>
                <w:bottom w:val="nil"/>
                <w:right w:val="nil"/>
                <w:between w:val="nil"/>
              </w:pBdr>
              <w:rPr>
                <w:rFonts w:ascii="Helvetica Neue" w:eastAsia="Helvetica Neue" w:hAnsi="Helvetica Neue" w:cs="Helvetica Neue"/>
                <w:color w:val="000000"/>
                <w:sz w:val="22"/>
                <w:szCs w:val="22"/>
              </w:rPr>
            </w:pPr>
            <w:sdt>
              <w:sdtPr>
                <w:tag w:val="goog_rdk_28"/>
                <w:id w:val="-1447232735"/>
              </w:sdtPr>
              <w:sdtEndPr/>
              <w:sdtContent>
                <w:commentRangeStart w:id="9"/>
              </w:sdtContent>
            </w:sdt>
            <w:sdt>
              <w:sdtPr>
                <w:tag w:val="goog_rdk_29"/>
                <w:id w:val="-1984844972"/>
              </w:sdtPr>
              <w:sdtEndPr/>
              <w:sdtContent>
                <w:r w:rsidR="008F643F">
                  <w:rPr>
                    <w:rFonts w:ascii="Palanquin Dark" w:eastAsia="Palanquin Dark" w:hAnsi="Palanquin Dark" w:cs="Palanquin Dark"/>
                    <w:color w:val="000000"/>
                    <w:sz w:val="22"/>
                    <w:szCs w:val="22"/>
                  </w:rPr>
                  <w:t>दृढ़तापूर्वक</w:t>
                </w:r>
              </w:sdtContent>
            </w:sdt>
            <w:commentRangeEnd w:id="9"/>
            <w:r w:rsidR="008F643F">
              <w:commentReference w:id="9"/>
            </w:r>
            <w:sdt>
              <w:sdtPr>
                <w:tag w:val="goog_rdk_30"/>
                <w:id w:val="1930921971"/>
              </w:sdtPr>
              <w:sdtEndPr/>
              <w:sdtContent>
                <w:r w:rsidR="008F643F">
                  <w:rPr>
                    <w:rFonts w:ascii="Palanquin Dark" w:eastAsia="Palanquin Dark" w:hAnsi="Palanquin Dark" w:cs="Palanquin Dark"/>
                    <w:color w:val="000000"/>
                    <w:sz w:val="22"/>
                    <w:szCs w:val="22"/>
                  </w:rPr>
                  <w:t xml:space="preserve"> सहमत(strongly agree)  </w:t>
                </w:r>
              </w:sdtContent>
            </w:sdt>
          </w:p>
          <w:p w14:paraId="303633FE"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c>
          <w:tcPr>
            <w:tcW w:w="9398" w:type="dxa"/>
            <w:tcBorders>
              <w:top w:val="single" w:sz="4" w:space="0" w:color="000000"/>
              <w:left w:val="single" w:sz="4" w:space="0" w:color="000000"/>
              <w:bottom w:val="single" w:sz="4" w:space="0" w:color="000000"/>
              <w:right w:val="single" w:sz="4" w:space="0" w:color="000000"/>
            </w:tcBorders>
            <w:shd w:val="clear" w:color="auto" w:fill="F5F5F5"/>
          </w:tcPr>
          <w:p w14:paraId="303633FF" w14:textId="77777777" w:rsidR="002F155C" w:rsidRDefault="002F155C">
            <w:pPr>
              <w:pBdr>
                <w:top w:val="nil"/>
                <w:left w:val="nil"/>
                <w:bottom w:val="nil"/>
                <w:right w:val="nil"/>
                <w:between w:val="nil"/>
              </w:pBdr>
              <w:rPr>
                <w:rFonts w:ascii="Helvetica Neue" w:eastAsia="Helvetica Neue" w:hAnsi="Helvetica Neue" w:cs="Helvetica Neue"/>
                <w:color w:val="000000"/>
                <w:sz w:val="22"/>
                <w:szCs w:val="22"/>
              </w:rPr>
            </w:pPr>
          </w:p>
        </w:tc>
      </w:tr>
    </w:tbl>
    <w:p w14:paraId="30363401" w14:textId="77777777" w:rsidR="002F155C" w:rsidRDefault="002F155C">
      <w:pPr>
        <w:pBdr>
          <w:top w:val="nil"/>
          <w:left w:val="nil"/>
          <w:bottom w:val="nil"/>
          <w:right w:val="nil"/>
          <w:between w:val="nil"/>
        </w:pBdr>
        <w:rPr>
          <w:rFonts w:ascii="Times Roman" w:eastAsia="Times Roman" w:hAnsi="Times Roman" w:cs="Times Roman"/>
          <w:color w:val="000000"/>
        </w:rPr>
      </w:pPr>
    </w:p>
    <w:p w14:paraId="30363402" w14:textId="77777777" w:rsidR="002F155C" w:rsidRDefault="002F155C">
      <w:pPr>
        <w:pBdr>
          <w:top w:val="nil"/>
          <w:left w:val="nil"/>
          <w:bottom w:val="nil"/>
          <w:right w:val="nil"/>
          <w:between w:val="nil"/>
        </w:pBdr>
        <w:rPr>
          <w:rFonts w:ascii="Helvetica Neue" w:eastAsia="Helvetica Neue" w:hAnsi="Helvetica Neue" w:cs="Helvetica Neue"/>
          <w:color w:val="000000"/>
        </w:rPr>
      </w:pPr>
    </w:p>
    <w:sectPr w:rsidR="002F155C">
      <w:headerReference w:type="default" r:id="rId10"/>
      <w:footerReference w:type="default" r:id="rId11"/>
      <w:pgSz w:w="16837" w:h="11906" w:orient="landscape"/>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urvi Bidasaria" w:date="2021-07-22T08:30:00Z" w:initials="">
    <w:p w14:paraId="30363403"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wrong spelling in hindi of Sikh</w:t>
      </w:r>
    </w:p>
  </w:comment>
  <w:comment w:id="1" w:author="Purvi Bidasaria" w:date="2021-07-22T08:30:00Z" w:initials="">
    <w:p w14:paraId="30363404"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wrong spelling of BJP</w:t>
      </w:r>
    </w:p>
  </w:comment>
  <w:comment w:id="2" w:author="Purvi Bidasaria" w:date="2021-07-22T08:31:00Z" w:initials="">
    <w:p w14:paraId="30363405"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wrong spelling of BSP</w:t>
      </w:r>
    </w:p>
  </w:comment>
  <w:comment w:id="4" w:author="Purvi Bidasaria" w:date="2021-07-22T08:32:00Z" w:initials="">
    <w:p w14:paraId="30363406"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pls give a blank option asking them to fill out which party they voted for since India has many more parties depending on the state of residence</w:t>
      </w:r>
    </w:p>
  </w:comment>
  <w:comment w:id="3" w:author="Sanchez Chico, Ana" w:date="2021-07-22T10:19:00Z" w:initials="SCA">
    <w:p w14:paraId="424FCDC9" w14:textId="533CDE79" w:rsidR="00B45687" w:rsidRDefault="00B45687">
      <w:pPr>
        <w:pStyle w:val="CommentText"/>
      </w:pPr>
      <w:r>
        <w:rPr>
          <w:rStyle w:val="CommentReference"/>
        </w:rPr>
        <w:annotationRef/>
      </w:r>
      <w:r>
        <w:t xml:space="preserve">Basically it was not clear which specific election we were referring to. So need to state it s the national election, the year and the parties involved </w:t>
      </w:r>
    </w:p>
  </w:comment>
  <w:comment w:id="5" w:author="Purvi Bidasaria" w:date="2021-07-22T08:33:00Z" w:initials="">
    <w:p w14:paraId="30363407"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price of petrol and diesel has increased drastically over the past months. Pls check if the price you've stated in your document in correct</w:t>
      </w:r>
    </w:p>
  </w:comment>
  <w:comment w:id="7" w:author="Purvi Bidasaria" w:date="2021-07-22T08:35:00Z" w:initials="">
    <w:p w14:paraId="30363409"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agree</w:t>
      </w:r>
    </w:p>
  </w:comment>
  <w:comment w:id="9" w:author="Purvi Bidasaria" w:date="2021-07-22T08:37:00Z" w:initials="">
    <w:p w14:paraId="3036340A" w14:textId="77777777" w:rsidR="002F155C" w:rsidRDefault="008F643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pls ask the translator if he can use another word for strongly in hindi, if not then this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363403" w15:done="0"/>
  <w15:commentEx w15:paraId="30363404" w15:done="0"/>
  <w15:commentEx w15:paraId="30363405" w15:done="0"/>
  <w15:commentEx w15:paraId="30363406" w15:done="0"/>
  <w15:commentEx w15:paraId="424FCDC9" w15:paraIdParent="30363406" w15:done="0"/>
  <w15:commentEx w15:paraId="30363407" w15:done="0"/>
  <w15:commentEx w15:paraId="30363409" w15:done="0"/>
  <w15:commentEx w15:paraId="303634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C4B0" w16cex:dateUtc="2021-07-22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363403" w16cid:durableId="24A3C4A9"/>
  <w16cid:commentId w16cid:paraId="30363404" w16cid:durableId="24A3C4A8"/>
  <w16cid:commentId w16cid:paraId="30363405" w16cid:durableId="24A3C4A7"/>
  <w16cid:commentId w16cid:paraId="30363406" w16cid:durableId="24A3C4A6"/>
  <w16cid:commentId w16cid:paraId="424FCDC9" w16cid:durableId="24A3C4B0"/>
  <w16cid:commentId w16cid:paraId="30363407" w16cid:durableId="24A3C4A5"/>
  <w16cid:commentId w16cid:paraId="30363408" w16cid:durableId="24A3C4A4"/>
  <w16cid:commentId w16cid:paraId="30363409" w16cid:durableId="24A3C4A3"/>
  <w16cid:commentId w16cid:paraId="3036340A" w16cid:durableId="24A3C4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1BDA5" w14:textId="77777777" w:rsidR="001F4350" w:rsidRDefault="001F4350">
      <w:r>
        <w:separator/>
      </w:r>
    </w:p>
  </w:endnote>
  <w:endnote w:type="continuationSeparator" w:id="0">
    <w:p w14:paraId="4831CA1D" w14:textId="77777777" w:rsidR="001F4350" w:rsidRDefault="001F4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Roman">
    <w:altName w:val="Times New Roman"/>
    <w:charset w:val="00"/>
    <w:family w:val="auto"/>
    <w:pitch w:val="default"/>
  </w:font>
  <w:font w:name="Palanquin Dark">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6340C" w14:textId="2E079D3C" w:rsidR="002F155C" w:rsidRDefault="008F643F">
    <w:pPr>
      <w:pBdr>
        <w:top w:val="nil"/>
        <w:left w:val="nil"/>
        <w:bottom w:val="nil"/>
        <w:right w:val="nil"/>
        <w:between w:val="nil"/>
      </w:pBdr>
      <w:tabs>
        <w:tab w:val="right" w:pos="9020"/>
        <w:tab w:val="center" w:pos="7285"/>
        <w:tab w:val="right" w:pos="14570"/>
      </w:tabs>
      <w:rPr>
        <w:rFonts w:ascii="Helvetica Neue" w:eastAsia="Helvetica Neue" w:hAnsi="Helvetica Neue" w:cs="Helvetica Neue"/>
        <w:color w:val="000000"/>
      </w:rPr>
    </w:pPr>
    <w:r>
      <w:rPr>
        <w:rFonts w:ascii="Helvetica Neue" w:eastAsia="Helvetica Neue" w:hAnsi="Helvetica Neue" w:cs="Helvetica Neue"/>
        <w:color w:val="000000"/>
      </w:rPr>
      <w:tab/>
    </w:r>
    <w:r>
      <w:rPr>
        <w:rFonts w:ascii="Helvetica Neue" w:eastAsia="Helvetica Neue" w:hAnsi="Helvetica Neue" w:cs="Helvetica Neue"/>
        <w:color w:val="000000"/>
      </w:rPr>
      <w:tab/>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sidR="007845CE">
      <w:rPr>
        <w:rFonts w:ascii="Helvetica Neue" w:eastAsia="Helvetica Neue" w:hAnsi="Helvetica Neue" w:cs="Helvetica Neue"/>
        <w:noProof/>
        <w:color w:val="000000"/>
      </w:rPr>
      <w:t>5</w:t>
    </w:r>
    <w:r>
      <w:rPr>
        <w:rFonts w:ascii="Helvetica Neue" w:eastAsia="Helvetica Neue" w:hAnsi="Helvetica Neue" w:cs="Helvetica Neue"/>
        <w:color w:val="000000"/>
      </w:rPr>
      <w:fldChar w:fldCharType="end"/>
    </w:r>
    <w:r>
      <w:rPr>
        <w:rFonts w:ascii="Helvetica Neue" w:eastAsia="Helvetica Neue" w:hAnsi="Helvetica Neue" w:cs="Helvetica Neue"/>
        <w:color w:val="000000"/>
      </w:rPr>
      <w:t xml:space="preserve"> of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NUMPAGES</w:instrText>
    </w:r>
    <w:r>
      <w:rPr>
        <w:rFonts w:ascii="Helvetica Neue" w:eastAsia="Helvetica Neue" w:hAnsi="Helvetica Neue" w:cs="Helvetica Neue"/>
        <w:color w:val="000000"/>
      </w:rPr>
      <w:fldChar w:fldCharType="separate"/>
    </w:r>
    <w:r w:rsidR="007845CE">
      <w:rPr>
        <w:rFonts w:ascii="Helvetica Neue" w:eastAsia="Helvetica Neue" w:hAnsi="Helvetica Neue" w:cs="Helvetica Neue"/>
        <w:noProof/>
        <w:color w:val="000000"/>
      </w:rPr>
      <w:t>9</w:t>
    </w:r>
    <w:r>
      <w:rPr>
        <w:rFonts w:ascii="Helvetica Neue" w:eastAsia="Helvetica Neue" w:hAnsi="Helvetica Neue" w:cs="Helvetica Neue"/>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30365" w14:textId="77777777" w:rsidR="001F4350" w:rsidRDefault="001F4350">
      <w:r>
        <w:separator/>
      </w:r>
    </w:p>
  </w:footnote>
  <w:footnote w:type="continuationSeparator" w:id="0">
    <w:p w14:paraId="737AC409" w14:textId="77777777" w:rsidR="001F4350" w:rsidRDefault="001F4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6340B" w14:textId="77777777" w:rsidR="002F155C" w:rsidRDefault="002F155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7C58"/>
    <w:multiLevelType w:val="multilevel"/>
    <w:tmpl w:val="361E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51147F"/>
    <w:multiLevelType w:val="multilevel"/>
    <w:tmpl w:val="0518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090ABA"/>
    <w:multiLevelType w:val="multilevel"/>
    <w:tmpl w:val="7220BD7E"/>
    <w:lvl w:ilvl="0">
      <w:start w:val="1"/>
      <w:numFmt w:val="decimal"/>
      <w:lvlText w:val="%1."/>
      <w:lvlJc w:val="left"/>
      <w:pPr>
        <w:ind w:left="622" w:hanging="360"/>
      </w:pPr>
    </w:lvl>
    <w:lvl w:ilvl="1">
      <w:start w:val="1"/>
      <w:numFmt w:val="lowerLetter"/>
      <w:lvlText w:val="%2."/>
      <w:lvlJc w:val="left"/>
      <w:pPr>
        <w:ind w:left="1342" w:hanging="360"/>
      </w:pPr>
    </w:lvl>
    <w:lvl w:ilvl="2">
      <w:start w:val="1"/>
      <w:numFmt w:val="lowerRoman"/>
      <w:lvlText w:val="%3."/>
      <w:lvlJc w:val="right"/>
      <w:pPr>
        <w:ind w:left="2062" w:hanging="180"/>
      </w:pPr>
    </w:lvl>
    <w:lvl w:ilvl="3">
      <w:start w:val="1"/>
      <w:numFmt w:val="decimal"/>
      <w:lvlText w:val="%4."/>
      <w:lvlJc w:val="left"/>
      <w:pPr>
        <w:ind w:left="2782" w:hanging="360"/>
      </w:pPr>
    </w:lvl>
    <w:lvl w:ilvl="4">
      <w:start w:val="1"/>
      <w:numFmt w:val="lowerLetter"/>
      <w:lvlText w:val="%5."/>
      <w:lvlJc w:val="left"/>
      <w:pPr>
        <w:ind w:left="3502" w:hanging="360"/>
      </w:pPr>
    </w:lvl>
    <w:lvl w:ilvl="5">
      <w:start w:val="1"/>
      <w:numFmt w:val="lowerRoman"/>
      <w:lvlText w:val="%6."/>
      <w:lvlJc w:val="right"/>
      <w:pPr>
        <w:ind w:left="4222" w:hanging="180"/>
      </w:pPr>
    </w:lvl>
    <w:lvl w:ilvl="6">
      <w:start w:val="1"/>
      <w:numFmt w:val="decimal"/>
      <w:lvlText w:val="%7."/>
      <w:lvlJc w:val="left"/>
      <w:pPr>
        <w:ind w:left="4942" w:hanging="360"/>
      </w:pPr>
    </w:lvl>
    <w:lvl w:ilvl="7">
      <w:start w:val="1"/>
      <w:numFmt w:val="lowerLetter"/>
      <w:lvlText w:val="%8."/>
      <w:lvlJc w:val="left"/>
      <w:pPr>
        <w:ind w:left="5662" w:hanging="360"/>
      </w:pPr>
    </w:lvl>
    <w:lvl w:ilvl="8">
      <w:start w:val="1"/>
      <w:numFmt w:val="lowerRoman"/>
      <w:lvlText w:val="%9."/>
      <w:lvlJc w:val="right"/>
      <w:pPr>
        <w:ind w:left="6382"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5C"/>
    <w:rsid w:val="001F4350"/>
    <w:rsid w:val="002F155C"/>
    <w:rsid w:val="007845CE"/>
    <w:rsid w:val="008F643F"/>
    <w:rsid w:val="00B4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330F"/>
  <w15:docId w15:val="{89DDC5BA-F204-4B1F-BA7F-03A7834D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45687"/>
    <w:rPr>
      <w:b/>
      <w:bCs/>
    </w:rPr>
  </w:style>
  <w:style w:type="character" w:customStyle="1" w:styleId="CommentSubjectChar">
    <w:name w:val="Comment Subject Char"/>
    <w:basedOn w:val="CommentTextChar"/>
    <w:link w:val="CommentSubject"/>
    <w:uiPriority w:val="99"/>
    <w:semiHidden/>
    <w:rsid w:val="00B45687"/>
    <w:rPr>
      <w:b/>
      <w:bCs/>
      <w:sz w:val="20"/>
      <w:szCs w:val="20"/>
      <w:lang w:val="en-US"/>
    </w:rPr>
  </w:style>
  <w:style w:type="paragraph" w:styleId="BalloonText">
    <w:name w:val="Balloon Text"/>
    <w:basedOn w:val="Normal"/>
    <w:link w:val="BalloonTextChar"/>
    <w:uiPriority w:val="99"/>
    <w:semiHidden/>
    <w:unhideWhenUsed/>
    <w:rsid w:val="007845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5C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8dPZ3AMqzgMih/GFXmougod1w==">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3</cp:revision>
  <dcterms:created xsi:type="dcterms:W3CDTF">2021-05-05T17:39:00Z</dcterms:created>
  <dcterms:modified xsi:type="dcterms:W3CDTF">2021-07-22T14:58:00Z</dcterms:modified>
</cp:coreProperties>
</file>