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94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22"/>
        <w:gridCol w:w="1800"/>
        <w:gridCol w:w="3240"/>
        <w:gridCol w:w="2790"/>
        <w:gridCol w:w="9398"/>
      </w:tblGrid>
      <w:tr w:rsidR="00A406A9" w:rsidTr="00706255">
        <w:trPr>
          <w:trHeight w:val="295"/>
          <w:tblHeader/>
        </w:trPr>
        <w:tc>
          <w:tcPr>
            <w:tcW w:w="222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A406A9" w:rsidRDefault="00A406A9">
            <w:pPr>
              <w:pStyle w:val="TableStyle1"/>
            </w:pPr>
            <w:r>
              <w:rPr>
                <w:rFonts w:eastAsia="Arial Unicode MS" w:cs="Arial Unicode MS"/>
              </w:rPr>
              <w:t>Questions</w:t>
            </w:r>
          </w:p>
        </w:tc>
        <w:tc>
          <w:tcPr>
            <w:tcW w:w="180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A406A9" w:rsidRDefault="00A406A9">
            <w:pPr>
              <w:pStyle w:val="TableStyle1"/>
            </w:pPr>
            <w:r>
              <w:rPr>
                <w:rFonts w:eastAsia="Arial Unicode MS" w:cs="Arial Unicode MS"/>
              </w:rPr>
              <w:t>English Original</w:t>
            </w:r>
          </w:p>
        </w:tc>
        <w:tc>
          <w:tcPr>
            <w:tcW w:w="3240" w:type="dxa"/>
            <w:tcBorders>
              <w:top w:val="single" w:sz="2" w:space="0" w:color="000000"/>
              <w:left w:val="single" w:sz="2" w:space="0" w:color="000000"/>
              <w:bottom w:val="single" w:sz="6" w:space="0" w:color="000000"/>
              <w:right w:val="single" w:sz="2" w:space="0" w:color="000000"/>
            </w:tcBorders>
            <w:shd w:val="clear" w:color="auto" w:fill="BDC0BF"/>
          </w:tcPr>
          <w:p w:rsidR="00A406A9" w:rsidRDefault="00A406A9">
            <w:pPr>
              <w:pStyle w:val="TableStyle1"/>
              <w:rPr>
                <w:rFonts w:eastAsia="Arial Unicode MS" w:cs="Arial Unicode MS" w:hint="eastAsia"/>
              </w:rPr>
            </w:pPr>
            <w:r>
              <w:rPr>
                <w:rFonts w:eastAsia="Arial Unicode MS" w:cs="Arial Unicode MS"/>
              </w:rPr>
              <w:t>Comment from OECD</w:t>
            </w:r>
          </w:p>
        </w:tc>
        <w:tc>
          <w:tcPr>
            <w:tcW w:w="2790" w:type="dxa"/>
            <w:tcBorders>
              <w:top w:val="single" w:sz="2" w:space="0" w:color="000000"/>
              <w:left w:val="single" w:sz="2" w:space="0" w:color="000000"/>
              <w:bottom w:val="single" w:sz="6" w:space="0" w:color="000000"/>
              <w:right w:val="single" w:sz="2" w:space="0" w:color="000000"/>
            </w:tcBorders>
            <w:shd w:val="clear" w:color="auto" w:fill="BDC0BF"/>
          </w:tcPr>
          <w:p w:rsidR="00A406A9" w:rsidRDefault="00A406A9">
            <w:pPr>
              <w:pStyle w:val="TableStyle1"/>
              <w:rPr>
                <w:rFonts w:eastAsia="Arial Unicode MS" w:cs="Arial Unicode MS" w:hint="eastAsia"/>
              </w:rPr>
            </w:pPr>
            <w:r>
              <w:rPr>
                <w:rFonts w:eastAsia="Arial Unicode MS" w:cs="Arial Unicode MS"/>
              </w:rPr>
              <w:t>Comment from translator</w:t>
            </w:r>
          </w:p>
        </w:tc>
        <w:tc>
          <w:tcPr>
            <w:tcW w:w="9398" w:type="dxa"/>
            <w:tcBorders>
              <w:top w:val="single" w:sz="2" w:space="0" w:color="000000"/>
              <w:left w:val="single" w:sz="2" w:space="0" w:color="000000"/>
              <w:bottom w:val="single" w:sz="6" w:space="0" w:color="000000"/>
              <w:right w:val="single" w:sz="2" w:space="0" w:color="000000"/>
            </w:tcBorders>
            <w:shd w:val="clear" w:color="auto" w:fill="BDC0BF"/>
          </w:tcPr>
          <w:p w:rsidR="00A406A9" w:rsidRDefault="00A406A9" w:rsidP="00A406A9">
            <w:pPr>
              <w:pStyle w:val="TableStyle1"/>
              <w:tabs>
                <w:tab w:val="left" w:pos="2157"/>
              </w:tabs>
              <w:rPr>
                <w:rFonts w:eastAsia="Arial Unicode MS" w:cs="Arial Unicode MS" w:hint="eastAsia"/>
              </w:rPr>
            </w:pPr>
          </w:p>
        </w:tc>
      </w:tr>
      <w:tr w:rsidR="00A406A9" w:rsidTr="00706255">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rPr>
                <w:lang w:val="fr-FR"/>
              </w:rPr>
              <w:t>Q</w:t>
            </w:r>
            <w:r w:rsidRPr="005D569E">
              <w:rPr>
                <w:lang w:val="fr-FR"/>
              </w:rPr>
              <w:t xml:space="preserve">3.7, </w:t>
            </w:r>
            <w:r>
              <w:rPr>
                <w:lang w:val="fr-FR"/>
              </w:rPr>
              <w:t xml:space="preserve">Q5.1,  8.1 , 11.1 , 17.1 , 18.1 , </w:t>
            </w:r>
            <w:r w:rsidRPr="005D569E">
              <w:rPr>
                <w:lang w:val="fr-FR"/>
              </w:rPr>
              <w:t>20.1</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t>This question lets you record and manage how long a participant spends on this page. This question will not be displayed to the participant.</w:t>
            </w: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r>
              <w:t>These are not true questions, they are not supposed to be translated.</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r>
              <w:rPr>
                <w:rFonts w:hint="eastAsia"/>
              </w:rPr>
              <w:t>A</w:t>
            </w:r>
            <w:r>
              <w:t xml:space="preserve">s per instructions not translated. </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p>
          <w:p w:rsidR="00A406A9" w:rsidRDefault="00A406A9" w:rsidP="00A406A9">
            <w:pPr>
              <w:rPr>
                <w:lang w:val="da-DK" w:eastAsia="fr-FR"/>
              </w:rPr>
            </w:pPr>
          </w:p>
          <w:p w:rsidR="00A406A9" w:rsidRPr="00A406A9" w:rsidRDefault="00A406A9" w:rsidP="00A406A9">
            <w:pPr>
              <w:tabs>
                <w:tab w:val="left" w:pos="1815"/>
              </w:tabs>
              <w:ind w:left="-378"/>
              <w:rPr>
                <w:lang w:val="da-DK" w:eastAsia="fr-FR"/>
              </w:rPr>
            </w:pPr>
            <w:r>
              <w:rPr>
                <w:lang w:val="da-DK" w:eastAsia="fr-FR"/>
              </w:rPr>
              <w:tab/>
            </w:r>
          </w:p>
        </w:tc>
      </w:tr>
      <w:tr w:rsidR="00A406A9" w:rsidTr="00706255">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Pr="000C6ADA" w:rsidRDefault="00A406A9" w:rsidP="009877DC">
            <w:pPr>
              <w:pStyle w:val="Body"/>
              <w:rPr>
                <w:rFonts w:hint="eastAsia"/>
                <w:lang w:val="en-US"/>
              </w:rPr>
            </w:pPr>
            <w:r>
              <w:rPr>
                <w:lang w:val="en-US"/>
              </w:rPr>
              <w:t>3.4, 21.5, 3.1, 242, 243, 21.1, 21.2</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r>
              <w:t>These questions are about beef or heating. We won’t ask them in India because it’s probably irrelevant there. You don’t have to translate them. Please also notify me if some other questions are inadapted to the Indian context.</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r>
              <w:t>...Ok</w:t>
            </w:r>
          </w:p>
          <w:p w:rsidR="00A406A9" w:rsidRDefault="00A406A9" w:rsidP="009877DC">
            <w:pPr>
              <w:pStyle w:val="Body"/>
              <w:rPr>
                <w:rFonts w:hint="eastAsia"/>
              </w:rPr>
            </w:pPr>
            <w:r>
              <w:rPr>
                <w:rFonts w:hint="eastAsia"/>
              </w:rPr>
              <w:t>S</w:t>
            </w:r>
            <w:r>
              <w:t xml:space="preserve">kipped questins containng HEAT/HEATING. </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706255">
            <w:pPr>
              <w:pStyle w:val="Body"/>
              <w:tabs>
                <w:tab w:val="left" w:pos="4482"/>
              </w:tabs>
              <w:ind w:left="5022"/>
              <w:rPr>
                <w:rFonts w:hint="eastAsia"/>
              </w:rPr>
            </w:pPr>
          </w:p>
        </w:tc>
      </w:tr>
      <w:tr w:rsidR="00A406A9" w:rsidTr="00706255">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lang w:val="en-US"/>
              </w:rPr>
            </w:pPr>
            <w:r>
              <w:rPr>
                <w:lang w:val="en-US"/>
              </w:rPr>
              <w:t>2.6</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rsidRPr="00100C4D">
              <w:rPr>
                <w:color w:val="FF0000"/>
              </w:rPr>
              <w:t>Race/ethnicity</w:t>
            </w: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Pr="002C0811" w:rsidRDefault="00A406A9" w:rsidP="009877DC">
            <w:pPr>
              <w:pStyle w:val="Body"/>
              <w:rPr>
                <w:rFonts w:ascii="Times New Roman" w:hAnsi="Times New Roman"/>
                <w:lang w:bidi="hi-IN"/>
              </w:rPr>
            </w:pPr>
            <w:r>
              <w:rPr>
                <w:rFonts w:hint="cs"/>
                <w:cs/>
                <w:lang w:bidi="hi-IN"/>
              </w:rPr>
              <w:t xml:space="preserve">2.6 </w:t>
            </w:r>
            <w:r>
              <w:rPr>
                <w:cs/>
                <w:lang w:bidi="hi-IN"/>
              </w:rPr>
              <w:t>–</w:t>
            </w:r>
            <w:r>
              <w:rPr>
                <w:rFonts w:hint="cs"/>
                <w:cs/>
                <w:lang w:bidi="hi-IN"/>
              </w:rPr>
              <w:t xml:space="preserve"> आप किस धर्म से हैं? (कई उत्तर संभव हैं). </w:t>
            </w:r>
          </w:p>
          <w:p w:rsidR="00A406A9" w:rsidRDefault="00A406A9" w:rsidP="009877DC">
            <w:pPr>
              <w:pStyle w:val="Body"/>
              <w:rPr>
                <w:rFonts w:hint="eastAsia"/>
                <w:lang w:bidi="hi-IN"/>
              </w:rPr>
            </w:pPr>
            <w:r>
              <w:rPr>
                <w:rFonts w:hint="cs"/>
                <w:cs/>
                <w:lang w:bidi="hi-IN"/>
              </w:rPr>
              <w:t xml:space="preserve">हिन्दू </w:t>
            </w:r>
          </w:p>
          <w:p w:rsidR="00A406A9" w:rsidRDefault="00A406A9" w:rsidP="009877DC">
            <w:pPr>
              <w:pStyle w:val="Body"/>
              <w:rPr>
                <w:rFonts w:hint="eastAsia"/>
                <w:lang w:bidi="hi-IN"/>
              </w:rPr>
            </w:pPr>
            <w:r>
              <w:rPr>
                <w:rFonts w:hint="cs"/>
                <w:cs/>
                <w:lang w:bidi="hi-IN"/>
              </w:rPr>
              <w:t xml:space="preserve">मुस्लिम </w:t>
            </w:r>
          </w:p>
          <w:p w:rsidR="00A406A9" w:rsidRDefault="00A406A9" w:rsidP="009877DC">
            <w:pPr>
              <w:pStyle w:val="Body"/>
              <w:rPr>
                <w:rFonts w:hint="eastAsia"/>
                <w:lang w:bidi="hi-IN"/>
              </w:rPr>
            </w:pPr>
            <w:r>
              <w:rPr>
                <w:rFonts w:hint="cs"/>
                <w:cs/>
                <w:lang w:bidi="hi-IN"/>
              </w:rPr>
              <w:t xml:space="preserve">सिक्ख </w:t>
            </w:r>
          </w:p>
          <w:p w:rsidR="00A406A9" w:rsidRDefault="00A406A9" w:rsidP="009877DC">
            <w:pPr>
              <w:pStyle w:val="Body"/>
              <w:rPr>
                <w:rFonts w:hint="eastAsia"/>
                <w:lang w:bidi="hi-IN"/>
              </w:rPr>
            </w:pPr>
            <w:r>
              <w:rPr>
                <w:rFonts w:hint="cs"/>
                <w:cs/>
                <w:lang w:bidi="hi-IN"/>
              </w:rPr>
              <w:t xml:space="preserve">ईसाई </w:t>
            </w:r>
          </w:p>
          <w:p w:rsidR="00A406A9" w:rsidRDefault="00A406A9" w:rsidP="009877DC">
            <w:pPr>
              <w:pStyle w:val="Body"/>
              <w:rPr>
                <w:rFonts w:hint="eastAsia"/>
                <w:lang w:bidi="hi-IN"/>
              </w:rPr>
            </w:pPr>
            <w:r>
              <w:rPr>
                <w:rFonts w:hint="cs"/>
                <w:cs/>
                <w:lang w:bidi="hi-IN"/>
              </w:rPr>
              <w:t xml:space="preserve">जैन </w:t>
            </w:r>
          </w:p>
          <w:p w:rsidR="00A406A9" w:rsidRDefault="00A406A9" w:rsidP="009877DC">
            <w:pPr>
              <w:pStyle w:val="Body"/>
              <w:rPr>
                <w:rFonts w:hint="eastAsia"/>
                <w:lang w:bidi="hi-IN"/>
              </w:rPr>
            </w:pPr>
            <w:r>
              <w:rPr>
                <w:rFonts w:hint="cs"/>
                <w:cs/>
                <w:lang w:bidi="hi-IN"/>
              </w:rPr>
              <w:t xml:space="preserve">बौद्ध </w:t>
            </w:r>
          </w:p>
          <w:p w:rsidR="00A406A9" w:rsidRDefault="00A406A9" w:rsidP="009877DC">
            <w:pPr>
              <w:pStyle w:val="Body"/>
              <w:rPr>
                <w:rFonts w:hint="eastAsia"/>
                <w:lang w:bidi="hi-IN"/>
              </w:rPr>
            </w:pPr>
            <w:r>
              <w:rPr>
                <w:rFonts w:hint="cs"/>
                <w:cs/>
                <w:lang w:bidi="hi-IN"/>
              </w:rPr>
              <w:t xml:space="preserve">अन्य </w:t>
            </w:r>
          </w:p>
          <w:p w:rsidR="00A406A9" w:rsidRDefault="00A406A9" w:rsidP="009877DC">
            <w:pPr>
              <w:pStyle w:val="Body"/>
              <w:rPr>
                <w:rFonts w:hint="eastAsia"/>
                <w:lang w:bidi="hi-IN"/>
              </w:rPr>
            </w:pPr>
            <w:r>
              <w:rPr>
                <w:rFonts w:hint="cs"/>
                <w:cs/>
                <w:lang w:bidi="hi-IN"/>
              </w:rPr>
              <w:t xml:space="preserve">चुप रहना पसंद करूँगा/करूँगी </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706255">
            <w:pPr>
              <w:pStyle w:val="Body"/>
              <w:tabs>
                <w:tab w:val="left" w:pos="1422"/>
              </w:tabs>
              <w:ind w:left="-918" w:firstLine="918"/>
              <w:rPr>
                <w:rFonts w:hint="eastAsia"/>
                <w:lang w:bidi="hi-IN"/>
              </w:rPr>
            </w:pPr>
            <w:r>
              <w:rPr>
                <w:lang w:bidi="hi-IN"/>
              </w:rPr>
              <w:t>Back translation- 2.6 – Which religion do you belong from ?</w:t>
            </w:r>
          </w:p>
          <w:p w:rsidR="00706255" w:rsidRDefault="00706255" w:rsidP="00706255">
            <w:pPr>
              <w:pStyle w:val="Body"/>
              <w:tabs>
                <w:tab w:val="left" w:pos="1422"/>
              </w:tabs>
              <w:ind w:left="-918" w:firstLine="918"/>
              <w:rPr>
                <w:rFonts w:hint="eastAsia"/>
                <w:lang w:bidi="hi-IN"/>
              </w:rPr>
            </w:pPr>
            <w:r>
              <w:rPr>
                <w:lang w:bidi="hi-IN"/>
              </w:rPr>
              <w:t>(multiple answers are possible)</w:t>
            </w:r>
          </w:p>
          <w:p w:rsidR="00706255" w:rsidRDefault="00706255" w:rsidP="00706255">
            <w:pPr>
              <w:pStyle w:val="Body"/>
              <w:tabs>
                <w:tab w:val="left" w:pos="1422"/>
              </w:tabs>
              <w:ind w:left="-918" w:firstLine="918"/>
              <w:rPr>
                <w:rFonts w:hint="eastAsia"/>
                <w:lang w:bidi="hi-IN"/>
              </w:rPr>
            </w:pPr>
            <w:r>
              <w:rPr>
                <w:lang w:bidi="hi-IN"/>
              </w:rPr>
              <w:t>Hindu</w:t>
            </w:r>
          </w:p>
          <w:p w:rsidR="00706255" w:rsidRDefault="00706255" w:rsidP="00706255">
            <w:pPr>
              <w:pStyle w:val="Body"/>
              <w:tabs>
                <w:tab w:val="left" w:pos="1422"/>
              </w:tabs>
              <w:ind w:left="-918" w:firstLine="918"/>
              <w:rPr>
                <w:rFonts w:hint="eastAsia"/>
                <w:lang w:bidi="hi-IN"/>
              </w:rPr>
            </w:pPr>
            <w:r>
              <w:rPr>
                <w:lang w:bidi="hi-IN"/>
              </w:rPr>
              <w:t>Muslim</w:t>
            </w:r>
          </w:p>
          <w:p w:rsidR="00706255" w:rsidRDefault="00706255" w:rsidP="00706255">
            <w:pPr>
              <w:pStyle w:val="Body"/>
              <w:tabs>
                <w:tab w:val="left" w:pos="1422"/>
              </w:tabs>
              <w:ind w:left="-918" w:firstLine="918"/>
              <w:rPr>
                <w:rFonts w:hint="eastAsia"/>
                <w:lang w:bidi="hi-IN"/>
              </w:rPr>
            </w:pPr>
            <w:r>
              <w:rPr>
                <w:lang w:bidi="hi-IN"/>
              </w:rPr>
              <w:t>Sikh</w:t>
            </w:r>
          </w:p>
          <w:p w:rsidR="00706255" w:rsidRDefault="00706255" w:rsidP="00706255">
            <w:pPr>
              <w:pStyle w:val="Body"/>
              <w:tabs>
                <w:tab w:val="left" w:pos="1422"/>
              </w:tabs>
              <w:ind w:left="-918" w:firstLine="918"/>
              <w:rPr>
                <w:rFonts w:hint="eastAsia"/>
                <w:lang w:bidi="hi-IN"/>
              </w:rPr>
            </w:pPr>
            <w:r>
              <w:rPr>
                <w:lang w:bidi="hi-IN"/>
              </w:rPr>
              <w:t>Christian</w:t>
            </w:r>
          </w:p>
          <w:p w:rsidR="00706255" w:rsidRDefault="00706255" w:rsidP="00706255">
            <w:pPr>
              <w:pStyle w:val="Body"/>
              <w:tabs>
                <w:tab w:val="left" w:pos="1422"/>
              </w:tabs>
              <w:ind w:left="-918" w:firstLine="918"/>
              <w:rPr>
                <w:rFonts w:hint="eastAsia"/>
                <w:lang w:bidi="hi-IN"/>
              </w:rPr>
            </w:pPr>
            <w:r>
              <w:rPr>
                <w:lang w:bidi="hi-IN"/>
              </w:rPr>
              <w:t>Jain</w:t>
            </w:r>
          </w:p>
          <w:p w:rsidR="00706255" w:rsidRDefault="00706255" w:rsidP="00706255">
            <w:pPr>
              <w:pStyle w:val="Body"/>
              <w:tabs>
                <w:tab w:val="left" w:pos="1422"/>
              </w:tabs>
              <w:ind w:left="-918" w:firstLine="918"/>
              <w:rPr>
                <w:rFonts w:hint="eastAsia"/>
                <w:lang w:bidi="hi-IN"/>
              </w:rPr>
            </w:pPr>
            <w:r>
              <w:rPr>
                <w:lang w:bidi="hi-IN"/>
              </w:rPr>
              <w:t>Buddha</w:t>
            </w:r>
          </w:p>
          <w:p w:rsidR="00706255" w:rsidRDefault="00706255" w:rsidP="00706255">
            <w:pPr>
              <w:pStyle w:val="Body"/>
              <w:tabs>
                <w:tab w:val="left" w:pos="1422"/>
              </w:tabs>
              <w:ind w:left="-918" w:firstLine="918"/>
              <w:rPr>
                <w:rFonts w:hint="eastAsia"/>
                <w:lang w:bidi="hi-IN"/>
              </w:rPr>
            </w:pPr>
            <w:r>
              <w:rPr>
                <w:lang w:bidi="hi-IN"/>
              </w:rPr>
              <w:t>Others</w:t>
            </w:r>
          </w:p>
          <w:p w:rsidR="00706255" w:rsidRDefault="00706255" w:rsidP="00706255">
            <w:pPr>
              <w:pStyle w:val="Body"/>
              <w:tabs>
                <w:tab w:val="left" w:pos="1422"/>
              </w:tabs>
              <w:ind w:left="-918" w:firstLine="918"/>
              <w:rPr>
                <w:rFonts w:hint="eastAsia"/>
                <w:cs/>
                <w:lang w:bidi="hi-IN"/>
              </w:rPr>
            </w:pPr>
            <w:r>
              <w:rPr>
                <w:lang w:bidi="hi-IN"/>
              </w:rPr>
              <w:t>Prefer not to say</w:t>
            </w:r>
          </w:p>
        </w:tc>
      </w:tr>
      <w:tr w:rsidR="00A406A9" w:rsidTr="00706255">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lastRenderedPageBreak/>
              <w:t xml:space="preserve">2.5: </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ind w:left="262"/>
              <w:rPr>
                <w:rFonts w:ascii="Times Roman" w:hAnsi="Times Roman"/>
                <w:lang w:val="da-DK"/>
              </w:rPr>
            </w:pPr>
            <w:r>
              <w:rPr>
                <w:rFonts w:ascii="Times Roman" w:hAnsi="Times Roman"/>
                <w:lang w:val="da-DK"/>
              </w:rPr>
              <w:t>City size: tell me if it is adapted</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ind w:left="262"/>
              <w:rPr>
                <w:rFonts w:ascii="Times Roman" w:hAnsi="Times Roman"/>
                <w:lang w:val="da-DK"/>
              </w:rPr>
            </w:pPr>
            <w:r>
              <w:rPr>
                <w:rFonts w:ascii="Times Roman" w:hAnsi="Times Roman"/>
                <w:lang w:val="da-DK"/>
              </w:rPr>
              <w:t>Yes,</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ind w:left="262"/>
              <w:rPr>
                <w:rFonts w:ascii="Times Roman" w:hAnsi="Times Roman"/>
                <w:lang w:val="da-DK"/>
              </w:rPr>
            </w:pPr>
          </w:p>
        </w:tc>
      </w:tr>
      <w:tr w:rsidR="00A406A9" w:rsidRPr="00965BD6" w:rsidTr="00706255">
        <w:tblPrEx>
          <w:shd w:val="clear" w:color="auto" w:fill="auto"/>
        </w:tblPrEx>
        <w:trPr>
          <w:trHeight w:val="1687"/>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Default="00A406A9" w:rsidP="009877DC">
            <w:pPr>
              <w:pStyle w:val="Body"/>
              <w:rPr>
                <w:rFonts w:hint="eastAsia"/>
              </w:rPr>
            </w:pPr>
            <w:r>
              <w:t>2.14:</w:t>
            </w:r>
          </w:p>
        </w:tc>
        <w:tc>
          <w:tcPr>
            <w:tcW w:w="18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Default="00A406A9" w:rsidP="009877DC"/>
        </w:tc>
        <w:tc>
          <w:tcPr>
            <w:tcW w:w="3240"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A406A9" w:rsidRDefault="00A406A9" w:rsidP="009877DC">
            <w:pPr>
              <w:pStyle w:val="Default"/>
              <w:spacing w:before="0" w:line="240" w:lineRule="auto"/>
              <w:ind w:left="240"/>
              <w:rPr>
                <w:rFonts w:ascii="Times Roman" w:hAnsi="Times Roman"/>
                <w:lang w:val="da-DK"/>
              </w:rPr>
            </w:pPr>
          </w:p>
        </w:tc>
        <w:tc>
          <w:tcPr>
            <w:tcW w:w="2790"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Default"/>
              <w:spacing w:before="0" w:line="240" w:lineRule="auto"/>
              <w:ind w:left="240"/>
              <w:rPr>
                <w:rFonts w:ascii="Times Roman" w:hAnsi="Times Roman"/>
                <w:lang w:val="da-DK"/>
              </w:rPr>
            </w:pPr>
            <w:r>
              <w:rPr>
                <w:rFonts w:ascii="Times Roman" w:hAnsi="Times Roman"/>
                <w:lang w:val="da-DK"/>
              </w:rPr>
              <w:t>On yearly Basis. Pre-tax.</w:t>
            </w:r>
          </w:p>
        </w:tc>
        <w:tc>
          <w:tcPr>
            <w:tcW w:w="9398"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Default"/>
              <w:spacing w:before="0" w:line="240" w:lineRule="auto"/>
              <w:ind w:left="240"/>
              <w:rPr>
                <w:rFonts w:ascii="Times Roman" w:hAnsi="Times Roman"/>
                <w:lang w:val="da-DK"/>
              </w:rPr>
            </w:pPr>
          </w:p>
        </w:tc>
      </w:tr>
      <w:tr w:rsidR="00A406A9" w:rsidTr="00706255">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t>2.16:</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0C6ADA">
            <w:pPr>
              <w:pStyle w:val="Default"/>
              <w:spacing w:before="0" w:line="240" w:lineRule="auto"/>
              <w:ind w:left="262"/>
              <w:rPr>
                <w:rFonts w:ascii="Times Roman" w:hAnsi="Times Roman"/>
                <w:lang w:val="da-DK"/>
              </w:rPr>
            </w:pPr>
            <w:r>
              <w:rPr>
                <w:rFonts w:ascii="Times Roman" w:hAnsi="Times Roman"/>
                <w:lang w:val="da-DK"/>
              </w:rPr>
              <w:t>please use the following figures: 50,000 / 100,000 / 200,000 Rupees</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ind w:left="262"/>
              <w:rPr>
                <w:rFonts w:ascii="Times Roman" w:hAnsi="Times Roman"/>
                <w:lang w:val="da-DK"/>
              </w:rPr>
            </w:pPr>
            <w:r>
              <w:rPr>
                <w:rFonts w:ascii="Times Roman" w:hAnsi="Times Roman"/>
                <w:lang w:val="da-DK"/>
              </w:rPr>
              <w:t>Used as sugested, done</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ind w:left="262"/>
              <w:rPr>
                <w:rFonts w:ascii="Times Roman" w:hAnsi="Times Roman"/>
                <w:lang w:val="da-DK"/>
              </w:rPr>
            </w:pPr>
          </w:p>
        </w:tc>
      </w:tr>
      <w:tr w:rsidR="00A406A9" w:rsidRPr="005D569E" w:rsidTr="00706255">
        <w:tblPrEx>
          <w:shd w:val="clear" w:color="auto" w:fill="auto"/>
        </w:tblPrEx>
        <w:trPr>
          <w:trHeight w:val="295"/>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t>3.2:</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Pr="005D569E" w:rsidRDefault="00A406A9" w:rsidP="009877DC">
            <w:pPr>
              <w:pStyle w:val="Default"/>
              <w:spacing w:before="0" w:line="240" w:lineRule="auto"/>
              <w:rPr>
                <w:rFonts w:ascii="Times Roman" w:hAnsi="Times Roman"/>
                <w:lang w:val="en-US"/>
              </w:rPr>
            </w:pPr>
            <w:r>
              <w:rPr>
                <w:rFonts w:ascii="Times Roman" w:hAnsi="Times Roman"/>
                <w:lang w:val="en-US"/>
              </w:rPr>
              <w:t xml:space="preserve">Gas expenses. </w:t>
            </w: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rPr>
                <w:rFonts w:ascii="Times Roman" w:hAnsi="Times Roman"/>
                <w:lang w:val="en-US"/>
              </w:rPr>
            </w:pP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rPr>
                <w:rFonts w:ascii="Times Roman" w:hAnsi="Times Roman"/>
                <w:lang w:val="en-US"/>
              </w:rPr>
            </w:pPr>
          </w:p>
        </w:tc>
      </w:tr>
      <w:tr w:rsidR="00A406A9" w:rsidTr="00706255">
        <w:tblPrEx>
          <w:shd w:val="clear" w:color="auto" w:fill="auto"/>
        </w:tblPrEx>
        <w:trPr>
          <w:trHeight w:val="1407"/>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Default="00A406A9" w:rsidP="009877DC">
            <w:pPr>
              <w:pStyle w:val="Body"/>
              <w:rPr>
                <w:rFonts w:hint="eastAsia"/>
              </w:rPr>
            </w:pPr>
            <w:r>
              <w:t>5.2, 7.1, 14.3, 14.7, 15.2, 16.2, 20.3, 20.4, 277, 278, 22.2, 22.4</w:t>
            </w:r>
          </w:p>
        </w:tc>
        <w:tc>
          <w:tcPr>
            <w:tcW w:w="18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Default="00A406A9" w:rsidP="009877DC"/>
        </w:tc>
        <w:tc>
          <w:tcPr>
            <w:tcW w:w="3240"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Default"/>
              <w:spacing w:before="0" w:line="240" w:lineRule="auto"/>
              <w:ind w:left="262"/>
              <w:rPr>
                <w:rFonts w:ascii="Times Roman" w:hAnsi="Times Roman"/>
                <w:lang w:val="da-DK"/>
              </w:rPr>
            </w:pPr>
            <w:r>
              <w:rPr>
                <w:rFonts w:ascii="Times Roman" w:hAnsi="Times Roman"/>
                <w:lang w:val="da-DK"/>
              </w:rPr>
              <w:t>Replace [country]</w:t>
            </w:r>
          </w:p>
        </w:tc>
        <w:tc>
          <w:tcPr>
            <w:tcW w:w="2790"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Default"/>
              <w:spacing w:before="0" w:line="240" w:lineRule="auto"/>
              <w:ind w:left="262"/>
              <w:rPr>
                <w:rFonts w:ascii="Times Roman" w:hAnsi="Times Roman"/>
                <w:lang w:val="da-DK"/>
              </w:rPr>
            </w:pPr>
            <w:r>
              <w:rPr>
                <w:rFonts w:ascii="Times Roman" w:hAnsi="Times Roman"/>
                <w:lang w:val="da-DK"/>
              </w:rPr>
              <w:t xml:space="preserve">Done. </w:t>
            </w:r>
          </w:p>
        </w:tc>
        <w:tc>
          <w:tcPr>
            <w:tcW w:w="9398"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Default"/>
              <w:spacing w:before="0" w:line="240" w:lineRule="auto"/>
              <w:ind w:left="262"/>
              <w:rPr>
                <w:rFonts w:ascii="Times Roman" w:hAnsi="Times Roman"/>
                <w:lang w:val="da-DK"/>
              </w:rPr>
            </w:pPr>
          </w:p>
        </w:tc>
      </w:tr>
      <w:tr w:rsidR="00A406A9" w:rsidRPr="00305C56" w:rsidTr="00706255">
        <w:tblPrEx>
          <w:shd w:val="clear" w:color="auto" w:fill="auto"/>
        </w:tblPrEx>
        <w:trPr>
          <w:trHeight w:val="112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t xml:space="preserve">23.4 </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Pr="00D4245A" w:rsidRDefault="00A406A9" w:rsidP="009877DC">
            <w:pPr>
              <w:pStyle w:val="Default"/>
              <w:spacing w:before="0" w:line="240" w:lineRule="auto"/>
              <w:rPr>
                <w:lang w:val="en-US"/>
              </w:rPr>
            </w:pPr>
            <w:r w:rsidRPr="00D4245A">
              <w:rPr>
                <w:rFonts w:ascii="Times Roman" w:hAnsi="Times Roman"/>
                <w:bCs/>
                <w:lang w:val="en-US"/>
              </w:rPr>
              <w:t>“Did you vote in the 2020 U.S. presidential election?”</w:t>
            </w: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0C6ADA">
            <w:pPr>
              <w:pStyle w:val="Default"/>
              <w:spacing w:before="0" w:line="240" w:lineRule="auto"/>
              <w:ind w:left="262"/>
              <w:rPr>
                <w:rFonts w:ascii="Times Roman" w:hAnsi="Times Roman"/>
                <w:lang w:val="da-DK"/>
              </w:rPr>
            </w:pPr>
            <w:r>
              <w:rPr>
                <w:rFonts w:ascii="Times Roman" w:hAnsi="Times Roman"/>
                <w:lang w:val="da-DK"/>
              </w:rPr>
              <w:t xml:space="preserve">Please adapt to more recent election in your country. </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ind w:left="262"/>
              <w:rPr>
                <w:rFonts w:ascii="Times Roman" w:hAnsi="Times Roman"/>
                <w:lang w:val="da-DK"/>
              </w:rPr>
            </w:pPr>
            <w:r>
              <w:rPr>
                <w:rFonts w:ascii="Times Roman" w:hAnsi="Times Roman"/>
                <w:lang w:val="da-DK"/>
              </w:rPr>
              <w:t>Done.</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ind w:left="262"/>
              <w:rPr>
                <w:rFonts w:ascii="Times Roman" w:hAnsi="Times Roman"/>
                <w:lang w:val="da-DK"/>
              </w:rPr>
            </w:pPr>
          </w:p>
        </w:tc>
      </w:tr>
      <w:tr w:rsidR="00A406A9" w:rsidRPr="00305C56" w:rsidTr="00706255">
        <w:tblPrEx>
          <w:shd w:val="clear" w:color="auto" w:fill="auto"/>
        </w:tblPrEx>
        <w:trPr>
          <w:trHeight w:val="1407"/>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Default="00A406A9" w:rsidP="009877DC">
            <w:pPr>
              <w:pStyle w:val="Body"/>
              <w:rPr>
                <w:rFonts w:hint="eastAsia"/>
              </w:rPr>
            </w:pPr>
            <w:r>
              <w:lastRenderedPageBreak/>
              <w:t>24.1, 24.2</w:t>
            </w:r>
          </w:p>
        </w:tc>
        <w:tc>
          <w:tcPr>
            <w:tcW w:w="18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Pr="00D4245A" w:rsidRDefault="00A406A9" w:rsidP="009877DC">
            <w:pPr>
              <w:pStyle w:val="Default"/>
              <w:spacing w:before="0" w:line="240" w:lineRule="auto"/>
              <w:rPr>
                <w:lang w:val="en-US"/>
              </w:rPr>
            </w:pPr>
            <w:r w:rsidRPr="00D4245A">
              <w:rPr>
                <w:rFonts w:ascii="Times Roman" w:hAnsi="Times Roman"/>
                <w:bCs/>
                <w:lang w:val="en-US"/>
              </w:rPr>
              <w:t>“Which candidate did you vote for…”</w:t>
            </w:r>
          </w:p>
        </w:tc>
        <w:tc>
          <w:tcPr>
            <w:tcW w:w="3240"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Default"/>
              <w:spacing w:before="0" w:line="240" w:lineRule="auto"/>
              <w:ind w:left="262"/>
              <w:rPr>
                <w:rFonts w:ascii="Times Roman" w:hAnsi="Times Roman"/>
                <w:lang w:val="en-US"/>
              </w:rPr>
            </w:pPr>
            <w:r>
              <w:rPr>
                <w:rFonts w:ascii="Times Roman" w:hAnsi="Times Roman"/>
                <w:lang w:val="en-US"/>
              </w:rPr>
              <w:t>OK. Please add the list of candidates or parties at the last election in this document, we’ll take care of that.</w:t>
            </w:r>
          </w:p>
        </w:tc>
        <w:tc>
          <w:tcPr>
            <w:tcW w:w="2790" w:type="dxa"/>
            <w:tcBorders>
              <w:top w:val="single" w:sz="2" w:space="0" w:color="000000"/>
              <w:left w:val="single" w:sz="2" w:space="0" w:color="000000"/>
              <w:bottom w:val="single" w:sz="2" w:space="0" w:color="000000"/>
              <w:right w:val="single" w:sz="2" w:space="0" w:color="000000"/>
            </w:tcBorders>
          </w:tcPr>
          <w:p w:rsidR="00A406A9" w:rsidRDefault="00A406A9" w:rsidP="00706255">
            <w:pPr>
              <w:pStyle w:val="Default"/>
              <w:spacing w:before="0" w:line="240" w:lineRule="auto"/>
              <w:rPr>
                <w:rFonts w:ascii="Times Roman" w:hAnsi="Times Roman"/>
                <w:lang w:val="en-US"/>
              </w:rPr>
            </w:pPr>
          </w:p>
          <w:p w:rsidR="00A406A9" w:rsidRDefault="00706255" w:rsidP="00706255">
            <w:pPr>
              <w:pStyle w:val="Default"/>
              <w:spacing w:before="0" w:line="240" w:lineRule="auto"/>
              <w:rPr>
                <w:rFonts w:ascii="Times Roman" w:hAnsi="Times Roman" w:cs="Mangal"/>
                <w:szCs w:val="21"/>
                <w:lang w:val="en-US" w:bidi="hi-IN"/>
              </w:rPr>
            </w:pPr>
            <w:r>
              <w:rPr>
                <w:rFonts w:ascii="Times Roman" w:hAnsi="Times Roman" w:cs="Mangal" w:hint="cs"/>
                <w:szCs w:val="21"/>
                <w:cs/>
                <w:lang w:val="en-US" w:bidi="hi-IN"/>
              </w:rPr>
              <w:t xml:space="preserve">भाजपा </w:t>
            </w:r>
          </w:p>
          <w:p w:rsidR="00706255" w:rsidRDefault="00706255" w:rsidP="00706255">
            <w:pPr>
              <w:pStyle w:val="Default"/>
              <w:spacing w:before="0" w:line="240" w:lineRule="auto"/>
              <w:rPr>
                <w:rFonts w:ascii="Times Roman" w:hAnsi="Times Roman" w:cs="Mangal"/>
                <w:szCs w:val="21"/>
                <w:lang w:val="en-US" w:bidi="hi-IN"/>
              </w:rPr>
            </w:pPr>
            <w:r>
              <w:rPr>
                <w:rFonts w:ascii="Times Roman" w:hAnsi="Times Roman" w:cs="Mangal" w:hint="cs"/>
                <w:szCs w:val="21"/>
                <w:cs/>
                <w:lang w:val="en-US" w:bidi="hi-IN"/>
              </w:rPr>
              <w:t xml:space="preserve">कांग्रेस </w:t>
            </w:r>
          </w:p>
          <w:p w:rsidR="00706255" w:rsidRDefault="00706255" w:rsidP="00706255">
            <w:pPr>
              <w:pStyle w:val="Default"/>
              <w:spacing w:before="0" w:line="240" w:lineRule="auto"/>
              <w:rPr>
                <w:rFonts w:ascii="Times Roman" w:hAnsi="Times Roman" w:cs="Mangal"/>
                <w:szCs w:val="21"/>
                <w:lang w:val="en-US" w:bidi="hi-IN"/>
              </w:rPr>
            </w:pPr>
            <w:r>
              <w:rPr>
                <w:rFonts w:ascii="Times Roman" w:hAnsi="Times Roman" w:cs="Mangal" w:hint="cs"/>
                <w:szCs w:val="21"/>
                <w:cs/>
                <w:lang w:val="en-US" w:bidi="hi-IN"/>
              </w:rPr>
              <w:t>बसपा</w:t>
            </w:r>
          </w:p>
          <w:p w:rsidR="009D0E09" w:rsidRDefault="009D0E09" w:rsidP="00706255">
            <w:pPr>
              <w:pStyle w:val="Default"/>
              <w:spacing w:before="0" w:line="240" w:lineRule="auto"/>
              <w:rPr>
                <w:rFonts w:ascii="Times Roman" w:hAnsi="Times Roman" w:cs="Mangal"/>
                <w:szCs w:val="21"/>
                <w:lang w:val="en-US" w:bidi="hi-IN"/>
              </w:rPr>
            </w:pPr>
            <w:r>
              <w:rPr>
                <w:rFonts w:ascii="Times Roman" w:hAnsi="Times Roman" w:cs="Mangal" w:hint="cs"/>
                <w:szCs w:val="21"/>
                <w:cs/>
                <w:lang w:val="en-US" w:bidi="hi-IN"/>
              </w:rPr>
              <w:t xml:space="preserve">टीएमसी </w:t>
            </w:r>
          </w:p>
          <w:p w:rsidR="009D0E09" w:rsidRDefault="009D0E09" w:rsidP="00706255">
            <w:pPr>
              <w:pStyle w:val="Default"/>
              <w:spacing w:before="0" w:line="240" w:lineRule="auto"/>
              <w:rPr>
                <w:rFonts w:ascii="Times Roman" w:hAnsi="Times Roman" w:cs="Mangal"/>
                <w:szCs w:val="21"/>
                <w:lang w:val="en-US" w:bidi="hi-IN"/>
              </w:rPr>
            </w:pPr>
            <w:r>
              <w:rPr>
                <w:rFonts w:ascii="Times Roman" w:hAnsi="Times Roman" w:cs="Mangal" w:hint="cs"/>
                <w:szCs w:val="21"/>
                <w:cs/>
                <w:lang w:val="en-US" w:bidi="hi-IN"/>
              </w:rPr>
              <w:t xml:space="preserve">आप </w:t>
            </w:r>
          </w:p>
          <w:p w:rsidR="009D0E09" w:rsidRDefault="009D0E09" w:rsidP="00706255">
            <w:pPr>
              <w:pStyle w:val="Default"/>
              <w:spacing w:before="0" w:line="240" w:lineRule="auto"/>
              <w:rPr>
                <w:rFonts w:ascii="Times Roman" w:hAnsi="Times Roman" w:cs="Mangal"/>
                <w:szCs w:val="21"/>
                <w:lang w:val="en-US" w:bidi="hi-IN"/>
              </w:rPr>
            </w:pPr>
            <w:r>
              <w:rPr>
                <w:rFonts w:ascii="Times Roman" w:hAnsi="Times Roman" w:cs="Mangal" w:hint="cs"/>
                <w:szCs w:val="21"/>
                <w:cs/>
                <w:lang w:val="en-US" w:bidi="hi-IN"/>
              </w:rPr>
              <w:t xml:space="preserve">अकाली दल </w:t>
            </w:r>
          </w:p>
          <w:p w:rsidR="009D0E09" w:rsidRDefault="009D0E09" w:rsidP="00706255">
            <w:pPr>
              <w:pStyle w:val="Default"/>
              <w:spacing w:before="0" w:line="240" w:lineRule="auto"/>
              <w:rPr>
                <w:rFonts w:ascii="Times Roman" w:hAnsi="Times Roman" w:cs="Mangal"/>
                <w:szCs w:val="21"/>
                <w:lang w:val="en-US" w:bidi="hi-IN"/>
              </w:rPr>
            </w:pPr>
            <w:r>
              <w:rPr>
                <w:rFonts w:ascii="Times Roman" w:hAnsi="Times Roman" w:cs="Mangal" w:hint="cs"/>
                <w:szCs w:val="21"/>
                <w:cs/>
                <w:lang w:val="en-US" w:bidi="hi-IN"/>
              </w:rPr>
              <w:t xml:space="preserve">शिव-सेना </w:t>
            </w:r>
          </w:p>
          <w:p w:rsidR="00706255" w:rsidRDefault="009D0E09" w:rsidP="00706255">
            <w:pPr>
              <w:pStyle w:val="Default"/>
              <w:spacing w:before="0" w:line="240" w:lineRule="auto"/>
              <w:rPr>
                <w:rFonts w:ascii="Times Roman" w:hAnsi="Times Roman" w:cs="Mangal"/>
                <w:szCs w:val="21"/>
                <w:lang w:val="en-US" w:bidi="hi-IN"/>
              </w:rPr>
            </w:pPr>
            <w:r>
              <w:rPr>
                <w:rFonts w:ascii="Times Roman" w:hAnsi="Times Roman" w:cs="Mangal" w:hint="cs"/>
                <w:szCs w:val="21"/>
                <w:cs/>
                <w:lang w:val="en-US" w:bidi="hi-IN"/>
              </w:rPr>
              <w:t xml:space="preserve">चुप रहना पसंद करूँगा/करूँगी </w:t>
            </w:r>
            <w:r w:rsidR="00706255">
              <w:rPr>
                <w:rFonts w:ascii="Times Roman" w:hAnsi="Times Roman" w:cs="Mangal" w:hint="cs"/>
                <w:szCs w:val="21"/>
                <w:cs/>
                <w:lang w:val="en-US" w:bidi="hi-IN"/>
              </w:rPr>
              <w:t xml:space="preserve"> </w:t>
            </w:r>
          </w:p>
          <w:p w:rsidR="00706255" w:rsidRPr="00706255" w:rsidRDefault="00706255" w:rsidP="00706255">
            <w:pPr>
              <w:pStyle w:val="Default"/>
              <w:spacing w:before="0" w:line="240" w:lineRule="auto"/>
              <w:rPr>
                <w:rFonts w:ascii="Times Roman" w:hAnsi="Times Roman" w:cs="Mangal"/>
                <w:szCs w:val="21"/>
                <w:cs/>
                <w:lang w:val="en-US" w:bidi="hi-IN"/>
              </w:rPr>
            </w:pPr>
          </w:p>
        </w:tc>
        <w:tc>
          <w:tcPr>
            <w:tcW w:w="9398" w:type="dxa"/>
            <w:tcBorders>
              <w:top w:val="single" w:sz="2" w:space="0" w:color="000000"/>
              <w:left w:val="single" w:sz="2" w:space="0" w:color="000000"/>
              <w:bottom w:val="single" w:sz="2" w:space="0" w:color="000000"/>
              <w:right w:val="single" w:sz="2" w:space="0" w:color="000000"/>
            </w:tcBorders>
          </w:tcPr>
          <w:p w:rsidR="00706255" w:rsidRPr="00706255" w:rsidRDefault="00706255" w:rsidP="009877DC">
            <w:pPr>
              <w:pStyle w:val="Default"/>
              <w:spacing w:before="0" w:line="240" w:lineRule="auto"/>
              <w:ind w:left="262"/>
              <w:rPr>
                <w:rFonts w:ascii="Times New Roman" w:hAnsi="Times New Roman" w:cs="Mangal"/>
                <w:szCs w:val="21"/>
                <w:lang w:val="en-US" w:bidi="hi-IN"/>
              </w:rPr>
            </w:pPr>
            <w:r>
              <w:rPr>
                <w:rFonts w:ascii="Times Roman" w:hAnsi="Times Roman" w:cs="Mangal" w:hint="cs"/>
                <w:szCs w:val="21"/>
                <w:cs/>
                <w:lang w:val="en-US" w:bidi="hi-IN"/>
              </w:rPr>
              <w:t>(</w:t>
            </w:r>
            <w:r>
              <w:rPr>
                <w:rFonts w:ascii="Times New Roman" w:hAnsi="Times New Roman" w:cs="Mangal"/>
                <w:szCs w:val="21"/>
                <w:lang w:val="en-US" w:bidi="hi-IN"/>
              </w:rPr>
              <w:t>back translation)</w:t>
            </w:r>
          </w:p>
          <w:p w:rsidR="00A406A9" w:rsidRDefault="00706255" w:rsidP="009877DC">
            <w:pPr>
              <w:pStyle w:val="Default"/>
              <w:spacing w:before="0" w:line="240" w:lineRule="auto"/>
              <w:ind w:left="262"/>
              <w:rPr>
                <w:rFonts w:ascii="Times Roman" w:hAnsi="Times Roman"/>
                <w:lang w:val="en-US"/>
              </w:rPr>
            </w:pPr>
            <w:r>
              <w:rPr>
                <w:rFonts w:ascii="Times Roman" w:hAnsi="Times Roman"/>
                <w:lang w:val="en-US"/>
              </w:rPr>
              <w:t>BJP</w:t>
            </w:r>
          </w:p>
          <w:p w:rsidR="00706255" w:rsidRDefault="00706255" w:rsidP="009877DC">
            <w:pPr>
              <w:pStyle w:val="Default"/>
              <w:spacing w:before="0" w:line="240" w:lineRule="auto"/>
              <w:ind w:left="262"/>
              <w:rPr>
                <w:rFonts w:ascii="Times Roman" w:hAnsi="Times Roman"/>
                <w:lang w:val="en-US"/>
              </w:rPr>
            </w:pPr>
            <w:r>
              <w:rPr>
                <w:rFonts w:ascii="Times Roman" w:hAnsi="Times Roman"/>
                <w:lang w:val="en-US"/>
              </w:rPr>
              <w:t>Congress</w:t>
            </w:r>
          </w:p>
          <w:p w:rsidR="00706255" w:rsidRDefault="00706255" w:rsidP="009877DC">
            <w:pPr>
              <w:pStyle w:val="Default"/>
              <w:spacing w:before="0" w:line="240" w:lineRule="auto"/>
              <w:ind w:left="262"/>
              <w:rPr>
                <w:rFonts w:ascii="Times Roman" w:hAnsi="Times Roman"/>
                <w:lang w:val="en-US"/>
              </w:rPr>
            </w:pPr>
            <w:r>
              <w:rPr>
                <w:rFonts w:ascii="Times Roman" w:hAnsi="Times Roman"/>
                <w:lang w:val="en-US"/>
              </w:rPr>
              <w:t>BSP</w:t>
            </w:r>
          </w:p>
          <w:p w:rsidR="00706255" w:rsidRDefault="00706255" w:rsidP="009877DC">
            <w:pPr>
              <w:pStyle w:val="Default"/>
              <w:spacing w:before="0" w:line="240" w:lineRule="auto"/>
              <w:ind w:left="262"/>
              <w:rPr>
                <w:rFonts w:ascii="Times Roman" w:hAnsi="Times Roman"/>
                <w:lang w:val="en-US"/>
              </w:rPr>
            </w:pPr>
            <w:r>
              <w:rPr>
                <w:rFonts w:ascii="Times Roman" w:hAnsi="Times Roman"/>
                <w:lang w:val="en-US"/>
              </w:rPr>
              <w:t>TMC</w:t>
            </w:r>
          </w:p>
          <w:p w:rsidR="00706255" w:rsidRDefault="00706255" w:rsidP="009877DC">
            <w:pPr>
              <w:pStyle w:val="Default"/>
              <w:spacing w:before="0" w:line="240" w:lineRule="auto"/>
              <w:ind w:left="262"/>
              <w:rPr>
                <w:rFonts w:ascii="Times Roman" w:hAnsi="Times Roman"/>
                <w:lang w:val="en-US"/>
              </w:rPr>
            </w:pPr>
            <w:r>
              <w:rPr>
                <w:rFonts w:ascii="Times Roman" w:hAnsi="Times Roman"/>
                <w:lang w:val="en-US"/>
              </w:rPr>
              <w:t>Aap</w:t>
            </w:r>
          </w:p>
          <w:p w:rsidR="00706255" w:rsidRDefault="00706255" w:rsidP="009877DC">
            <w:pPr>
              <w:pStyle w:val="Default"/>
              <w:spacing w:before="0" w:line="240" w:lineRule="auto"/>
              <w:ind w:left="262"/>
              <w:rPr>
                <w:rFonts w:ascii="Times Roman" w:hAnsi="Times Roman"/>
                <w:lang w:val="en-US"/>
              </w:rPr>
            </w:pPr>
            <w:r>
              <w:rPr>
                <w:rFonts w:ascii="Times Roman" w:hAnsi="Times Roman"/>
                <w:lang w:val="en-US"/>
              </w:rPr>
              <w:t>Akaali Dal</w:t>
            </w:r>
          </w:p>
          <w:p w:rsidR="00706255" w:rsidRDefault="00706255" w:rsidP="00706255">
            <w:pPr>
              <w:pStyle w:val="Default"/>
              <w:spacing w:before="0" w:line="240" w:lineRule="auto"/>
              <w:ind w:left="262"/>
              <w:rPr>
                <w:rFonts w:ascii="Times Roman" w:hAnsi="Times Roman"/>
                <w:lang w:val="en-US"/>
              </w:rPr>
            </w:pPr>
            <w:r>
              <w:rPr>
                <w:rFonts w:ascii="Times Roman" w:hAnsi="Times Roman"/>
                <w:lang w:val="en-US"/>
              </w:rPr>
              <w:t>Shiv-Sena</w:t>
            </w:r>
          </w:p>
          <w:p w:rsidR="00706255" w:rsidRPr="009D0E09" w:rsidRDefault="00706255" w:rsidP="009877DC">
            <w:pPr>
              <w:pStyle w:val="Default"/>
              <w:spacing w:before="0" w:line="240" w:lineRule="auto"/>
              <w:ind w:left="262"/>
              <w:rPr>
                <w:rFonts w:ascii="Times New Roman" w:hAnsi="Times New Roman" w:cs="Mangal"/>
                <w:szCs w:val="21"/>
                <w:lang w:val="en-US" w:bidi="hi-IN"/>
              </w:rPr>
            </w:pPr>
            <w:r>
              <w:rPr>
                <w:rFonts w:ascii="Times Roman" w:hAnsi="Times Roman"/>
                <w:lang w:val="en-US"/>
              </w:rPr>
              <w:t>Prefer not to say</w:t>
            </w:r>
            <w:r w:rsidR="009D0E09">
              <w:rPr>
                <w:rFonts w:ascii="Times New Roman" w:hAnsi="Times New Roman" w:cs="Mangal"/>
                <w:szCs w:val="21"/>
                <w:lang w:val="en-US" w:bidi="hi-IN"/>
              </w:rPr>
              <w:t xml:space="preserve"> (he/she)</w:t>
            </w:r>
          </w:p>
        </w:tc>
      </w:tr>
      <w:tr w:rsidR="00A406A9" w:rsidRPr="00305C56" w:rsidTr="00706255">
        <w:tblPrEx>
          <w:shd w:val="clear" w:color="auto" w:fill="auto"/>
        </w:tblPrEx>
        <w:trPr>
          <w:trHeight w:val="1407"/>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Default="00A406A9" w:rsidP="009877DC">
            <w:pPr>
              <w:pStyle w:val="Body"/>
              <w:rPr>
                <w:rFonts w:hint="eastAsia"/>
              </w:rPr>
            </w:pPr>
            <w:r>
              <w:t>13.11</w:t>
            </w:r>
          </w:p>
        </w:tc>
        <w:tc>
          <w:tcPr>
            <w:tcW w:w="18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Pr="0058144D" w:rsidRDefault="00A406A9" w:rsidP="009877DC">
            <w:pPr>
              <w:pStyle w:val="Default"/>
              <w:spacing w:before="0" w:line="240" w:lineRule="auto"/>
              <w:rPr>
                <w:rFonts w:ascii="Times Roman" w:hAnsi="Times Roman"/>
                <w:bCs/>
                <w:color w:val="FF0000"/>
                <w:lang w:val="en-US"/>
              </w:rPr>
            </w:pPr>
          </w:p>
        </w:tc>
        <w:tc>
          <w:tcPr>
            <w:tcW w:w="3240" w:type="dxa"/>
            <w:tcBorders>
              <w:top w:val="single" w:sz="2" w:space="0" w:color="000000"/>
              <w:left w:val="single" w:sz="2" w:space="0" w:color="000000"/>
              <w:bottom w:val="single" w:sz="2" w:space="0" w:color="000000"/>
              <w:right w:val="single" w:sz="2" w:space="0" w:color="000000"/>
            </w:tcBorders>
          </w:tcPr>
          <w:p w:rsidR="00A406A9" w:rsidRPr="0058144D" w:rsidRDefault="00A406A9" w:rsidP="009877DC">
            <w:pPr>
              <w:pStyle w:val="Default"/>
              <w:spacing w:before="0" w:line="240" w:lineRule="auto"/>
              <w:ind w:left="262"/>
              <w:rPr>
                <w:rFonts w:ascii="Times Roman" w:hAnsi="Times Roman"/>
                <w:color w:val="FF0000"/>
                <w:lang w:val="en-US"/>
              </w:rPr>
            </w:pPr>
            <w:r w:rsidRPr="0058144D">
              <w:rPr>
                <w:rFonts w:ascii="Times Roman" w:hAnsi="Times Roman"/>
                <w:color w:val="FF0000"/>
                <w:lang w:val="en-US"/>
              </w:rPr>
              <w:t>Please replace “beef steak” by “lamb chop”</w:t>
            </w:r>
          </w:p>
        </w:tc>
        <w:tc>
          <w:tcPr>
            <w:tcW w:w="2790"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Default"/>
              <w:spacing w:before="0" w:line="240" w:lineRule="auto"/>
              <w:ind w:left="262"/>
              <w:rPr>
                <w:rFonts w:ascii="Times Roman" w:hAnsi="Times Roman"/>
                <w:lang w:val="en-US"/>
              </w:rPr>
            </w:pPr>
            <w:r>
              <w:rPr>
                <w:rFonts w:ascii="Times Roman" w:hAnsi="Times Roman"/>
                <w:lang w:val="en-US"/>
              </w:rPr>
              <w:t>Okay, Done.</w:t>
            </w:r>
          </w:p>
        </w:tc>
        <w:tc>
          <w:tcPr>
            <w:tcW w:w="9398"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Default"/>
              <w:spacing w:before="0" w:line="240" w:lineRule="auto"/>
              <w:ind w:left="262"/>
              <w:rPr>
                <w:rFonts w:ascii="Times Roman" w:hAnsi="Times Roman"/>
                <w:lang w:val="en-US"/>
              </w:rPr>
            </w:pPr>
          </w:p>
        </w:tc>
      </w:tr>
      <w:tr w:rsidR="00A406A9" w:rsidRPr="00305C56" w:rsidTr="00706255">
        <w:tblPrEx>
          <w:shd w:val="clear" w:color="auto" w:fill="auto"/>
        </w:tblPrEx>
        <w:trPr>
          <w:trHeight w:val="1407"/>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Default="00A406A9" w:rsidP="009877DC">
            <w:pPr>
              <w:pStyle w:val="Body"/>
              <w:rPr>
                <w:rFonts w:hint="eastAsia"/>
              </w:rPr>
            </w:pPr>
            <w:r>
              <w:t>14.9</w:t>
            </w:r>
          </w:p>
        </w:tc>
        <w:tc>
          <w:tcPr>
            <w:tcW w:w="18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Pr="0058144D" w:rsidRDefault="00A406A9" w:rsidP="009877DC">
            <w:pPr>
              <w:pStyle w:val="Default"/>
              <w:spacing w:before="0" w:line="240" w:lineRule="auto"/>
              <w:rPr>
                <w:rFonts w:ascii="Times Roman" w:hAnsi="Times Roman"/>
                <w:bCs/>
                <w:color w:val="FF0000"/>
                <w:lang w:val="en-US"/>
              </w:rPr>
            </w:pPr>
          </w:p>
        </w:tc>
        <w:tc>
          <w:tcPr>
            <w:tcW w:w="3240" w:type="dxa"/>
            <w:tcBorders>
              <w:top w:val="single" w:sz="2" w:space="0" w:color="000000"/>
              <w:left w:val="single" w:sz="2" w:space="0" w:color="000000"/>
              <w:bottom w:val="single" w:sz="2" w:space="0" w:color="000000"/>
              <w:right w:val="single" w:sz="2" w:space="0" w:color="000000"/>
            </w:tcBorders>
          </w:tcPr>
          <w:p w:rsidR="00A406A9" w:rsidRPr="0058144D" w:rsidRDefault="00A406A9" w:rsidP="009877DC">
            <w:pPr>
              <w:pStyle w:val="Default"/>
              <w:spacing w:before="0" w:line="240" w:lineRule="auto"/>
              <w:ind w:left="262"/>
              <w:rPr>
                <w:rFonts w:ascii="Times Roman" w:hAnsi="Times Roman"/>
                <w:color w:val="FF0000"/>
                <w:lang w:val="en-US"/>
              </w:rPr>
            </w:pPr>
            <w:r>
              <w:rPr>
                <w:rFonts w:ascii="Times Roman" w:hAnsi="Times Roman"/>
                <w:color w:val="FF0000"/>
                <w:lang w:val="en-US"/>
              </w:rPr>
              <w:t>Replace “beef consumption” by “meat consumption”</w:t>
            </w:r>
          </w:p>
        </w:tc>
        <w:tc>
          <w:tcPr>
            <w:tcW w:w="2790"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Default"/>
              <w:spacing w:before="0" w:line="240" w:lineRule="auto"/>
              <w:ind w:left="262"/>
              <w:rPr>
                <w:rFonts w:ascii="Times Roman" w:hAnsi="Times Roman"/>
                <w:lang w:val="en-US"/>
              </w:rPr>
            </w:pPr>
            <w:r>
              <w:rPr>
                <w:rFonts w:ascii="Times Roman" w:hAnsi="Times Roman"/>
                <w:lang w:val="en-US"/>
              </w:rPr>
              <w:t>Done</w:t>
            </w:r>
          </w:p>
          <w:p w:rsidR="00A406A9" w:rsidRDefault="00A406A9" w:rsidP="009877DC">
            <w:pPr>
              <w:pStyle w:val="Default"/>
              <w:spacing w:before="0" w:line="240" w:lineRule="auto"/>
              <w:ind w:left="262"/>
              <w:rPr>
                <w:rFonts w:ascii="Times Roman" w:hAnsi="Times Roman"/>
                <w:lang w:val="en-US"/>
              </w:rPr>
            </w:pPr>
          </w:p>
        </w:tc>
        <w:tc>
          <w:tcPr>
            <w:tcW w:w="9398"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Default"/>
              <w:spacing w:before="0" w:line="240" w:lineRule="auto"/>
              <w:ind w:left="262"/>
              <w:rPr>
                <w:rFonts w:ascii="Times Roman" w:hAnsi="Times Roman"/>
                <w:lang w:val="en-US"/>
              </w:rPr>
            </w:pPr>
          </w:p>
        </w:tc>
      </w:tr>
      <w:tr w:rsidR="00A406A9" w:rsidTr="00706255">
        <w:tblPrEx>
          <w:shd w:val="clear" w:color="auto" w:fill="auto"/>
        </w:tblPrEx>
        <w:trPr>
          <w:trHeight w:val="168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t>17.2, 17.3, 18.3, 18.4</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ind w:left="262"/>
            </w:pPr>
            <w:r>
              <w:rPr>
                <w:rFonts w:ascii="Times Roman" w:hAnsi="Times Roman"/>
                <w:lang w:val="da-DK"/>
              </w:rPr>
              <w:t xml:space="preserve">40 cents per gallon =&gt; </w:t>
            </w:r>
            <w:r w:rsidRPr="000C6ADA">
              <w:t>8 Rs per liter</w:t>
            </w:r>
          </w:p>
          <w:p w:rsidR="00A406A9" w:rsidRDefault="00A406A9" w:rsidP="009877DC">
            <w:pPr>
              <w:pStyle w:val="Default"/>
              <w:spacing w:before="0" w:line="240" w:lineRule="auto"/>
              <w:ind w:left="262"/>
              <w:rPr>
                <w:rFonts w:ascii="Times Roman" w:hAnsi="Times Roman"/>
                <w:lang w:val="da-DK"/>
              </w:rPr>
            </w:pPr>
            <w:r>
              <w:rPr>
                <w:rFonts w:ascii="Times Roman" w:hAnsi="Times Roman"/>
                <w:lang w:val="da-DK"/>
              </w:rPr>
              <w:t xml:space="preserve">600$ =&gt; </w:t>
            </w:r>
            <w:r w:rsidRPr="000C6ADA">
              <w:t>6000 Rs per year</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ind w:left="262"/>
              <w:rPr>
                <w:rFonts w:ascii="Times Roman" w:hAnsi="Times Roman"/>
                <w:lang w:val="da-DK"/>
              </w:rPr>
            </w:pPr>
            <w:r>
              <w:rPr>
                <w:rFonts w:ascii="Times Roman" w:hAnsi="Times Roman"/>
                <w:lang w:val="da-DK"/>
              </w:rPr>
              <w:t>Done</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Default"/>
              <w:spacing w:before="0" w:line="240" w:lineRule="auto"/>
              <w:ind w:left="262"/>
              <w:rPr>
                <w:rFonts w:ascii="Times Roman" w:hAnsi="Times Roman"/>
                <w:lang w:val="da-DK"/>
              </w:rPr>
            </w:pPr>
          </w:p>
        </w:tc>
      </w:tr>
      <w:tr w:rsidR="00A406A9" w:rsidTr="00706255">
        <w:tblPrEx>
          <w:shd w:val="clear" w:color="auto" w:fill="auto"/>
        </w:tblPrEx>
        <w:trPr>
          <w:trHeight w:val="1687"/>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lastRenderedPageBreak/>
              <w:t>18.3</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Pr="00962E8F" w:rsidRDefault="00A406A9" w:rsidP="009877DC">
            <w:pPr>
              <w:pStyle w:val="Default"/>
              <w:spacing w:before="0" w:line="240" w:lineRule="auto"/>
              <w:ind w:left="262"/>
              <w:rPr>
                <w:rFonts w:ascii="Times Roman" w:hAnsi="Times Roman"/>
                <w:b/>
                <w:lang w:val="en-US"/>
              </w:rPr>
            </w:pPr>
            <w:r w:rsidRPr="00962E8F">
              <w:rPr>
                <w:rFonts w:ascii="Times Roman" w:hAnsi="Times Roman"/>
                <w:color w:val="FF0000"/>
                <w:lang w:val="da-DK"/>
              </w:rPr>
              <w:t>Replace ”A contribution to a global climate fund to finance clean energy in low-income countries” by ”Assistance from high-income countries to finance clean energy in Inia”</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785F09">
            <w:pPr>
              <w:pStyle w:val="Default"/>
              <w:numPr>
                <w:ilvl w:val="0"/>
                <w:numId w:val="18"/>
              </w:numPr>
              <w:spacing w:before="0" w:line="240" w:lineRule="auto"/>
              <w:rPr>
                <w:rFonts w:ascii="Times Roman" w:hAnsi="Times Roman"/>
                <w:lang w:val="da-DK"/>
              </w:rPr>
            </w:pPr>
            <w:r>
              <w:rPr>
                <w:rFonts w:ascii="Times Roman" w:hAnsi="Times Roman"/>
                <w:lang w:val="da-DK"/>
              </w:rPr>
              <w:t xml:space="preserve">Okay, Done as per instruction. </w:t>
            </w:r>
          </w:p>
          <w:p w:rsidR="00A406A9" w:rsidRDefault="00A406A9" w:rsidP="00785F09">
            <w:pPr>
              <w:pStyle w:val="Default"/>
              <w:numPr>
                <w:ilvl w:val="0"/>
                <w:numId w:val="18"/>
              </w:numPr>
              <w:spacing w:before="0" w:line="240" w:lineRule="auto"/>
              <w:rPr>
                <w:rFonts w:ascii="Times Roman" w:hAnsi="Times Roman"/>
                <w:lang w:val="da-DK"/>
              </w:rPr>
            </w:pPr>
            <w:r>
              <w:rPr>
                <w:rFonts w:ascii="Times Roman" w:hAnsi="Times Roman"/>
                <w:lang w:val="da-DK"/>
              </w:rPr>
              <w:t>As per previous suggestion here ”</w:t>
            </w:r>
            <w:r w:rsidRPr="002C0811">
              <w:rPr>
                <w:lang w:val="en-US"/>
              </w:rPr>
              <w:t xml:space="preserve"> 40cts per gallon’ changed to ‘8 rupées per litre’. </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785F09">
            <w:pPr>
              <w:pStyle w:val="Default"/>
              <w:numPr>
                <w:ilvl w:val="0"/>
                <w:numId w:val="18"/>
              </w:numPr>
              <w:spacing w:before="0" w:line="240" w:lineRule="auto"/>
              <w:rPr>
                <w:rFonts w:ascii="Times Roman" w:hAnsi="Times Roman"/>
                <w:lang w:val="da-DK"/>
              </w:rPr>
            </w:pPr>
          </w:p>
        </w:tc>
      </w:tr>
      <w:tr w:rsidR="00A406A9" w:rsidTr="00706255">
        <w:tblPrEx>
          <w:shd w:val="clear" w:color="auto" w:fill="auto"/>
        </w:tblPrEx>
        <w:trPr>
          <w:trHeight w:val="172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Pr="009877DC" w:rsidRDefault="00A406A9" w:rsidP="009877DC">
            <w:pPr>
              <w:pStyle w:val="TableStyle2"/>
              <w:rPr>
                <w:sz w:val="22"/>
                <w:szCs w:val="22"/>
              </w:rPr>
            </w:pPr>
            <w:r w:rsidRPr="009877DC">
              <w:rPr>
                <w:rFonts w:eastAsia="Arial Unicode MS" w:cs="Arial Unicode MS"/>
                <w:sz w:val="22"/>
                <w:szCs w:val="22"/>
              </w:rPr>
              <w:t>264 to 270</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r>
              <w:rPr>
                <w:b/>
                <w:bCs/>
                <w:color w:val="EE220C"/>
                <w:lang w:val="en-US"/>
              </w:rPr>
              <w:t xml:space="preserve">10/30/50/100/300/500/1000 =&gt; Rs </w:t>
            </w:r>
            <w:r w:rsidRPr="00056C2F">
              <w:rPr>
                <w:b/>
                <w:bCs/>
                <w:color w:val="EE220C"/>
                <w:lang w:val="en-US"/>
              </w:rPr>
              <w:t>200/600/1,000/2,000/6,000/10,000/20,000</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b/>
                <w:bCs/>
                <w:color w:val="EE220C"/>
                <w:lang w:val="en-US"/>
              </w:rPr>
            </w:pPr>
            <w:r>
              <w:rPr>
                <w:b/>
                <w:bCs/>
                <w:color w:val="EE220C"/>
                <w:lang w:val="en-US"/>
              </w:rPr>
              <w:t>Done</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b/>
                <w:bCs/>
                <w:color w:val="EE220C"/>
                <w:lang w:val="en-US"/>
              </w:rPr>
            </w:pPr>
          </w:p>
        </w:tc>
      </w:tr>
      <w:tr w:rsidR="00A406A9" w:rsidTr="00706255">
        <w:tblPrEx>
          <w:shd w:val="clear" w:color="auto" w:fill="auto"/>
        </w:tblPrEx>
        <w:trPr>
          <w:trHeight w:val="1201"/>
        </w:trPr>
        <w:tc>
          <w:tcPr>
            <w:tcW w:w="22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Default="00A406A9" w:rsidP="009877DC">
            <w:pPr>
              <w:pStyle w:val="TableStyle2"/>
            </w:pPr>
            <w:r>
              <w:rPr>
                <w:rFonts w:eastAsia="Arial Unicode MS" w:cs="Arial Unicode MS"/>
              </w:rPr>
              <w:t>19.2, 251</w:t>
            </w:r>
          </w:p>
        </w:tc>
        <w:tc>
          <w:tcPr>
            <w:tcW w:w="18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6A9" w:rsidRDefault="00A406A9" w:rsidP="009877DC">
            <w:pPr>
              <w:pStyle w:val="Body"/>
              <w:rPr>
                <w:rFonts w:hint="eastAsia"/>
              </w:rPr>
            </w:pPr>
            <w:r>
              <w:rPr>
                <w:lang w:val="en-US"/>
              </w:rPr>
              <w:t xml:space="preserve">By taking this survey, you are automatically entered into a lottery to win </w:t>
            </w:r>
            <w:r>
              <w:rPr>
                <w:color w:val="EE220C"/>
                <w:lang w:val="en-US"/>
              </w:rPr>
              <w:t>$100</w:t>
            </w:r>
            <w:r>
              <w:t>.</w:t>
            </w:r>
          </w:p>
        </w:tc>
        <w:tc>
          <w:tcPr>
            <w:tcW w:w="3240"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Body"/>
              <w:rPr>
                <w:rFonts w:hint="eastAsia"/>
              </w:rPr>
            </w:pPr>
            <w:r>
              <w:t>Rs 1000</w:t>
            </w:r>
          </w:p>
        </w:tc>
        <w:tc>
          <w:tcPr>
            <w:tcW w:w="2790"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Body"/>
              <w:rPr>
                <w:rFonts w:hint="eastAsia"/>
              </w:rPr>
            </w:pPr>
            <w:r>
              <w:t>Done</w:t>
            </w:r>
          </w:p>
        </w:tc>
        <w:tc>
          <w:tcPr>
            <w:tcW w:w="9398" w:type="dxa"/>
            <w:tcBorders>
              <w:top w:val="single" w:sz="2" w:space="0" w:color="000000"/>
              <w:left w:val="single" w:sz="2" w:space="0" w:color="000000"/>
              <w:bottom w:val="single" w:sz="2" w:space="0" w:color="000000"/>
              <w:right w:val="single" w:sz="2" w:space="0" w:color="000000"/>
            </w:tcBorders>
          </w:tcPr>
          <w:p w:rsidR="00A406A9" w:rsidRDefault="00A406A9" w:rsidP="009877DC">
            <w:pPr>
              <w:pStyle w:val="Body"/>
              <w:rPr>
                <w:rFonts w:hint="eastAsia"/>
              </w:rPr>
            </w:pPr>
          </w:p>
        </w:tc>
      </w:tr>
      <w:tr w:rsidR="00A406A9" w:rsidTr="00706255">
        <w:tblPrEx>
          <w:shd w:val="clear" w:color="auto" w:fill="auto"/>
        </w:tblPrEx>
        <w:trPr>
          <w:trHeight w:val="480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TableStyle2"/>
            </w:pPr>
            <w:r>
              <w:rPr>
                <w:rFonts w:eastAsia="Arial Unicode MS" w:cs="Arial Unicode MS"/>
              </w:rPr>
              <w:lastRenderedPageBreak/>
              <w:t>20.7</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would be used to finance a basic income of </w:t>
            </w:r>
            <w:r>
              <w:rPr>
                <w:color w:val="EE220C"/>
                <w:lang w:val="en-US"/>
              </w:rPr>
              <w:t>$30/</w:t>
            </w:r>
            <w:r>
              <w:rPr>
                <w:lang w:val="en-US"/>
              </w:rPr>
              <w:t xml:space="preserve">month to each human adult, thereby lifting the 700 million people who earn less than $2/day out of extreme poverty. </w:t>
            </w:r>
          </w:p>
          <w:p w:rsidR="00A406A9" w:rsidRDefault="00A406A9" w:rsidP="009877DC">
            <w:pPr>
              <w:pStyle w:val="Body"/>
              <w:rPr>
                <w:rFonts w:hint="eastAsia"/>
                <w:lang w:val="en-US"/>
              </w:rPr>
            </w:pPr>
          </w:p>
          <w:p w:rsidR="00A406A9" w:rsidRDefault="00A406A9" w:rsidP="00056C2F">
            <w:pPr>
              <w:pStyle w:val="Body"/>
              <w:rPr>
                <w:rFonts w:hint="eastAsia"/>
              </w:rPr>
            </w:pPr>
            <w:r w:rsidRPr="001D21BD">
              <w:rPr>
                <w:color w:val="FF0000"/>
                <w:lang w:val="en-US"/>
              </w:rPr>
              <w:t xml:space="preserve">The average British person would lose out a bit from this </w:t>
            </w:r>
            <w:r w:rsidRPr="001D21BD">
              <w:rPr>
                <w:color w:val="FF0000"/>
                <w:lang w:val="en-US"/>
              </w:rPr>
              <w:lastRenderedPageBreak/>
              <w:t>policy as they would face 59$ per month in price increases, which is higher that the 30$ they would receive.</w:t>
            </w: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r>
              <w:lastRenderedPageBreak/>
              <w:t>To translate the ”40 cents per gallon”, see above.</w:t>
            </w:r>
          </w:p>
          <w:p w:rsidR="00A406A9" w:rsidRDefault="00A406A9" w:rsidP="009877DC">
            <w:pPr>
              <w:pStyle w:val="Body"/>
              <w:rPr>
                <w:rFonts w:hint="eastAsia"/>
              </w:rPr>
            </w:pPr>
          </w:p>
          <w:p w:rsidR="00A406A9" w:rsidRDefault="00A406A9" w:rsidP="009877DC">
            <w:pPr>
              <w:pStyle w:val="Body"/>
              <w:rPr>
                <w:rFonts w:hint="eastAsia"/>
              </w:rPr>
            </w:pPr>
            <w:r>
              <w:t>Replace ”$30/month” by ”$30 (that is, Rs 2200) per month”. Do you think we can keep ”$2/day”, or should we also convert to rupees?</w:t>
            </w:r>
          </w:p>
          <w:p w:rsidR="00A406A9" w:rsidRDefault="00A406A9" w:rsidP="009877DC">
            <w:pPr>
              <w:pStyle w:val="Body"/>
              <w:rPr>
                <w:rFonts w:hint="eastAsia"/>
              </w:rPr>
            </w:pPr>
          </w:p>
          <w:p w:rsidR="00A406A9" w:rsidRDefault="00A406A9" w:rsidP="009877DC">
            <w:pPr>
              <w:pStyle w:val="Body"/>
              <w:rPr>
                <w:rFonts w:hint="eastAsia"/>
              </w:rPr>
            </w:pPr>
            <w:r>
              <w:t>For the last sentence, replace by</w:t>
            </w:r>
          </w:p>
          <w:p w:rsidR="00A406A9" w:rsidRDefault="00A406A9" w:rsidP="009877DC">
            <w:pPr>
              <w:pStyle w:val="Body"/>
              <w:rPr>
                <w:rFonts w:hint="eastAsia"/>
              </w:rPr>
            </w:pPr>
            <w:r w:rsidRPr="001D21BD">
              <w:rPr>
                <w:color w:val="FF0000"/>
                <w:lang w:val="en-US"/>
              </w:rPr>
              <w:t xml:space="preserve">The average </w:t>
            </w:r>
            <w:r>
              <w:rPr>
                <w:color w:val="FF0000"/>
                <w:lang w:val="en-US"/>
              </w:rPr>
              <w:t>Indian</w:t>
            </w:r>
            <w:r w:rsidRPr="001D21BD">
              <w:rPr>
                <w:color w:val="FF0000"/>
                <w:lang w:val="en-US"/>
              </w:rPr>
              <w:t xml:space="preserve"> person would </w:t>
            </w:r>
            <w:r>
              <w:rPr>
                <w:color w:val="FF0000"/>
                <w:lang w:val="en-US"/>
              </w:rPr>
              <w:t>gain</w:t>
            </w:r>
            <w:r w:rsidRPr="001D21BD">
              <w:rPr>
                <w:color w:val="FF0000"/>
                <w:lang w:val="en-US"/>
              </w:rPr>
              <w:t xml:space="preserve"> from this policy as they would </w:t>
            </w:r>
            <w:r w:rsidRPr="00056C2F">
              <w:rPr>
                <w:color w:val="FF0000"/>
              </w:rPr>
              <w:t>face</w:t>
            </w:r>
            <w:r w:rsidRPr="00056C2F">
              <w:rPr>
                <w:color w:val="FF0000"/>
                <w:lang w:val="en-US"/>
              </w:rPr>
              <w:t xml:space="preserve"> </w:t>
            </w:r>
            <w:r>
              <w:rPr>
                <w:color w:val="FF0000"/>
                <w:lang w:val="en-US"/>
              </w:rPr>
              <w:t>only Rs 1000</w:t>
            </w:r>
            <w:r w:rsidRPr="001D21BD">
              <w:rPr>
                <w:color w:val="FF0000"/>
                <w:lang w:val="en-US"/>
              </w:rPr>
              <w:t xml:space="preserve"> per month in price increases, which is </w:t>
            </w:r>
            <w:r>
              <w:rPr>
                <w:color w:val="FF0000"/>
                <w:lang w:val="en-US"/>
              </w:rPr>
              <w:t>lower</w:t>
            </w:r>
            <w:r w:rsidRPr="001D21BD">
              <w:rPr>
                <w:color w:val="FF0000"/>
                <w:lang w:val="en-US"/>
              </w:rPr>
              <w:t xml:space="preserve"> that the </w:t>
            </w:r>
            <w:r>
              <w:rPr>
                <w:color w:val="FF0000"/>
                <w:lang w:val="en-US"/>
              </w:rPr>
              <w:t>Rs 2200</w:t>
            </w:r>
            <w:r w:rsidRPr="001D21BD">
              <w:rPr>
                <w:color w:val="FF0000"/>
                <w:lang w:val="en-US"/>
              </w:rPr>
              <w:t xml:space="preserve"> they would receive.</w:t>
            </w:r>
          </w:p>
          <w:p w:rsidR="00A406A9" w:rsidRDefault="00A406A9" w:rsidP="009877DC">
            <w:pPr>
              <w:pStyle w:val="Body"/>
              <w:rPr>
                <w:rFonts w:hint="eastAsia"/>
              </w:rPr>
            </w:pP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E93117">
            <w:pPr>
              <w:pStyle w:val="Body"/>
              <w:numPr>
                <w:ilvl w:val="0"/>
                <w:numId w:val="19"/>
              </w:numPr>
              <w:rPr>
                <w:rFonts w:hint="eastAsia"/>
              </w:rPr>
            </w:pPr>
            <w:r>
              <w:t>Done 8 rup</w:t>
            </w:r>
            <w:r>
              <w:rPr>
                <w:rFonts w:ascii="Times New Roman" w:hAnsi="Times New Roman"/>
                <w:lang w:val="en-US"/>
              </w:rPr>
              <w:t>ees</w:t>
            </w:r>
            <w:r>
              <w:t xml:space="preserve"> per litre</w:t>
            </w:r>
          </w:p>
          <w:p w:rsidR="00A406A9" w:rsidRDefault="00A406A9" w:rsidP="00E93117">
            <w:pPr>
              <w:pStyle w:val="Body"/>
              <w:numPr>
                <w:ilvl w:val="0"/>
                <w:numId w:val="19"/>
              </w:numPr>
              <w:rPr>
                <w:rFonts w:hint="eastAsia"/>
              </w:rPr>
            </w:pPr>
            <w:r>
              <w:t>I used 2200 rupees per month.</w:t>
            </w:r>
          </w:p>
          <w:p w:rsidR="00A406A9" w:rsidRDefault="00A406A9" w:rsidP="00E93117">
            <w:pPr>
              <w:pStyle w:val="Body"/>
              <w:numPr>
                <w:ilvl w:val="0"/>
                <w:numId w:val="19"/>
              </w:numPr>
              <w:rPr>
                <w:rFonts w:hint="eastAsia"/>
              </w:rPr>
            </w:pPr>
            <w:r>
              <w:t xml:space="preserve">Dollar 2 conveted to Rupees 150/-. </w:t>
            </w:r>
          </w:p>
          <w:p w:rsidR="00A406A9" w:rsidRDefault="00A406A9" w:rsidP="00E93117">
            <w:pPr>
              <w:pStyle w:val="Body"/>
              <w:numPr>
                <w:ilvl w:val="0"/>
                <w:numId w:val="19"/>
              </w:numPr>
              <w:rPr>
                <w:rFonts w:hint="eastAsia"/>
              </w:rPr>
            </w:pPr>
            <w:r>
              <w:t>Done</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E93117">
            <w:pPr>
              <w:pStyle w:val="Body"/>
              <w:numPr>
                <w:ilvl w:val="0"/>
                <w:numId w:val="19"/>
              </w:numPr>
              <w:rPr>
                <w:rFonts w:hint="eastAsia"/>
              </w:rPr>
            </w:pPr>
          </w:p>
        </w:tc>
      </w:tr>
      <w:tr w:rsidR="00A406A9" w:rsidTr="00706255">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TableStyle2"/>
            </w:pPr>
            <w:r>
              <w:rPr>
                <w:rFonts w:eastAsia="Arial Unicode MS" w:cs="Arial Unicode MS"/>
              </w:rPr>
              <w:t>Q257</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t xml:space="preserve">As soon as the survey is complete, we will send the results to the [Leader] office, informing him what share of people who took this survey were willing to support the following petition. </w:t>
            </w: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056C2F">
            <w:pPr>
              <w:pStyle w:val="Body"/>
              <w:rPr>
                <w:rFonts w:hint="eastAsia"/>
              </w:rPr>
            </w:pPr>
            <w:r>
              <w:t>Replace by ”Prime minister”.</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r>
              <w:t>Replaced</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p>
        </w:tc>
      </w:tr>
      <w:tr w:rsidR="00A406A9" w:rsidRPr="00056C2F" w:rsidTr="00706255">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TableStyle2"/>
              <w:rPr>
                <w:rFonts w:eastAsia="Arial Unicode MS" w:cs="Arial Unicode MS" w:hint="eastAsia"/>
              </w:rPr>
            </w:pPr>
            <w:r>
              <w:rPr>
                <w:rFonts w:eastAsia="Arial Unicode MS" w:cs="Arial Unicode MS"/>
              </w:rPr>
              <w:lastRenderedPageBreak/>
              <w:t>13.10</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rsidRPr="005E3D34">
              <w:t>If a family of 4 travels 500 miles from [City 1] to [City 2], with which mode of transportation do they emit the most greenhouse gases?</w:t>
            </w: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056C2F">
            <w:pPr>
              <w:pStyle w:val="Body"/>
              <w:rPr>
                <w:rFonts w:hint="eastAsia"/>
              </w:rPr>
            </w:pPr>
            <w:r w:rsidRPr="005E3D34">
              <w:t xml:space="preserve">If </w:t>
            </w:r>
            <w:r>
              <w:t>a family of 2</w:t>
            </w:r>
            <w:r w:rsidRPr="005E3D34">
              <w:t xml:space="preserve"> travels </w:t>
            </w:r>
            <w:r>
              <w:t>10</w:t>
            </w:r>
            <w:r w:rsidRPr="005E3D34">
              <w:t xml:space="preserve">00 </w:t>
            </w:r>
            <w:r>
              <w:t>km</w:t>
            </w:r>
            <w:r w:rsidRPr="005E3D34">
              <w:t xml:space="preserve"> from </w:t>
            </w:r>
            <w:r w:rsidRPr="00056C2F">
              <w:t>Mumbai</w:t>
            </w:r>
            <w:r w:rsidRPr="005E3D34">
              <w:t xml:space="preserve"> to </w:t>
            </w:r>
            <w:r w:rsidRPr="00056C2F">
              <w:t>Bangaluru</w:t>
            </w:r>
            <w:r w:rsidRPr="005E3D34">
              <w:t>, with which mode of transportation do they emit the most greenhouse gases?</w:t>
            </w:r>
          </w:p>
          <w:p w:rsidR="00A406A9" w:rsidRDefault="00A406A9" w:rsidP="00056C2F">
            <w:pPr>
              <w:pStyle w:val="Body"/>
              <w:rPr>
                <w:rFonts w:hint="eastAsia"/>
              </w:rPr>
            </w:pPr>
            <w:r>
              <w:t>(Could also be</w:t>
            </w:r>
            <w:r w:rsidRPr="00056C2F">
              <w:t xml:space="preserve"> Mumbai - Ahmedabad, 500 km</w:t>
            </w:r>
            <w:r>
              <w:t>, if you think it’s a better example</w:t>
            </w:r>
            <w:r w:rsidRPr="00056C2F">
              <w:t>)</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45591D">
            <w:pPr>
              <w:pStyle w:val="Body"/>
              <w:numPr>
                <w:ilvl w:val="0"/>
                <w:numId w:val="17"/>
              </w:numPr>
              <w:rPr>
                <w:rFonts w:hint="eastAsia"/>
              </w:rPr>
            </w:pPr>
            <w:r>
              <w:t>Taken Mumbai to Ahmedabad. (500).</w:t>
            </w:r>
          </w:p>
          <w:p w:rsidR="00A406A9" w:rsidRDefault="00A406A9" w:rsidP="0045591D">
            <w:pPr>
              <w:pStyle w:val="Body"/>
              <w:numPr>
                <w:ilvl w:val="0"/>
                <w:numId w:val="17"/>
              </w:numPr>
              <w:rPr>
                <w:rFonts w:hint="eastAsia"/>
              </w:rPr>
            </w:pPr>
            <w:r>
              <w:t xml:space="preserve">instead of Coach I have used Bus, as Bus is common here in India. </w:t>
            </w:r>
          </w:p>
          <w:p w:rsidR="00A406A9" w:rsidRDefault="00A406A9" w:rsidP="0045591D">
            <w:pPr>
              <w:pStyle w:val="Body"/>
              <w:rPr>
                <w:rFonts w:hint="eastAsia"/>
              </w:rPr>
            </w:pP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45591D">
            <w:pPr>
              <w:pStyle w:val="Body"/>
              <w:numPr>
                <w:ilvl w:val="0"/>
                <w:numId w:val="17"/>
              </w:numPr>
              <w:rPr>
                <w:rFonts w:hint="eastAsia"/>
              </w:rPr>
            </w:pPr>
          </w:p>
        </w:tc>
      </w:tr>
      <w:tr w:rsidR="00A406A9" w:rsidRPr="002C0811" w:rsidTr="00706255">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Pr="005E3D34" w:rsidRDefault="00A406A9" w:rsidP="009877DC">
            <w:pPr>
              <w:pStyle w:val="TableStyle2"/>
              <w:rPr>
                <w:rFonts w:eastAsia="Arial Unicode MS" w:cs="Arial Unicode MS" w:hint="eastAsia"/>
                <w:lang w:val="en-US"/>
              </w:rPr>
            </w:pPr>
            <w:r>
              <w:rPr>
                <w:rFonts w:eastAsia="Arial Unicode MS" w:cs="Arial Unicode MS"/>
                <w:lang w:val="en-US"/>
              </w:rPr>
              <w:t xml:space="preserve">20.8 </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Pr="007927A4" w:rsidRDefault="00A406A9" w:rsidP="007927A4">
            <w:pPr>
              <w:pStyle w:val="Body"/>
              <w:rPr>
                <w:rFonts w:hint="eastAsia"/>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A406A9" w:rsidRPr="007927A4" w:rsidRDefault="00A406A9" w:rsidP="007927A4">
            <w:pPr>
              <w:pStyle w:val="Body"/>
              <w:rPr>
                <w:rFonts w:hint="eastAsia"/>
                <w:lang w:val="en-US"/>
              </w:rPr>
            </w:pPr>
            <w:r w:rsidRPr="007927A4">
              <w:rPr>
                <w:lang w:val="en-US"/>
              </w:rPr>
              <w:t>This would finance infrastructure and public services such as access to drinking water, healthcare, and education.</w:t>
            </w: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r>
              <w:t>How do you translate ”millionaire”? (It should correspond to the level of wealth of 1 million dollars)</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2A0C7F" w:rsidRDefault="00977B7F" w:rsidP="009877DC">
            <w:pPr>
              <w:pStyle w:val="Body"/>
              <w:rPr>
                <w:rFonts w:hint="eastAsia"/>
                <w:lang w:val="en-US" w:bidi="hi-IN"/>
              </w:rPr>
            </w:pPr>
            <w:r>
              <w:rPr>
                <w:lang w:val="en-US"/>
              </w:rPr>
              <w:t>In India, to define a Rich, Richer, &amp; Richest we use -</w:t>
            </w:r>
          </w:p>
          <w:p w:rsidR="002A0C7F" w:rsidRPr="002C0811" w:rsidRDefault="002A0C7F" w:rsidP="009877DC">
            <w:pPr>
              <w:pStyle w:val="Body"/>
              <w:rPr>
                <w:rFonts w:hint="eastAsia"/>
                <w:lang w:val="fr-CH" w:bidi="hi-IN"/>
              </w:rPr>
            </w:pPr>
            <w:r>
              <w:rPr>
                <w:rFonts w:hint="cs"/>
                <w:cs/>
                <w:lang w:val="en-US" w:bidi="hi-IN"/>
              </w:rPr>
              <w:t>लखपति (</w:t>
            </w:r>
            <w:r w:rsidRPr="002C0811">
              <w:rPr>
                <w:lang w:val="fr-CH" w:bidi="hi-IN"/>
              </w:rPr>
              <w:t>millionaire)</w:t>
            </w:r>
          </w:p>
          <w:p w:rsidR="002A0C7F" w:rsidRPr="002C0811" w:rsidRDefault="002A0C7F" w:rsidP="009877DC">
            <w:pPr>
              <w:pStyle w:val="Body"/>
              <w:rPr>
                <w:rFonts w:hint="eastAsia"/>
                <w:lang w:val="fr-CH" w:bidi="hi-IN"/>
              </w:rPr>
            </w:pPr>
            <w:r>
              <w:rPr>
                <w:rFonts w:hint="cs"/>
                <w:cs/>
                <w:lang w:val="en-US" w:bidi="hi-IN"/>
              </w:rPr>
              <w:t>करोड़पति</w:t>
            </w:r>
            <w:r w:rsidRPr="002C0811">
              <w:rPr>
                <w:lang w:val="fr-CH" w:bidi="hi-IN"/>
              </w:rPr>
              <w:t xml:space="preserve"> (billionaire)</w:t>
            </w:r>
          </w:p>
          <w:p w:rsidR="002A0C7F" w:rsidRPr="002C0811" w:rsidRDefault="002A0C7F" w:rsidP="009877DC">
            <w:pPr>
              <w:pStyle w:val="Body"/>
              <w:rPr>
                <w:rFonts w:hint="eastAsia"/>
                <w:lang w:val="fr-CH" w:bidi="hi-IN"/>
              </w:rPr>
            </w:pPr>
            <w:r>
              <w:rPr>
                <w:rFonts w:hint="cs"/>
                <w:cs/>
                <w:lang w:val="en-US" w:bidi="hi-IN"/>
              </w:rPr>
              <w:t xml:space="preserve">अरबपति </w:t>
            </w:r>
            <w:r w:rsidR="004E5856" w:rsidRPr="002C0811">
              <w:rPr>
                <w:lang w:val="fr-CH" w:bidi="hi-IN"/>
              </w:rPr>
              <w:t>(trillionaire</w:t>
            </w:r>
            <w:r w:rsidRPr="002C0811">
              <w:rPr>
                <w:lang w:val="fr-CH" w:bidi="hi-IN"/>
              </w:rPr>
              <w:t>),</w:t>
            </w:r>
          </w:p>
          <w:p w:rsidR="004E5856" w:rsidRPr="002C0811" w:rsidRDefault="004E5856" w:rsidP="002A0C7F">
            <w:pPr>
              <w:pStyle w:val="Body"/>
              <w:rPr>
                <w:rFonts w:hint="eastAsia"/>
                <w:lang w:val="fr-CH"/>
              </w:rPr>
            </w:pPr>
          </w:p>
          <w:p w:rsidR="00977B7F" w:rsidRPr="002C0811" w:rsidRDefault="00977B7F" w:rsidP="002A0C7F">
            <w:pPr>
              <w:pStyle w:val="Body"/>
              <w:rPr>
                <w:rFonts w:hint="eastAsia"/>
                <w:lang w:val="fr-CH"/>
              </w:rPr>
            </w:pPr>
          </w:p>
          <w:p w:rsidR="00977B7F" w:rsidRDefault="00977B7F" w:rsidP="002A0C7F">
            <w:pPr>
              <w:pStyle w:val="Body"/>
              <w:rPr>
                <w:rFonts w:hint="eastAsia"/>
                <w:lang w:val="en-US"/>
              </w:rPr>
            </w:pPr>
            <w:r>
              <w:rPr>
                <w:lang w:val="en-US"/>
              </w:rPr>
              <w:t xml:space="preserve">I do not think we should give numeric figure here. </w:t>
            </w:r>
          </w:p>
          <w:p w:rsidR="004E5856" w:rsidRDefault="004E5856" w:rsidP="002A0C7F">
            <w:pPr>
              <w:pStyle w:val="Body"/>
              <w:rPr>
                <w:rFonts w:hint="eastAsia"/>
                <w:lang w:val="en-US"/>
              </w:rPr>
            </w:pPr>
          </w:p>
          <w:p w:rsidR="002A0C7F" w:rsidRPr="002A0C7F" w:rsidRDefault="002A0C7F" w:rsidP="009877DC">
            <w:pPr>
              <w:pStyle w:val="Body"/>
              <w:rPr>
                <w:rFonts w:hint="eastAsia"/>
                <w:cs/>
                <w:lang w:val="en-US" w:bidi="hi-IN"/>
              </w:rPr>
            </w:pP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p>
          <w:p w:rsidR="004E5856" w:rsidRDefault="002C0811" w:rsidP="009877DC">
            <w:pPr>
              <w:pStyle w:val="Body"/>
              <w:rPr>
                <w:rFonts w:hint="eastAsia"/>
              </w:rPr>
            </w:pPr>
            <w:r>
              <w:t xml:space="preserve">original translation - </w:t>
            </w:r>
            <w:r>
              <w:rPr>
                <w:rFonts w:ascii="Nirmala UI" w:hAnsi="Nirmala UI" w:cs="Nirmala UI"/>
              </w:rPr>
              <w:t>क्या</w:t>
            </w:r>
            <w:r>
              <w:t xml:space="preserve"> </w:t>
            </w:r>
            <w:r>
              <w:rPr>
                <w:rFonts w:ascii="Nirmala UI" w:hAnsi="Nirmala UI" w:cs="Nirmala UI"/>
              </w:rPr>
              <w:t>आप</w:t>
            </w:r>
            <w:r>
              <w:t xml:space="preserve"> </w:t>
            </w:r>
            <w:r>
              <w:rPr>
                <w:rFonts w:ascii="Nirmala UI" w:hAnsi="Nirmala UI" w:cs="Nirmala UI"/>
              </w:rPr>
              <w:t>कम</w:t>
            </w:r>
            <w:r>
              <w:t xml:space="preserve"> </w:t>
            </w:r>
            <w:r>
              <w:rPr>
                <w:rFonts w:ascii="Nirmala UI" w:hAnsi="Nirmala UI" w:cs="Nirmala UI"/>
              </w:rPr>
              <w:t>आय</w:t>
            </w:r>
            <w:r>
              <w:t xml:space="preserve"> </w:t>
            </w:r>
            <w:r>
              <w:rPr>
                <w:rFonts w:ascii="Nirmala UI" w:hAnsi="Nirmala UI" w:cs="Nirmala UI"/>
              </w:rPr>
              <w:t>वाले</w:t>
            </w:r>
            <w:r>
              <w:t xml:space="preserve"> </w:t>
            </w:r>
            <w:r>
              <w:rPr>
                <w:rFonts w:ascii="Nirmala UI" w:hAnsi="Nirmala UI" w:cs="Nirmala UI"/>
              </w:rPr>
              <w:t>देशों</w:t>
            </w:r>
            <w:r>
              <w:t xml:space="preserve"> </w:t>
            </w:r>
            <w:r>
              <w:rPr>
                <w:rFonts w:ascii="Nirmala UI" w:hAnsi="Nirmala UI" w:cs="Nirmala UI"/>
              </w:rPr>
              <w:t>को</w:t>
            </w:r>
            <w:r>
              <w:t xml:space="preserve"> </w:t>
            </w:r>
            <w:r>
              <w:rPr>
                <w:rFonts w:ascii="Nirmala UI" w:hAnsi="Nirmala UI" w:cs="Nirmala UI"/>
              </w:rPr>
              <w:t>वित्तपोषित</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दुनिया</w:t>
            </w:r>
            <w:r>
              <w:t xml:space="preserve"> </w:t>
            </w:r>
            <w:r>
              <w:rPr>
                <w:rFonts w:ascii="Nirmala UI" w:hAnsi="Nirmala UI" w:cs="Nirmala UI"/>
              </w:rPr>
              <w:t>भर</w:t>
            </w:r>
            <w:r>
              <w:t xml:space="preserve"> </w:t>
            </w:r>
            <w:r>
              <w:rPr>
                <w:rFonts w:ascii="Nirmala UI" w:hAnsi="Nirmala UI" w:cs="Nirmala UI"/>
              </w:rPr>
              <w:t>के</w:t>
            </w:r>
            <w:r>
              <w:t xml:space="preserve"> </w:t>
            </w:r>
            <w:r>
              <w:rPr>
                <w:rFonts w:ascii="Nirmala UI" w:hAnsi="Nirmala UI" w:cs="Nirmala UI"/>
              </w:rPr>
              <w:t>सभी</w:t>
            </w:r>
            <w:r>
              <w:t xml:space="preserve"> </w:t>
            </w:r>
            <w:r>
              <w:rPr>
                <w:rFonts w:ascii="Nirmala UI" w:hAnsi="Nirmala UI" w:cs="Nirmala UI"/>
              </w:rPr>
              <w:t>करोड़पतियों</w:t>
            </w:r>
            <w:r>
              <w:t xml:space="preserve"> </w:t>
            </w:r>
            <w:r>
              <w:rPr>
                <w:rFonts w:ascii="Nirmala UI" w:hAnsi="Nirmala UI" w:cs="Nirmala UI"/>
              </w:rPr>
              <w:t>पर</w:t>
            </w:r>
            <w:r>
              <w:t xml:space="preserve"> </w:t>
            </w:r>
            <w:r>
              <w:rPr>
                <w:rFonts w:ascii="Nirmala UI" w:hAnsi="Nirmala UI" w:cs="Nirmala UI"/>
              </w:rPr>
              <w:t>कर</w:t>
            </w:r>
            <w:r>
              <w:t xml:space="preserve"> </w:t>
            </w:r>
            <w:r>
              <w:rPr>
                <w:rFonts w:ascii="Nirmala UI" w:hAnsi="Nirmala UI" w:cs="Nirmala UI"/>
              </w:rPr>
              <w:t>का</w:t>
            </w:r>
            <w:r>
              <w:t xml:space="preserve"> </w:t>
            </w:r>
            <w:r>
              <w:rPr>
                <w:rFonts w:ascii="Nirmala UI" w:hAnsi="Nirmala UI" w:cs="Nirmala UI"/>
              </w:rPr>
              <w:t>समर्थन</w:t>
            </w:r>
            <w:r>
              <w:t xml:space="preserve"> </w:t>
            </w:r>
            <w:r>
              <w:rPr>
                <w:rFonts w:ascii="Nirmala UI" w:hAnsi="Nirmala UI" w:cs="Nirmala UI"/>
              </w:rPr>
              <w:t>या</w:t>
            </w:r>
            <w:r>
              <w:t xml:space="preserve"> </w:t>
            </w:r>
            <w:r>
              <w:rPr>
                <w:rFonts w:ascii="Nirmala UI" w:hAnsi="Nirmala UI" w:cs="Nirmala UI"/>
              </w:rPr>
              <w:t>विरोध</w:t>
            </w:r>
            <w:r>
              <w:t xml:space="preserve"> </w:t>
            </w:r>
            <w:r>
              <w:rPr>
                <w:rFonts w:ascii="Nirmala UI" w:hAnsi="Nirmala UI" w:cs="Nirmala UI"/>
              </w:rPr>
              <w:t>करते</w:t>
            </w:r>
            <w:r>
              <w:t xml:space="preserve"> </w:t>
            </w:r>
            <w:r>
              <w:rPr>
                <w:rFonts w:ascii="Nirmala UI" w:hAnsi="Nirmala UI" w:cs="Nirmala UI"/>
              </w:rPr>
              <w:t>हैं</w:t>
            </w:r>
            <w:r>
              <w:t xml:space="preserve"> </w:t>
            </w:r>
            <w:r>
              <w:rPr>
                <w:rFonts w:ascii="Nirmala UI" w:hAnsi="Nirmala UI" w:cs="Nirmala UI"/>
              </w:rPr>
              <w:t>जो</w:t>
            </w:r>
            <w:r>
              <w:t xml:space="preserve"> </w:t>
            </w:r>
            <w:r>
              <w:rPr>
                <w:rFonts w:ascii="Nirmala UI" w:hAnsi="Nirmala UI" w:cs="Nirmala UI"/>
              </w:rPr>
              <w:t>जलवायु</w:t>
            </w:r>
            <w:r>
              <w:t xml:space="preserve"> </w:t>
            </w:r>
            <w:r>
              <w:rPr>
                <w:rFonts w:ascii="Nirmala UI" w:hAnsi="Nirmala UI" w:cs="Nirmala UI"/>
              </w:rPr>
              <w:t>कार्यवाही</w:t>
            </w:r>
            <w:r>
              <w:t xml:space="preserve"> </w:t>
            </w:r>
            <w:r>
              <w:rPr>
                <w:rFonts w:ascii="Nirmala UI" w:hAnsi="Nirmala UI" w:cs="Nirmala UI"/>
              </w:rPr>
              <w:t>के</w:t>
            </w:r>
            <w:r>
              <w:t xml:space="preserve"> </w:t>
            </w:r>
            <w:r>
              <w:rPr>
                <w:rFonts w:ascii="Nirmala UI" w:hAnsi="Nirmala UI" w:cs="Nirmala UI"/>
              </w:rPr>
              <w:t>संबंध</w:t>
            </w:r>
            <w:r>
              <w:t xml:space="preserve"> </w:t>
            </w:r>
            <w:r>
              <w:rPr>
                <w:rFonts w:ascii="Nirmala UI" w:hAnsi="Nirmala UI" w:cs="Nirmala UI"/>
              </w:rPr>
              <w:t>में</w:t>
            </w:r>
            <w:r>
              <w:t xml:space="preserve"> </w:t>
            </w:r>
            <w:r>
              <w:rPr>
                <w:rFonts w:ascii="Nirmala UI" w:hAnsi="Nirmala UI" w:cs="Nirmala UI"/>
              </w:rPr>
              <w:t>अंतरराष्ट्रीय</w:t>
            </w:r>
            <w:r>
              <w:t xml:space="preserve"> </w:t>
            </w:r>
            <w:r>
              <w:rPr>
                <w:rFonts w:ascii="Nirmala UI" w:hAnsi="Nirmala UI" w:cs="Nirmala UI"/>
              </w:rPr>
              <w:t>मानकों</w:t>
            </w:r>
            <w:r>
              <w:t xml:space="preserve"> </w:t>
            </w:r>
            <w:r>
              <w:rPr>
                <w:rFonts w:ascii="Nirmala UI" w:hAnsi="Nirmala UI" w:cs="Nirmala UI"/>
              </w:rPr>
              <w:t>का</w:t>
            </w:r>
            <w:r>
              <w:t xml:space="preserve"> </w:t>
            </w:r>
            <w:r>
              <w:rPr>
                <w:rFonts w:ascii="Nirmala UI" w:hAnsi="Nirmala UI" w:cs="Nirmala UI"/>
              </w:rPr>
              <w:t>पालन</w:t>
            </w:r>
            <w:r>
              <w:t xml:space="preserve"> </w:t>
            </w:r>
            <w:r>
              <w:rPr>
                <w:rFonts w:ascii="Nirmala UI" w:hAnsi="Nirmala UI" w:cs="Nirmala UI"/>
              </w:rPr>
              <w:t>करते</w:t>
            </w:r>
            <w:r>
              <w:t xml:space="preserve"> </w:t>
            </w:r>
            <w:r>
              <w:rPr>
                <w:rFonts w:ascii="Nirmala UI" w:hAnsi="Nirmala UI" w:cs="Nirmala UI"/>
              </w:rPr>
              <w:t>हैं</w:t>
            </w:r>
            <w:r>
              <w:t>?</w:t>
            </w:r>
            <w:r>
              <w:br/>
            </w:r>
            <w:r>
              <w:rPr>
                <w:rFonts w:ascii="Nirmala UI" w:hAnsi="Nirmala UI" w:cs="Nirmala UI"/>
              </w:rPr>
              <w:t>यह</w:t>
            </w:r>
            <w:r>
              <w:t xml:space="preserve"> </w:t>
            </w:r>
            <w:r>
              <w:rPr>
                <w:rFonts w:ascii="Nirmala UI" w:hAnsi="Nirmala UI" w:cs="Nirmala UI"/>
              </w:rPr>
              <w:t>बुनियादी</w:t>
            </w:r>
            <w:r>
              <w:t xml:space="preserve"> </w:t>
            </w:r>
            <w:r>
              <w:rPr>
                <w:rFonts w:ascii="Nirmala UI" w:hAnsi="Nirmala UI" w:cs="Nirmala UI"/>
              </w:rPr>
              <w:t>संरचना</w:t>
            </w:r>
            <w:r>
              <w:t xml:space="preserve"> </w:t>
            </w:r>
            <w:r>
              <w:rPr>
                <w:rFonts w:ascii="Nirmala UI" w:hAnsi="Nirmala UI" w:cs="Nirmala UI"/>
              </w:rPr>
              <w:t>और</w:t>
            </w:r>
            <w:r>
              <w:t xml:space="preserve"> </w:t>
            </w:r>
            <w:r>
              <w:rPr>
                <w:rFonts w:ascii="Nirmala UI" w:hAnsi="Nirmala UI" w:cs="Nirmala UI"/>
              </w:rPr>
              <w:t>सार्वजनिक</w:t>
            </w:r>
            <w:r>
              <w:t xml:space="preserve"> </w:t>
            </w:r>
            <w:r>
              <w:rPr>
                <w:rFonts w:ascii="Nirmala UI" w:hAnsi="Nirmala UI" w:cs="Nirmala UI"/>
              </w:rPr>
              <w:t>सेवाओं</w:t>
            </w:r>
            <w:r>
              <w:t xml:space="preserve"> </w:t>
            </w:r>
            <w:r>
              <w:rPr>
                <w:rFonts w:ascii="Nirmala UI" w:hAnsi="Nirmala UI" w:cs="Nirmala UI"/>
              </w:rPr>
              <w:t>जैसे</w:t>
            </w:r>
            <w:r>
              <w:t xml:space="preserve"> </w:t>
            </w:r>
            <w:r>
              <w:rPr>
                <w:rFonts w:ascii="Nirmala UI" w:hAnsi="Nirmala UI" w:cs="Nirmala UI"/>
              </w:rPr>
              <w:t>पेयजल</w:t>
            </w:r>
            <w:r>
              <w:t xml:space="preserve">, </w:t>
            </w:r>
            <w:r>
              <w:rPr>
                <w:rFonts w:ascii="Nirmala UI" w:hAnsi="Nirmala UI" w:cs="Nirmala UI"/>
              </w:rPr>
              <w:t>स्वास्थ्य</w:t>
            </w:r>
            <w:r>
              <w:t xml:space="preserve"> </w:t>
            </w:r>
            <w:r>
              <w:rPr>
                <w:rFonts w:ascii="Nirmala UI" w:hAnsi="Nirmala UI" w:cs="Nirmala UI"/>
              </w:rPr>
              <w:t>सेवा</w:t>
            </w:r>
            <w:r>
              <w:t xml:space="preserve"> </w:t>
            </w:r>
            <w:r>
              <w:rPr>
                <w:rFonts w:ascii="Nirmala UI" w:hAnsi="Nirmala UI" w:cs="Nirmala UI"/>
              </w:rPr>
              <w:t>और</w:t>
            </w:r>
            <w:r>
              <w:t xml:space="preserve"> </w:t>
            </w:r>
            <w:r>
              <w:rPr>
                <w:rFonts w:ascii="Nirmala UI" w:hAnsi="Nirmala UI" w:cs="Nirmala UI"/>
              </w:rPr>
              <w:t>शिक्षा</w:t>
            </w:r>
            <w:r>
              <w:t xml:space="preserve"> </w:t>
            </w:r>
            <w:r>
              <w:rPr>
                <w:rFonts w:ascii="Nirmala UI" w:hAnsi="Nirmala UI" w:cs="Nirmala UI"/>
              </w:rPr>
              <w:t>तक</w:t>
            </w:r>
            <w:r>
              <w:t xml:space="preserve"> </w:t>
            </w:r>
            <w:r>
              <w:rPr>
                <w:rFonts w:ascii="Nirmala UI" w:hAnsi="Nirmala UI" w:cs="Nirmala UI"/>
              </w:rPr>
              <w:t>की</w:t>
            </w:r>
            <w:r>
              <w:t xml:space="preserve"> </w:t>
            </w:r>
            <w:r>
              <w:rPr>
                <w:rFonts w:ascii="Nirmala UI" w:hAnsi="Nirmala UI" w:cs="Nirmala UI"/>
              </w:rPr>
              <w:t>पहुंच</w:t>
            </w:r>
            <w:r>
              <w:t xml:space="preserve"> </w:t>
            </w:r>
            <w:r>
              <w:rPr>
                <w:rFonts w:ascii="Nirmala UI" w:hAnsi="Nirmala UI" w:cs="Nirmala UI"/>
              </w:rPr>
              <w:t>को</w:t>
            </w:r>
            <w:r>
              <w:t xml:space="preserve"> </w:t>
            </w:r>
            <w:r>
              <w:rPr>
                <w:rFonts w:ascii="Nirmala UI" w:hAnsi="Nirmala UI" w:cs="Nirmala UI"/>
              </w:rPr>
              <w:t>वित्तपोषित</w:t>
            </w:r>
            <w:r>
              <w:t xml:space="preserve"> </w:t>
            </w:r>
            <w:r>
              <w:rPr>
                <w:rFonts w:ascii="Nirmala UI" w:hAnsi="Nirmala UI" w:cs="Nirmala UI"/>
              </w:rPr>
              <w:t>करेगा।</w:t>
            </w:r>
            <w:r>
              <w:br/>
            </w:r>
            <w:r>
              <w:br/>
              <w:t xml:space="preserve">( I do not recommend it in translation/survey) with 7 crore- </w:t>
            </w:r>
            <w:r>
              <w:rPr>
                <w:rFonts w:ascii="Nirmala UI" w:hAnsi="Nirmala UI" w:cs="Nirmala UI"/>
              </w:rPr>
              <w:t>क्या</w:t>
            </w:r>
            <w:r>
              <w:t xml:space="preserve"> </w:t>
            </w:r>
            <w:r>
              <w:rPr>
                <w:rFonts w:ascii="Nirmala UI" w:hAnsi="Nirmala UI" w:cs="Nirmala UI"/>
              </w:rPr>
              <w:t>आप</w:t>
            </w:r>
            <w:r>
              <w:t xml:space="preserve"> </w:t>
            </w:r>
            <w:r>
              <w:rPr>
                <w:rFonts w:ascii="Nirmala UI" w:hAnsi="Nirmala UI" w:cs="Nirmala UI"/>
              </w:rPr>
              <w:t>कम</w:t>
            </w:r>
            <w:r>
              <w:t xml:space="preserve"> </w:t>
            </w:r>
            <w:r>
              <w:rPr>
                <w:rFonts w:ascii="Nirmala UI" w:hAnsi="Nirmala UI" w:cs="Nirmala UI"/>
              </w:rPr>
              <w:t>आय</w:t>
            </w:r>
            <w:r>
              <w:t xml:space="preserve"> </w:t>
            </w:r>
            <w:r>
              <w:rPr>
                <w:rFonts w:ascii="Nirmala UI" w:hAnsi="Nirmala UI" w:cs="Nirmala UI"/>
              </w:rPr>
              <w:t>वाले</w:t>
            </w:r>
            <w:r>
              <w:t xml:space="preserve"> </w:t>
            </w:r>
            <w:r>
              <w:rPr>
                <w:rFonts w:ascii="Nirmala UI" w:hAnsi="Nirmala UI" w:cs="Nirmala UI"/>
              </w:rPr>
              <w:t>देशों</w:t>
            </w:r>
            <w:r>
              <w:t xml:space="preserve"> </w:t>
            </w:r>
            <w:r>
              <w:rPr>
                <w:rFonts w:ascii="Nirmala UI" w:hAnsi="Nirmala UI" w:cs="Nirmala UI"/>
              </w:rPr>
              <w:t>को</w:t>
            </w:r>
            <w:r>
              <w:t xml:space="preserve"> </w:t>
            </w:r>
            <w:r>
              <w:rPr>
                <w:rFonts w:ascii="Nirmala UI" w:hAnsi="Nirmala UI" w:cs="Nirmala UI"/>
              </w:rPr>
              <w:t>वित्तपोषित</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दुनिया</w:t>
            </w:r>
            <w:r>
              <w:t xml:space="preserve"> </w:t>
            </w:r>
            <w:r>
              <w:rPr>
                <w:rFonts w:ascii="Nirmala UI" w:hAnsi="Nirmala UI" w:cs="Nirmala UI"/>
              </w:rPr>
              <w:t>भर</w:t>
            </w:r>
            <w:r>
              <w:t xml:space="preserve"> </w:t>
            </w:r>
            <w:r>
              <w:rPr>
                <w:rFonts w:ascii="Nirmala UI" w:hAnsi="Nirmala UI" w:cs="Nirmala UI"/>
              </w:rPr>
              <w:t>के</w:t>
            </w:r>
            <w:r>
              <w:t xml:space="preserve"> </w:t>
            </w:r>
            <w:r>
              <w:rPr>
                <w:rFonts w:ascii="Nirmala UI" w:hAnsi="Nirmala UI" w:cs="Nirmala UI"/>
              </w:rPr>
              <w:t>सभी</w:t>
            </w:r>
            <w:r>
              <w:t xml:space="preserve"> 7 </w:t>
            </w:r>
            <w:r>
              <w:rPr>
                <w:rFonts w:ascii="Nirmala UI" w:hAnsi="Nirmala UI" w:cs="Nirmala UI"/>
              </w:rPr>
              <w:t>करोड़</w:t>
            </w:r>
            <w:r>
              <w:t xml:space="preserve"> </w:t>
            </w:r>
            <w:r>
              <w:rPr>
                <w:rFonts w:ascii="Nirmala UI" w:hAnsi="Nirmala UI" w:cs="Nirmala UI"/>
              </w:rPr>
              <w:t>रखने</w:t>
            </w:r>
            <w:r>
              <w:t xml:space="preserve"> </w:t>
            </w:r>
            <w:r>
              <w:rPr>
                <w:rFonts w:ascii="Nirmala UI" w:hAnsi="Nirmala UI" w:cs="Nirmala UI"/>
              </w:rPr>
              <w:t>वालों</w:t>
            </w:r>
            <w:r>
              <w:t xml:space="preserve"> </w:t>
            </w:r>
            <w:r>
              <w:rPr>
                <w:rFonts w:ascii="Nirmala UI" w:hAnsi="Nirmala UI" w:cs="Nirmala UI"/>
              </w:rPr>
              <w:t>पर</w:t>
            </w:r>
            <w:r>
              <w:t xml:space="preserve"> </w:t>
            </w:r>
            <w:r>
              <w:rPr>
                <w:rFonts w:ascii="Nirmala UI" w:hAnsi="Nirmala UI" w:cs="Nirmala UI"/>
              </w:rPr>
              <w:t>कर</w:t>
            </w:r>
            <w:r>
              <w:t xml:space="preserve"> </w:t>
            </w:r>
            <w:r>
              <w:rPr>
                <w:rFonts w:ascii="Nirmala UI" w:hAnsi="Nirmala UI" w:cs="Nirmala UI"/>
              </w:rPr>
              <w:t>का</w:t>
            </w:r>
            <w:r>
              <w:t xml:space="preserve"> </w:t>
            </w:r>
            <w:r>
              <w:rPr>
                <w:rFonts w:ascii="Nirmala UI" w:hAnsi="Nirmala UI" w:cs="Nirmala UI"/>
              </w:rPr>
              <w:t>समर्थन</w:t>
            </w:r>
            <w:r>
              <w:t xml:space="preserve"> </w:t>
            </w:r>
            <w:r>
              <w:rPr>
                <w:rFonts w:ascii="Nirmala UI" w:hAnsi="Nirmala UI" w:cs="Nirmala UI"/>
              </w:rPr>
              <w:t>या</w:t>
            </w:r>
            <w:r>
              <w:t xml:space="preserve"> </w:t>
            </w:r>
            <w:r>
              <w:rPr>
                <w:rFonts w:ascii="Nirmala UI" w:hAnsi="Nirmala UI" w:cs="Nirmala UI"/>
              </w:rPr>
              <w:t>विरोध</w:t>
            </w:r>
            <w:r>
              <w:t xml:space="preserve"> </w:t>
            </w:r>
            <w:r>
              <w:rPr>
                <w:rFonts w:ascii="Nirmala UI" w:hAnsi="Nirmala UI" w:cs="Nirmala UI"/>
              </w:rPr>
              <w:t>करते</w:t>
            </w:r>
            <w:r>
              <w:t xml:space="preserve"> </w:t>
            </w:r>
            <w:r>
              <w:rPr>
                <w:rFonts w:ascii="Nirmala UI" w:hAnsi="Nirmala UI" w:cs="Nirmala UI"/>
              </w:rPr>
              <w:t>हैं</w:t>
            </w:r>
            <w:r>
              <w:t xml:space="preserve"> </w:t>
            </w:r>
            <w:r>
              <w:rPr>
                <w:rFonts w:ascii="Nirmala UI" w:hAnsi="Nirmala UI" w:cs="Nirmala UI"/>
              </w:rPr>
              <w:t>जो</w:t>
            </w:r>
            <w:r>
              <w:t xml:space="preserve"> </w:t>
            </w:r>
            <w:r>
              <w:rPr>
                <w:rFonts w:ascii="Nirmala UI" w:hAnsi="Nirmala UI" w:cs="Nirmala UI"/>
              </w:rPr>
              <w:t>जलवायु</w:t>
            </w:r>
            <w:r>
              <w:t xml:space="preserve"> </w:t>
            </w:r>
            <w:r>
              <w:rPr>
                <w:rFonts w:ascii="Nirmala UI" w:hAnsi="Nirmala UI" w:cs="Nirmala UI"/>
              </w:rPr>
              <w:t>कार्यवाही</w:t>
            </w:r>
            <w:r>
              <w:t xml:space="preserve"> </w:t>
            </w:r>
            <w:r>
              <w:rPr>
                <w:rFonts w:ascii="Nirmala UI" w:hAnsi="Nirmala UI" w:cs="Nirmala UI"/>
              </w:rPr>
              <w:t>के</w:t>
            </w:r>
            <w:r>
              <w:t xml:space="preserve"> </w:t>
            </w:r>
            <w:r>
              <w:rPr>
                <w:rFonts w:ascii="Nirmala UI" w:hAnsi="Nirmala UI" w:cs="Nirmala UI"/>
              </w:rPr>
              <w:t>संबंध</w:t>
            </w:r>
            <w:r>
              <w:t xml:space="preserve"> </w:t>
            </w:r>
            <w:r>
              <w:rPr>
                <w:rFonts w:ascii="Nirmala UI" w:hAnsi="Nirmala UI" w:cs="Nirmala UI"/>
              </w:rPr>
              <w:t>में</w:t>
            </w:r>
            <w:r>
              <w:t xml:space="preserve"> </w:t>
            </w:r>
            <w:r>
              <w:rPr>
                <w:rFonts w:ascii="Nirmala UI" w:hAnsi="Nirmala UI" w:cs="Nirmala UI"/>
              </w:rPr>
              <w:t>अंतरराष्ट्रीय</w:t>
            </w:r>
            <w:r>
              <w:t xml:space="preserve"> </w:t>
            </w:r>
            <w:r>
              <w:rPr>
                <w:rFonts w:ascii="Nirmala UI" w:hAnsi="Nirmala UI" w:cs="Nirmala UI"/>
              </w:rPr>
              <w:t>मानकों</w:t>
            </w:r>
            <w:r>
              <w:t xml:space="preserve"> </w:t>
            </w:r>
            <w:r>
              <w:rPr>
                <w:rFonts w:ascii="Nirmala UI" w:hAnsi="Nirmala UI" w:cs="Nirmala UI"/>
              </w:rPr>
              <w:t>का</w:t>
            </w:r>
            <w:r>
              <w:t xml:space="preserve"> </w:t>
            </w:r>
            <w:r>
              <w:rPr>
                <w:rFonts w:ascii="Nirmala UI" w:hAnsi="Nirmala UI" w:cs="Nirmala UI"/>
              </w:rPr>
              <w:t>पालन</w:t>
            </w:r>
            <w:r>
              <w:t xml:space="preserve"> </w:t>
            </w:r>
            <w:r>
              <w:rPr>
                <w:rFonts w:ascii="Nirmala UI" w:hAnsi="Nirmala UI" w:cs="Nirmala UI"/>
              </w:rPr>
              <w:t>करते</w:t>
            </w:r>
            <w:r>
              <w:t xml:space="preserve"> </w:t>
            </w:r>
            <w:r>
              <w:rPr>
                <w:rFonts w:ascii="Nirmala UI" w:hAnsi="Nirmala UI" w:cs="Nirmala UI"/>
              </w:rPr>
              <w:t>हैं</w:t>
            </w:r>
            <w:r>
              <w:t>?</w:t>
            </w:r>
            <w:r>
              <w:br/>
            </w:r>
            <w:r>
              <w:rPr>
                <w:rFonts w:ascii="Nirmala UI" w:hAnsi="Nirmala UI" w:cs="Nirmala UI"/>
              </w:rPr>
              <w:t>यह</w:t>
            </w:r>
            <w:r>
              <w:t xml:space="preserve"> </w:t>
            </w:r>
            <w:r>
              <w:rPr>
                <w:rFonts w:ascii="Nirmala UI" w:hAnsi="Nirmala UI" w:cs="Nirmala UI"/>
              </w:rPr>
              <w:t>बुनियादी</w:t>
            </w:r>
            <w:r>
              <w:t xml:space="preserve"> </w:t>
            </w:r>
            <w:r>
              <w:rPr>
                <w:rFonts w:ascii="Nirmala UI" w:hAnsi="Nirmala UI" w:cs="Nirmala UI"/>
              </w:rPr>
              <w:t>संरचना</w:t>
            </w:r>
            <w:r>
              <w:t xml:space="preserve"> </w:t>
            </w:r>
            <w:r>
              <w:rPr>
                <w:rFonts w:ascii="Nirmala UI" w:hAnsi="Nirmala UI" w:cs="Nirmala UI"/>
              </w:rPr>
              <w:t>और</w:t>
            </w:r>
            <w:r>
              <w:t xml:space="preserve"> </w:t>
            </w:r>
            <w:r>
              <w:rPr>
                <w:rFonts w:ascii="Nirmala UI" w:hAnsi="Nirmala UI" w:cs="Nirmala UI"/>
              </w:rPr>
              <w:t>सार्वजनिक</w:t>
            </w:r>
            <w:r>
              <w:t xml:space="preserve"> </w:t>
            </w:r>
            <w:r>
              <w:rPr>
                <w:rFonts w:ascii="Nirmala UI" w:hAnsi="Nirmala UI" w:cs="Nirmala UI"/>
              </w:rPr>
              <w:t>सेवाओं</w:t>
            </w:r>
            <w:r>
              <w:t xml:space="preserve"> </w:t>
            </w:r>
            <w:r>
              <w:rPr>
                <w:rFonts w:ascii="Nirmala UI" w:hAnsi="Nirmala UI" w:cs="Nirmala UI"/>
              </w:rPr>
              <w:t>जैसे</w:t>
            </w:r>
            <w:r>
              <w:t xml:space="preserve"> </w:t>
            </w:r>
            <w:r>
              <w:rPr>
                <w:rFonts w:ascii="Nirmala UI" w:hAnsi="Nirmala UI" w:cs="Nirmala UI"/>
              </w:rPr>
              <w:t>पेयजल</w:t>
            </w:r>
            <w:r>
              <w:t xml:space="preserve">, </w:t>
            </w:r>
            <w:r>
              <w:rPr>
                <w:rFonts w:ascii="Nirmala UI" w:hAnsi="Nirmala UI" w:cs="Nirmala UI"/>
              </w:rPr>
              <w:t>स्वास्थ्य</w:t>
            </w:r>
            <w:r>
              <w:t xml:space="preserve"> </w:t>
            </w:r>
            <w:r>
              <w:rPr>
                <w:rFonts w:ascii="Nirmala UI" w:hAnsi="Nirmala UI" w:cs="Nirmala UI"/>
              </w:rPr>
              <w:t>सेवा</w:t>
            </w:r>
            <w:r>
              <w:t xml:space="preserve"> </w:t>
            </w:r>
            <w:r>
              <w:rPr>
                <w:rFonts w:ascii="Nirmala UI" w:hAnsi="Nirmala UI" w:cs="Nirmala UI"/>
              </w:rPr>
              <w:t>और</w:t>
            </w:r>
            <w:r>
              <w:t xml:space="preserve"> </w:t>
            </w:r>
            <w:r>
              <w:rPr>
                <w:rFonts w:ascii="Nirmala UI" w:hAnsi="Nirmala UI" w:cs="Nirmala UI"/>
              </w:rPr>
              <w:t>शिक्षा</w:t>
            </w:r>
            <w:r>
              <w:t xml:space="preserve"> </w:t>
            </w:r>
            <w:r>
              <w:rPr>
                <w:rFonts w:ascii="Nirmala UI" w:hAnsi="Nirmala UI" w:cs="Nirmala UI"/>
              </w:rPr>
              <w:t>तक</w:t>
            </w:r>
            <w:r>
              <w:t xml:space="preserve"> </w:t>
            </w:r>
            <w:r>
              <w:rPr>
                <w:rFonts w:ascii="Nirmala UI" w:hAnsi="Nirmala UI" w:cs="Nirmala UI"/>
              </w:rPr>
              <w:t>की</w:t>
            </w:r>
            <w:r>
              <w:t xml:space="preserve"> </w:t>
            </w:r>
            <w:r>
              <w:rPr>
                <w:rFonts w:ascii="Nirmala UI" w:hAnsi="Nirmala UI" w:cs="Nirmala UI"/>
              </w:rPr>
              <w:t>पहुंच</w:t>
            </w:r>
            <w:r>
              <w:t xml:space="preserve"> </w:t>
            </w:r>
            <w:r>
              <w:rPr>
                <w:rFonts w:ascii="Nirmala UI" w:hAnsi="Nirmala UI" w:cs="Nirmala UI"/>
              </w:rPr>
              <w:t>को</w:t>
            </w:r>
            <w:r>
              <w:t xml:space="preserve"> </w:t>
            </w:r>
            <w:r>
              <w:rPr>
                <w:rFonts w:ascii="Nirmala UI" w:hAnsi="Nirmala UI" w:cs="Nirmala UI"/>
              </w:rPr>
              <w:t>वित्तपोषित</w:t>
            </w:r>
            <w:r>
              <w:t xml:space="preserve"> </w:t>
            </w:r>
            <w:r>
              <w:rPr>
                <w:rFonts w:ascii="Nirmala UI" w:hAnsi="Nirmala UI" w:cs="Nirmala UI"/>
              </w:rPr>
              <w:t>करेगा।</w:t>
            </w:r>
            <w:bookmarkStart w:id="0" w:name="_GoBack"/>
            <w:bookmarkEnd w:id="0"/>
          </w:p>
        </w:tc>
      </w:tr>
      <w:tr w:rsidR="00A406A9" w:rsidTr="00706255">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Pr="005E3D34" w:rsidRDefault="00A406A9" w:rsidP="009877DC">
            <w:pPr>
              <w:pStyle w:val="TableStyle2"/>
              <w:rPr>
                <w:rFonts w:eastAsia="Arial Unicode MS" w:cs="Arial Unicode MS" w:hint="eastAsia"/>
                <w:lang w:val="en-US"/>
              </w:rPr>
            </w:pPr>
            <w:r>
              <w:rPr>
                <w:rFonts w:eastAsia="Arial Unicode MS" w:cs="Arial Unicode MS"/>
                <w:lang w:val="en-US"/>
              </w:rPr>
              <w:t>20.2</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r>
              <w:t>Global/European/National/Local</w:t>
            </w: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056C2F">
            <w:pPr>
              <w:pStyle w:val="Body"/>
              <w:rPr>
                <w:rFonts w:hint="eastAsia"/>
              </w:rPr>
            </w:pPr>
            <w:r>
              <w:t>Global/National/State/Local</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r>
              <w:t>Done as - Global/National/State/Local, in Hindi</w:t>
            </w:r>
          </w:p>
          <w:p w:rsidR="00A406A9" w:rsidRDefault="00A406A9" w:rsidP="009877DC">
            <w:pPr>
              <w:pStyle w:val="Body"/>
              <w:rPr>
                <w:rFonts w:hint="eastAsia"/>
              </w:rPr>
            </w:pP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p>
        </w:tc>
      </w:tr>
      <w:tr w:rsidR="00A406A9" w:rsidTr="00706255">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Pr="005E3D34" w:rsidRDefault="00A406A9" w:rsidP="009877DC">
            <w:pPr>
              <w:pStyle w:val="TableStyle2"/>
              <w:rPr>
                <w:rFonts w:eastAsia="Arial Unicode MS" w:cs="Arial Unicode MS" w:hint="eastAsia"/>
                <w:lang w:val="en-US"/>
              </w:rPr>
            </w:pP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647428">
            <w:pPr>
              <w:pStyle w:val="Body"/>
              <w:rPr>
                <w:rFonts w:hint="eastAsia"/>
              </w:rPr>
            </w:pPr>
            <w:r>
              <w:t>In many questions of the survey, there are answers of the type:</w:t>
            </w:r>
          </w:p>
          <w:p w:rsidR="00A406A9" w:rsidRDefault="00A406A9" w:rsidP="00647428">
            <w:pPr>
              <w:pStyle w:val="Body"/>
              <w:rPr>
                <w:rFonts w:hint="eastAsia"/>
              </w:rPr>
            </w:pPr>
            <w:r>
              <w:t>Not at all/A little/Moderately/A lot/A great deal</w:t>
            </w:r>
          </w:p>
          <w:p w:rsidR="00A406A9" w:rsidRDefault="00A406A9" w:rsidP="00647428">
            <w:pPr>
              <w:pStyle w:val="Body"/>
              <w:rPr>
                <w:rFonts w:hint="eastAsia"/>
              </w:rPr>
            </w:pPr>
            <w:r>
              <w:t>and Strongly oppose/Somewhat oppose/Neither support nor oppose/Somewhat support/Strongly support.</w:t>
            </w:r>
          </w:p>
          <w:p w:rsidR="00A406A9" w:rsidRDefault="00A406A9" w:rsidP="00647428">
            <w:pPr>
              <w:pStyle w:val="Body"/>
              <w:rPr>
                <w:rFonts w:hint="eastAsia"/>
              </w:rPr>
            </w:pPr>
            <w:r>
              <w:t>How have you translated these options, litteraly? Can you translate them back to English so we can check the meaning of the terms you use?</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r>
              <w:rPr>
                <w:rFonts w:hint="eastAsia"/>
              </w:rPr>
              <w:t>I</w:t>
            </w:r>
            <w:r>
              <w:t>t is same as English meaning used in Hindi. And kept in mind that, used terms are familiar and understood by all Indians.</w:t>
            </w:r>
          </w:p>
          <w:p w:rsidR="00A406A9" w:rsidRDefault="00A406A9" w:rsidP="009877DC">
            <w:pPr>
              <w:pStyle w:val="Body"/>
              <w:rPr>
                <w:rFonts w:hint="eastAsia"/>
              </w:rPr>
            </w:pPr>
          </w:p>
          <w:p w:rsidR="00A406A9" w:rsidRDefault="00A406A9" w:rsidP="009877DC">
            <w:pPr>
              <w:pStyle w:val="Body"/>
              <w:rPr>
                <w:rFonts w:hint="eastAsia"/>
              </w:rPr>
            </w:pPr>
          </w:p>
          <w:p w:rsidR="00A406A9" w:rsidRDefault="00A406A9" w:rsidP="009877DC">
            <w:pPr>
              <w:pStyle w:val="Body"/>
              <w:rPr>
                <w:rFonts w:hint="eastAsia"/>
              </w:rPr>
            </w:pPr>
            <w:r>
              <w:rPr>
                <w:rFonts w:hint="eastAsia"/>
              </w:rPr>
              <w:t>B</w:t>
            </w:r>
            <w:r>
              <w:t xml:space="preserve">ack translation is same as English. </w:t>
            </w: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9877DC">
            <w:pPr>
              <w:pStyle w:val="Body"/>
              <w:rPr>
                <w:rFonts w:hint="eastAsia"/>
              </w:rPr>
            </w:pPr>
          </w:p>
        </w:tc>
      </w:tr>
      <w:tr w:rsidR="00A406A9" w:rsidTr="00706255">
        <w:tblPrEx>
          <w:shd w:val="clear" w:color="auto" w:fill="auto"/>
        </w:tblPrEx>
        <w:trPr>
          <w:trHeight w:val="1441"/>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Pr="007927A4" w:rsidRDefault="00A406A9" w:rsidP="007927A4">
            <w:pPr>
              <w:pStyle w:val="TableStyle2"/>
              <w:rPr>
                <w:rFonts w:eastAsia="Arial Unicode MS" w:cs="Arial Unicode MS" w:hint="eastAsia"/>
                <w:lang w:val="en-US"/>
              </w:rPr>
            </w:pPr>
            <w:r>
              <w:rPr>
                <w:rFonts w:eastAsia="Arial Unicode MS" w:cs="Arial Unicode MS"/>
                <w:lang w:val="en-US"/>
              </w:rPr>
              <w:t>…</w:t>
            </w: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A406A9" w:rsidRDefault="00A406A9" w:rsidP="009877DC">
            <w:pPr>
              <w:pStyle w:val="Body"/>
              <w:rPr>
                <w:rFonts w:hint="eastAsia"/>
              </w:rPr>
            </w:pP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7927A4">
            <w:pPr>
              <w:pStyle w:val="Body"/>
              <w:rPr>
                <w:rFonts w:hint="eastAsia"/>
              </w:rPr>
            </w:pPr>
            <w:r>
              <w:t>Don’t hesitate to ask if you have doubts on some questions</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7927A4">
            <w:pPr>
              <w:pStyle w:val="Body"/>
              <w:rPr>
                <w:rFonts w:hint="eastAsia"/>
              </w:rPr>
            </w:pP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A406A9" w:rsidRDefault="00A406A9" w:rsidP="007927A4">
            <w:pPr>
              <w:pStyle w:val="Body"/>
              <w:rPr>
                <w:rFonts w:hint="eastAsia"/>
              </w:rPr>
            </w:pPr>
          </w:p>
        </w:tc>
      </w:tr>
      <w:tr w:rsidR="000867FB" w:rsidTr="002A0C7F">
        <w:tblPrEx>
          <w:shd w:val="clear" w:color="auto" w:fill="auto"/>
        </w:tblPrEx>
        <w:trPr>
          <w:trHeight w:val="4739"/>
        </w:trPr>
        <w:tc>
          <w:tcPr>
            <w:tcW w:w="222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0867FB" w:rsidRDefault="000867FB" w:rsidP="007927A4">
            <w:pPr>
              <w:pStyle w:val="TableStyle2"/>
              <w:rPr>
                <w:rFonts w:eastAsia="Arial Unicode MS" w:cs="Arial Unicode MS" w:hint="eastAsia"/>
                <w:lang w:val="en-US"/>
              </w:rPr>
            </w:pPr>
          </w:p>
        </w:tc>
        <w:tc>
          <w:tcPr>
            <w:tcW w:w="180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0867FB" w:rsidRDefault="000867FB" w:rsidP="009877DC">
            <w:pPr>
              <w:pStyle w:val="Body"/>
              <w:rPr>
                <w:rFonts w:hint="eastAsia"/>
              </w:rPr>
            </w:pPr>
          </w:p>
        </w:tc>
        <w:tc>
          <w:tcPr>
            <w:tcW w:w="3240" w:type="dxa"/>
            <w:tcBorders>
              <w:top w:val="single" w:sz="2" w:space="0" w:color="000000"/>
              <w:left w:val="single" w:sz="2" w:space="0" w:color="000000"/>
              <w:bottom w:val="single" w:sz="2" w:space="0" w:color="000000"/>
              <w:right w:val="single" w:sz="2" w:space="0" w:color="000000"/>
            </w:tcBorders>
            <w:shd w:val="clear" w:color="auto" w:fill="F5F5F5"/>
          </w:tcPr>
          <w:p w:rsidR="000867FB" w:rsidRDefault="000867FB" w:rsidP="007927A4">
            <w:pPr>
              <w:pStyle w:val="Body"/>
              <w:rPr>
                <w:rFonts w:hint="eastAsia"/>
              </w:rPr>
            </w:pPr>
            <w:r>
              <w:t>Not at all</w:t>
            </w:r>
          </w:p>
          <w:p w:rsidR="000867FB" w:rsidRDefault="000867FB" w:rsidP="007927A4">
            <w:pPr>
              <w:pStyle w:val="Body"/>
              <w:rPr>
                <w:rFonts w:hint="eastAsia"/>
              </w:rPr>
            </w:pPr>
            <w:r>
              <w:t>A little</w:t>
            </w:r>
          </w:p>
          <w:p w:rsidR="000867FB" w:rsidRDefault="000867FB" w:rsidP="007927A4">
            <w:pPr>
              <w:pStyle w:val="Body"/>
              <w:rPr>
                <w:rFonts w:hint="eastAsia"/>
              </w:rPr>
            </w:pPr>
            <w:r>
              <w:t>Moderately</w:t>
            </w:r>
          </w:p>
          <w:p w:rsidR="000867FB" w:rsidRDefault="000867FB" w:rsidP="007927A4">
            <w:pPr>
              <w:pStyle w:val="Body"/>
              <w:rPr>
                <w:rFonts w:hint="eastAsia"/>
              </w:rPr>
            </w:pPr>
            <w:r>
              <w:t>A lot</w:t>
            </w:r>
          </w:p>
          <w:p w:rsidR="000867FB" w:rsidRDefault="000867FB" w:rsidP="007927A4">
            <w:pPr>
              <w:pStyle w:val="Body"/>
              <w:rPr>
                <w:rFonts w:hint="eastAsia"/>
              </w:rPr>
            </w:pPr>
            <w:r>
              <w:t xml:space="preserve">A great deal  </w:t>
            </w:r>
          </w:p>
          <w:p w:rsidR="000867FB" w:rsidRDefault="000867FB" w:rsidP="007927A4">
            <w:pPr>
              <w:pStyle w:val="Body"/>
              <w:rPr>
                <w:rFonts w:hint="eastAsia"/>
              </w:rPr>
            </w:pPr>
            <w:r>
              <w:t>Strongly oppose</w:t>
            </w:r>
          </w:p>
          <w:p w:rsidR="000867FB" w:rsidRDefault="000867FB" w:rsidP="007927A4">
            <w:pPr>
              <w:pStyle w:val="Body"/>
              <w:rPr>
                <w:rFonts w:hint="eastAsia"/>
              </w:rPr>
            </w:pPr>
            <w:r>
              <w:t>Somewhat oppose</w:t>
            </w:r>
          </w:p>
          <w:p w:rsidR="000867FB" w:rsidRDefault="000867FB" w:rsidP="007927A4">
            <w:pPr>
              <w:pStyle w:val="Body"/>
              <w:rPr>
                <w:rFonts w:hint="eastAsia"/>
              </w:rPr>
            </w:pPr>
            <w:r>
              <w:t>Neither support nor oppose</w:t>
            </w:r>
          </w:p>
          <w:p w:rsidR="000867FB" w:rsidRDefault="000867FB" w:rsidP="007927A4">
            <w:pPr>
              <w:pStyle w:val="Body"/>
              <w:rPr>
                <w:rFonts w:hint="eastAsia"/>
              </w:rPr>
            </w:pPr>
            <w:r>
              <w:t>Somewhat support</w:t>
            </w:r>
          </w:p>
          <w:p w:rsidR="000867FB" w:rsidRDefault="000867FB" w:rsidP="007927A4">
            <w:pPr>
              <w:pStyle w:val="Body"/>
              <w:rPr>
                <w:rFonts w:hint="eastAsia"/>
              </w:rPr>
            </w:pPr>
            <w:r>
              <w:t>Strongly support</w:t>
            </w:r>
          </w:p>
        </w:tc>
        <w:tc>
          <w:tcPr>
            <w:tcW w:w="2790" w:type="dxa"/>
            <w:tcBorders>
              <w:top w:val="single" w:sz="2" w:space="0" w:color="000000"/>
              <w:left w:val="single" w:sz="2" w:space="0" w:color="000000"/>
              <w:bottom w:val="single" w:sz="2" w:space="0" w:color="000000"/>
              <w:right w:val="single" w:sz="2" w:space="0" w:color="000000"/>
            </w:tcBorders>
            <w:shd w:val="clear" w:color="auto" w:fill="F5F5F5"/>
          </w:tcPr>
          <w:p w:rsidR="000867FB" w:rsidRDefault="000867FB" w:rsidP="007927A4">
            <w:pPr>
              <w:pStyle w:val="Body"/>
              <w:rPr>
                <w:rFonts w:hint="eastAsia"/>
                <w:lang w:bidi="hi-IN"/>
              </w:rPr>
            </w:pPr>
            <w:r>
              <w:rPr>
                <w:rFonts w:hint="cs"/>
                <w:cs/>
                <w:lang w:bidi="hi-IN"/>
              </w:rPr>
              <w:t xml:space="preserve">बिल्कुल भी नहीं </w:t>
            </w:r>
            <w:r w:rsidR="004A72F7">
              <w:rPr>
                <w:lang w:bidi="hi-IN"/>
              </w:rPr>
              <w:t>(not at all)</w:t>
            </w:r>
          </w:p>
          <w:p w:rsidR="000867FB" w:rsidRDefault="004A72F7" w:rsidP="007927A4">
            <w:pPr>
              <w:pStyle w:val="Body"/>
              <w:rPr>
                <w:rFonts w:hint="eastAsia"/>
                <w:lang w:bidi="hi-IN"/>
              </w:rPr>
            </w:pPr>
            <w:r>
              <w:rPr>
                <w:rFonts w:hint="cs"/>
                <w:cs/>
                <w:lang w:bidi="hi-IN"/>
              </w:rPr>
              <w:t xml:space="preserve">थोड़ा सा </w:t>
            </w:r>
            <w:r>
              <w:rPr>
                <w:lang w:bidi="hi-IN"/>
              </w:rPr>
              <w:t>(little bit)</w:t>
            </w:r>
          </w:p>
          <w:p w:rsidR="004A72F7" w:rsidRDefault="004A72F7" w:rsidP="007927A4">
            <w:pPr>
              <w:pStyle w:val="Body"/>
              <w:rPr>
                <w:rFonts w:hint="eastAsia"/>
                <w:lang w:bidi="hi-IN"/>
              </w:rPr>
            </w:pPr>
            <w:r>
              <w:rPr>
                <w:rFonts w:hint="cs"/>
                <w:cs/>
                <w:lang w:bidi="hi-IN"/>
              </w:rPr>
              <w:t xml:space="preserve">मध्यम/औसत  </w:t>
            </w:r>
            <w:r>
              <w:rPr>
                <w:lang w:bidi="hi-IN"/>
              </w:rPr>
              <w:t>(moderate/average)</w:t>
            </w:r>
          </w:p>
          <w:p w:rsidR="004A72F7" w:rsidRDefault="004A72F7" w:rsidP="007927A4">
            <w:pPr>
              <w:pStyle w:val="Body"/>
              <w:rPr>
                <w:rFonts w:hint="eastAsia"/>
                <w:lang w:bidi="hi-IN"/>
              </w:rPr>
            </w:pPr>
            <w:r>
              <w:rPr>
                <w:rFonts w:hint="cs"/>
                <w:cs/>
                <w:lang w:bidi="hi-IN"/>
              </w:rPr>
              <w:t xml:space="preserve">बहुत </w:t>
            </w:r>
            <w:r>
              <w:rPr>
                <w:lang w:bidi="hi-IN"/>
              </w:rPr>
              <w:t>(more)</w:t>
            </w:r>
          </w:p>
          <w:p w:rsidR="004A72F7" w:rsidRDefault="004A72F7" w:rsidP="007927A4">
            <w:pPr>
              <w:pStyle w:val="Body"/>
              <w:rPr>
                <w:rFonts w:hint="eastAsia"/>
                <w:lang w:bidi="hi-IN"/>
              </w:rPr>
            </w:pPr>
            <w:r>
              <w:rPr>
                <w:rFonts w:hint="cs"/>
                <w:cs/>
                <w:lang w:bidi="hi-IN"/>
              </w:rPr>
              <w:t xml:space="preserve">बहुत अधिक </w:t>
            </w:r>
            <w:r>
              <w:rPr>
                <w:lang w:bidi="hi-IN"/>
              </w:rPr>
              <w:t>(a lot/more/too much)</w:t>
            </w:r>
          </w:p>
          <w:p w:rsidR="004A72F7" w:rsidRDefault="002A0C7F" w:rsidP="007927A4">
            <w:pPr>
              <w:pStyle w:val="Body"/>
              <w:rPr>
                <w:rFonts w:hint="eastAsia"/>
                <w:lang w:bidi="hi-IN"/>
              </w:rPr>
            </w:pPr>
            <w:r>
              <w:rPr>
                <w:rFonts w:hint="cs"/>
                <w:cs/>
                <w:lang w:bidi="hi-IN"/>
              </w:rPr>
              <w:t>दृढ़तापूर्वक</w:t>
            </w:r>
            <w:r w:rsidR="004A72F7">
              <w:rPr>
                <w:rFonts w:hint="cs"/>
                <w:cs/>
                <w:lang w:bidi="hi-IN"/>
              </w:rPr>
              <w:t xml:space="preserve"> असहमत </w:t>
            </w:r>
            <w:r w:rsidR="004A72F7">
              <w:rPr>
                <w:lang w:bidi="hi-IN"/>
              </w:rPr>
              <w:t>(completely disagree/oppose)</w:t>
            </w:r>
          </w:p>
          <w:p w:rsidR="004A72F7" w:rsidRDefault="004A72F7" w:rsidP="007927A4">
            <w:pPr>
              <w:pStyle w:val="Body"/>
              <w:rPr>
                <w:rFonts w:hint="eastAsia"/>
                <w:lang w:bidi="hi-IN"/>
              </w:rPr>
            </w:pPr>
            <w:r>
              <w:rPr>
                <w:rFonts w:hint="cs"/>
                <w:cs/>
                <w:lang w:bidi="hi-IN"/>
              </w:rPr>
              <w:t xml:space="preserve">कुछ हद तक </w:t>
            </w:r>
            <w:r w:rsidR="002A0C7F">
              <w:rPr>
                <w:rFonts w:hint="cs"/>
                <w:cs/>
                <w:lang w:bidi="hi-IN"/>
              </w:rPr>
              <w:t>अ</w:t>
            </w:r>
            <w:r>
              <w:rPr>
                <w:rFonts w:hint="cs"/>
                <w:cs/>
                <w:lang w:bidi="hi-IN"/>
              </w:rPr>
              <w:t xml:space="preserve">सहमत </w:t>
            </w:r>
            <w:r>
              <w:rPr>
                <w:lang w:bidi="hi-IN"/>
              </w:rPr>
              <w:t xml:space="preserve">(little bit </w:t>
            </w:r>
            <w:r w:rsidR="002A0C7F">
              <w:rPr>
                <w:lang w:bidi="hi-IN"/>
              </w:rPr>
              <w:t>dis</w:t>
            </w:r>
            <w:r>
              <w:rPr>
                <w:lang w:bidi="hi-IN"/>
              </w:rPr>
              <w:t>agree)</w:t>
            </w:r>
          </w:p>
          <w:p w:rsidR="004A72F7" w:rsidRDefault="004A72F7" w:rsidP="007927A4">
            <w:pPr>
              <w:pStyle w:val="Body"/>
              <w:rPr>
                <w:rFonts w:hint="eastAsia"/>
              </w:rPr>
            </w:pPr>
            <w:r>
              <w:rPr>
                <w:rFonts w:hint="cs"/>
                <w:cs/>
                <w:lang w:bidi="hi-IN"/>
              </w:rPr>
              <w:t xml:space="preserve">ना सहमत ना असहमत </w:t>
            </w:r>
            <w:r>
              <w:t>(neither support nor oppose)</w:t>
            </w:r>
          </w:p>
          <w:p w:rsidR="004A72F7" w:rsidRDefault="002A0C7F" w:rsidP="007927A4">
            <w:pPr>
              <w:pStyle w:val="Body"/>
              <w:rPr>
                <w:rFonts w:hint="eastAsia"/>
                <w:lang w:bidi="hi-IN"/>
              </w:rPr>
            </w:pPr>
            <w:r>
              <w:rPr>
                <w:rFonts w:hint="cs"/>
                <w:cs/>
                <w:lang w:bidi="hi-IN"/>
              </w:rPr>
              <w:t>कुछ हद तक</w:t>
            </w:r>
            <w:r w:rsidR="004A72F7">
              <w:rPr>
                <w:rFonts w:hint="cs"/>
                <w:cs/>
                <w:lang w:bidi="hi-IN"/>
              </w:rPr>
              <w:t xml:space="preserve"> सहमत </w:t>
            </w:r>
            <w:r>
              <w:rPr>
                <w:lang w:bidi="hi-IN"/>
              </w:rPr>
              <w:t>(little bit agree)</w:t>
            </w:r>
          </w:p>
          <w:p w:rsidR="004A72F7" w:rsidRDefault="002A0C7F" w:rsidP="007927A4">
            <w:pPr>
              <w:pStyle w:val="Body"/>
              <w:rPr>
                <w:rFonts w:hint="eastAsia"/>
                <w:lang w:bidi="hi-IN"/>
              </w:rPr>
            </w:pPr>
            <w:r>
              <w:rPr>
                <w:rFonts w:hint="cs"/>
                <w:cs/>
                <w:lang w:bidi="hi-IN"/>
              </w:rPr>
              <w:t xml:space="preserve">दृढ़तापूर्वक </w:t>
            </w:r>
            <w:r w:rsidR="004A72F7">
              <w:rPr>
                <w:rFonts w:hint="cs"/>
                <w:cs/>
                <w:lang w:bidi="hi-IN"/>
              </w:rPr>
              <w:t>सहमत</w:t>
            </w:r>
            <w:r>
              <w:rPr>
                <w:rFonts w:hint="cs"/>
                <w:cs/>
                <w:lang w:bidi="hi-IN"/>
              </w:rPr>
              <w:t>(</w:t>
            </w:r>
            <w:r>
              <w:rPr>
                <w:lang w:val="en-US" w:bidi="hi-IN"/>
              </w:rPr>
              <w:t>strongly agree)</w:t>
            </w:r>
            <w:r w:rsidR="004A72F7">
              <w:rPr>
                <w:rFonts w:hint="cs"/>
                <w:cs/>
                <w:lang w:bidi="hi-IN"/>
              </w:rPr>
              <w:t xml:space="preserve"> </w:t>
            </w:r>
            <w:r>
              <w:rPr>
                <w:rFonts w:hint="cs"/>
                <w:cs/>
                <w:lang w:bidi="hi-IN"/>
              </w:rPr>
              <w:t xml:space="preserve"> </w:t>
            </w:r>
          </w:p>
          <w:p w:rsidR="004A72F7" w:rsidRDefault="004A72F7" w:rsidP="007927A4">
            <w:pPr>
              <w:pStyle w:val="Body"/>
              <w:rPr>
                <w:rFonts w:hint="eastAsia"/>
                <w:cs/>
                <w:lang w:bidi="hi-IN"/>
              </w:rPr>
            </w:pPr>
          </w:p>
        </w:tc>
        <w:tc>
          <w:tcPr>
            <w:tcW w:w="9398" w:type="dxa"/>
            <w:tcBorders>
              <w:top w:val="single" w:sz="2" w:space="0" w:color="000000"/>
              <w:left w:val="single" w:sz="2" w:space="0" w:color="000000"/>
              <w:bottom w:val="single" w:sz="2" w:space="0" w:color="000000"/>
              <w:right w:val="single" w:sz="2" w:space="0" w:color="000000"/>
            </w:tcBorders>
            <w:shd w:val="clear" w:color="auto" w:fill="F5F5F5"/>
          </w:tcPr>
          <w:p w:rsidR="004A72F7" w:rsidRPr="004A72F7" w:rsidRDefault="004A72F7" w:rsidP="007927A4">
            <w:pPr>
              <w:pStyle w:val="Body"/>
              <w:rPr>
                <w:rFonts w:hint="eastAsia"/>
                <w:lang w:val="en-US" w:bidi="hi-IN"/>
              </w:rPr>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924" w:rsidRDefault="00324924">
      <w:r>
        <w:separator/>
      </w:r>
    </w:p>
  </w:endnote>
  <w:endnote w:type="continuationSeparator" w:id="0">
    <w:p w:rsidR="00324924" w:rsidRDefault="0032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Neue">
    <w:altName w:val="Times New Roman"/>
    <w:charset w:val="00"/>
    <w:family w:val="roman"/>
    <w:pitch w:val="default"/>
  </w:font>
  <w:font w:name="Times Roman">
    <w:altName w:val="Times New Roman"/>
    <w:charset w:val="00"/>
    <w:family w:val="roman"/>
    <w:pitch w:val="default"/>
  </w:font>
  <w:font w:name="Mangal">
    <w:altName w:val="Liberation Mono"/>
    <w:panose1 w:val="00000400000000000000"/>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rPr>
        <w:rFonts w:hint="eastAsia"/>
      </w:rPr>
    </w:pPr>
    <w:r>
      <w:tab/>
    </w:r>
    <w:r>
      <w:tab/>
    </w:r>
    <w:r>
      <w:fldChar w:fldCharType="begin"/>
    </w:r>
    <w:r>
      <w:instrText xml:space="preserve"> PAGE </w:instrText>
    </w:r>
    <w:r>
      <w:fldChar w:fldCharType="separate"/>
    </w:r>
    <w:r w:rsidR="002C0811">
      <w:rPr>
        <w:rFonts w:hint="eastAsia"/>
        <w:noProof/>
      </w:rPr>
      <w:t>7</w:t>
    </w:r>
    <w:r>
      <w:fldChar w:fldCharType="end"/>
    </w:r>
    <w:r>
      <w:rPr>
        <w:lang w:val="en-US"/>
      </w:rPr>
      <w:t xml:space="preserve"> of </w:t>
    </w:r>
    <w:fldSimple w:instr=" NUMPAGES ">
      <w:r w:rsidR="002C0811">
        <w:rPr>
          <w:rFonts w:hint="eastAsia"/>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924" w:rsidRDefault="00324924">
      <w:r>
        <w:separator/>
      </w:r>
    </w:p>
  </w:footnote>
  <w:footnote w:type="continuationSeparator" w:id="0">
    <w:p w:rsidR="00324924" w:rsidRDefault="00324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27F2351C"/>
    <w:multiLevelType w:val="hybridMultilevel"/>
    <w:tmpl w:val="6D74976E"/>
    <w:lvl w:ilvl="0" w:tplc="EC0896DE">
      <w:start w:val="1"/>
      <w:numFmt w:val="decimal"/>
      <w:lvlText w:val="%1."/>
      <w:lvlJc w:val="left"/>
      <w:pPr>
        <w:ind w:left="622" w:hanging="360"/>
      </w:pPr>
      <w:rPr>
        <w:rFonts w:hint="default"/>
      </w:rPr>
    </w:lvl>
    <w:lvl w:ilvl="1" w:tplc="04090019" w:tentative="1">
      <w:start w:val="1"/>
      <w:numFmt w:val="lowerLetter"/>
      <w:lvlText w:val="%2."/>
      <w:lvlJc w:val="left"/>
      <w:pPr>
        <w:ind w:left="1342" w:hanging="360"/>
      </w:pPr>
    </w:lvl>
    <w:lvl w:ilvl="2" w:tplc="0409001B" w:tentative="1">
      <w:start w:val="1"/>
      <w:numFmt w:val="lowerRoman"/>
      <w:lvlText w:val="%3."/>
      <w:lvlJc w:val="right"/>
      <w:pPr>
        <w:ind w:left="2062" w:hanging="180"/>
      </w:pPr>
    </w:lvl>
    <w:lvl w:ilvl="3" w:tplc="0409000F" w:tentative="1">
      <w:start w:val="1"/>
      <w:numFmt w:val="decimal"/>
      <w:lvlText w:val="%4."/>
      <w:lvlJc w:val="left"/>
      <w:pPr>
        <w:ind w:left="2782" w:hanging="360"/>
      </w:pPr>
    </w:lvl>
    <w:lvl w:ilvl="4" w:tplc="04090019" w:tentative="1">
      <w:start w:val="1"/>
      <w:numFmt w:val="lowerLetter"/>
      <w:lvlText w:val="%5."/>
      <w:lvlJc w:val="left"/>
      <w:pPr>
        <w:ind w:left="3502" w:hanging="360"/>
      </w:pPr>
    </w:lvl>
    <w:lvl w:ilvl="5" w:tplc="0409001B" w:tentative="1">
      <w:start w:val="1"/>
      <w:numFmt w:val="lowerRoman"/>
      <w:lvlText w:val="%6."/>
      <w:lvlJc w:val="right"/>
      <w:pPr>
        <w:ind w:left="4222" w:hanging="180"/>
      </w:pPr>
    </w:lvl>
    <w:lvl w:ilvl="6" w:tplc="0409000F" w:tentative="1">
      <w:start w:val="1"/>
      <w:numFmt w:val="decimal"/>
      <w:lvlText w:val="%7."/>
      <w:lvlJc w:val="left"/>
      <w:pPr>
        <w:ind w:left="4942" w:hanging="360"/>
      </w:pPr>
    </w:lvl>
    <w:lvl w:ilvl="7" w:tplc="04090019" w:tentative="1">
      <w:start w:val="1"/>
      <w:numFmt w:val="lowerLetter"/>
      <w:lvlText w:val="%8."/>
      <w:lvlJc w:val="left"/>
      <w:pPr>
        <w:ind w:left="5662" w:hanging="360"/>
      </w:pPr>
    </w:lvl>
    <w:lvl w:ilvl="8" w:tplc="0409001B" w:tentative="1">
      <w:start w:val="1"/>
      <w:numFmt w:val="lowerRoman"/>
      <w:lvlText w:val="%9."/>
      <w:lvlJc w:val="right"/>
      <w:pPr>
        <w:ind w:left="6382" w:hanging="180"/>
      </w:pPr>
    </w:lvl>
  </w:abstractNum>
  <w:abstractNum w:abstractNumId="7"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5D3C7F6A"/>
    <w:multiLevelType w:val="hybridMultilevel"/>
    <w:tmpl w:val="7A384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632D0185"/>
    <w:multiLevelType w:val="hybridMultilevel"/>
    <w:tmpl w:val="ADE0E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5"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6"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6"/>
  </w:num>
  <w:num w:numId="2">
    <w:abstractNumId w:val="2"/>
  </w:num>
  <w:num w:numId="3">
    <w:abstractNumId w:val="7"/>
  </w:num>
  <w:num w:numId="4">
    <w:abstractNumId w:val="10"/>
  </w:num>
  <w:num w:numId="5">
    <w:abstractNumId w:val="12"/>
  </w:num>
  <w:num w:numId="6">
    <w:abstractNumId w:val="4"/>
  </w:num>
  <w:num w:numId="7">
    <w:abstractNumId w:val="14"/>
  </w:num>
  <w:num w:numId="8">
    <w:abstractNumId w:val="1"/>
  </w:num>
  <w:num w:numId="9">
    <w:abstractNumId w:val="5"/>
  </w:num>
  <w:num w:numId="10">
    <w:abstractNumId w:val="8"/>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9"/>
  </w:num>
  <w:num w:numId="14">
    <w:abstractNumId w:val="9"/>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5"/>
  </w:num>
  <w:num w:numId="16">
    <w:abstractNumId w:val="3"/>
  </w:num>
  <w:num w:numId="17">
    <w:abstractNumId w:val="11"/>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58"/>
    <w:rsid w:val="00035595"/>
    <w:rsid w:val="0003788E"/>
    <w:rsid w:val="00056C2F"/>
    <w:rsid w:val="000867FB"/>
    <w:rsid w:val="000C6ADA"/>
    <w:rsid w:val="00100C4D"/>
    <w:rsid w:val="00162119"/>
    <w:rsid w:val="0019209E"/>
    <w:rsid w:val="001941EE"/>
    <w:rsid w:val="001B42EF"/>
    <w:rsid w:val="001D21BD"/>
    <w:rsid w:val="00286AA9"/>
    <w:rsid w:val="002A0C7F"/>
    <w:rsid w:val="002B2710"/>
    <w:rsid w:val="002C0811"/>
    <w:rsid w:val="00305979"/>
    <w:rsid w:val="00305C56"/>
    <w:rsid w:val="00324924"/>
    <w:rsid w:val="00360BC0"/>
    <w:rsid w:val="0045591D"/>
    <w:rsid w:val="004926C2"/>
    <w:rsid w:val="004A72F7"/>
    <w:rsid w:val="004E5856"/>
    <w:rsid w:val="0056741A"/>
    <w:rsid w:val="0058144D"/>
    <w:rsid w:val="005D569E"/>
    <w:rsid w:val="005E3D34"/>
    <w:rsid w:val="0063371C"/>
    <w:rsid w:val="00647428"/>
    <w:rsid w:val="006E6E30"/>
    <w:rsid w:val="00706255"/>
    <w:rsid w:val="00785F09"/>
    <w:rsid w:val="007927A4"/>
    <w:rsid w:val="007C71B3"/>
    <w:rsid w:val="007D77C9"/>
    <w:rsid w:val="007F65D5"/>
    <w:rsid w:val="00882A4F"/>
    <w:rsid w:val="008B7338"/>
    <w:rsid w:val="008D43FF"/>
    <w:rsid w:val="00962E8F"/>
    <w:rsid w:val="0096530F"/>
    <w:rsid w:val="00965BD6"/>
    <w:rsid w:val="00977B7F"/>
    <w:rsid w:val="009877DC"/>
    <w:rsid w:val="009D0E09"/>
    <w:rsid w:val="00A406A9"/>
    <w:rsid w:val="00A53A89"/>
    <w:rsid w:val="00A909C3"/>
    <w:rsid w:val="00A934B6"/>
    <w:rsid w:val="00B3468E"/>
    <w:rsid w:val="00B66FF4"/>
    <w:rsid w:val="00BA5C2D"/>
    <w:rsid w:val="00BC6A35"/>
    <w:rsid w:val="00BD0D50"/>
    <w:rsid w:val="00C03B4D"/>
    <w:rsid w:val="00C42697"/>
    <w:rsid w:val="00C6025D"/>
    <w:rsid w:val="00C738EE"/>
    <w:rsid w:val="00C80A7D"/>
    <w:rsid w:val="00C94478"/>
    <w:rsid w:val="00CC0F1F"/>
    <w:rsid w:val="00CE0984"/>
    <w:rsid w:val="00D4245A"/>
    <w:rsid w:val="00D55974"/>
    <w:rsid w:val="00DB01AC"/>
    <w:rsid w:val="00DE10FC"/>
    <w:rsid w:val="00DE7983"/>
    <w:rsid w:val="00E93117"/>
    <w:rsid w:val="00EC7ADC"/>
    <w:rsid w:val="00EE6316"/>
    <w:rsid w:val="00F17A58"/>
    <w:rsid w:val="00FF1390"/>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E1F70B-D208-4574-A404-46972C2F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7966">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294019817">
      <w:bodyDiv w:val="1"/>
      <w:marLeft w:val="0"/>
      <w:marRight w:val="0"/>
      <w:marTop w:val="0"/>
      <w:marBottom w:val="0"/>
      <w:divBdr>
        <w:top w:val="none" w:sz="0" w:space="0" w:color="auto"/>
        <w:left w:val="none" w:sz="0" w:space="0" w:color="auto"/>
        <w:bottom w:val="none" w:sz="0" w:space="0" w:color="auto"/>
        <w:right w:val="none" w:sz="0" w:space="0" w:color="auto"/>
      </w:divBdr>
    </w:div>
    <w:div w:id="2082369056">
      <w:bodyDiv w:val="1"/>
      <w:marLeft w:val="0"/>
      <w:marRight w:val="0"/>
      <w:marTop w:val="0"/>
      <w:marBottom w:val="0"/>
      <w:divBdr>
        <w:top w:val="none" w:sz="0" w:space="0" w:color="auto"/>
        <w:left w:val="none" w:sz="0" w:space="0" w:color="auto"/>
        <w:bottom w:val="none" w:sz="0" w:space="0" w:color="auto"/>
        <w:right w:val="none" w:sz="0" w:space="0" w:color="auto"/>
      </w:divBdr>
    </w:div>
    <w:div w:id="2099982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32</cp:revision>
  <dcterms:created xsi:type="dcterms:W3CDTF">2021-05-05T17:39:00Z</dcterms:created>
  <dcterms:modified xsi:type="dcterms:W3CDTF">2021-06-19T16:10:00Z</dcterms:modified>
</cp:coreProperties>
</file>