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Pr="00844BB2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RPr="00844BB2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>
            <w:pPr>
              <w:pStyle w:val="TableStyle1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>
            <w:pPr>
              <w:pStyle w:val="TableStyle1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Pr="00844BB2" w:rsidRDefault="00647428">
            <w:pPr>
              <w:pStyle w:val="TableStyle1"/>
              <w:rPr>
                <w:rFonts w:eastAsia="Arial Unicode MS" w:cs="Arial Unicode MS"/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 xml:space="preserve">Comment </w:t>
            </w:r>
            <w:proofErr w:type="spellStart"/>
            <w:r w:rsidRPr="00844BB2">
              <w:rPr>
                <w:rFonts w:eastAsia="Arial Unicode MS" w:cs="Arial Unicode MS"/>
                <w:sz w:val="24"/>
                <w:szCs w:val="24"/>
              </w:rPr>
              <w:t>from</w:t>
            </w:r>
            <w:proofErr w:type="spellEnd"/>
            <w:r w:rsidRPr="00844BB2">
              <w:rPr>
                <w:rFonts w:eastAsia="Arial Unicode MS" w:cs="Arial Unicode MS"/>
                <w:sz w:val="24"/>
                <w:szCs w:val="24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Pr="00844BB2" w:rsidRDefault="00647428">
            <w:pPr>
              <w:pStyle w:val="TableStyle1"/>
              <w:rPr>
                <w:rFonts w:eastAsia="Arial Unicode MS" w:cs="Arial Unicode MS"/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 xml:space="preserve">Comment </w:t>
            </w:r>
            <w:proofErr w:type="spellStart"/>
            <w:r w:rsidRPr="00844BB2">
              <w:rPr>
                <w:rFonts w:eastAsia="Arial Unicode MS" w:cs="Arial Unicode MS"/>
                <w:sz w:val="24"/>
                <w:szCs w:val="24"/>
              </w:rPr>
              <w:t>from</w:t>
            </w:r>
            <w:proofErr w:type="spellEnd"/>
            <w:r w:rsidRPr="00844BB2">
              <w:rPr>
                <w:rFonts w:eastAsia="Arial Unicode MS" w:cs="Arial Unicode MS"/>
                <w:sz w:val="24"/>
                <w:szCs w:val="24"/>
              </w:rPr>
              <w:t xml:space="preserve"> translator</w:t>
            </w:r>
          </w:p>
        </w:tc>
      </w:tr>
      <w:tr w:rsidR="00647428" w:rsidRPr="00844BB2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  <w:lang w:val="fr-FR"/>
              </w:rPr>
              <w:t>Q3.7, Q5.1,  8.1 , 11.1 , 17.1 , 18.1 , 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844BB2" w:rsidRDefault="00647428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844BB2" w:rsidRDefault="00647428" w:rsidP="009877DC">
            <w:pPr>
              <w:pStyle w:val="Body"/>
              <w:rPr>
                <w:sz w:val="24"/>
                <w:szCs w:val="24"/>
              </w:rPr>
            </w:pPr>
          </w:p>
        </w:tc>
      </w:tr>
      <w:tr w:rsidR="00647428" w:rsidRPr="00844BB2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844BB2" w:rsidP="009877DC">
            <w:r w:rsidRPr="00844BB2"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844BB2" w:rsidRDefault="00844BB2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 no comment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C13677" w:rsidRPr="00844BB2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3677" w:rsidRPr="00844BB2" w:rsidRDefault="00C13677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3677" w:rsidRPr="00844BB2" w:rsidRDefault="00C13677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C13677" w:rsidRPr="00844BB2" w:rsidRDefault="00C13677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Race/ethnicity</w:t>
            </w:r>
            <w:r w:rsidR="00844BB2" w:rsidRPr="00844BB2">
              <w:rPr>
                <w:rFonts w:ascii="Times Roman" w:hAnsi="Times Roman"/>
                <w:lang w:val="da-DK"/>
              </w:rPr>
              <w:t>: what would be the appropriate question for Japan, if any?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C13677" w:rsidRPr="00844BB2" w:rsidRDefault="00C13677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844BB2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Pr="00844BB2" w:rsidRDefault="00C42697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:rsidR="00647428" w:rsidRPr="00844BB2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Pr="00844BB2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47428" w:rsidRPr="00844BB2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844BB2" w:rsidRDefault="00647428" w:rsidP="00844BB2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please </w:t>
            </w:r>
            <w:r w:rsidR="00844BB2" w:rsidRPr="00844BB2">
              <w:rPr>
                <w:rFonts w:ascii="Times Roman" w:hAnsi="Times Roman"/>
                <w:lang w:val="da-DK"/>
              </w:rPr>
              <w:t>use 1/5/20/35 million yen as thresholds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844BB2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Pr="00844BB2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 xml:space="preserve">Heating expenses. Please convert </w:t>
            </w:r>
            <w:r w:rsidR="00844BB2" w:rsidRPr="00844BB2">
              <w:rPr>
                <w:rFonts w:ascii="Times Roman" w:hAnsi="Times Roman"/>
                <w:lang w:val="en-US"/>
              </w:rPr>
              <w:t xml:space="preserve">in yen </w:t>
            </w:r>
            <w:r w:rsidRPr="00844BB2">
              <w:rPr>
                <w:rFonts w:ascii="Times Roman" w:hAnsi="Times Roman"/>
                <w:lang w:val="en-US"/>
              </w:rPr>
              <w:t>and round the result (e.g. https://xe.com/)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Pr="00844BB2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47428" w:rsidRPr="00844BB2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844BB2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>Gas expenses. Please convert</w:t>
            </w:r>
            <w:r w:rsidR="00844BB2" w:rsidRPr="00844BB2">
              <w:rPr>
                <w:rFonts w:ascii="Times Roman" w:hAnsi="Times Roman"/>
                <w:lang w:val="en-US"/>
              </w:rPr>
              <w:t xml:space="preserve"> </w:t>
            </w:r>
            <w:r w:rsidR="00844BB2" w:rsidRPr="00844BB2">
              <w:rPr>
                <w:rFonts w:ascii="Times Roman" w:hAnsi="Times Roman"/>
                <w:lang w:val="en-US"/>
              </w:rPr>
              <w:t>in yen</w:t>
            </w:r>
            <w:r w:rsidRPr="00844BB2">
              <w:rPr>
                <w:rFonts w:ascii="Times Roman" w:hAnsi="Times Roman"/>
                <w:lang w:val="en-US"/>
              </w:rPr>
              <w:t xml:space="preserve"> and round the result (e.g. https://xe.com/)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844BB2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47428" w:rsidRPr="00844BB2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lastRenderedPageBreak/>
              <w:t>5.2, 7.1, 14.3, 14.7, 15.2, 16.2, 20.3, 20.4, 277, 278, 22.2, 22.4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844BB2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844BB2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844BB2" w:rsidRDefault="00844BB2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Please adapt to most</w:t>
            </w:r>
            <w:r w:rsidR="00647428" w:rsidRPr="00844BB2">
              <w:rPr>
                <w:rFonts w:ascii="Times Roman" w:hAnsi="Times Roman"/>
                <w:lang w:val="da-DK"/>
              </w:rPr>
              <w:t xml:space="preserve"> recent </w:t>
            </w:r>
            <w:r w:rsidRPr="00844BB2">
              <w:rPr>
                <w:rFonts w:ascii="Times Roman" w:hAnsi="Times Roman"/>
                <w:lang w:val="da-DK"/>
              </w:rPr>
              <w:t xml:space="preserve">(important) </w:t>
            </w:r>
            <w:r w:rsidR="00647428" w:rsidRPr="00844BB2">
              <w:rPr>
                <w:rFonts w:ascii="Times Roman" w:hAnsi="Times Roman"/>
                <w:lang w:val="da-DK"/>
              </w:rPr>
              <w:t>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844BB2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844BB2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844BB2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844BB2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 xml:space="preserve">OK. Please add the list of candidates or parties at the last election in this </w:t>
            </w:r>
            <w:proofErr w:type="gramStart"/>
            <w:r w:rsidRPr="00844BB2">
              <w:rPr>
                <w:rFonts w:ascii="Times Roman" w:hAnsi="Times Roman"/>
                <w:lang w:val="en-US"/>
              </w:rPr>
              <w:t>document,</w:t>
            </w:r>
            <w:proofErr w:type="gramEnd"/>
            <w:r w:rsidRPr="00844BB2">
              <w:rPr>
                <w:rFonts w:ascii="Times Roman" w:hAnsi="Times Roman"/>
                <w:lang w:val="en-US"/>
              </w:rPr>
              <w:t xml:space="preserve">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738F4" w:rsidRPr="00844BB2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38F4" w:rsidRPr="00844BB2" w:rsidRDefault="006738F4" w:rsidP="009877DC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38F4" w:rsidRPr="00844BB2" w:rsidRDefault="006738F4" w:rsidP="009877DC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 w:rsidRPr="00844BB2">
              <w:rPr>
                <w:rFonts w:ascii="Times Roman" w:hAnsi="Times Roman"/>
                <w:bCs/>
                <w:lang w:val="en-US"/>
              </w:rPr>
              <w:t>“On economic policy matters, where do you see yourself on the liberal/conservative spectrum?”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38F4" w:rsidRPr="00844BB2" w:rsidRDefault="006738F4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38F4" w:rsidRPr="00844BB2" w:rsidRDefault="006738F4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8C7D69" w:rsidRPr="00844BB2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Default"/>
              <w:spacing w:before="0" w:line="240" w:lineRule="auto"/>
              <w:ind w:left="262"/>
              <w:rPr>
                <w:lang w:val="it-IT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40 cents per gallon =&gt; </w:t>
            </w:r>
            <w:r w:rsidR="00844BB2" w:rsidRPr="00844BB2">
              <w:rPr>
                <w:lang w:val="it-IT"/>
              </w:rPr>
              <w:t xml:space="preserve">12¥ per </w:t>
            </w:r>
            <w:proofErr w:type="spellStart"/>
            <w:r w:rsidR="00844BB2" w:rsidRPr="00844BB2">
              <w:rPr>
                <w:lang w:val="it-IT"/>
              </w:rPr>
              <w:t>liter</w:t>
            </w:r>
            <w:proofErr w:type="spellEnd"/>
          </w:p>
          <w:p w:rsidR="008C7D69" w:rsidRPr="00844BB2" w:rsidRDefault="008C7D69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600$ =&gt; </w:t>
            </w:r>
            <w:r w:rsidR="00844BB2" w:rsidRPr="00844BB2">
              <w:rPr>
                <w:lang w:val="it-IT"/>
              </w:rPr>
              <w:t xml:space="preserve">40 000¥ per </w:t>
            </w:r>
            <w:proofErr w:type="spellStart"/>
            <w:r w:rsidR="00844BB2" w:rsidRPr="00844BB2">
              <w:rPr>
                <w:lang w:val="it-IT"/>
              </w:rPr>
              <w:t>year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8C7D69" w:rsidRPr="00844BB2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lastRenderedPageBreak/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… </w:t>
            </w:r>
            <w:r w:rsidRPr="00844BB2">
              <w:rPr>
                <w:sz w:val="24"/>
                <w:szCs w:val="24"/>
                <w:lang w:val="en-US"/>
              </w:rPr>
              <w:t>pay</w:t>
            </w:r>
            <w:r w:rsidRPr="00844BB2">
              <w:rPr>
                <w:sz w:val="24"/>
                <w:szCs w:val="24"/>
              </w:rPr>
              <w:t> </w:t>
            </w:r>
            <w:r w:rsidRPr="00844BB2">
              <w:rPr>
                <w:b/>
                <w:bCs/>
                <w:color w:val="EE220C"/>
                <w:sz w:val="24"/>
                <w:szCs w:val="24"/>
                <w:lang w:val="en-US"/>
              </w:rPr>
              <w:t>$10/30/50/100/300/500/1000 annually</w:t>
            </w:r>
            <w:r w:rsidRPr="00844BB2">
              <w:rPr>
                <w:sz w:val="24"/>
                <w:szCs w:val="24"/>
              </w:rPr>
              <w:t> </w:t>
            </w:r>
            <w:r w:rsidRPr="00844BB2">
              <w:rPr>
                <w:sz w:val="24"/>
                <w:szCs w:val="24"/>
                <w:lang w:val="en-US"/>
              </w:rPr>
              <w:t>through an additional individual contribution</w:t>
            </w:r>
            <w:r w:rsidRPr="00844BB2">
              <w:rPr>
                <w:sz w:val="24"/>
                <w:szCs w:val="24"/>
              </w:rPr>
              <w:t> </w:t>
            </w:r>
            <w:r w:rsidRPr="00844BB2">
              <w:rPr>
                <w:sz w:val="24"/>
                <w:szCs w:val="24"/>
                <w:lang w:val="en-US"/>
              </w:rPr>
              <w:t>to limit global warming to safe levels (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>less than 2 degrees Celsius</w:t>
            </w:r>
            <w:r w:rsidRPr="00844BB2">
              <w:rPr>
                <w:sz w:val="24"/>
                <w:szCs w:val="24"/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b/>
                <w:bCs/>
                <w:color w:val="EE220C"/>
                <w:sz w:val="24"/>
                <w:szCs w:val="24"/>
                <w:lang w:val="en-US"/>
              </w:rPr>
              <w:t>10/30/50/100/300/500/1000 =&gt;</w:t>
            </w:r>
            <w:r w:rsidR="00844BB2" w:rsidRPr="00844BB2">
              <w:rPr>
                <w:b/>
                <w:bCs/>
                <w:color w:val="EE220C"/>
                <w:sz w:val="24"/>
                <w:szCs w:val="24"/>
                <w:lang w:val="en-US"/>
              </w:rPr>
              <w:t xml:space="preserve"> 1000/3000/5000/10,000/50,000/100,000 ¥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b/>
                <w:bCs/>
                <w:color w:val="EE220C"/>
                <w:sz w:val="24"/>
                <w:szCs w:val="24"/>
                <w:lang w:val="en-US"/>
              </w:rPr>
            </w:pPr>
          </w:p>
        </w:tc>
      </w:tr>
      <w:tr w:rsidR="008C7D69" w:rsidRPr="00844BB2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  <w:lang w:val="en-US"/>
              </w:rPr>
              <w:t xml:space="preserve">By taking this survey, you </w:t>
            </w:r>
            <w:proofErr w:type="gramStart"/>
            <w:r w:rsidRPr="00844BB2">
              <w:rPr>
                <w:sz w:val="24"/>
                <w:szCs w:val="24"/>
                <w:lang w:val="en-US"/>
              </w:rPr>
              <w:t>are automatically entered</w:t>
            </w:r>
            <w:proofErr w:type="gramEnd"/>
            <w:r w:rsidRPr="00844BB2">
              <w:rPr>
                <w:sz w:val="24"/>
                <w:szCs w:val="24"/>
                <w:lang w:val="en-US"/>
              </w:rPr>
              <w:t xml:space="preserve"> into a lottery to win 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>$100</w:t>
            </w:r>
            <w:r w:rsidRPr="00844BB2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7D69" w:rsidRPr="00844BB2" w:rsidRDefault="00844BB2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10,000 ¥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</w:tc>
      </w:tr>
      <w:tr w:rsidR="008C7D69" w:rsidRPr="00844BB2" w:rsidTr="00844BB2">
        <w:tblPrEx>
          <w:shd w:val="clear" w:color="auto" w:fill="auto"/>
        </w:tblPrEx>
        <w:trPr>
          <w:trHeight w:val="728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  <w:lang w:val="en-US"/>
              </w:rPr>
            </w:pPr>
            <w:r w:rsidRPr="00844BB2">
              <w:rPr>
                <w:sz w:val="24"/>
                <w:szCs w:val="24"/>
                <w:lang w:val="en-US"/>
              </w:rPr>
              <w:t xml:space="preserve">Such a policy would progressively raise the price of fossil fuels (for example, the price of gasoline would increase by 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 xml:space="preserve">40 cents per gallon </w:t>
            </w:r>
            <w:r w:rsidRPr="00844BB2">
              <w:rPr>
                <w:sz w:val="24"/>
                <w:szCs w:val="24"/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 w:rsidRPr="00844BB2">
              <w:rPr>
                <w:sz w:val="24"/>
                <w:szCs w:val="24"/>
                <w:lang w:val="en-US"/>
              </w:rPr>
              <w:t>would be used</w:t>
            </w:r>
            <w:proofErr w:type="gramEnd"/>
            <w:r w:rsidRPr="00844BB2">
              <w:rPr>
                <w:sz w:val="24"/>
                <w:szCs w:val="24"/>
                <w:lang w:val="en-US"/>
              </w:rPr>
              <w:t xml:space="preserve"> to finance a basic income of 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>$30/</w:t>
            </w:r>
            <w:r w:rsidRPr="00844BB2">
              <w:rPr>
                <w:sz w:val="24"/>
                <w:szCs w:val="24"/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8C7D69" w:rsidRPr="00844BB2" w:rsidRDefault="008C7D69" w:rsidP="008C7D69">
            <w:pPr>
              <w:pStyle w:val="Body"/>
              <w:rPr>
                <w:sz w:val="24"/>
                <w:szCs w:val="24"/>
                <w:lang w:val="en-US"/>
              </w:rPr>
            </w:pPr>
          </w:p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color w:val="FF0000"/>
                <w:sz w:val="24"/>
                <w:szCs w:val="24"/>
                <w:lang w:val="en-US"/>
              </w:rPr>
              <w:t xml:space="preserve">The average British person would lose out a bit from this policy as they would face 59$ per month in </w:t>
            </w:r>
            <w:r w:rsidRPr="00844BB2">
              <w:rPr>
                <w:color w:val="FF0000"/>
                <w:sz w:val="24"/>
                <w:szCs w:val="24"/>
                <w:lang w:val="en-US"/>
              </w:rPr>
              <w:lastRenderedPageBreak/>
              <w:t xml:space="preserve">price increases, which is higher </w:t>
            </w:r>
            <w:proofErr w:type="spellStart"/>
            <w:r w:rsidRPr="00844BB2">
              <w:rPr>
                <w:color w:val="FF0000"/>
                <w:sz w:val="24"/>
                <w:szCs w:val="24"/>
                <w:lang w:val="en-US"/>
              </w:rPr>
              <w:t>that</w:t>
            </w:r>
            <w:proofErr w:type="spellEnd"/>
            <w:r w:rsidRPr="00844BB2">
              <w:rPr>
                <w:color w:val="FF0000"/>
                <w:sz w:val="24"/>
                <w:szCs w:val="24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lastRenderedPageBreak/>
              <w:t>To translate the ”40 cents per gallon”, see above.</w:t>
            </w:r>
          </w:p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Replace ”$30/month” by ”$30 (that is, </w:t>
            </w:r>
            <w:r w:rsidR="00844BB2">
              <w:rPr>
                <w:sz w:val="24"/>
                <w:szCs w:val="24"/>
              </w:rPr>
              <w:t>3,300</w:t>
            </w:r>
            <w:r w:rsidR="00844BB2" w:rsidRPr="00844BB2">
              <w:rPr>
                <w:sz w:val="24"/>
                <w:szCs w:val="24"/>
              </w:rPr>
              <w:t>¥</w:t>
            </w:r>
            <w:r w:rsidRPr="00844BB2">
              <w:rPr>
                <w:sz w:val="24"/>
                <w:szCs w:val="24"/>
              </w:rPr>
              <w:t>) per month”. You can keep ”$2/day”</w:t>
            </w:r>
            <w:r w:rsidR="00844BB2">
              <w:rPr>
                <w:sz w:val="24"/>
                <w:szCs w:val="24"/>
              </w:rPr>
              <w:t xml:space="preserve"> (or add the conversion in yen if you think it is more appropriate)</w:t>
            </w:r>
            <w:r w:rsidRPr="00844BB2">
              <w:rPr>
                <w:sz w:val="24"/>
                <w:szCs w:val="24"/>
              </w:rPr>
              <w:t>.</w:t>
            </w:r>
          </w:p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For the last sentence, replace British by </w:t>
            </w:r>
            <w:r w:rsidR="00844BB2">
              <w:rPr>
                <w:sz w:val="24"/>
                <w:szCs w:val="24"/>
              </w:rPr>
              <w:t>Japanese</w:t>
            </w:r>
            <w:r w:rsidRPr="00844BB2">
              <w:rPr>
                <w:sz w:val="24"/>
                <w:szCs w:val="24"/>
              </w:rPr>
              <w:t xml:space="preserve">, instead of ”59$” use </w:t>
            </w:r>
            <w:r w:rsidR="00844BB2">
              <w:rPr>
                <w:sz w:val="24"/>
                <w:szCs w:val="24"/>
              </w:rPr>
              <w:t>”</w:t>
            </w:r>
            <w:r w:rsidR="00844BB2" w:rsidRPr="00844BB2">
              <w:rPr>
                <w:sz w:val="24"/>
                <w:szCs w:val="24"/>
              </w:rPr>
              <w:t>6500</w:t>
            </w:r>
            <w:r w:rsidR="00844BB2" w:rsidRPr="00844BB2">
              <w:rPr>
                <w:sz w:val="24"/>
                <w:szCs w:val="24"/>
              </w:rPr>
              <w:t>¥</w:t>
            </w:r>
            <w:r w:rsidR="00844BB2">
              <w:rPr>
                <w:sz w:val="24"/>
                <w:szCs w:val="24"/>
              </w:rPr>
              <w:t>”</w:t>
            </w:r>
            <w:r w:rsidRPr="00844BB2">
              <w:rPr>
                <w:sz w:val="24"/>
                <w:szCs w:val="24"/>
              </w:rPr>
              <w:t>.</w:t>
            </w:r>
          </w:p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</w:tc>
      </w:tr>
      <w:tr w:rsidR="008C7D69" w:rsidRPr="00844BB2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44BB2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Replace by ”Prime minister”.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</w:tc>
      </w:tr>
      <w:tr w:rsidR="008C7D69" w:rsidRPr="00844BB2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44BB2" w:rsidP="00844BB2"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instead: </w:t>
            </w:r>
            <w:r w:rsidRPr="00844BB2">
              <w:rPr>
                <w:b/>
                <w:sz w:val="24"/>
                <w:szCs w:val="24"/>
              </w:rPr>
              <w:t>a couple</w:t>
            </w:r>
            <w:r>
              <w:rPr>
                <w:sz w:val="24"/>
                <w:szCs w:val="24"/>
              </w:rPr>
              <w:t xml:space="preserve"> travels</w:t>
            </w:r>
            <w:r w:rsidRPr="00844BB2">
              <w:rPr>
                <w:sz w:val="24"/>
                <w:szCs w:val="24"/>
              </w:rPr>
              <w:t xml:space="preserve"> </w:t>
            </w:r>
            <w:r w:rsidRPr="00844BB2">
              <w:rPr>
                <w:sz w:val="24"/>
                <w:szCs w:val="24"/>
              </w:rPr>
              <w:t>1100 km</w:t>
            </w:r>
            <w:r w:rsidRPr="00844B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 Fukuoka to Tokyo...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</w:tc>
      </w:tr>
      <w:tr w:rsidR="008C7D69" w:rsidRPr="00844BB2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  <w:r w:rsidRPr="00844BB2">
              <w:rPr>
                <w:rFonts w:eastAsia="Arial Unicode MS" w:cs="Arial Unicode MS"/>
                <w:sz w:val="24"/>
                <w:szCs w:val="24"/>
                <w:lang w:val="en-US"/>
              </w:rPr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  <w:lang w:val="en-US"/>
              </w:rPr>
            </w:pPr>
            <w:r w:rsidRPr="00844BB2">
              <w:rPr>
                <w:sz w:val="24"/>
                <w:szCs w:val="24"/>
                <w:lang w:val="en-US"/>
              </w:rPr>
              <w:t xml:space="preserve">Do you support or oppose a tax on all </w:t>
            </w:r>
            <w:r w:rsidRPr="00844BB2">
              <w:rPr>
                <w:color w:val="FF0000"/>
                <w:sz w:val="24"/>
                <w:szCs w:val="24"/>
                <w:lang w:val="en-US"/>
              </w:rPr>
              <w:t xml:space="preserve">millionaires </w:t>
            </w:r>
            <w:r w:rsidRPr="00844BB2">
              <w:rPr>
                <w:sz w:val="24"/>
                <w:szCs w:val="24"/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8C7D69" w:rsidRPr="00844BB2" w:rsidRDefault="008C7D69" w:rsidP="008C7D69">
            <w:pPr>
              <w:pStyle w:val="Body"/>
              <w:rPr>
                <w:sz w:val="24"/>
                <w:szCs w:val="24"/>
                <w:lang w:val="en-US"/>
              </w:rPr>
            </w:pPr>
            <w:r w:rsidRPr="00844BB2">
              <w:rPr>
                <w:sz w:val="24"/>
                <w:szCs w:val="24"/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How do you translate ”millionaire”?</w:t>
            </w:r>
            <w:r w:rsidR="00844BB2">
              <w:rPr>
                <w:sz w:val="24"/>
                <w:szCs w:val="24"/>
              </w:rPr>
              <w:t xml:space="preserve"> It should correspond to (approximately) the same wealth level as millionaire in dollar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</w:tc>
      </w:tr>
      <w:tr w:rsidR="008C7D69" w:rsidRPr="00844BB2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  <w:r w:rsidRPr="00844BB2">
              <w:rPr>
                <w:rFonts w:eastAsia="Arial Unicode MS" w:cs="Arial Unicode MS"/>
                <w:sz w:val="24"/>
                <w:szCs w:val="24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DE548F" w:rsidP="008C7D69">
            <w:pPr>
              <w:pStyle w:val="Body"/>
              <w:rPr>
                <w:sz w:val="24"/>
                <w:szCs w:val="24"/>
              </w:rPr>
            </w:pPr>
            <w:r w:rsidRPr="00DE548F">
              <w:rPr>
                <w:color w:val="0070C0"/>
                <w:sz w:val="24"/>
                <w:szCs w:val="24"/>
              </w:rPr>
              <w:t>I don’t think there is an equivalent of European vs. National (or Federal vs. State as we did in the U.S.) for Japan, so we’ll just remove ”European” I guess, but suggestions are welcome.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</w:tc>
      </w:tr>
      <w:tr w:rsidR="008C7D69" w:rsidRPr="00844BB2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In many questions of the survey, there are answers of the type:</w:t>
            </w:r>
          </w:p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Not at all/A little/Moderately/A lot/A great deal</w:t>
            </w:r>
          </w:p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and Strongly oppose/Somewhat oppose/Neither support nor oppose/So</w:t>
            </w:r>
            <w:bookmarkStart w:id="0" w:name="_GoBack"/>
            <w:bookmarkEnd w:id="0"/>
            <w:r w:rsidRPr="00844BB2">
              <w:rPr>
                <w:sz w:val="24"/>
                <w:szCs w:val="24"/>
              </w:rPr>
              <w:t>mewhat support/Strongly support.</w:t>
            </w:r>
          </w:p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</w:tc>
      </w:tr>
      <w:tr w:rsidR="008C7D69" w:rsidRPr="00844BB2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  <w:r w:rsidRPr="00844BB2">
              <w:rPr>
                <w:rFonts w:eastAsia="Arial Unicode MS" w:cs="Arial Unicode MS"/>
                <w:sz w:val="24"/>
                <w:szCs w:val="24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C7D69" w:rsidRPr="00844BB2" w:rsidRDefault="008C7D69" w:rsidP="008C7D69">
            <w:pPr>
              <w:pStyle w:val="Body"/>
              <w:rPr>
                <w:sz w:val="24"/>
                <w:szCs w:val="24"/>
              </w:rPr>
            </w:pPr>
          </w:p>
        </w:tc>
      </w:tr>
    </w:tbl>
    <w:p w:rsidR="00F17A58" w:rsidRPr="00844BB2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844BB2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844BB2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A8B" w:rsidRDefault="00D20A8B">
      <w:r>
        <w:separator/>
      </w:r>
    </w:p>
  </w:endnote>
  <w:endnote w:type="continuationSeparator" w:id="0">
    <w:p w:rsidR="00D20A8B" w:rsidRDefault="00D2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E548F">
      <w:rPr>
        <w:noProof/>
      </w:rPr>
      <w:t>5</w:t>
    </w:r>
    <w:r>
      <w:fldChar w:fldCharType="end"/>
    </w:r>
    <w:r>
      <w:rPr>
        <w:lang w:val="en-US"/>
      </w:rPr>
      <w:t xml:space="preserve"> of </w:t>
    </w:r>
    <w:r w:rsidR="00D20A8B">
      <w:fldChar w:fldCharType="begin"/>
    </w:r>
    <w:r w:rsidR="00D20A8B">
      <w:instrText xml:space="preserve"> NUMPAGES </w:instrText>
    </w:r>
    <w:r w:rsidR="00D20A8B">
      <w:fldChar w:fldCharType="separate"/>
    </w:r>
    <w:r w:rsidR="00DE548F">
      <w:rPr>
        <w:noProof/>
      </w:rPr>
      <w:t>5</w:t>
    </w:r>
    <w:r w:rsidR="00D20A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A8B" w:rsidRDefault="00D20A8B">
      <w:r>
        <w:separator/>
      </w:r>
    </w:p>
  </w:footnote>
  <w:footnote w:type="continuationSeparator" w:id="0">
    <w:p w:rsidR="00D20A8B" w:rsidRDefault="00D20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1D21BD"/>
    <w:rsid w:val="00305C56"/>
    <w:rsid w:val="0039370C"/>
    <w:rsid w:val="0056741A"/>
    <w:rsid w:val="00576DF7"/>
    <w:rsid w:val="00594DD1"/>
    <w:rsid w:val="005D569E"/>
    <w:rsid w:val="005E3D34"/>
    <w:rsid w:val="00647428"/>
    <w:rsid w:val="006738F4"/>
    <w:rsid w:val="006E6E30"/>
    <w:rsid w:val="007927A4"/>
    <w:rsid w:val="00844BB2"/>
    <w:rsid w:val="008B7338"/>
    <w:rsid w:val="008C5C72"/>
    <w:rsid w:val="008C7D69"/>
    <w:rsid w:val="0096530F"/>
    <w:rsid w:val="00965BD6"/>
    <w:rsid w:val="009877DC"/>
    <w:rsid w:val="00A909C3"/>
    <w:rsid w:val="00B66FF4"/>
    <w:rsid w:val="00BA5C2D"/>
    <w:rsid w:val="00C13677"/>
    <w:rsid w:val="00C42697"/>
    <w:rsid w:val="00C738EE"/>
    <w:rsid w:val="00D20A8B"/>
    <w:rsid w:val="00D4245A"/>
    <w:rsid w:val="00DE10FC"/>
    <w:rsid w:val="00DE548F"/>
    <w:rsid w:val="00F17A58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BFA8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12</cp:revision>
  <dcterms:created xsi:type="dcterms:W3CDTF">2021-05-05T17:39:00Z</dcterms:created>
  <dcterms:modified xsi:type="dcterms:W3CDTF">2021-06-04T17:26:00Z</dcterms:modified>
</cp:coreProperties>
</file>