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2244DA" w14:textId="77777777" w:rsidR="00A25BA6" w:rsidRPr="00A25BA6" w:rsidRDefault="00872916" w:rsidP="00A25BA6">
      <w:pPr>
        <w:spacing w:after="0"/>
        <w:jc w:val="center"/>
        <w:rPr>
          <w:b/>
          <w:lang w:val="en-US"/>
        </w:rPr>
      </w:pPr>
      <w:r>
        <w:rPr>
          <w:b/>
          <w:lang w:val="en-US"/>
        </w:rPr>
        <w:t>US</w:t>
      </w:r>
      <w:r w:rsidR="00A25BA6" w:rsidRPr="00A25BA6">
        <w:rPr>
          <w:b/>
          <w:lang w:val="en-US"/>
        </w:rPr>
        <w:t xml:space="preserve"> Climate Video Script </w:t>
      </w:r>
    </w:p>
    <w:p w14:paraId="51B8136B" w14:textId="77777777" w:rsidR="00A25BA6" w:rsidRPr="00A25BA6" w:rsidRDefault="00A25BA6" w:rsidP="00A25BA6">
      <w:pPr>
        <w:rPr>
          <w:lang w:val="en-US"/>
        </w:rPr>
      </w:pPr>
    </w:p>
    <w:tbl>
      <w:tblPr>
        <w:tblStyle w:val="TableGrid"/>
        <w:tblW w:w="11057" w:type="dxa"/>
        <w:tblInd w:w="-856" w:type="dxa"/>
        <w:tblLook w:val="04A0" w:firstRow="1" w:lastRow="0" w:firstColumn="1" w:lastColumn="0" w:noHBand="0" w:noVBand="1"/>
      </w:tblPr>
      <w:tblGrid>
        <w:gridCol w:w="5386"/>
        <w:gridCol w:w="5671"/>
      </w:tblGrid>
      <w:tr w:rsidR="00A25BA6" w14:paraId="74E72AF5" w14:textId="77777777" w:rsidTr="00E81550">
        <w:tc>
          <w:tcPr>
            <w:tcW w:w="5386" w:type="dxa"/>
          </w:tcPr>
          <w:p w14:paraId="1DCDE0DE" w14:textId="77777777" w:rsidR="00A25BA6" w:rsidRDefault="00A25BA6" w:rsidP="005F2C84">
            <w:pPr>
              <w:jc w:val="both"/>
              <w:rPr>
                <w:b/>
              </w:rPr>
            </w:pPr>
            <w:r>
              <w:rPr>
                <w:b/>
              </w:rPr>
              <w:t>Speech</w:t>
            </w:r>
          </w:p>
        </w:tc>
        <w:tc>
          <w:tcPr>
            <w:tcW w:w="5671" w:type="dxa"/>
          </w:tcPr>
          <w:p w14:paraId="7E3854D3" w14:textId="77777777" w:rsidR="00A25BA6" w:rsidRDefault="00A25BA6" w:rsidP="005F2C84">
            <w:pPr>
              <w:rPr>
                <w:i/>
              </w:rPr>
            </w:pPr>
            <w:r>
              <w:rPr>
                <w:b/>
              </w:rPr>
              <w:t xml:space="preserve">Image </w:t>
            </w:r>
          </w:p>
          <w:p w14:paraId="521B1AFD" w14:textId="77777777" w:rsidR="00A25BA6" w:rsidRDefault="00A25BA6" w:rsidP="005F2C84">
            <w:pPr>
              <w:rPr>
                <w:i/>
              </w:rPr>
            </w:pPr>
          </w:p>
        </w:tc>
      </w:tr>
      <w:tr w:rsidR="00A25BA6" w:rsidRPr="00A25BA6" w14:paraId="3307EAE5" w14:textId="77777777" w:rsidTr="00E81550">
        <w:tc>
          <w:tcPr>
            <w:tcW w:w="5386" w:type="dxa"/>
          </w:tcPr>
          <w:p w14:paraId="6367EB0B" w14:textId="77777777" w:rsidR="00A25BA6" w:rsidRDefault="00A25BA6" w:rsidP="005F2C84">
            <w:pPr>
              <w:jc w:val="both"/>
              <w:rPr>
                <w:b/>
              </w:rPr>
            </w:pPr>
            <w:r w:rsidRPr="00A25BA6">
              <w:rPr>
                <w:lang w:val="en-US"/>
              </w:rPr>
              <w:t xml:space="preserve">In the past decades, humans have been emitting more and more fossil fuels like coal, gas or oil. </w:t>
            </w:r>
            <w:r>
              <w:t>Burning fossil fuels releases CO</w:t>
            </w:r>
            <w:r>
              <w:rPr>
                <w:vertAlign w:val="subscript"/>
              </w:rPr>
              <w:t>2</w:t>
            </w:r>
            <w:r>
              <w:t xml:space="preserve"> in the atmosphere.</w:t>
            </w:r>
          </w:p>
        </w:tc>
        <w:tc>
          <w:tcPr>
            <w:tcW w:w="5671" w:type="dxa"/>
          </w:tcPr>
          <w:p w14:paraId="24B0F085" w14:textId="77777777" w:rsidR="00A25BA6" w:rsidRPr="00A25BA6" w:rsidRDefault="00A25BA6" w:rsidP="005F2C84">
            <w:pPr>
              <w:rPr>
                <w:lang w:val="en-US"/>
              </w:rPr>
            </w:pPr>
            <w:r w:rsidRPr="00A25BA6">
              <w:rPr>
                <w:lang w:val="en-US"/>
              </w:rPr>
              <w:t>Graph (if possible, animated) of historic CO</w:t>
            </w:r>
            <w:r w:rsidRPr="00A25BA6">
              <w:rPr>
                <w:vertAlign w:val="subscript"/>
                <w:lang w:val="en-US"/>
              </w:rPr>
              <w:t>2</w:t>
            </w:r>
            <w:r w:rsidRPr="00A25BA6">
              <w:rPr>
                <w:lang w:val="en-US"/>
              </w:rPr>
              <w:t xml:space="preserve"> concentration, next to polluting cars (cars with smoke), planes, and coal power plants / factories (e.g. using </w:t>
            </w:r>
            <w:hyperlink r:id="rId8">
              <w:r w:rsidRPr="00A25BA6">
                <w:rPr>
                  <w:rStyle w:val="Hyperlink"/>
                  <w:lang w:val="en-US"/>
                </w:rPr>
                <w:t>https://www.temperaturerecord.org/</w:t>
              </w:r>
            </w:hyperlink>
            <w:r w:rsidRPr="00A25BA6">
              <w:rPr>
                <w:lang w:val="en-US"/>
              </w:rPr>
              <w:t xml:space="preserve"> )</w:t>
            </w:r>
          </w:p>
        </w:tc>
      </w:tr>
      <w:tr w:rsidR="00A25BA6" w:rsidRPr="00A25BA6" w14:paraId="3068E07E" w14:textId="77777777" w:rsidTr="00E81550">
        <w:trPr>
          <w:trHeight w:val="538"/>
        </w:trPr>
        <w:tc>
          <w:tcPr>
            <w:tcW w:w="5386" w:type="dxa"/>
          </w:tcPr>
          <w:p w14:paraId="51CB1F18" w14:textId="77777777" w:rsidR="00A25BA6" w:rsidRPr="00A25BA6" w:rsidRDefault="00A25BA6" w:rsidP="005F2C84">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any time over the last 800,000 years. </w:t>
            </w:r>
          </w:p>
        </w:tc>
        <w:tc>
          <w:tcPr>
            <w:tcW w:w="5671" w:type="dxa"/>
          </w:tcPr>
          <w:p w14:paraId="7874B5A1" w14:textId="77777777" w:rsidR="00A25BA6" w:rsidRPr="00A25BA6" w:rsidRDefault="00A25BA6" w:rsidP="005F2C84">
            <w:pPr>
              <w:rPr>
                <w:lang w:val="en-US"/>
              </w:rPr>
            </w:pPr>
            <w:r w:rsidRPr="00A25BA6">
              <w:rPr>
                <w:lang w:val="en-US"/>
              </w:rPr>
              <w:t>Unzoom to show graph of concentration over 800,000 years</w:t>
            </w:r>
          </w:p>
        </w:tc>
      </w:tr>
      <w:tr w:rsidR="00A25BA6" w:rsidRPr="00A25BA6" w14:paraId="42F052B4" w14:textId="77777777" w:rsidTr="00E81550">
        <w:trPr>
          <w:trHeight w:val="536"/>
        </w:trPr>
        <w:tc>
          <w:tcPr>
            <w:tcW w:w="5386" w:type="dxa"/>
          </w:tcPr>
          <w:p w14:paraId="4279171E" w14:textId="77777777" w:rsidR="00A25BA6" w:rsidRPr="00A25BA6" w:rsidRDefault="00A25BA6" w:rsidP="005F2C84">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5671" w:type="dxa"/>
          </w:tcPr>
          <w:p w14:paraId="3A78AF78" w14:textId="77777777" w:rsidR="00A25BA6" w:rsidRPr="00A25BA6" w:rsidRDefault="00A25BA6" w:rsidP="005F2C84">
            <w:pPr>
              <w:rPr>
                <w:lang w:val="en-US"/>
              </w:rPr>
            </w:pPr>
            <w:r w:rsidRPr="00A25BA6">
              <w:rPr>
                <w:lang w:val="en-US"/>
              </w:rPr>
              <w:t xml:space="preserve">Show graph of temperatures (e.g. using </w:t>
            </w:r>
            <w:hyperlink r:id="rId9">
              <w:r w:rsidRPr="00A25BA6">
                <w:rPr>
                  <w:rStyle w:val="Hyperlink"/>
                  <w:lang w:val="en-US"/>
                </w:rPr>
                <w:t>https://www.temperaturerecord.org/</w:t>
              </w:r>
            </w:hyperlink>
            <w:r w:rsidRPr="00A25BA6">
              <w:rPr>
                <w:lang w:val="en-US"/>
              </w:rPr>
              <w:t xml:space="preserve"> )</w:t>
            </w:r>
          </w:p>
        </w:tc>
      </w:tr>
      <w:tr w:rsidR="00A25BA6" w:rsidRPr="00A25BA6" w14:paraId="018022F8" w14:textId="77777777" w:rsidTr="00E81550">
        <w:trPr>
          <w:trHeight w:val="536"/>
        </w:trPr>
        <w:tc>
          <w:tcPr>
            <w:tcW w:w="5386" w:type="dxa"/>
          </w:tcPr>
          <w:p w14:paraId="18A1A181" w14:textId="77777777" w:rsidR="00A25BA6" w:rsidRPr="00A25BA6" w:rsidRDefault="00A25BA6" w:rsidP="005F2C84">
            <w:pPr>
              <w:jc w:val="both"/>
              <w:rPr>
                <w:lang w:val="en-US"/>
              </w:rPr>
            </w:pPr>
            <w:r w:rsidRPr="00A25BA6">
              <w:rPr>
                <w:lang w:val="en-US"/>
              </w:rPr>
              <w:t>Climate scientists agree: the build-up in the atmosphere of greenhouse gases released by human activity causes climate change.</w:t>
            </w:r>
          </w:p>
        </w:tc>
        <w:tc>
          <w:tcPr>
            <w:tcW w:w="5671" w:type="dxa"/>
          </w:tcPr>
          <w:p w14:paraId="0BBD8ABD" w14:textId="77777777" w:rsidR="00A25BA6" w:rsidRPr="00A25BA6" w:rsidRDefault="00A25BA6" w:rsidP="005F2C84">
            <w:pPr>
              <w:rPr>
                <w:lang w:val="en-US"/>
              </w:rPr>
            </w:pPr>
          </w:p>
        </w:tc>
      </w:tr>
      <w:tr w:rsidR="00A25BA6" w:rsidRPr="00A25BA6" w14:paraId="5250C9CB" w14:textId="77777777" w:rsidTr="00E81550">
        <w:tc>
          <w:tcPr>
            <w:tcW w:w="5386" w:type="dxa"/>
          </w:tcPr>
          <w:p w14:paraId="2BCA4150" w14:textId="77777777" w:rsidR="00A25BA6" w:rsidRPr="00A25BA6" w:rsidRDefault="00A25BA6" w:rsidP="005F2C84">
            <w:pPr>
              <w:rPr>
                <w:lang w:val="en-US"/>
              </w:rPr>
            </w:pPr>
            <w:r w:rsidRPr="00A25BA6">
              <w:rPr>
                <w:lang w:val="en-US"/>
              </w:rPr>
              <w:t>A rapid transition away from fossil fuels is technically possible and could contain global warming below +2°C</w:t>
            </w:r>
            <w:r w:rsidR="00AA4D82">
              <w:rPr>
                <w:lang w:val="en-US"/>
              </w:rPr>
              <w:t>, meaning 3.6 °F</w:t>
            </w:r>
            <w:r w:rsidRPr="00A25BA6">
              <w:rPr>
                <w:lang w:val="en-US"/>
              </w:rPr>
              <w:t>.</w:t>
            </w:r>
          </w:p>
        </w:tc>
        <w:tc>
          <w:tcPr>
            <w:tcW w:w="5671" w:type="dxa"/>
          </w:tcPr>
          <w:p w14:paraId="09385CE7" w14:textId="77777777" w:rsidR="00A25BA6" w:rsidRPr="00A25BA6" w:rsidRDefault="00A25BA6" w:rsidP="005F2C84">
            <w:pPr>
              <w:rPr>
                <w:lang w:val="en-US"/>
              </w:rPr>
            </w:pPr>
            <w:r w:rsidRPr="00A25BA6">
              <w:rPr>
                <w:lang w:val="en-US"/>
              </w:rPr>
              <w:t>Extends graph of temperatures with 2°C scenario (e.g. using the figure below), and some windpanels and trees on the side</w:t>
            </w:r>
          </w:p>
        </w:tc>
      </w:tr>
      <w:tr w:rsidR="00A25BA6" w:rsidRPr="00A25BA6" w14:paraId="3DCB4032" w14:textId="77777777" w:rsidTr="00E81550">
        <w:tc>
          <w:tcPr>
            <w:tcW w:w="5386" w:type="dxa"/>
          </w:tcPr>
          <w:p w14:paraId="005A57F7" w14:textId="77777777" w:rsidR="00A25BA6" w:rsidRPr="00A25BA6" w:rsidRDefault="00A25BA6" w:rsidP="005F2C84">
            <w:pPr>
              <w:rPr>
                <w:lang w:val="en-US"/>
              </w:rPr>
            </w:pPr>
            <w:r w:rsidRPr="00A25BA6">
              <w:rPr>
                <w:lang w:val="en-US"/>
              </w:rPr>
              <w:t>But if greenhouse gas emissions continue on their current trend, the a</w:t>
            </w:r>
            <w:r w:rsidR="00AA4D82">
              <w:rPr>
                <w:lang w:val="en-US"/>
              </w:rPr>
              <w:t>verage global warming will be +8°F</w:t>
            </w:r>
            <w:r w:rsidRPr="00A25BA6">
              <w:rPr>
                <w:lang w:val="en-US"/>
              </w:rPr>
              <w:t xml:space="preserve"> in 2100</w:t>
            </w:r>
            <w:r w:rsidR="00AA4D82">
              <w:rPr>
                <w:lang w:val="en-US"/>
              </w:rPr>
              <w:t xml:space="preserve"> and +13°F</w:t>
            </w:r>
            <w:r w:rsidRPr="00A25BA6">
              <w:rPr>
                <w:lang w:val="en-US"/>
              </w:rPr>
              <w:t xml:space="preserve"> in 2200. </w:t>
            </w:r>
          </w:p>
        </w:tc>
        <w:tc>
          <w:tcPr>
            <w:tcW w:w="5671" w:type="dxa"/>
          </w:tcPr>
          <w:p w14:paraId="24ED470B" w14:textId="77777777" w:rsidR="00A25BA6" w:rsidRPr="00A25BA6" w:rsidRDefault="00A25BA6" w:rsidP="005F2C84">
            <w:pPr>
              <w:rPr>
                <w:lang w:val="en-US"/>
              </w:rPr>
            </w:pPr>
            <w:r w:rsidRPr="00A25BA6">
              <w:rPr>
                <w:lang w:val="en-US"/>
              </w:rPr>
              <w:t>Keep previous graph but adds a +4°C scenario (e.g. using the figure below), and on the side now there is a polluting car and a coal power plant / factory</w:t>
            </w:r>
          </w:p>
        </w:tc>
      </w:tr>
      <w:tr w:rsidR="00A25BA6" w:rsidRPr="00A25BA6" w14:paraId="60E1CF54" w14:textId="77777777" w:rsidTr="00E81550">
        <w:tc>
          <w:tcPr>
            <w:tcW w:w="5386" w:type="dxa"/>
          </w:tcPr>
          <w:p w14:paraId="396AA62A" w14:textId="77777777" w:rsidR="00AA4D82" w:rsidRDefault="00A25BA6" w:rsidP="00AA4D82">
            <w:pPr>
              <w:rPr>
                <w:lang w:val="en-US"/>
              </w:rPr>
            </w:pPr>
            <w:r w:rsidRPr="00A25BA6">
              <w:rPr>
                <w:lang w:val="en-US"/>
              </w:rPr>
              <w:t>This may seem far away, but</w:t>
            </w:r>
            <w:r w:rsidR="00AA4D82">
              <w:rPr>
                <w:lang w:val="en-US"/>
              </w:rPr>
              <w:t xml:space="preserve"> climate change is already affecting us right now in the places where we live.</w:t>
            </w:r>
            <w:r w:rsidRPr="00A25BA6">
              <w:rPr>
                <w:lang w:val="en-US"/>
              </w:rPr>
              <w:t xml:space="preserve"> </w:t>
            </w:r>
          </w:p>
          <w:p w14:paraId="4B757798" w14:textId="77777777" w:rsidR="00AA4D82" w:rsidRPr="005352CD" w:rsidRDefault="00AA4D82" w:rsidP="005352CD">
            <w:pPr>
              <w:pStyle w:val="ListParagraph"/>
              <w:numPr>
                <w:ilvl w:val="0"/>
                <w:numId w:val="3"/>
              </w:numPr>
              <w:rPr>
                <w:lang w:val="en-US"/>
              </w:rPr>
            </w:pPr>
            <w:r w:rsidRPr="005352CD">
              <w:rPr>
                <w:lang w:val="en-US"/>
              </w:rPr>
              <w:t>The a</w:t>
            </w:r>
            <w:r w:rsidR="00A25BA6" w:rsidRPr="005352CD">
              <w:rPr>
                <w:lang w:val="en-US"/>
              </w:rPr>
              <w:t xml:space="preserve">ir pollution generated by the burning of fuels is already responsible for </w:t>
            </w:r>
            <w:r w:rsidRPr="005352CD">
              <w:rPr>
                <w:lang w:val="en-US"/>
              </w:rPr>
              <w:t>200,000</w:t>
            </w:r>
            <w:r w:rsidR="00A25BA6" w:rsidRPr="005352CD">
              <w:rPr>
                <w:lang w:val="en-US"/>
              </w:rPr>
              <w:t xml:space="preserve"> deaths</w:t>
            </w:r>
            <w:r w:rsidRPr="005352CD">
              <w:rPr>
                <w:lang w:val="en-US"/>
              </w:rPr>
              <w:t xml:space="preserve"> in the US</w:t>
            </w:r>
            <w:r w:rsidR="00A25BA6" w:rsidRPr="005352CD">
              <w:rPr>
                <w:lang w:val="en-US"/>
              </w:rPr>
              <w:t xml:space="preserve"> </w:t>
            </w:r>
            <w:r w:rsidR="00F86D9B">
              <w:rPr>
                <w:lang w:val="en-US"/>
              </w:rPr>
              <w:t>each year</w:t>
            </w:r>
          </w:p>
          <w:p w14:paraId="7479CFFE" w14:textId="77777777" w:rsidR="00A25BA6" w:rsidRPr="00AA4D82" w:rsidRDefault="00A25BA6" w:rsidP="00AA4D82">
            <w:pPr>
              <w:rPr>
                <w:i/>
                <w:lang w:val="en-US"/>
              </w:rPr>
            </w:pPr>
          </w:p>
        </w:tc>
        <w:tc>
          <w:tcPr>
            <w:tcW w:w="5671" w:type="dxa"/>
          </w:tcPr>
          <w:p w14:paraId="002D31F2" w14:textId="77777777" w:rsidR="00A25BA6" w:rsidRPr="005352CD" w:rsidRDefault="005352CD" w:rsidP="005352CD">
            <w:pPr>
              <w:rPr>
                <w:lang w:val="en-US"/>
              </w:rPr>
            </w:pPr>
            <w:r w:rsidRPr="005352CD">
              <w:rPr>
                <w:iCs/>
                <w:lang w:val="en-US"/>
              </w:rPr>
              <w:t>Shows</w:t>
            </w:r>
            <w:r>
              <w:rPr>
                <w:iCs/>
                <w:lang w:val="en-US"/>
              </w:rPr>
              <w:t xml:space="preserve"> a polluting car then</w:t>
            </w:r>
            <w:r w:rsidRPr="005352CD">
              <w:rPr>
                <w:iCs/>
                <w:lang w:val="en-US"/>
              </w:rPr>
              <w:t xml:space="preserve"> a skull with “</w:t>
            </w:r>
            <w:r>
              <w:rPr>
                <w:iCs/>
                <w:lang w:val="en-US"/>
              </w:rPr>
              <w:t>200</w:t>
            </w:r>
            <w:r w:rsidRPr="005352CD">
              <w:rPr>
                <w:iCs/>
                <w:lang w:val="en-US"/>
              </w:rPr>
              <w:t>,000</w:t>
            </w:r>
            <w:r w:rsidR="00D16CD1">
              <w:rPr>
                <w:iCs/>
                <w:lang w:val="en-US"/>
              </w:rPr>
              <w:t>”</w:t>
            </w:r>
            <w:r>
              <w:rPr>
                <w:iCs/>
                <w:lang w:val="en-US"/>
              </w:rPr>
              <w:t>.</w:t>
            </w:r>
          </w:p>
        </w:tc>
      </w:tr>
      <w:tr w:rsidR="00A25BA6" w:rsidRPr="00A25BA6" w14:paraId="0E1DD654" w14:textId="77777777" w:rsidTr="00E81550">
        <w:tc>
          <w:tcPr>
            <w:tcW w:w="5386" w:type="dxa"/>
          </w:tcPr>
          <w:p w14:paraId="51DBAF1E" w14:textId="77777777" w:rsidR="00A25BA6" w:rsidRDefault="00E81550" w:rsidP="005F2C84">
            <w:pPr>
              <w:pStyle w:val="ListParagraph"/>
              <w:numPr>
                <w:ilvl w:val="0"/>
                <w:numId w:val="1"/>
              </w:numPr>
            </w:pPr>
            <w:r>
              <w:rPr>
                <w:lang w:val="en-US"/>
              </w:rPr>
              <w:t>A</w:t>
            </w:r>
            <w:r w:rsidR="00AA4D82">
              <w:t>long the Atlantic coast of the US, hurricanes are becoming more intense and cause more damages due to climate change.</w:t>
            </w:r>
          </w:p>
        </w:tc>
        <w:tc>
          <w:tcPr>
            <w:tcW w:w="5671" w:type="dxa"/>
          </w:tcPr>
          <w:p w14:paraId="73DA05CF" w14:textId="77777777" w:rsidR="00A25BA6" w:rsidRPr="00A25BA6" w:rsidRDefault="005352CD" w:rsidP="005F2C84">
            <w:pPr>
              <w:rPr>
                <w:lang w:val="en-US"/>
              </w:rPr>
            </w:pPr>
            <w:r>
              <w:rPr>
                <w:lang w:val="en-US"/>
              </w:rPr>
              <w:t>Shows a hurricane / a storm that tear off a roof and a palm tree.</w:t>
            </w:r>
          </w:p>
        </w:tc>
      </w:tr>
      <w:tr w:rsidR="00A25BA6" w:rsidRPr="00A25BA6" w14:paraId="504B92E6" w14:textId="77777777" w:rsidTr="00E81550">
        <w:tc>
          <w:tcPr>
            <w:tcW w:w="5386" w:type="dxa"/>
          </w:tcPr>
          <w:p w14:paraId="29B41F5F" w14:textId="77777777" w:rsidR="006A4856" w:rsidRPr="006A4856" w:rsidRDefault="00AA4D82" w:rsidP="006A4856">
            <w:pPr>
              <w:pStyle w:val="ListParagraph"/>
              <w:numPr>
                <w:ilvl w:val="0"/>
                <w:numId w:val="1"/>
              </w:numPr>
              <w:rPr>
                <w:lang w:val="en-US"/>
              </w:rPr>
            </w:pPr>
            <w:r>
              <w:t xml:space="preserve">Heatwaves are becoming longer, more frequent and more severe. On average across the US, there were </w:t>
            </w:r>
            <w:r w:rsidR="006A4856">
              <w:t>11 days per year above 95°F</w:t>
            </w:r>
            <w:r w:rsidR="005352CD">
              <w:t xml:space="preserve"> in the last decades</w:t>
            </w:r>
            <w:r w:rsidR="006A4856">
              <w:t xml:space="preserve">. </w:t>
            </w:r>
          </w:p>
          <w:p w14:paraId="7E244498" w14:textId="77777777" w:rsidR="00A25BA6" w:rsidRDefault="006A4856" w:rsidP="006A4856">
            <w:pPr>
              <w:pStyle w:val="ListParagraph"/>
              <w:rPr>
                <w:lang w:val="en-US"/>
              </w:rPr>
            </w:pPr>
            <w:r>
              <w:t>I</w:t>
            </w:r>
            <w:r>
              <w:t>n the absence of ambitious action against climate change</w:t>
            </w:r>
            <w:r>
              <w:t>,</w:t>
            </w:r>
            <w:r>
              <w:rPr>
                <w:rStyle w:val="FootnoteReference"/>
              </w:rPr>
              <w:footnoteReference w:id="1"/>
            </w:r>
            <w:r>
              <w:t xml:space="preserve"> this will become 70 days per year above 95°F, and even 135 days in a State like Texas.</w:t>
            </w:r>
          </w:p>
        </w:tc>
        <w:tc>
          <w:tcPr>
            <w:tcW w:w="5671" w:type="dxa"/>
          </w:tcPr>
          <w:p w14:paraId="50686731" w14:textId="77777777" w:rsidR="00A25BA6" w:rsidRPr="00A25BA6" w:rsidRDefault="005352CD" w:rsidP="005F2C84">
            <w:pPr>
              <w:rPr>
                <w:lang w:val="en-US"/>
              </w:rPr>
            </w:pPr>
            <w:r>
              <w:rPr>
                <w:lang w:val="en-US"/>
              </w:rPr>
              <w:t>Shows a desert with someone sweating more and more.</w:t>
            </w:r>
          </w:p>
        </w:tc>
      </w:tr>
      <w:tr w:rsidR="00A25BA6" w:rsidRPr="00A25BA6" w14:paraId="1872B085" w14:textId="77777777" w:rsidTr="00E81550">
        <w:tc>
          <w:tcPr>
            <w:tcW w:w="5386" w:type="dxa"/>
          </w:tcPr>
          <w:p w14:paraId="7E4F620F" w14:textId="77777777" w:rsidR="00A25BA6" w:rsidRPr="005352CD" w:rsidRDefault="00C54130" w:rsidP="005352CD">
            <w:pPr>
              <w:pStyle w:val="ListParagraph"/>
              <w:numPr>
                <w:ilvl w:val="0"/>
                <w:numId w:val="1"/>
              </w:numPr>
              <w:rPr>
                <w:lang w:val="en-US"/>
              </w:rPr>
            </w:pPr>
            <w:r>
              <w:t xml:space="preserve">In the South </w:t>
            </w:r>
            <w:r w:rsidR="00A15CC1">
              <w:t>and in the Midwest</w:t>
            </w:r>
            <w:r>
              <w:t xml:space="preserve">, agricultural yields will decrease because of the heat. </w:t>
            </w:r>
          </w:p>
        </w:tc>
        <w:tc>
          <w:tcPr>
            <w:tcW w:w="5671" w:type="dxa"/>
          </w:tcPr>
          <w:p w14:paraId="4671D7DA" w14:textId="77777777" w:rsidR="00A25BA6" w:rsidRPr="005352CD" w:rsidRDefault="005352CD" w:rsidP="005352CD">
            <w:pPr>
              <w:rPr>
                <w:lang w:val="en-US"/>
              </w:rPr>
            </w:pPr>
            <w:r w:rsidRPr="005352CD">
              <w:rPr>
                <w:lang w:val="en-US"/>
              </w:rPr>
              <w:t xml:space="preserve">Shows a </w:t>
            </w:r>
            <w:r>
              <w:rPr>
                <w:lang w:val="en-US"/>
              </w:rPr>
              <w:t>corn field with some visible cobs and some cobs dry up</w:t>
            </w:r>
            <w:r w:rsidRPr="005352CD">
              <w:rPr>
                <w:lang w:val="en-US"/>
              </w:rPr>
              <w:t xml:space="preserve"> or disappear</w:t>
            </w:r>
            <w:r>
              <w:rPr>
                <w:lang w:val="en-US"/>
              </w:rPr>
              <w:t>. (It could be bananas, tomatoes or else instead of corn).</w:t>
            </w:r>
          </w:p>
        </w:tc>
      </w:tr>
      <w:tr w:rsidR="005352CD" w:rsidRPr="00A25BA6" w14:paraId="06715064" w14:textId="77777777" w:rsidTr="00E81550">
        <w:tc>
          <w:tcPr>
            <w:tcW w:w="5386" w:type="dxa"/>
          </w:tcPr>
          <w:p w14:paraId="02EAAE7E" w14:textId="77777777" w:rsidR="005352CD" w:rsidRDefault="005352CD" w:rsidP="00A15CC1">
            <w:pPr>
              <w:pStyle w:val="ListParagraph"/>
              <w:numPr>
                <w:ilvl w:val="0"/>
                <w:numId w:val="1"/>
              </w:numPr>
            </w:pPr>
            <w:r>
              <w:t>Adding to that hurricanes and sea-level rise, the average income in Southern states will be 10 to 20% lower compared to a scenario with no additional climate change.</w:t>
            </w:r>
            <w:r>
              <w:rPr>
                <w:rStyle w:val="FootnoteReference"/>
              </w:rPr>
              <w:footnoteReference w:id="2"/>
            </w:r>
            <w:r>
              <w:t xml:space="preserve">  </w:t>
            </w:r>
          </w:p>
        </w:tc>
        <w:tc>
          <w:tcPr>
            <w:tcW w:w="5671" w:type="dxa"/>
          </w:tcPr>
          <w:p w14:paraId="0034D8E4" w14:textId="77777777" w:rsidR="005352CD" w:rsidRPr="005352CD" w:rsidRDefault="005352CD" w:rsidP="005352CD">
            <w:pPr>
              <w:rPr>
                <w:lang w:val="en-US"/>
              </w:rPr>
            </w:pPr>
            <w:r>
              <w:rPr>
                <w:lang w:val="en-US"/>
              </w:rPr>
              <w:t>Shows a farmer with money, then with less money.</w:t>
            </w:r>
          </w:p>
        </w:tc>
      </w:tr>
      <w:tr w:rsidR="00A25BA6" w:rsidRPr="00A25BA6" w14:paraId="7DCFF1D3" w14:textId="77777777" w:rsidTr="00E81550">
        <w:tc>
          <w:tcPr>
            <w:tcW w:w="5386" w:type="dxa"/>
          </w:tcPr>
          <w:p w14:paraId="4425C139" w14:textId="77777777" w:rsidR="00A25BA6" w:rsidRDefault="00A15CC1" w:rsidP="00652CB5">
            <w:pPr>
              <w:pStyle w:val="ListParagraph"/>
              <w:numPr>
                <w:ilvl w:val="0"/>
                <w:numId w:val="1"/>
              </w:numPr>
            </w:pPr>
            <w:r>
              <w:t xml:space="preserve">In the </w:t>
            </w:r>
            <w:r w:rsidR="00652CB5">
              <w:t>North-East</w:t>
            </w:r>
            <w:r>
              <w:t xml:space="preserve">, </w:t>
            </w:r>
            <w:r w:rsidR="00652CB5">
              <w:t>the risk of the historical heaviest 1% precipitation events</w:t>
            </w:r>
            <w:r>
              <w:t xml:space="preserve"> ha</w:t>
            </w:r>
            <w:r w:rsidR="00652CB5">
              <w:t>s</w:t>
            </w:r>
            <w:r>
              <w:t xml:space="preserve"> already </w:t>
            </w:r>
            <w:r>
              <w:lastRenderedPageBreak/>
              <w:t xml:space="preserve">increased </w:t>
            </w:r>
            <w:r w:rsidR="00652CB5">
              <w:t>by 55%.</w:t>
            </w:r>
            <w:r>
              <w:rPr>
                <w:rStyle w:val="FootnoteReference"/>
              </w:rPr>
              <w:footnoteReference w:id="3"/>
            </w:r>
            <w:r>
              <w:t xml:space="preserve"> </w:t>
            </w:r>
            <w:r w:rsidR="00652CB5">
              <w:t>Further climate change will cause more intense storms and sea-level rise, implying more floods</w:t>
            </w:r>
            <w:r>
              <w:t>.</w:t>
            </w:r>
          </w:p>
        </w:tc>
        <w:tc>
          <w:tcPr>
            <w:tcW w:w="5671" w:type="dxa"/>
          </w:tcPr>
          <w:p w14:paraId="77727A6F" w14:textId="77777777" w:rsidR="00A25BA6" w:rsidRPr="00A25BA6" w:rsidRDefault="005352CD" w:rsidP="005F2C84">
            <w:pPr>
              <w:rPr>
                <w:lang w:val="en-US"/>
              </w:rPr>
            </w:pPr>
            <w:r>
              <w:rPr>
                <w:lang w:val="en-US"/>
              </w:rPr>
              <w:lastRenderedPageBreak/>
              <w:t>Shows a coast with sea-level rise, a storm, and a flood.</w:t>
            </w:r>
          </w:p>
        </w:tc>
      </w:tr>
      <w:tr w:rsidR="00A25BA6" w:rsidRPr="00A25BA6" w14:paraId="19197CB4" w14:textId="77777777" w:rsidTr="00E81550">
        <w:tc>
          <w:tcPr>
            <w:tcW w:w="5386" w:type="dxa"/>
          </w:tcPr>
          <w:p w14:paraId="2D7D3572" w14:textId="77777777" w:rsidR="00E81550" w:rsidRDefault="00652CB5" w:rsidP="00E81550">
            <w:pPr>
              <w:pStyle w:val="ListParagraph"/>
              <w:numPr>
                <w:ilvl w:val="0"/>
                <w:numId w:val="1"/>
              </w:numPr>
            </w:pPr>
            <w:r>
              <w:t>In the West,</w:t>
            </w:r>
            <w:r w:rsidR="00E81550">
              <w:t xml:space="preserve"> hotter and drier conditions are increasing areas burned by wildfires. It has been estimated that the area burned by wildfires across the Western US since the mid 80s was twice what it would have been without climate change.</w:t>
            </w:r>
            <w:r w:rsidR="00E81550">
              <w:rPr>
                <w:rStyle w:val="FootnoteReference"/>
              </w:rPr>
              <w:footnoteReference w:id="4"/>
            </w:r>
          </w:p>
        </w:tc>
        <w:tc>
          <w:tcPr>
            <w:tcW w:w="5671" w:type="dxa"/>
          </w:tcPr>
          <w:p w14:paraId="377831C1" w14:textId="77777777" w:rsidR="00A25BA6" w:rsidRPr="00A25BA6" w:rsidRDefault="0062495E" w:rsidP="005F2C84">
            <w:pPr>
              <w:rPr>
                <w:lang w:val="en-US"/>
              </w:rPr>
            </w:pPr>
            <w:r>
              <w:rPr>
                <w:lang w:val="en-US"/>
              </w:rPr>
              <w:t>Shows a forest fire.</w:t>
            </w:r>
          </w:p>
        </w:tc>
      </w:tr>
      <w:tr w:rsidR="00A25BA6" w:rsidRPr="00A25BA6" w14:paraId="0A0EAE26" w14:textId="77777777" w:rsidTr="00E81550">
        <w:tc>
          <w:tcPr>
            <w:tcW w:w="5386" w:type="dxa"/>
          </w:tcPr>
          <w:p w14:paraId="01D1B2BA" w14:textId="77777777" w:rsidR="00A25BA6" w:rsidRPr="00A25BA6" w:rsidRDefault="00A25BA6" w:rsidP="00E81550">
            <w:pPr>
              <w:rPr>
                <w:lang w:val="en-US"/>
              </w:rPr>
            </w:pPr>
            <w:r w:rsidRPr="00A25BA6">
              <w:rPr>
                <w:lang w:val="en-US"/>
              </w:rPr>
              <w:t>To tackle climate change, we would need to bring emissions close to zero. This is possible, but requires a deep transformation in the sectors most responsible for greenhouse gas emissions: energy, transport, and industry.</w:t>
            </w:r>
          </w:p>
        </w:tc>
        <w:tc>
          <w:tcPr>
            <w:tcW w:w="5671" w:type="dxa"/>
          </w:tcPr>
          <w:p w14:paraId="64C238EC" w14:textId="77777777" w:rsidR="00A25BA6" w:rsidRPr="00A25BA6" w:rsidRDefault="00A25BA6" w:rsidP="005F2C84">
            <w:pPr>
              <w:rPr>
                <w:lang w:val="en-US"/>
              </w:rPr>
            </w:pPr>
            <w:r w:rsidRPr="00A25BA6">
              <w:rPr>
                <w:lang w:val="en-US"/>
              </w:rPr>
              <w:t>Shows the second figure below.</w:t>
            </w:r>
          </w:p>
        </w:tc>
      </w:tr>
    </w:tbl>
    <w:p w14:paraId="703BAE4F" w14:textId="77777777" w:rsidR="00A25BA6" w:rsidRPr="00A25BA6" w:rsidRDefault="00A25BA6" w:rsidP="00A25BA6">
      <w:pPr>
        <w:spacing w:after="0"/>
        <w:jc w:val="center"/>
        <w:rPr>
          <w:b/>
          <w:lang w:val="en-US"/>
        </w:rPr>
      </w:pPr>
    </w:p>
    <w:p w14:paraId="3C9B09FB" w14:textId="77777777" w:rsidR="00872916" w:rsidRDefault="00872916" w:rsidP="00872916">
      <w:pPr>
        <w:spacing w:after="0"/>
        <w:jc w:val="center"/>
        <w:rPr>
          <w:b/>
          <w:lang w:val="de-DE"/>
        </w:rPr>
      </w:pPr>
    </w:p>
    <w:p w14:paraId="22DAB0A3" w14:textId="77777777" w:rsidR="00872916" w:rsidRDefault="00872916" w:rsidP="00872916">
      <w:pPr>
        <w:spacing w:after="0"/>
        <w:jc w:val="center"/>
        <w:rPr>
          <w:b/>
          <w:lang w:val="de-DE"/>
        </w:rPr>
      </w:pPr>
    </w:p>
    <w:p w14:paraId="3AB71782" w14:textId="77777777" w:rsidR="00872916" w:rsidRDefault="00872916" w:rsidP="00872916">
      <w:pPr>
        <w:spacing w:after="0"/>
        <w:jc w:val="center"/>
        <w:rPr>
          <w:b/>
          <w:lang w:val="de-DE"/>
        </w:rPr>
      </w:pPr>
      <w:r>
        <w:rPr>
          <w:b/>
          <w:lang w:val="de-DE"/>
        </w:rPr>
        <w:t xml:space="preserve">France </w:t>
      </w:r>
      <w:r>
        <w:rPr>
          <w:b/>
          <w:lang w:val="de-DE"/>
        </w:rPr>
        <w:t xml:space="preserve">Climate Video Script </w:t>
      </w:r>
    </w:p>
    <w:p w14:paraId="1D0DBC35" w14:textId="77777777" w:rsidR="00872916" w:rsidRDefault="00872916" w:rsidP="00872916"/>
    <w:tbl>
      <w:tblPr>
        <w:tblStyle w:val="TableGrid"/>
        <w:tblW w:w="11057" w:type="dxa"/>
        <w:tblInd w:w="-856" w:type="dxa"/>
        <w:tblLook w:val="04A0" w:firstRow="1" w:lastRow="0" w:firstColumn="1" w:lastColumn="0" w:noHBand="0" w:noVBand="1"/>
      </w:tblPr>
      <w:tblGrid>
        <w:gridCol w:w="5385"/>
        <w:gridCol w:w="5672"/>
      </w:tblGrid>
      <w:tr w:rsidR="00872916" w14:paraId="2EC02D5B" w14:textId="77777777" w:rsidTr="00816AB6">
        <w:tc>
          <w:tcPr>
            <w:tcW w:w="5385" w:type="dxa"/>
          </w:tcPr>
          <w:p w14:paraId="32F9F8E6" w14:textId="77777777" w:rsidR="00872916" w:rsidRDefault="00872916" w:rsidP="005F2C84">
            <w:pPr>
              <w:jc w:val="both"/>
              <w:rPr>
                <w:b/>
              </w:rPr>
            </w:pPr>
            <w:r>
              <w:rPr>
                <w:b/>
              </w:rPr>
              <w:t>Speech</w:t>
            </w:r>
          </w:p>
        </w:tc>
        <w:tc>
          <w:tcPr>
            <w:tcW w:w="5672" w:type="dxa"/>
          </w:tcPr>
          <w:p w14:paraId="3ACE5982" w14:textId="77777777" w:rsidR="00872916" w:rsidRDefault="00872916" w:rsidP="005F2C84">
            <w:pPr>
              <w:rPr>
                <w:i/>
              </w:rPr>
            </w:pPr>
            <w:r>
              <w:rPr>
                <w:b/>
              </w:rPr>
              <w:t xml:space="preserve">Image </w:t>
            </w:r>
          </w:p>
          <w:p w14:paraId="194CB4C8" w14:textId="77777777" w:rsidR="00872916" w:rsidRDefault="00872916" w:rsidP="005F2C84">
            <w:pPr>
              <w:rPr>
                <w:i/>
              </w:rPr>
            </w:pPr>
          </w:p>
        </w:tc>
      </w:tr>
      <w:tr w:rsidR="00872916" w:rsidRPr="00872916" w14:paraId="36D04B58" w14:textId="77777777" w:rsidTr="00816AB6">
        <w:tc>
          <w:tcPr>
            <w:tcW w:w="5385" w:type="dxa"/>
          </w:tcPr>
          <w:p w14:paraId="1D98C797" w14:textId="77777777" w:rsidR="00872916" w:rsidRDefault="00872916" w:rsidP="005F2C84">
            <w:pPr>
              <w:jc w:val="both"/>
              <w:rPr>
                <w:b/>
              </w:rPr>
            </w:pPr>
            <w:r>
              <w:t>Au cours des dernières décennies, les humains ont brûlé de plus en plus de combustibles fossiles comme le charbon, le gaz ou le pétrole. Or, la combustion des combustibles fossiles libère du CO</w:t>
            </w:r>
            <w:r>
              <w:rPr>
                <w:vertAlign w:val="subscript"/>
              </w:rPr>
              <w:t>2</w:t>
            </w:r>
            <w:r>
              <w:t xml:space="preserve"> dans l'atmosphère.</w:t>
            </w:r>
          </w:p>
        </w:tc>
        <w:tc>
          <w:tcPr>
            <w:tcW w:w="5672" w:type="dxa"/>
          </w:tcPr>
          <w:p w14:paraId="092DA2EE" w14:textId="77777777" w:rsidR="00872916" w:rsidRPr="00872916" w:rsidRDefault="00872916" w:rsidP="005F2C84">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smoke), planes, and coal power plants / factories (e.g. using </w:t>
            </w:r>
            <w:hyperlink r:id="rId10">
              <w:r w:rsidRPr="00872916">
                <w:rPr>
                  <w:rStyle w:val="Hyperlink"/>
                  <w:lang w:val="en-US"/>
                </w:rPr>
                <w:t>https://www.temperaturerecord.org/</w:t>
              </w:r>
            </w:hyperlink>
            <w:r w:rsidRPr="00872916">
              <w:rPr>
                <w:lang w:val="en-US"/>
              </w:rPr>
              <w:t xml:space="preserve"> )</w:t>
            </w:r>
          </w:p>
        </w:tc>
      </w:tr>
      <w:tr w:rsidR="00872916" w:rsidRPr="00872916" w14:paraId="44F6F7CE" w14:textId="77777777" w:rsidTr="00816AB6">
        <w:trPr>
          <w:trHeight w:val="538"/>
        </w:trPr>
        <w:tc>
          <w:tcPr>
            <w:tcW w:w="5385" w:type="dxa"/>
          </w:tcPr>
          <w:p w14:paraId="6FE7425D" w14:textId="77777777" w:rsidR="00872916" w:rsidRDefault="00872916" w:rsidP="005F2C84">
            <w:pPr>
              <w:jc w:val="both"/>
            </w:pPr>
            <w:r>
              <w:t>Aujourd'hui, la concentration de CO</w:t>
            </w:r>
            <w:r>
              <w:rPr>
                <w:vertAlign w:val="subscript"/>
              </w:rPr>
              <w:t>2</w:t>
            </w:r>
            <w:r>
              <w:t xml:space="preserve"> dans l'atmosphère n’a jamais été aussi élevée depuis 800 000 ans. </w:t>
            </w:r>
          </w:p>
        </w:tc>
        <w:tc>
          <w:tcPr>
            <w:tcW w:w="5672" w:type="dxa"/>
          </w:tcPr>
          <w:p w14:paraId="15E9C9FF" w14:textId="77777777" w:rsidR="00872916" w:rsidRPr="00872916" w:rsidRDefault="00872916" w:rsidP="005F2C84">
            <w:pPr>
              <w:rPr>
                <w:lang w:val="en-US"/>
              </w:rPr>
            </w:pPr>
            <w:r w:rsidRPr="00872916">
              <w:rPr>
                <w:lang w:val="en-US"/>
              </w:rPr>
              <w:t>Unzoom to show graph of concentration over 800,000 years</w:t>
            </w:r>
          </w:p>
        </w:tc>
      </w:tr>
      <w:tr w:rsidR="00872916" w:rsidRPr="00872916" w14:paraId="0949E6B1" w14:textId="77777777" w:rsidTr="00816AB6">
        <w:trPr>
          <w:trHeight w:val="536"/>
        </w:trPr>
        <w:tc>
          <w:tcPr>
            <w:tcW w:w="5385" w:type="dxa"/>
          </w:tcPr>
          <w:p w14:paraId="518D6E34" w14:textId="77777777" w:rsidR="00872916" w:rsidRDefault="00872916" w:rsidP="005F2C84">
            <w:pPr>
              <w:jc w:val="both"/>
            </w:pPr>
            <w:r>
              <w:t>Les climatologues sont d'accord : c'est l'accumulation dans l'atmosphère de gaz à effet de serre comme le CO</w:t>
            </w:r>
            <w:r>
              <w:rPr>
                <w:vertAlign w:val="subscript"/>
              </w:rPr>
              <w:t>2</w:t>
            </w:r>
            <w:r>
              <w:t xml:space="preserve"> émis par les activités humaines qui augmente les températures et provoque le changement climatique.</w:t>
            </w:r>
          </w:p>
        </w:tc>
        <w:tc>
          <w:tcPr>
            <w:tcW w:w="5672" w:type="dxa"/>
          </w:tcPr>
          <w:p w14:paraId="39C9AEF6" w14:textId="77777777" w:rsidR="00872916" w:rsidRPr="00872916" w:rsidRDefault="00872916" w:rsidP="005F2C84">
            <w:pPr>
              <w:rPr>
                <w:lang w:val="en-US"/>
              </w:rPr>
            </w:pPr>
            <w:r w:rsidRPr="00872916">
              <w:rPr>
                <w:lang w:val="en-US"/>
              </w:rPr>
              <w:t xml:space="preserve">Show graph of temperatures (e.g. using </w:t>
            </w:r>
            <w:hyperlink r:id="rId11">
              <w:r w:rsidRPr="00872916">
                <w:rPr>
                  <w:rStyle w:val="Hyperlink"/>
                  <w:lang w:val="en-US"/>
                </w:rPr>
                <w:t>https://www.temperaturerecord.org/</w:t>
              </w:r>
            </w:hyperlink>
            <w:r w:rsidRPr="00872916">
              <w:rPr>
                <w:lang w:val="en-US"/>
              </w:rPr>
              <w:t xml:space="preserve"> )</w:t>
            </w:r>
          </w:p>
        </w:tc>
      </w:tr>
      <w:tr w:rsidR="00872916" w:rsidRPr="00872916" w14:paraId="25B00425" w14:textId="77777777" w:rsidTr="00816AB6">
        <w:tc>
          <w:tcPr>
            <w:tcW w:w="5385" w:type="dxa"/>
          </w:tcPr>
          <w:p w14:paraId="7323C72D" w14:textId="77777777" w:rsidR="00872916" w:rsidRDefault="00872916" w:rsidP="005F2C84">
            <w:r>
              <w:t>Une transition rapide vers une société sans combustible fossile est techniquement possible et pourrait contenir l'augmentation de la température du réchauffement climatique à 2°C.</w:t>
            </w:r>
          </w:p>
        </w:tc>
        <w:tc>
          <w:tcPr>
            <w:tcW w:w="5672" w:type="dxa"/>
          </w:tcPr>
          <w:p w14:paraId="3E9CF000" w14:textId="77777777" w:rsidR="00872916" w:rsidRPr="00872916" w:rsidRDefault="00872916" w:rsidP="005F2C84">
            <w:pPr>
              <w:rPr>
                <w:lang w:val="en-US"/>
              </w:rPr>
            </w:pPr>
            <w:r w:rsidRPr="00872916">
              <w:rPr>
                <w:lang w:val="en-US"/>
              </w:rPr>
              <w:t>Extends graph of temperatures with 2°C scenario (e.g. using the figure below), and some windpanels and trees on the side</w:t>
            </w:r>
          </w:p>
        </w:tc>
      </w:tr>
      <w:tr w:rsidR="00872916" w:rsidRPr="00872916" w14:paraId="4FDA9577" w14:textId="77777777" w:rsidTr="00816AB6">
        <w:tc>
          <w:tcPr>
            <w:tcW w:w="5385" w:type="dxa"/>
          </w:tcPr>
          <w:p w14:paraId="6C9BD89B" w14:textId="77777777" w:rsidR="00872916" w:rsidRDefault="00872916" w:rsidP="005F2C84">
            <w:r>
              <w:t xml:space="preserve">Mais si les émissions de gaz à effet de serre continuent sur leur tendance actuelle, l’augmentation de la température mondiale sera de 4 °C en 2100 et de 7 °C en 2200. </w:t>
            </w:r>
          </w:p>
        </w:tc>
        <w:tc>
          <w:tcPr>
            <w:tcW w:w="5672" w:type="dxa"/>
          </w:tcPr>
          <w:p w14:paraId="31D191FE" w14:textId="77777777" w:rsidR="00872916" w:rsidRPr="00872916" w:rsidRDefault="00872916" w:rsidP="005F2C84">
            <w:pPr>
              <w:rPr>
                <w:lang w:val="en-US"/>
              </w:rPr>
            </w:pPr>
            <w:r w:rsidRPr="00872916">
              <w:rPr>
                <w:lang w:val="en-US"/>
              </w:rPr>
              <w:t>Keep previous graph but adds a +4°C scenario (e.g. using the figure below), and on the side now there is a polluting car and a coal power plant / factory</w:t>
            </w:r>
          </w:p>
        </w:tc>
      </w:tr>
      <w:tr w:rsidR="00872916" w:rsidRPr="00872916" w14:paraId="2B9F66EA" w14:textId="77777777" w:rsidTr="00816AB6">
        <w:tc>
          <w:tcPr>
            <w:tcW w:w="5385" w:type="dxa"/>
          </w:tcPr>
          <w:p w14:paraId="0FA4C80E" w14:textId="77777777" w:rsidR="00F86D9B" w:rsidRPr="00F86D9B" w:rsidRDefault="00F86D9B" w:rsidP="00F86D9B">
            <w:pPr>
              <w:rPr>
                <w:iCs/>
              </w:rPr>
            </w:pPr>
            <w:r w:rsidRPr="00F86D9B">
              <w:rPr>
                <w:iCs/>
              </w:rPr>
              <w:t>Cela peut sembler lointain, mais le changement climatique nous affecte déjà</w:t>
            </w:r>
            <w:r>
              <w:rPr>
                <w:iCs/>
              </w:rPr>
              <w:t xml:space="preserve"> chez nous aujourd’hui</w:t>
            </w:r>
            <w:r w:rsidRPr="00F86D9B">
              <w:rPr>
                <w:iCs/>
              </w:rPr>
              <w:t xml:space="preserve">. </w:t>
            </w:r>
          </w:p>
          <w:p w14:paraId="3F9B820D" w14:textId="77777777" w:rsidR="00816AB6" w:rsidRDefault="00F86D9B" w:rsidP="00A23511">
            <w:pPr>
              <w:rPr>
                <w:iCs/>
              </w:rPr>
            </w:pPr>
            <w:r w:rsidRPr="00F86D9B">
              <w:rPr>
                <w:iCs/>
              </w:rPr>
              <w:t xml:space="preserve">- La pollution atmosphérique générée par la combustion de </w:t>
            </w:r>
            <w:r>
              <w:rPr>
                <w:iCs/>
              </w:rPr>
              <w:t>fossiles</w:t>
            </w:r>
            <w:r w:rsidRPr="00F86D9B">
              <w:rPr>
                <w:iCs/>
              </w:rPr>
              <w:t xml:space="preserve"> est déjà responsable de </w:t>
            </w:r>
            <w:r w:rsidR="00A23511">
              <w:rPr>
                <w:iCs/>
              </w:rPr>
              <w:t>48</w:t>
            </w:r>
            <w:r w:rsidRPr="00F86D9B">
              <w:rPr>
                <w:iCs/>
              </w:rPr>
              <w:t xml:space="preserve"> 000 décès</w:t>
            </w:r>
            <w:r w:rsidR="00A23511">
              <w:rPr>
                <w:iCs/>
              </w:rPr>
              <w:t xml:space="preserve"> par an</w:t>
            </w:r>
            <w:r w:rsidRPr="00F86D9B">
              <w:rPr>
                <w:iCs/>
              </w:rPr>
              <w:t xml:space="preserve"> </w:t>
            </w:r>
            <w:r w:rsidR="00A23511">
              <w:rPr>
                <w:iCs/>
              </w:rPr>
              <w:t xml:space="preserve">en </w:t>
            </w:r>
            <w:r w:rsidR="00816AB6">
              <w:rPr>
                <w:iCs/>
              </w:rPr>
              <w:t>France.</w:t>
            </w:r>
          </w:p>
          <w:p w14:paraId="4BD8F2B5" w14:textId="77777777" w:rsidR="00816AB6" w:rsidRDefault="00816AB6" w:rsidP="00A23511">
            <w:pPr>
              <w:rPr>
                <w:i/>
                <w:iCs/>
              </w:rPr>
            </w:pPr>
          </w:p>
        </w:tc>
        <w:tc>
          <w:tcPr>
            <w:tcW w:w="5672" w:type="dxa"/>
          </w:tcPr>
          <w:p w14:paraId="5CE3D641" w14:textId="77777777" w:rsidR="00872916" w:rsidRPr="00F86D9B" w:rsidRDefault="00872916" w:rsidP="00A23511">
            <w:pPr>
              <w:rPr>
                <w:iCs/>
                <w:lang w:val="en-US"/>
              </w:rPr>
            </w:pPr>
            <w:r w:rsidRPr="00F86D9B">
              <w:rPr>
                <w:iCs/>
                <w:lang w:val="en-US"/>
              </w:rPr>
              <w:t>Shows a skull with “</w:t>
            </w:r>
            <w:r w:rsidR="00A23511">
              <w:rPr>
                <w:iCs/>
                <w:lang w:val="en-US"/>
              </w:rPr>
              <w:t>48</w:t>
            </w:r>
            <w:r w:rsidRPr="00F86D9B">
              <w:rPr>
                <w:iCs/>
                <w:lang w:val="en-US"/>
              </w:rPr>
              <w:t>,000”, then a desert with a shrub drying.</w:t>
            </w:r>
          </w:p>
        </w:tc>
      </w:tr>
      <w:tr w:rsidR="00872916" w:rsidRPr="00816AB6" w14:paraId="0A1D861D" w14:textId="77777777" w:rsidTr="00816AB6">
        <w:tc>
          <w:tcPr>
            <w:tcW w:w="5385" w:type="dxa"/>
          </w:tcPr>
          <w:p w14:paraId="1D3BD6AF" w14:textId="77777777" w:rsidR="00872916" w:rsidRPr="00816AB6" w:rsidRDefault="00816AB6" w:rsidP="00816AB6">
            <w:pPr>
              <w:pStyle w:val="ListParagraph"/>
              <w:numPr>
                <w:ilvl w:val="0"/>
                <w:numId w:val="1"/>
              </w:numPr>
              <w:rPr>
                <w:lang w:val="fr-FR"/>
              </w:rPr>
            </w:pPr>
            <w:r w:rsidRPr="00816AB6">
              <w:rPr>
                <w:iCs/>
                <w:lang w:val="fr-FR"/>
              </w:rPr>
              <w:t>Le moustique tigre est déjà présent sur la moitié du territoire.</w:t>
            </w:r>
          </w:p>
        </w:tc>
        <w:tc>
          <w:tcPr>
            <w:tcW w:w="5672" w:type="dxa"/>
          </w:tcPr>
          <w:p w14:paraId="1BA7A97B" w14:textId="77777777" w:rsidR="00872916" w:rsidRPr="00816AB6" w:rsidRDefault="00816AB6" w:rsidP="005F2C84">
            <w:r>
              <w:t>Shows mosquitos biting.</w:t>
            </w:r>
          </w:p>
        </w:tc>
      </w:tr>
      <w:tr w:rsidR="00872916" w:rsidRPr="00816AB6" w14:paraId="3EF78490" w14:textId="77777777" w:rsidTr="00816AB6">
        <w:tc>
          <w:tcPr>
            <w:tcW w:w="5385" w:type="dxa"/>
          </w:tcPr>
          <w:p w14:paraId="29AEC361" w14:textId="0CAC9B1A" w:rsidR="00872916" w:rsidRPr="00816AB6" w:rsidRDefault="00816AB6" w:rsidP="00FA3438">
            <w:pPr>
              <w:pStyle w:val="ListParagraph"/>
              <w:numPr>
                <w:ilvl w:val="0"/>
                <w:numId w:val="2"/>
              </w:numPr>
              <w:rPr>
                <w:lang w:val="fr-FR"/>
              </w:rPr>
            </w:pPr>
            <w:r w:rsidRPr="00816AB6">
              <w:rPr>
                <w:iCs/>
                <w:lang w:val="fr-FR"/>
              </w:rPr>
              <w:lastRenderedPageBreak/>
              <w:t>L’enneigement moyen a déjà été réduit de 40cm dans certaines stations de ski.</w:t>
            </w:r>
            <w:r w:rsidR="003A4FBC">
              <w:rPr>
                <w:rStyle w:val="FootnoteReference"/>
                <w:iCs/>
                <w:lang w:val="fr-FR"/>
              </w:rPr>
              <w:footnoteReference w:id="5"/>
            </w:r>
          </w:p>
        </w:tc>
        <w:tc>
          <w:tcPr>
            <w:tcW w:w="5672" w:type="dxa"/>
          </w:tcPr>
          <w:p w14:paraId="308A2699" w14:textId="77777777" w:rsidR="00872916" w:rsidRPr="00816AB6" w:rsidRDefault="00816AB6" w:rsidP="005F2C84">
            <w:pPr>
              <w:rPr>
                <w:lang w:val="en-US"/>
              </w:rPr>
            </w:pPr>
            <w:r w:rsidRPr="00816AB6">
              <w:rPr>
                <w:lang w:val="en-US"/>
              </w:rPr>
              <w:t>Shows a mountain with snow melting</w:t>
            </w:r>
          </w:p>
        </w:tc>
      </w:tr>
      <w:tr w:rsidR="00816AB6" w:rsidRPr="00872916" w14:paraId="4FB10916" w14:textId="77777777" w:rsidTr="00816AB6">
        <w:tc>
          <w:tcPr>
            <w:tcW w:w="5385" w:type="dxa"/>
          </w:tcPr>
          <w:p w14:paraId="38A55F01" w14:textId="77777777" w:rsidR="00816AB6" w:rsidRDefault="00816AB6" w:rsidP="00816AB6">
            <w:r w:rsidRPr="00816AB6">
              <w:t>E</w:t>
            </w:r>
            <w:r>
              <w:t>n l'absence de mesures ambitieuses pour s</w:t>
            </w:r>
            <w:r>
              <w:t>topper le changement climatique, les</w:t>
            </w:r>
            <w:r>
              <w:t xml:space="preserve"> impacts attendus par les scientifiques</w:t>
            </w:r>
            <w:r>
              <w:t xml:space="preserve"> seront bien pires </w:t>
            </w:r>
            <w:r>
              <w:t xml:space="preserve">:  </w:t>
            </w:r>
          </w:p>
        </w:tc>
        <w:tc>
          <w:tcPr>
            <w:tcW w:w="5672" w:type="dxa"/>
          </w:tcPr>
          <w:p w14:paraId="3B3A8946" w14:textId="77777777" w:rsidR="00816AB6" w:rsidRPr="00872916" w:rsidRDefault="00816AB6" w:rsidP="00816AB6">
            <w:pPr>
              <w:rPr>
                <w:lang w:val="en-US"/>
              </w:rPr>
            </w:pPr>
            <w:r w:rsidRPr="00872916">
              <w:rPr>
                <w:lang w:val="en-US"/>
              </w:rPr>
              <w:t>The thermometer rises between 3 and 4°C (color red)</w:t>
            </w:r>
          </w:p>
        </w:tc>
      </w:tr>
      <w:tr w:rsidR="00816AB6" w:rsidRPr="00872916" w14:paraId="7F477D09" w14:textId="77777777" w:rsidTr="00816AB6">
        <w:tc>
          <w:tcPr>
            <w:tcW w:w="5385" w:type="dxa"/>
          </w:tcPr>
          <w:p w14:paraId="55B675D8" w14:textId="77777777" w:rsidR="00816AB6" w:rsidRDefault="00816AB6" w:rsidP="00816AB6">
            <w:pPr>
              <w:pStyle w:val="ListParagraph"/>
              <w:numPr>
                <w:ilvl w:val="0"/>
                <w:numId w:val="2"/>
              </w:numPr>
              <w:rPr>
                <w:lang w:val="fr-FR"/>
              </w:rPr>
            </w:pPr>
            <w:r>
              <w:rPr>
                <w:lang w:val="fr-FR"/>
              </w:rPr>
              <w:t>D’ici 2050, les étés</w:t>
            </w:r>
            <w:r>
              <w:rPr>
                <w:lang w:val="fr-FR"/>
              </w:rPr>
              <w:t xml:space="preserve"> normaux</w:t>
            </w:r>
            <w:r>
              <w:rPr>
                <w:lang w:val="fr-FR"/>
              </w:rPr>
              <w:t xml:space="preserve"> seront aussi chauds que la canicule de 2003,</w:t>
            </w:r>
            <w:r>
              <w:rPr>
                <w:rStyle w:val="FootnoteReference"/>
                <w:lang w:val="fr-FR"/>
              </w:rPr>
              <w:footnoteReference w:id="6"/>
            </w:r>
            <w:r>
              <w:rPr>
                <w:lang w:val="fr-FR"/>
              </w:rPr>
              <w:t xml:space="preserve"> et les records de températures pourront atteindre 50°C, notamment dans l’Est</w:t>
            </w:r>
            <w:commentRangeStart w:id="0"/>
            <w:r>
              <w:rPr>
                <w:lang w:val="fr-FR"/>
              </w:rPr>
              <w:t>.</w:t>
            </w:r>
            <w:r>
              <w:rPr>
                <w:rStyle w:val="FootnoteReference"/>
                <w:lang w:val="fr-FR"/>
              </w:rPr>
              <w:footnoteReference w:id="7"/>
            </w:r>
            <w:commentRangeEnd w:id="0"/>
            <w:r>
              <w:rPr>
                <w:rStyle w:val="CommentReference"/>
                <w:lang w:val="fr-FR"/>
              </w:rPr>
              <w:commentReference w:id="0"/>
            </w:r>
            <w:r>
              <w:rPr>
                <w:lang w:val="fr-FR"/>
              </w:rPr>
              <w:t xml:space="preserve"> </w:t>
            </w:r>
          </w:p>
        </w:tc>
        <w:tc>
          <w:tcPr>
            <w:tcW w:w="5672" w:type="dxa"/>
          </w:tcPr>
          <w:p w14:paraId="53D3CC0A" w14:textId="77777777" w:rsidR="00816AB6" w:rsidRPr="00A25BA6" w:rsidRDefault="00816AB6" w:rsidP="00816AB6">
            <w:pPr>
              <w:rPr>
                <w:lang w:val="en-US"/>
              </w:rPr>
            </w:pPr>
            <w:r>
              <w:rPr>
                <w:lang w:val="en-US"/>
              </w:rPr>
              <w:t>Shows a desert with someone sweating more and more.</w:t>
            </w:r>
          </w:p>
        </w:tc>
      </w:tr>
      <w:tr w:rsidR="00816AB6" w:rsidRPr="00872916" w14:paraId="72329363" w14:textId="77777777" w:rsidTr="00816AB6">
        <w:tc>
          <w:tcPr>
            <w:tcW w:w="5385" w:type="dxa"/>
          </w:tcPr>
          <w:p w14:paraId="7494C790" w14:textId="77777777" w:rsidR="00816AB6" w:rsidRDefault="00816AB6" w:rsidP="00816AB6">
            <w:pPr>
              <w:pStyle w:val="ListParagraph"/>
              <w:numPr>
                <w:ilvl w:val="0"/>
                <w:numId w:val="2"/>
              </w:numPr>
              <w:rPr>
                <w:lang w:val="fr-FR"/>
              </w:rPr>
            </w:pPr>
            <w:r w:rsidRPr="00816AB6">
              <w:rPr>
                <w:lang w:val="fr-FR"/>
              </w:rPr>
              <w:t>À</w:t>
            </w:r>
            <w:r>
              <w:rPr>
                <w:lang w:val="fr-FR"/>
              </w:rPr>
              <w:t xml:space="preserve"> cause de la chaleur et de la sécheresse, la moitié des forêts de la métropole vont être soumis à un risque d’incendie élevé.</w:t>
            </w:r>
          </w:p>
        </w:tc>
        <w:tc>
          <w:tcPr>
            <w:tcW w:w="5672" w:type="dxa"/>
          </w:tcPr>
          <w:p w14:paraId="0AB8E4EA" w14:textId="77777777" w:rsidR="00816AB6" w:rsidRPr="00872916" w:rsidRDefault="00816AB6" w:rsidP="00816AB6">
            <w:pPr>
              <w:rPr>
                <w:lang w:val="en-US"/>
              </w:rPr>
            </w:pPr>
            <w:r>
              <w:rPr>
                <w:lang w:val="en-US"/>
              </w:rPr>
              <w:t>Shows a forest fire.</w:t>
            </w:r>
          </w:p>
        </w:tc>
      </w:tr>
      <w:tr w:rsidR="00816AB6" w:rsidRPr="00872916" w14:paraId="363F87FA" w14:textId="77777777" w:rsidTr="00816AB6">
        <w:tc>
          <w:tcPr>
            <w:tcW w:w="5385" w:type="dxa"/>
          </w:tcPr>
          <w:p w14:paraId="194D2784" w14:textId="77777777" w:rsidR="00816AB6" w:rsidRDefault="00816AB6" w:rsidP="00816AB6">
            <w:pPr>
              <w:pStyle w:val="ListParagraph"/>
              <w:numPr>
                <w:ilvl w:val="0"/>
                <w:numId w:val="2"/>
              </w:numPr>
              <w:rPr>
                <w:lang w:val="fr-FR"/>
              </w:rPr>
            </w:pPr>
            <w:r>
              <w:rPr>
                <w:lang w:val="fr-FR"/>
              </w:rPr>
              <w:t>Sous l’effet de la montée des eaux et de tempêtes plus violentes, les inondations et les submersions vont augmenter de 40 à 80%.</w:t>
            </w:r>
            <w:r>
              <w:rPr>
                <w:rStyle w:val="FootnoteReference"/>
                <w:lang w:val="fr-FR"/>
              </w:rPr>
              <w:footnoteReference w:id="8"/>
            </w:r>
          </w:p>
        </w:tc>
        <w:tc>
          <w:tcPr>
            <w:tcW w:w="5672" w:type="dxa"/>
          </w:tcPr>
          <w:p w14:paraId="3FF1B1D1" w14:textId="77777777" w:rsidR="00816AB6" w:rsidRPr="00872916" w:rsidRDefault="00816AB6" w:rsidP="00816AB6">
            <w:pPr>
              <w:rPr>
                <w:lang w:val="en-US"/>
              </w:rPr>
            </w:pPr>
            <w:r w:rsidRPr="00872916">
              <w:rPr>
                <w:lang w:val="en-US"/>
              </w:rPr>
              <w:t>Shows a house near a beach, the sea-level rises (shrinking the size of the beach), then a waves comes and floods the house</w:t>
            </w:r>
            <w:r>
              <w:rPr>
                <w:lang w:val="en-US"/>
              </w:rPr>
              <w:t xml:space="preserve"> </w:t>
            </w:r>
          </w:p>
        </w:tc>
      </w:tr>
      <w:tr w:rsidR="00816AB6" w:rsidRPr="00872916" w14:paraId="52D35097" w14:textId="77777777" w:rsidTr="00816AB6">
        <w:tc>
          <w:tcPr>
            <w:tcW w:w="5385" w:type="dxa"/>
          </w:tcPr>
          <w:p w14:paraId="3E504E9F" w14:textId="77777777" w:rsidR="00816AB6" w:rsidRDefault="00816AB6" w:rsidP="00816AB6">
            <w:pPr>
              <w:rPr>
                <w:i/>
                <w:iCs/>
              </w:rPr>
            </w:pPr>
            <w:r>
              <w:rPr>
                <w:i/>
                <w:iCs/>
              </w:rPr>
              <w:t xml:space="preserve">Pour arrêter le changement climatique, nous devons ramener </w:t>
            </w:r>
            <w:r>
              <w:rPr>
                <w:i/>
                <w:iCs/>
              </w:rPr>
              <w:t>l</w:t>
            </w:r>
            <w:r>
              <w:rPr>
                <w:i/>
                <w:iCs/>
              </w:rPr>
              <w:t>es émissions à zéro dans les prochaines décennies. C’est possible, mais cela nécessite une transformation profonde des secteurs les plus responsables des émissions de gaz à effet de serre : l'énergie, les transports et l'industrie.</w:t>
            </w:r>
          </w:p>
        </w:tc>
        <w:tc>
          <w:tcPr>
            <w:tcW w:w="5672" w:type="dxa"/>
          </w:tcPr>
          <w:p w14:paraId="29E50A92" w14:textId="77777777" w:rsidR="00816AB6" w:rsidRPr="00872916" w:rsidRDefault="00816AB6" w:rsidP="00816AB6">
            <w:pPr>
              <w:rPr>
                <w:i/>
                <w:iCs/>
                <w:lang w:val="en-US"/>
              </w:rPr>
            </w:pPr>
            <w:r w:rsidRPr="00872916">
              <w:rPr>
                <w:i/>
                <w:iCs/>
                <w:lang w:val="en-US"/>
              </w:rPr>
              <w:t>Shows the second figure below.</w:t>
            </w:r>
          </w:p>
        </w:tc>
      </w:tr>
    </w:tbl>
    <w:p w14:paraId="0FC78A9F" w14:textId="77777777" w:rsidR="00872916" w:rsidRPr="00872916" w:rsidRDefault="00872916" w:rsidP="00872916">
      <w:pPr>
        <w:rPr>
          <w:lang w:val="en-US"/>
        </w:rPr>
      </w:pPr>
    </w:p>
    <w:p w14:paraId="751DC076" w14:textId="77777777" w:rsidR="00FB00DC" w:rsidRDefault="00FB00DC">
      <w:pPr>
        <w:rPr>
          <w:lang w:val="en-US"/>
        </w:rPr>
      </w:pPr>
    </w:p>
    <w:p w14:paraId="116D72BF" w14:textId="77777777" w:rsidR="00872916" w:rsidRPr="00A25BA6" w:rsidRDefault="00872916" w:rsidP="00872916">
      <w:pPr>
        <w:spacing w:after="0"/>
        <w:jc w:val="center"/>
        <w:rPr>
          <w:b/>
          <w:lang w:val="en-US"/>
        </w:rPr>
      </w:pPr>
      <w:r>
        <w:rPr>
          <w:b/>
          <w:lang w:val="en-US"/>
        </w:rPr>
        <w:t>Denmark</w:t>
      </w:r>
      <w:r w:rsidRPr="00A25BA6">
        <w:rPr>
          <w:b/>
          <w:lang w:val="en-US"/>
        </w:rPr>
        <w:t xml:space="preserve"> Climate Video Script </w:t>
      </w:r>
    </w:p>
    <w:p w14:paraId="2ED7B0E0" w14:textId="77777777" w:rsidR="00872916" w:rsidRPr="00A25BA6" w:rsidRDefault="00872916" w:rsidP="00872916">
      <w:pPr>
        <w:rPr>
          <w:lang w:val="en-US"/>
        </w:rPr>
      </w:pPr>
    </w:p>
    <w:tbl>
      <w:tblPr>
        <w:tblStyle w:val="TableGrid"/>
        <w:tblW w:w="11057" w:type="dxa"/>
        <w:tblInd w:w="-856" w:type="dxa"/>
        <w:tblLook w:val="04A0" w:firstRow="1" w:lastRow="0" w:firstColumn="1" w:lastColumn="0" w:noHBand="0" w:noVBand="1"/>
      </w:tblPr>
      <w:tblGrid>
        <w:gridCol w:w="5386"/>
        <w:gridCol w:w="5671"/>
      </w:tblGrid>
      <w:tr w:rsidR="00872916" w14:paraId="490BCF16" w14:textId="77777777" w:rsidTr="00F86D9B">
        <w:tc>
          <w:tcPr>
            <w:tcW w:w="5386" w:type="dxa"/>
          </w:tcPr>
          <w:p w14:paraId="23A950A7" w14:textId="77777777" w:rsidR="00872916" w:rsidRDefault="00872916" w:rsidP="005F2C84">
            <w:pPr>
              <w:jc w:val="both"/>
              <w:rPr>
                <w:b/>
              </w:rPr>
            </w:pPr>
            <w:r>
              <w:rPr>
                <w:b/>
              </w:rPr>
              <w:t>Speech</w:t>
            </w:r>
          </w:p>
        </w:tc>
        <w:tc>
          <w:tcPr>
            <w:tcW w:w="5671" w:type="dxa"/>
          </w:tcPr>
          <w:p w14:paraId="3187D0E3" w14:textId="77777777" w:rsidR="00872916" w:rsidRDefault="00872916" w:rsidP="005F2C84">
            <w:pPr>
              <w:rPr>
                <w:i/>
              </w:rPr>
            </w:pPr>
            <w:r>
              <w:rPr>
                <w:b/>
              </w:rPr>
              <w:t xml:space="preserve">Image </w:t>
            </w:r>
          </w:p>
          <w:p w14:paraId="42657379" w14:textId="77777777" w:rsidR="00872916" w:rsidRDefault="00872916" w:rsidP="005F2C84">
            <w:pPr>
              <w:rPr>
                <w:i/>
              </w:rPr>
            </w:pPr>
          </w:p>
        </w:tc>
      </w:tr>
      <w:tr w:rsidR="00872916" w:rsidRPr="00A25BA6" w14:paraId="2E9ECAD7" w14:textId="77777777" w:rsidTr="00F86D9B">
        <w:tc>
          <w:tcPr>
            <w:tcW w:w="5386" w:type="dxa"/>
          </w:tcPr>
          <w:p w14:paraId="65144892" w14:textId="77777777" w:rsidR="00872916" w:rsidRDefault="00872916" w:rsidP="005F2C84">
            <w:pPr>
              <w:jc w:val="both"/>
              <w:rPr>
                <w:b/>
              </w:rPr>
            </w:pPr>
            <w:r w:rsidRPr="00A25BA6">
              <w:rPr>
                <w:lang w:val="en-US"/>
              </w:rPr>
              <w:t xml:space="preserve">In the past decades, humans have been emitting more and more fossil fuels like coal, gas or oil. </w:t>
            </w:r>
            <w:r>
              <w:t>Burning fossil fuels releases CO</w:t>
            </w:r>
            <w:r>
              <w:rPr>
                <w:vertAlign w:val="subscript"/>
              </w:rPr>
              <w:t>2</w:t>
            </w:r>
            <w:r>
              <w:t xml:space="preserve"> in the atmosphere.</w:t>
            </w:r>
          </w:p>
        </w:tc>
        <w:tc>
          <w:tcPr>
            <w:tcW w:w="5671" w:type="dxa"/>
          </w:tcPr>
          <w:p w14:paraId="5630F11D" w14:textId="77777777" w:rsidR="00872916" w:rsidRPr="00A25BA6" w:rsidRDefault="00872916" w:rsidP="005F2C84">
            <w:pPr>
              <w:rPr>
                <w:lang w:val="en-US"/>
              </w:rPr>
            </w:pPr>
            <w:r w:rsidRPr="00A25BA6">
              <w:rPr>
                <w:lang w:val="en-US"/>
              </w:rPr>
              <w:t>Graph (if possible, animated) of historic CO</w:t>
            </w:r>
            <w:r w:rsidRPr="00A25BA6">
              <w:rPr>
                <w:vertAlign w:val="subscript"/>
                <w:lang w:val="en-US"/>
              </w:rPr>
              <w:t>2</w:t>
            </w:r>
            <w:r w:rsidRPr="00A25BA6">
              <w:rPr>
                <w:lang w:val="en-US"/>
              </w:rPr>
              <w:t xml:space="preserve"> concentration, next to polluting cars (cars with smoke), planes, and coal power plants / factories (e.g. using </w:t>
            </w:r>
            <w:hyperlink r:id="rId14">
              <w:r w:rsidRPr="00A25BA6">
                <w:rPr>
                  <w:rStyle w:val="Hyperlink"/>
                  <w:lang w:val="en-US"/>
                </w:rPr>
                <w:t>https://www.temperaturerecord.org/</w:t>
              </w:r>
            </w:hyperlink>
            <w:r w:rsidRPr="00A25BA6">
              <w:rPr>
                <w:lang w:val="en-US"/>
              </w:rPr>
              <w:t xml:space="preserve"> )</w:t>
            </w:r>
          </w:p>
        </w:tc>
      </w:tr>
      <w:tr w:rsidR="00872916" w:rsidRPr="00A25BA6" w14:paraId="7985E77F" w14:textId="77777777" w:rsidTr="00F86D9B">
        <w:trPr>
          <w:trHeight w:val="538"/>
        </w:trPr>
        <w:tc>
          <w:tcPr>
            <w:tcW w:w="5386" w:type="dxa"/>
          </w:tcPr>
          <w:p w14:paraId="1CD863C3" w14:textId="77777777" w:rsidR="00872916" w:rsidRPr="00A25BA6" w:rsidRDefault="00872916" w:rsidP="005F2C84">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any time over the last 800,000 years. </w:t>
            </w:r>
          </w:p>
        </w:tc>
        <w:tc>
          <w:tcPr>
            <w:tcW w:w="5671" w:type="dxa"/>
          </w:tcPr>
          <w:p w14:paraId="3477F885" w14:textId="77777777" w:rsidR="00872916" w:rsidRPr="00A25BA6" w:rsidRDefault="00872916" w:rsidP="005F2C84">
            <w:pPr>
              <w:rPr>
                <w:lang w:val="en-US"/>
              </w:rPr>
            </w:pPr>
            <w:r w:rsidRPr="00A25BA6">
              <w:rPr>
                <w:lang w:val="en-US"/>
              </w:rPr>
              <w:t>Unzoom to show graph of concentration over 800,000 years</w:t>
            </w:r>
          </w:p>
        </w:tc>
      </w:tr>
      <w:tr w:rsidR="00872916" w:rsidRPr="00A25BA6" w14:paraId="31189041" w14:textId="77777777" w:rsidTr="00F86D9B">
        <w:trPr>
          <w:trHeight w:val="536"/>
        </w:trPr>
        <w:tc>
          <w:tcPr>
            <w:tcW w:w="5386" w:type="dxa"/>
          </w:tcPr>
          <w:p w14:paraId="210EE388" w14:textId="77777777" w:rsidR="00872916" w:rsidRPr="00A25BA6" w:rsidRDefault="00872916" w:rsidP="005F2C84">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5671" w:type="dxa"/>
          </w:tcPr>
          <w:p w14:paraId="533B9D90" w14:textId="77777777" w:rsidR="00872916" w:rsidRPr="00A25BA6" w:rsidRDefault="00872916" w:rsidP="005F2C84">
            <w:pPr>
              <w:rPr>
                <w:lang w:val="en-US"/>
              </w:rPr>
            </w:pPr>
            <w:r w:rsidRPr="00A25BA6">
              <w:rPr>
                <w:lang w:val="en-US"/>
              </w:rPr>
              <w:t xml:space="preserve">Show graph of temperatures (e.g. using </w:t>
            </w:r>
            <w:hyperlink r:id="rId15">
              <w:r w:rsidRPr="00A25BA6">
                <w:rPr>
                  <w:rStyle w:val="Hyperlink"/>
                  <w:lang w:val="en-US"/>
                </w:rPr>
                <w:t>https://www.temperaturerecord.org/</w:t>
              </w:r>
            </w:hyperlink>
            <w:r w:rsidRPr="00A25BA6">
              <w:rPr>
                <w:lang w:val="en-US"/>
              </w:rPr>
              <w:t xml:space="preserve"> )</w:t>
            </w:r>
          </w:p>
        </w:tc>
      </w:tr>
      <w:tr w:rsidR="00872916" w:rsidRPr="00A25BA6" w14:paraId="42BFFB4A" w14:textId="77777777" w:rsidTr="00F86D9B">
        <w:trPr>
          <w:trHeight w:val="536"/>
        </w:trPr>
        <w:tc>
          <w:tcPr>
            <w:tcW w:w="5386" w:type="dxa"/>
          </w:tcPr>
          <w:p w14:paraId="1662D985" w14:textId="77777777" w:rsidR="00872916" w:rsidRPr="00A25BA6" w:rsidRDefault="00872916" w:rsidP="005F2C84">
            <w:pPr>
              <w:jc w:val="both"/>
              <w:rPr>
                <w:lang w:val="en-US"/>
              </w:rPr>
            </w:pPr>
            <w:r w:rsidRPr="00A25BA6">
              <w:rPr>
                <w:lang w:val="en-US"/>
              </w:rPr>
              <w:t>Climate scientists agree: the build-up in the atmosphere of greenhouse gases released by human activity causes climate change.</w:t>
            </w:r>
          </w:p>
        </w:tc>
        <w:tc>
          <w:tcPr>
            <w:tcW w:w="5671" w:type="dxa"/>
          </w:tcPr>
          <w:p w14:paraId="693F76DD" w14:textId="77777777" w:rsidR="00872916" w:rsidRPr="00A25BA6" w:rsidRDefault="00872916" w:rsidP="005F2C84">
            <w:pPr>
              <w:rPr>
                <w:lang w:val="en-US"/>
              </w:rPr>
            </w:pPr>
            <w:bookmarkStart w:id="1" w:name="_GoBack"/>
            <w:bookmarkEnd w:id="1"/>
          </w:p>
        </w:tc>
      </w:tr>
      <w:tr w:rsidR="00872916" w:rsidRPr="00A25BA6" w14:paraId="6370CECC" w14:textId="77777777" w:rsidTr="00F86D9B">
        <w:tc>
          <w:tcPr>
            <w:tcW w:w="5386" w:type="dxa"/>
          </w:tcPr>
          <w:p w14:paraId="5A181B26" w14:textId="77777777" w:rsidR="00872916" w:rsidRPr="00A25BA6" w:rsidRDefault="00872916" w:rsidP="005F2C84">
            <w:pPr>
              <w:rPr>
                <w:lang w:val="en-US"/>
              </w:rPr>
            </w:pPr>
            <w:r w:rsidRPr="00A25BA6">
              <w:rPr>
                <w:lang w:val="en-US"/>
              </w:rPr>
              <w:lastRenderedPageBreak/>
              <w:t>A rapid transition away from fossil fuels is technically possible and could contain global warming below +2°C.</w:t>
            </w:r>
          </w:p>
        </w:tc>
        <w:tc>
          <w:tcPr>
            <w:tcW w:w="5671" w:type="dxa"/>
          </w:tcPr>
          <w:p w14:paraId="69D675C4" w14:textId="77777777" w:rsidR="00872916" w:rsidRPr="00A25BA6" w:rsidRDefault="00872916" w:rsidP="005F2C84">
            <w:pPr>
              <w:rPr>
                <w:lang w:val="en-US"/>
              </w:rPr>
            </w:pPr>
            <w:r w:rsidRPr="00A25BA6">
              <w:rPr>
                <w:lang w:val="en-US"/>
              </w:rPr>
              <w:t>Extends graph of temperatures with 2°C scenario (e.g. using the figure below), and some windpanels and trees on the side</w:t>
            </w:r>
          </w:p>
        </w:tc>
      </w:tr>
      <w:tr w:rsidR="00872916" w:rsidRPr="00A25BA6" w14:paraId="455D3E22" w14:textId="77777777" w:rsidTr="00F86D9B">
        <w:tc>
          <w:tcPr>
            <w:tcW w:w="5386" w:type="dxa"/>
          </w:tcPr>
          <w:p w14:paraId="79BA45D7" w14:textId="77777777" w:rsidR="00872916" w:rsidRPr="00A25BA6" w:rsidRDefault="00872916" w:rsidP="005F2C84">
            <w:pPr>
              <w:rPr>
                <w:lang w:val="en-US"/>
              </w:rPr>
            </w:pPr>
            <w:r w:rsidRPr="00A25BA6">
              <w:rPr>
                <w:lang w:val="en-US"/>
              </w:rPr>
              <w:t xml:space="preserve">But if greenhouse gas emissions continue on their current trend, the average global warming will be +4°C in 2100 and +7°C in 2200. </w:t>
            </w:r>
          </w:p>
        </w:tc>
        <w:tc>
          <w:tcPr>
            <w:tcW w:w="5671" w:type="dxa"/>
          </w:tcPr>
          <w:p w14:paraId="7A165239" w14:textId="77777777" w:rsidR="00872916" w:rsidRPr="00A25BA6" w:rsidRDefault="00872916" w:rsidP="005F2C84">
            <w:pPr>
              <w:rPr>
                <w:lang w:val="en-US"/>
              </w:rPr>
            </w:pPr>
            <w:r w:rsidRPr="00A25BA6">
              <w:rPr>
                <w:lang w:val="en-US"/>
              </w:rPr>
              <w:t>Keep previous graph but adds a +4°C scenario (e.g. using the figure below), and on the side now there is a polluting car and a coal power plant / factory</w:t>
            </w:r>
          </w:p>
        </w:tc>
      </w:tr>
      <w:tr w:rsidR="00F86D9B" w:rsidRPr="00A25BA6" w14:paraId="0BAE1087" w14:textId="77777777" w:rsidTr="00F86D9B">
        <w:tc>
          <w:tcPr>
            <w:tcW w:w="5386" w:type="dxa"/>
          </w:tcPr>
          <w:p w14:paraId="252567B5" w14:textId="77777777" w:rsidR="00F86D9B" w:rsidRDefault="00F86D9B" w:rsidP="00F86D9B">
            <w:pPr>
              <w:rPr>
                <w:lang w:val="en-US"/>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p>
          <w:p w14:paraId="27085DED" w14:textId="77777777" w:rsidR="00F86D9B" w:rsidRPr="00D16CD1" w:rsidRDefault="00F86D9B" w:rsidP="00F86D9B">
            <w:pPr>
              <w:pStyle w:val="ListParagraph"/>
              <w:numPr>
                <w:ilvl w:val="0"/>
                <w:numId w:val="3"/>
              </w:numPr>
              <w:rPr>
                <w:lang w:val="en-US"/>
              </w:rPr>
            </w:pPr>
            <w:r w:rsidRPr="005352CD">
              <w:rPr>
                <w:lang w:val="en-US"/>
              </w:rPr>
              <w:t xml:space="preserve">The air pollution generated by the burning of fuels is already responsible for </w:t>
            </w:r>
            <w:r w:rsidR="00D16CD1">
              <w:rPr>
                <w:lang w:val="en-US"/>
              </w:rPr>
              <w:t>1,500</w:t>
            </w:r>
            <w:r w:rsidRPr="00D16CD1">
              <w:rPr>
                <w:lang w:val="en-US"/>
              </w:rPr>
              <w:t xml:space="preserve"> deaths in </w:t>
            </w:r>
            <w:r w:rsidR="00D16CD1">
              <w:rPr>
                <w:lang w:val="en-US"/>
              </w:rPr>
              <w:t>Denmark</w:t>
            </w:r>
            <w:r w:rsidRPr="00D16CD1">
              <w:rPr>
                <w:lang w:val="en-US"/>
              </w:rPr>
              <w:t xml:space="preserve"> each year</w:t>
            </w:r>
            <w:r w:rsidR="00D16CD1">
              <w:rPr>
                <w:lang w:val="en-US"/>
              </w:rPr>
              <w:t>.</w:t>
            </w:r>
            <w:r w:rsidR="00D16CD1">
              <w:rPr>
                <w:rStyle w:val="FootnoteReference"/>
                <w:lang w:val="en-US"/>
              </w:rPr>
              <w:footnoteReference w:id="9"/>
            </w:r>
          </w:p>
          <w:p w14:paraId="07081868" w14:textId="77777777" w:rsidR="00F86D9B" w:rsidRPr="00AA4D82" w:rsidRDefault="00F86D9B" w:rsidP="00F86D9B">
            <w:pPr>
              <w:rPr>
                <w:i/>
                <w:lang w:val="en-US"/>
              </w:rPr>
            </w:pPr>
          </w:p>
        </w:tc>
        <w:tc>
          <w:tcPr>
            <w:tcW w:w="5671" w:type="dxa"/>
          </w:tcPr>
          <w:p w14:paraId="5C9CEFF2" w14:textId="77777777" w:rsidR="00F86D9B" w:rsidRPr="005352CD" w:rsidRDefault="00F86D9B" w:rsidP="00D16CD1">
            <w:pPr>
              <w:rPr>
                <w:lang w:val="en-US"/>
              </w:rPr>
            </w:pPr>
            <w:r w:rsidRPr="005352CD">
              <w:rPr>
                <w:iCs/>
                <w:lang w:val="en-US"/>
              </w:rPr>
              <w:t>Shows</w:t>
            </w:r>
            <w:r>
              <w:rPr>
                <w:iCs/>
                <w:lang w:val="en-US"/>
              </w:rPr>
              <w:t xml:space="preserve"> a polluting car then</w:t>
            </w:r>
            <w:r w:rsidRPr="005352CD">
              <w:rPr>
                <w:iCs/>
                <w:lang w:val="en-US"/>
              </w:rPr>
              <w:t xml:space="preserve"> a skull with “</w:t>
            </w:r>
            <w:r w:rsidR="00D16CD1">
              <w:rPr>
                <w:iCs/>
                <w:lang w:val="en-US"/>
              </w:rPr>
              <w:t>1,500”</w:t>
            </w:r>
            <w:r>
              <w:rPr>
                <w:iCs/>
                <w:lang w:val="en-US"/>
              </w:rPr>
              <w:t>.</w:t>
            </w:r>
          </w:p>
        </w:tc>
      </w:tr>
      <w:tr w:rsidR="00F86D9B" w:rsidRPr="00A25BA6" w14:paraId="66218D57" w14:textId="77777777" w:rsidTr="00F86D9B">
        <w:tc>
          <w:tcPr>
            <w:tcW w:w="5386" w:type="dxa"/>
          </w:tcPr>
          <w:p w14:paraId="2FBCB6F4" w14:textId="77777777" w:rsidR="00F86D9B" w:rsidRDefault="0082318B" w:rsidP="0082318B">
            <w:pPr>
              <w:pStyle w:val="ListParagraph"/>
              <w:numPr>
                <w:ilvl w:val="0"/>
                <w:numId w:val="1"/>
              </w:numPr>
            </w:pPr>
            <w:r>
              <w:t>Due to climate change, the sea level is rising. With its 7,300km of coast, Denmark is particularly vulnerable to sea level rise. Actually, it is the European country with the largest costs per capita from sea level rise.</w:t>
            </w:r>
            <w:r>
              <w:rPr>
                <w:rStyle w:val="FootnoteReference"/>
              </w:rPr>
              <w:footnoteReference w:id="10"/>
            </w:r>
            <w:r>
              <w:t xml:space="preserve"> </w:t>
            </w:r>
          </w:p>
        </w:tc>
        <w:tc>
          <w:tcPr>
            <w:tcW w:w="5671" w:type="dxa"/>
          </w:tcPr>
          <w:p w14:paraId="75C3730C" w14:textId="77777777" w:rsidR="00F86D9B" w:rsidRPr="00A25BA6" w:rsidRDefault="0082318B" w:rsidP="0082318B">
            <w:pPr>
              <w:rPr>
                <w:lang w:val="en-US"/>
              </w:rPr>
            </w:pPr>
            <w:r>
              <w:rPr>
                <w:lang w:val="en-US"/>
              </w:rPr>
              <w:t>Shows a coast with sea-level rise and a flood.</w:t>
            </w:r>
          </w:p>
        </w:tc>
      </w:tr>
      <w:tr w:rsidR="0082318B" w:rsidRPr="00A25BA6" w14:paraId="5E0F9C95" w14:textId="77777777" w:rsidTr="00F86D9B">
        <w:tc>
          <w:tcPr>
            <w:tcW w:w="5386" w:type="dxa"/>
          </w:tcPr>
          <w:p w14:paraId="303837B8" w14:textId="77777777" w:rsidR="0082318B" w:rsidRDefault="0082318B" w:rsidP="0082318B">
            <w:pPr>
              <w:pStyle w:val="ListParagraph"/>
              <w:numPr>
                <w:ilvl w:val="0"/>
                <w:numId w:val="1"/>
              </w:numPr>
              <w:rPr>
                <w:lang w:val="en-US"/>
              </w:rPr>
            </w:pPr>
            <w:r>
              <w:rPr>
                <w:lang w:val="en-US"/>
              </w:rPr>
              <w:t>Moreover, c</w:t>
            </w:r>
            <w:r w:rsidRPr="00F86D9B">
              <w:rPr>
                <w:lang w:val="en-US"/>
              </w:rPr>
              <w:t>limate change may bring up to 40% more rain to Denmark in winter</w:t>
            </w:r>
            <w:r>
              <w:rPr>
                <w:lang w:val="en-US"/>
              </w:rPr>
              <w:t>.</w:t>
            </w:r>
            <w:r>
              <w:rPr>
                <w:rStyle w:val="FootnoteReference"/>
                <w:lang w:val="en-US"/>
              </w:rPr>
              <w:footnoteReference w:id="11"/>
            </w:r>
            <w:r>
              <w:rPr>
                <w:lang w:val="en-US"/>
              </w:rPr>
              <w:t xml:space="preserve"> </w:t>
            </w:r>
            <w:r>
              <w:t xml:space="preserve">Together with </w:t>
            </w:r>
            <w:r>
              <w:t>sea-level rise</w:t>
            </w:r>
            <w:r>
              <w:t>, increased precipitation</w:t>
            </w:r>
            <w:r>
              <w:t xml:space="preserve"> will cause erosion and flooding of low-lying coasts and river valleys.  </w:t>
            </w:r>
          </w:p>
        </w:tc>
        <w:tc>
          <w:tcPr>
            <w:tcW w:w="5671" w:type="dxa"/>
          </w:tcPr>
          <w:p w14:paraId="77BE6402" w14:textId="77777777" w:rsidR="0082318B" w:rsidRPr="00A25BA6" w:rsidRDefault="0082318B" w:rsidP="0082318B">
            <w:pPr>
              <w:rPr>
                <w:lang w:val="en-US"/>
              </w:rPr>
            </w:pPr>
            <w:r>
              <w:rPr>
                <w:lang w:val="en-US"/>
              </w:rPr>
              <w:t>Adds rain to the previous picture, and sea level rises even more.</w:t>
            </w:r>
          </w:p>
        </w:tc>
      </w:tr>
      <w:tr w:rsidR="00F86D9B" w:rsidRPr="00A25BA6" w14:paraId="5D5B8E61" w14:textId="77777777" w:rsidTr="00F86D9B">
        <w:tc>
          <w:tcPr>
            <w:tcW w:w="5386" w:type="dxa"/>
          </w:tcPr>
          <w:p w14:paraId="17F6E3B6" w14:textId="77777777" w:rsidR="00F86D9B" w:rsidRPr="005352CD" w:rsidRDefault="0082318B" w:rsidP="0082318B">
            <w:pPr>
              <w:pStyle w:val="ListParagraph"/>
              <w:numPr>
                <w:ilvl w:val="0"/>
                <w:numId w:val="1"/>
              </w:numPr>
              <w:rPr>
                <w:lang w:val="en-US"/>
              </w:rPr>
            </w:pPr>
            <w:r>
              <w:rPr>
                <w:lang w:val="en-US"/>
              </w:rPr>
              <w:t>Climate change will also disrupt ecosystems: most species will migrate to the North, some will disappear. And we expect more</w:t>
            </w:r>
            <w:r w:rsidRPr="0082318B">
              <w:rPr>
                <w:lang w:val="en-US"/>
              </w:rPr>
              <w:t xml:space="preserve"> ox</w:t>
            </w:r>
            <w:r>
              <w:rPr>
                <w:lang w:val="en-US"/>
              </w:rPr>
              <w:t xml:space="preserve">ygen depletion in Danish waters, which will damage marine ecosystems. </w:t>
            </w:r>
          </w:p>
        </w:tc>
        <w:tc>
          <w:tcPr>
            <w:tcW w:w="5671" w:type="dxa"/>
          </w:tcPr>
          <w:p w14:paraId="758A7FF3" w14:textId="77777777" w:rsidR="00F86D9B" w:rsidRPr="005352CD" w:rsidRDefault="00056219" w:rsidP="00056219">
            <w:pPr>
              <w:rPr>
                <w:lang w:val="en-US"/>
              </w:rPr>
            </w:pPr>
            <w:r>
              <w:rPr>
                <w:lang w:val="en-US"/>
              </w:rPr>
              <w:t>Shows a beach with birds where the water becomes green and many algae appear on the sand, then the birds fly away.</w:t>
            </w:r>
          </w:p>
        </w:tc>
      </w:tr>
      <w:tr w:rsidR="00872916" w:rsidRPr="00A25BA6" w14:paraId="25BA4354" w14:textId="77777777" w:rsidTr="00F86D9B">
        <w:tc>
          <w:tcPr>
            <w:tcW w:w="5386" w:type="dxa"/>
          </w:tcPr>
          <w:p w14:paraId="1C71F7E2" w14:textId="77777777" w:rsidR="00872916" w:rsidRPr="00A25BA6" w:rsidRDefault="00872916" w:rsidP="00F86D9B">
            <w:pPr>
              <w:rPr>
                <w:lang w:val="en-US"/>
              </w:rPr>
            </w:pPr>
            <w:r w:rsidRPr="00A25BA6">
              <w:rPr>
                <w:lang w:val="en-US"/>
              </w:rPr>
              <w:t>To tackle climate change, we would need to bring emissions close to zero. This is possible, but requires a deep transformation in the sectors most responsible for greenhouse gas emissions: energy, transport, and industry.</w:t>
            </w:r>
          </w:p>
        </w:tc>
        <w:tc>
          <w:tcPr>
            <w:tcW w:w="5671" w:type="dxa"/>
          </w:tcPr>
          <w:p w14:paraId="5B3F4801" w14:textId="77777777" w:rsidR="00872916" w:rsidRPr="00A25BA6" w:rsidRDefault="00872916" w:rsidP="005F2C84">
            <w:pPr>
              <w:rPr>
                <w:lang w:val="en-US"/>
              </w:rPr>
            </w:pPr>
            <w:r w:rsidRPr="00A25BA6">
              <w:rPr>
                <w:lang w:val="en-US"/>
              </w:rPr>
              <w:t>Shows the second figure below.</w:t>
            </w:r>
          </w:p>
        </w:tc>
      </w:tr>
    </w:tbl>
    <w:p w14:paraId="75B5B5BE" w14:textId="77777777" w:rsidR="00872916" w:rsidRPr="00A25BA6" w:rsidRDefault="00872916" w:rsidP="00872916">
      <w:pPr>
        <w:spacing w:after="0"/>
        <w:jc w:val="center"/>
        <w:rPr>
          <w:b/>
          <w:lang w:val="en-US"/>
        </w:rPr>
      </w:pPr>
    </w:p>
    <w:p w14:paraId="570A3E1F" w14:textId="77777777" w:rsidR="00872916" w:rsidRPr="00FB00DC" w:rsidRDefault="00872916">
      <w:pPr>
        <w:rPr>
          <w:lang w:val="en-US"/>
        </w:rPr>
      </w:pPr>
    </w:p>
    <w:sectPr w:rsidR="00872916" w:rsidRPr="00FB00DC">
      <w:pgSz w:w="11906" w:h="16838"/>
      <w:pgMar w:top="1417" w:right="1417" w:bottom="1134"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abre  Adrien" w:date="2021-01-12T23:29:00Z" w:initials="FA">
    <w:p w14:paraId="46869F1F" w14:textId="77777777" w:rsidR="00816AB6" w:rsidRDefault="00816AB6">
      <w:pPr>
        <w:pStyle w:val="CommentText"/>
      </w:pPr>
      <w:r>
        <w:rPr>
          <w:rStyle w:val="CommentReference"/>
        </w:rPr>
        <w:annotationRef/>
      </w:r>
      <w:r>
        <w:t xml:space="preserve">We could add : </w:t>
      </w:r>
    </w:p>
    <w:tbl>
      <w:tblPr>
        <w:tblStyle w:val="TableGrid"/>
        <w:tblW w:w="11057" w:type="dxa"/>
        <w:tblInd w:w="-856" w:type="dxa"/>
        <w:tblLook w:val="04A0" w:firstRow="1" w:lastRow="0" w:firstColumn="1" w:lastColumn="0" w:noHBand="0" w:noVBand="1"/>
      </w:tblPr>
      <w:tblGrid>
        <w:gridCol w:w="5385"/>
        <w:gridCol w:w="5672"/>
      </w:tblGrid>
      <w:tr w:rsidR="00816AB6" w:rsidRPr="00872916" w14:paraId="485FAFC5" w14:textId="77777777" w:rsidTr="005F2C84">
        <w:tc>
          <w:tcPr>
            <w:tcW w:w="5385" w:type="dxa"/>
          </w:tcPr>
          <w:p w14:paraId="35933F08" w14:textId="77777777" w:rsidR="00816AB6" w:rsidRDefault="00816AB6" w:rsidP="00816AB6">
            <w:pPr>
              <w:pStyle w:val="ListParagraph"/>
              <w:numPr>
                <w:ilvl w:val="0"/>
                <w:numId w:val="2"/>
              </w:numPr>
              <w:rPr>
                <w:lang w:val="fr-FR"/>
              </w:rPr>
            </w:pPr>
            <w:r>
              <w:rPr>
                <w:lang w:val="fr-FR"/>
              </w:rPr>
              <w:t>Les périodes de sécheresse seront de plus en plus fréquentes et le manque d’eau deviendra chronique dans de nombreuses régions.</w:t>
            </w:r>
          </w:p>
        </w:tc>
        <w:tc>
          <w:tcPr>
            <w:tcW w:w="5672" w:type="dxa"/>
          </w:tcPr>
          <w:p w14:paraId="6CE5D66B" w14:textId="77777777" w:rsidR="00816AB6" w:rsidRPr="00872916" w:rsidRDefault="00816AB6" w:rsidP="00816AB6">
            <w:pPr>
              <w:rPr>
                <w:lang w:val="en-US"/>
              </w:rPr>
            </w:pPr>
            <w:r w:rsidRPr="00872916">
              <w:rPr>
                <w:lang w:val="en-US"/>
              </w:rPr>
              <w:t>Shows a family with suitcase, leaving there house in the middle of the desert, under a bright sun</w:t>
            </w:r>
          </w:p>
        </w:tc>
      </w:tr>
    </w:tbl>
    <w:p w14:paraId="19E6FDCC" w14:textId="77777777" w:rsidR="00816AB6" w:rsidRPr="00816AB6" w:rsidRDefault="00816AB6">
      <w:pPr>
        <w:pStyle w:val="CommentText"/>
        <w:rPr>
          <w:lang w:val="en-U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E6FDC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932EC3" w14:textId="77777777" w:rsidR="006649E1" w:rsidRDefault="006649E1" w:rsidP="00A25BA6">
      <w:pPr>
        <w:spacing w:after="0" w:line="240" w:lineRule="auto"/>
      </w:pPr>
      <w:r>
        <w:separator/>
      </w:r>
    </w:p>
  </w:endnote>
  <w:endnote w:type="continuationSeparator" w:id="0">
    <w:p w14:paraId="2EF951DB" w14:textId="77777777" w:rsidR="006649E1" w:rsidRDefault="006649E1" w:rsidP="00A25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E5808A" w14:textId="77777777" w:rsidR="006649E1" w:rsidRDefault="006649E1" w:rsidP="00A25BA6">
      <w:pPr>
        <w:spacing w:after="0" w:line="240" w:lineRule="auto"/>
      </w:pPr>
      <w:r>
        <w:separator/>
      </w:r>
    </w:p>
  </w:footnote>
  <w:footnote w:type="continuationSeparator" w:id="0">
    <w:p w14:paraId="2AF2EC69" w14:textId="77777777" w:rsidR="006649E1" w:rsidRDefault="006649E1" w:rsidP="00A25BA6">
      <w:pPr>
        <w:spacing w:after="0" w:line="240" w:lineRule="auto"/>
      </w:pPr>
      <w:r>
        <w:continuationSeparator/>
      </w:r>
    </w:p>
  </w:footnote>
  <w:footnote w:id="1">
    <w:p w14:paraId="12915C9C" w14:textId="77777777" w:rsidR="006A4856" w:rsidRPr="006A4856" w:rsidRDefault="006A4856" w:rsidP="006A4856">
      <w:pPr>
        <w:pStyle w:val="FootnoteText"/>
      </w:pPr>
      <w:r>
        <w:rPr>
          <w:rStyle w:val="FootnoteReference"/>
        </w:rPr>
        <w:footnoteRef/>
      </w:r>
      <w:r>
        <w:t xml:space="preserve"> </w:t>
      </w:r>
      <w:r w:rsidRPr="006A4856">
        <w:t>http://www.impactlab.org/map/#usmeas=absolute&amp;usyear=1981-2010&amp;gmeas=change-from-hist&amp;gyear=2080-2099&amp;tab=global&amp;gvar=tasmax-over-95F</w:t>
      </w:r>
    </w:p>
  </w:footnote>
  <w:footnote w:id="2">
    <w:p w14:paraId="6D9A8C6F" w14:textId="77777777" w:rsidR="005352CD" w:rsidRPr="00C54130" w:rsidRDefault="005352CD" w:rsidP="005352CD">
      <w:pPr>
        <w:pStyle w:val="FootnoteText"/>
      </w:pPr>
      <w:r>
        <w:rPr>
          <w:rStyle w:val="FootnoteReference"/>
        </w:rPr>
        <w:footnoteRef/>
      </w:r>
      <w:r>
        <w:t xml:space="preserve"> </w:t>
      </w:r>
      <w:r w:rsidRPr="00C54130">
        <w:t>http://www.impactlab.org/research/estimating-economic-damage-from-climate-change-in-the-united-states/</w:t>
      </w:r>
    </w:p>
  </w:footnote>
  <w:footnote w:id="3">
    <w:p w14:paraId="5D0A6E44" w14:textId="77777777" w:rsidR="00A15CC1" w:rsidRPr="00A15CC1" w:rsidRDefault="00A15CC1">
      <w:pPr>
        <w:pStyle w:val="FootnoteText"/>
      </w:pPr>
      <w:r>
        <w:rPr>
          <w:rStyle w:val="FootnoteReference"/>
        </w:rPr>
        <w:footnoteRef/>
      </w:r>
      <w:r>
        <w:t xml:space="preserve"> </w:t>
      </w:r>
      <w:r w:rsidRPr="00A15CC1">
        <w:t>https://www.youtube.com/watch?v=reryJb1ro2I</w:t>
      </w:r>
    </w:p>
  </w:footnote>
  <w:footnote w:id="4">
    <w:p w14:paraId="74350EED" w14:textId="77777777" w:rsidR="00E81550" w:rsidRPr="00E81550" w:rsidRDefault="00E81550">
      <w:pPr>
        <w:pStyle w:val="FootnoteText"/>
      </w:pPr>
      <w:r>
        <w:rPr>
          <w:rStyle w:val="FootnoteReference"/>
        </w:rPr>
        <w:footnoteRef/>
      </w:r>
      <w:r>
        <w:t xml:space="preserve"> </w:t>
      </w:r>
      <w:r w:rsidRPr="00E81550">
        <w:t>https://youtu.be/wd6w6mTQGwc?t=461</w:t>
      </w:r>
    </w:p>
  </w:footnote>
  <w:footnote w:id="5">
    <w:p w14:paraId="54C6EE5D" w14:textId="2B92D40D" w:rsidR="003A4FBC" w:rsidRPr="003A4FBC" w:rsidRDefault="003A4FBC">
      <w:pPr>
        <w:pStyle w:val="FootnoteText"/>
      </w:pPr>
      <w:r>
        <w:rPr>
          <w:rStyle w:val="FootnoteReference"/>
        </w:rPr>
        <w:footnoteRef/>
      </w:r>
      <w:r>
        <w:t xml:space="preserve"> </w:t>
      </w:r>
      <w:r w:rsidRPr="003A4FBC">
        <w:t>https://www.ecologie.gouv.fr/observatoire-national-sur-effets-du-rechauffement-climatique-onerc</w:t>
      </w:r>
    </w:p>
  </w:footnote>
  <w:footnote w:id="6">
    <w:p w14:paraId="328A8D57" w14:textId="77777777" w:rsidR="00816AB6" w:rsidRPr="00FA3438" w:rsidRDefault="00816AB6">
      <w:pPr>
        <w:pStyle w:val="FootnoteText"/>
      </w:pPr>
      <w:r>
        <w:rPr>
          <w:rStyle w:val="FootnoteReference"/>
        </w:rPr>
        <w:footnoteRef/>
      </w:r>
      <w:r>
        <w:t xml:space="preserve"> </w:t>
      </w:r>
      <w:hyperlink r:id="rId1" w:history="1">
        <w:r w:rsidRPr="00B229DC">
          <w:rPr>
            <w:rStyle w:val="Hyperlink"/>
          </w:rPr>
          <w:t>https://www.institutdesactuaires.com/global/gene/link.php?doc_id=867&amp;fg=1</w:t>
        </w:r>
      </w:hyperlink>
      <w:r>
        <w:t xml:space="preserve"> </w:t>
      </w:r>
      <w:r w:rsidRPr="00FA3438">
        <w:t>https://twitter.com/meteofrance/status/1173872094469402624?ref_src=twsrc%5Etfw%7Ctwcamp%5Etweetembed%7Ctwterm%5E1173872094469402624%7Ctwgr%5E%7Ctwcon%5Es1_&amp;ref_url=https%3A%2F%2Fwww.leparisien.fr%2Fenvironnement%2Fle-rechauffement-climatique-sera-beaucoup-plus-fort-que-prevu-17-09-2019-8153628.php</w:t>
      </w:r>
    </w:p>
  </w:footnote>
  <w:footnote w:id="7">
    <w:p w14:paraId="085D042C" w14:textId="77777777" w:rsidR="00816AB6" w:rsidRPr="00FA3438" w:rsidRDefault="00816AB6">
      <w:pPr>
        <w:pStyle w:val="FootnoteText"/>
      </w:pPr>
      <w:r>
        <w:rPr>
          <w:rStyle w:val="FootnoteReference"/>
        </w:rPr>
        <w:footnoteRef/>
      </w:r>
      <w:r>
        <w:t xml:space="preserve"> </w:t>
      </w:r>
      <w:r w:rsidRPr="00FA3438">
        <w:t>http://www.meteofrance.fr/actualites/75746838-changement-climatique-8-aout-2030-le-mercure-pourrait-localement-depasser-les-50-c</w:t>
      </w:r>
    </w:p>
  </w:footnote>
  <w:footnote w:id="8">
    <w:p w14:paraId="7375BCFC" w14:textId="77777777" w:rsidR="00816AB6" w:rsidRPr="00FA3438" w:rsidRDefault="00816AB6" w:rsidP="00816AB6">
      <w:pPr>
        <w:pStyle w:val="FootnoteText"/>
      </w:pPr>
      <w:r>
        <w:rPr>
          <w:rStyle w:val="FootnoteReference"/>
        </w:rPr>
        <w:footnoteRef/>
      </w:r>
      <w:r>
        <w:t xml:space="preserve"> </w:t>
      </w:r>
      <w:r w:rsidRPr="00FA3438">
        <w:t>https://www.ccr.fr/documents/35794/35836/Etude+Climatique+2018+version+complete.pdf/6a7b6120-7050-ff2e-4aa9-89e80c1e30f2?t=1536662736000</w:t>
      </w:r>
    </w:p>
  </w:footnote>
  <w:footnote w:id="9">
    <w:p w14:paraId="06E007D0" w14:textId="77777777" w:rsidR="00D16CD1" w:rsidRPr="00D16CD1" w:rsidRDefault="00D16CD1">
      <w:pPr>
        <w:pStyle w:val="FootnoteText"/>
      </w:pPr>
      <w:r>
        <w:rPr>
          <w:rStyle w:val="FootnoteReference"/>
        </w:rPr>
        <w:footnoteRef/>
      </w:r>
      <w:r>
        <w:t xml:space="preserve"> </w:t>
      </w:r>
      <w:r w:rsidRPr="00D16CD1">
        <w:t>https://www.statista.com/statistics/827754/air-pollution-deaths-denmark/#:~:text=Deaths%20attributable%20to%20air%20pollution%20in%20Denmark1990%2D2019&amp;text=Over%20the%20past%20three%20decades,1990%20to%201%2C470%20by%202019.</w:t>
      </w:r>
    </w:p>
  </w:footnote>
  <w:footnote w:id="10">
    <w:p w14:paraId="5B985834" w14:textId="77777777" w:rsidR="0082318B" w:rsidRPr="0082318B" w:rsidRDefault="0082318B" w:rsidP="0082318B">
      <w:pPr>
        <w:pStyle w:val="FootnoteText"/>
      </w:pPr>
      <w:r>
        <w:rPr>
          <w:rStyle w:val="FootnoteReference"/>
        </w:rPr>
        <w:footnoteRef/>
      </w:r>
      <w:r>
        <w:t xml:space="preserve"> Hinkel et al. 2010</w:t>
      </w:r>
    </w:p>
  </w:footnote>
  <w:footnote w:id="11">
    <w:p w14:paraId="7E7CB215" w14:textId="77777777" w:rsidR="0082318B" w:rsidRPr="00F86D9B" w:rsidRDefault="0082318B" w:rsidP="0082318B">
      <w:pPr>
        <w:pStyle w:val="FootnoteText"/>
      </w:pPr>
      <w:r>
        <w:rPr>
          <w:rStyle w:val="FootnoteReference"/>
        </w:rPr>
        <w:footnoteRef/>
      </w:r>
      <w:r>
        <w:t xml:space="preserve"> </w:t>
      </w:r>
      <w:r w:rsidRPr="00F86D9B">
        <w:t>https://en.klimatilpasning.dk/sectors/nature/climate-change-impact-on-nature/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0E0056D"/>
    <w:multiLevelType w:val="hybridMultilevel"/>
    <w:tmpl w:val="E61089B6"/>
    <w:lvl w:ilvl="0" w:tplc="D29092C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abre  Adrien">
    <w15:presenceInfo w15:providerId="AD" w15:userId="S-1-5-21-2025429265-764733703-1417001333-5661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0DC"/>
    <w:rsid w:val="00056219"/>
    <w:rsid w:val="003A4FBC"/>
    <w:rsid w:val="003D3076"/>
    <w:rsid w:val="005352CD"/>
    <w:rsid w:val="0062495E"/>
    <w:rsid w:val="00652CB5"/>
    <w:rsid w:val="006649E1"/>
    <w:rsid w:val="006A4856"/>
    <w:rsid w:val="00816AB6"/>
    <w:rsid w:val="0082318B"/>
    <w:rsid w:val="00872916"/>
    <w:rsid w:val="00A15CC1"/>
    <w:rsid w:val="00A23511"/>
    <w:rsid w:val="00A25BA6"/>
    <w:rsid w:val="00AA4D82"/>
    <w:rsid w:val="00C54130"/>
    <w:rsid w:val="00D16CD1"/>
    <w:rsid w:val="00E81550"/>
    <w:rsid w:val="00EB1F05"/>
    <w:rsid w:val="00F65435"/>
    <w:rsid w:val="00F86D9B"/>
    <w:rsid w:val="00FA3438"/>
    <w:rsid w:val="00FB00D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8B2DF"/>
  <w15:chartTrackingRefBased/>
  <w15:docId w15:val="{9041BE42-5092-498F-B3C6-8A51ED2B3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2916"/>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5BA6"/>
    <w:rPr>
      <w:color w:val="0563C1" w:themeColor="hyperlink"/>
      <w:u w:val="single"/>
    </w:rPr>
  </w:style>
  <w:style w:type="character" w:customStyle="1" w:styleId="FootnoteTextChar">
    <w:name w:val="Footnote Text Char"/>
    <w:basedOn w:val="DefaultParagraphFont"/>
    <w:link w:val="FootnoteText"/>
    <w:uiPriority w:val="99"/>
    <w:semiHidden/>
    <w:qFormat/>
    <w:rsid w:val="00A25BA6"/>
    <w:rPr>
      <w:sz w:val="20"/>
      <w:szCs w:val="20"/>
      <w:lang w:val="en-GB"/>
    </w:rPr>
  </w:style>
  <w:style w:type="character" w:customStyle="1" w:styleId="FootnoteCharacters">
    <w:name w:val="Footnote Characters"/>
    <w:basedOn w:val="DefaultParagraphFont"/>
    <w:uiPriority w:val="99"/>
    <w:semiHidden/>
    <w:unhideWhenUsed/>
    <w:qFormat/>
    <w:rsid w:val="00A25BA6"/>
    <w:rPr>
      <w:vertAlign w:val="superscript"/>
    </w:rPr>
  </w:style>
  <w:style w:type="character" w:customStyle="1" w:styleId="FootnoteAnchor">
    <w:name w:val="Footnote Anchor"/>
    <w:rsid w:val="00A25BA6"/>
    <w:rPr>
      <w:vertAlign w:val="superscript"/>
    </w:rPr>
  </w:style>
  <w:style w:type="paragraph" w:styleId="ListParagraph">
    <w:name w:val="List Paragraph"/>
    <w:basedOn w:val="Normal"/>
    <w:uiPriority w:val="34"/>
    <w:qFormat/>
    <w:rsid w:val="00A25BA6"/>
    <w:pPr>
      <w:suppressAutoHyphens/>
      <w:ind w:left="720"/>
      <w:contextualSpacing/>
    </w:pPr>
    <w:rPr>
      <w:lang w:val="en-GB"/>
    </w:rPr>
  </w:style>
  <w:style w:type="paragraph" w:styleId="FootnoteText">
    <w:name w:val="footnote text"/>
    <w:basedOn w:val="Normal"/>
    <w:link w:val="FootnoteTextChar"/>
    <w:uiPriority w:val="99"/>
    <w:semiHidden/>
    <w:unhideWhenUsed/>
    <w:rsid w:val="00A25BA6"/>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A25BA6"/>
    <w:rPr>
      <w:sz w:val="20"/>
      <w:szCs w:val="20"/>
      <w:lang w:val="fr-FR"/>
    </w:rPr>
  </w:style>
  <w:style w:type="table" w:styleId="TableGrid">
    <w:name w:val="Table Grid"/>
    <w:basedOn w:val="TableNormal"/>
    <w:uiPriority w:val="39"/>
    <w:rsid w:val="00A25BA6"/>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6A4856"/>
    <w:rPr>
      <w:vertAlign w:val="superscript"/>
    </w:rPr>
  </w:style>
  <w:style w:type="character" w:styleId="CommentReference">
    <w:name w:val="annotation reference"/>
    <w:basedOn w:val="DefaultParagraphFont"/>
    <w:uiPriority w:val="99"/>
    <w:semiHidden/>
    <w:unhideWhenUsed/>
    <w:rsid w:val="00816AB6"/>
    <w:rPr>
      <w:sz w:val="16"/>
      <w:szCs w:val="16"/>
    </w:rPr>
  </w:style>
  <w:style w:type="paragraph" w:styleId="CommentText">
    <w:name w:val="annotation text"/>
    <w:basedOn w:val="Normal"/>
    <w:link w:val="CommentTextChar"/>
    <w:uiPriority w:val="99"/>
    <w:semiHidden/>
    <w:unhideWhenUsed/>
    <w:rsid w:val="00816AB6"/>
    <w:pPr>
      <w:spacing w:line="240" w:lineRule="auto"/>
    </w:pPr>
    <w:rPr>
      <w:sz w:val="20"/>
      <w:szCs w:val="20"/>
    </w:rPr>
  </w:style>
  <w:style w:type="character" w:customStyle="1" w:styleId="CommentTextChar">
    <w:name w:val="Comment Text Char"/>
    <w:basedOn w:val="DefaultParagraphFont"/>
    <w:link w:val="CommentText"/>
    <w:uiPriority w:val="99"/>
    <w:semiHidden/>
    <w:rsid w:val="00816AB6"/>
    <w:rPr>
      <w:sz w:val="20"/>
      <w:szCs w:val="20"/>
      <w:lang w:val="fr-FR"/>
    </w:rPr>
  </w:style>
  <w:style w:type="paragraph" w:styleId="CommentSubject">
    <w:name w:val="annotation subject"/>
    <w:basedOn w:val="CommentText"/>
    <w:next w:val="CommentText"/>
    <w:link w:val="CommentSubjectChar"/>
    <w:uiPriority w:val="99"/>
    <w:semiHidden/>
    <w:unhideWhenUsed/>
    <w:rsid w:val="00816AB6"/>
    <w:rPr>
      <w:b/>
      <w:bCs/>
    </w:rPr>
  </w:style>
  <w:style w:type="character" w:customStyle="1" w:styleId="CommentSubjectChar">
    <w:name w:val="Comment Subject Char"/>
    <w:basedOn w:val="CommentTextChar"/>
    <w:link w:val="CommentSubject"/>
    <w:uiPriority w:val="99"/>
    <w:semiHidden/>
    <w:rsid w:val="00816AB6"/>
    <w:rPr>
      <w:b/>
      <w:bCs/>
      <w:sz w:val="20"/>
      <w:szCs w:val="20"/>
      <w:lang w:val="fr-FR"/>
    </w:rPr>
  </w:style>
  <w:style w:type="paragraph" w:styleId="BalloonText">
    <w:name w:val="Balloon Text"/>
    <w:basedOn w:val="Normal"/>
    <w:link w:val="BalloonTextChar"/>
    <w:uiPriority w:val="99"/>
    <w:semiHidden/>
    <w:unhideWhenUsed/>
    <w:rsid w:val="00816A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6AB6"/>
    <w:rPr>
      <w:rFonts w:ascii="Segoe UI" w:hAnsi="Segoe UI" w:cs="Segoe UI"/>
      <w:sz w:val="18"/>
      <w:szCs w:val="18"/>
      <w:lang w:val="fr-FR"/>
    </w:rPr>
  </w:style>
  <w:style w:type="paragraph" w:styleId="Revision">
    <w:name w:val="Revision"/>
    <w:hidden/>
    <w:uiPriority w:val="99"/>
    <w:semiHidden/>
    <w:rsid w:val="00816AB6"/>
    <w:pPr>
      <w:spacing w:after="0" w:line="240" w:lineRule="auto"/>
    </w:pPr>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mperaturerecord.org/" TargetMode="External"/><Relationship Id="rId5" Type="http://schemas.openxmlformats.org/officeDocument/2006/relationships/webSettings" Target="webSettings.xml"/><Relationship Id="rId15" Type="http://schemas.openxmlformats.org/officeDocument/2006/relationships/hyperlink" Target="https://www.temperaturerecord.org/" TargetMode="External"/><Relationship Id="rId10" Type="http://schemas.openxmlformats.org/officeDocument/2006/relationships/hyperlink" Target="https://www.temperaturerecord.org/" TargetMode="External"/><Relationship Id="rId4" Type="http://schemas.openxmlformats.org/officeDocument/2006/relationships/settings" Target="settings.xml"/><Relationship Id="rId9" Type="http://schemas.openxmlformats.org/officeDocument/2006/relationships/hyperlink" Target="https://www.temperaturerecord.org/" TargetMode="External"/><Relationship Id="rId14" Type="http://schemas.openxmlformats.org/officeDocument/2006/relationships/hyperlink" Target="https://www.temperaturerecord.or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institutdesactuaires.com/global/gene/link.php?doc_id=867&amp;fg=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82C31-70EE-49A2-B3AF-3C3E30537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1484</Words>
  <Characters>8162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4</cp:revision>
  <dcterms:created xsi:type="dcterms:W3CDTF">2021-01-12T09:48:00Z</dcterms:created>
  <dcterms:modified xsi:type="dcterms:W3CDTF">2021-01-12T22:31:00Z</dcterms:modified>
</cp:coreProperties>
</file>