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9B460A" w:rsidP="00715720">
            <w:pPr>
              <w:jc w:val="both"/>
              <w:rPr>
                <w:b/>
              </w:rPr>
            </w:pPr>
            <w:r>
              <w:rPr>
                <w:b/>
              </w:rPr>
              <w:t>Hindi</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E25BC6"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E25BC6"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E25BC6"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E25BC6"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E25BC6"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E25BC6"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E25BC6"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E25BC6"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8 Rs</w:t>
            </w:r>
            <w:r>
              <w:rPr>
                <w:lang w:val="en-US"/>
              </w:rPr>
              <w:t>”</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rsidR="00A67F24" w:rsidRPr="002D6C03" w:rsidRDefault="00A67F24" w:rsidP="009B460A">
            <w:pPr>
              <w:rPr>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Rs</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6,000 Rs</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E25BC6"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E25BC6"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E25BC6"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E25BC6"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E25BC6"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E25BC6"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E25BC6"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E25BC6" w:rsidTr="002D6C03">
        <w:tc>
          <w:tcPr>
            <w:tcW w:w="5246" w:type="dxa"/>
          </w:tcPr>
          <w:p w:rsidR="00936EE9" w:rsidRPr="00C54C34" w:rsidRDefault="00936EE9" w:rsidP="00936EE9">
            <w:pPr>
              <w:rPr>
                <w:lang w:val="en-US"/>
              </w:rPr>
            </w:pPr>
          </w:p>
        </w:tc>
        <w:tc>
          <w:tcPr>
            <w:tcW w:w="5386" w:type="dxa"/>
          </w:tcPr>
          <w:p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E25BC6"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E25BC6"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E25BC6"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E25BC6" w:rsidTr="002D6C03">
        <w:tc>
          <w:tcPr>
            <w:tcW w:w="5246" w:type="dxa"/>
          </w:tcPr>
          <w:p w:rsidR="00936EE9" w:rsidRPr="00C54C34" w:rsidRDefault="00936EE9" w:rsidP="00936EE9">
            <w:pPr>
              <w:rPr>
                <w:iCs/>
                <w:lang w:val="en-US"/>
              </w:rPr>
            </w:pPr>
          </w:p>
        </w:tc>
        <w:tc>
          <w:tcPr>
            <w:tcW w:w="5386" w:type="dxa"/>
          </w:tcPr>
          <w:p w:rsidR="00936EE9" w:rsidRPr="00936EE9" w:rsidRDefault="00936EE9" w:rsidP="009B460A">
            <w:pPr>
              <w:rPr>
                <w:iCs/>
                <w:lang w:val="en-US"/>
              </w:rPr>
            </w:pPr>
            <w:r w:rsidRPr="00936EE9">
              <w:rPr>
                <w:lang w:val="en-US"/>
              </w:rPr>
              <w:t xml:space="preserve">but </w:t>
            </w:r>
            <w:r w:rsidR="009B460A">
              <w:rPr>
                <w:lang w:val="en-US"/>
              </w:rPr>
              <w:t xml:space="preserve">2.5 million </w:t>
            </w:r>
            <w:r w:rsidRPr="00936EE9">
              <w:rPr>
                <w:lang w:val="en-US"/>
              </w:rPr>
              <w:t xml:space="preserve">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E25BC6"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E25BC6"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E25BC6"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E25BC6"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E25BC6"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E25BC6"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090207" w:rsidP="00715720">
            <w:pPr>
              <w:jc w:val="both"/>
              <w:rPr>
                <w:b/>
              </w:rPr>
            </w:pPr>
            <w:r>
              <w:rPr>
                <w:b/>
              </w:rPr>
              <w:t>Hindi</w:t>
            </w:r>
            <w:bookmarkStart w:id="0" w:name="_GoBack"/>
            <w:bookmarkEnd w:id="0"/>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E25BC6"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E25BC6"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E25BC6"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E25BC6"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E25BC6"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E25BC6"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9B460A" w:rsidTr="00294F10">
        <w:trPr>
          <w:trHeight w:val="270"/>
        </w:trPr>
        <w:tc>
          <w:tcPr>
            <w:tcW w:w="5246" w:type="dxa"/>
          </w:tcPr>
          <w:p w:rsidR="009B460A" w:rsidRPr="00F14A87" w:rsidRDefault="009B460A" w:rsidP="009B460A">
            <w:pPr>
              <w:pStyle w:val="ListParagraph"/>
              <w:numPr>
                <w:ilvl w:val="0"/>
                <w:numId w:val="1"/>
              </w:numPr>
              <w:rPr>
                <w:b/>
                <w:lang w:val="fr-FR"/>
              </w:rPr>
            </w:pPr>
          </w:p>
        </w:tc>
        <w:tc>
          <w:tcPr>
            <w:tcW w:w="5386" w:type="dxa"/>
          </w:tcPr>
          <w:p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rsidR="009B460A" w:rsidRPr="009B460A" w:rsidRDefault="009B460A" w:rsidP="009B460A">
            <w:pPr>
              <w:pStyle w:val="ListParagraph"/>
              <w:numPr>
                <w:ilvl w:val="0"/>
                <w:numId w:val="4"/>
              </w:numPr>
              <w:rPr>
                <w:lang w:val="en-US"/>
              </w:rPr>
            </w:pPr>
            <w:r w:rsidRPr="009B460A">
              <w:rPr>
                <w:lang w:val="en-US"/>
              </w:rPr>
              <w:t>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inhabitable because of extreme heat.</w:t>
            </w:r>
          </w:p>
        </w:tc>
        <w:tc>
          <w:tcPr>
            <w:tcW w:w="4820" w:type="dxa"/>
          </w:tcPr>
          <w:p w:rsidR="009B460A" w:rsidRPr="009B460A" w:rsidRDefault="009B460A" w:rsidP="009B460A">
            <w:pPr>
              <w:rPr>
                <w:b/>
                <w:lang w:val="en-US"/>
              </w:rPr>
            </w:pPr>
            <w:r w:rsidRPr="009B460A">
              <w:rPr>
                <w:b/>
                <w:lang w:val="en-US"/>
              </w:rPr>
              <w:t>Shows a desert with someone sweating more and more. Shows a thermometer than goes up to 48 °C.</w:t>
            </w:r>
          </w:p>
          <w:p w:rsidR="009B460A" w:rsidRPr="009B460A" w:rsidRDefault="009B460A" w:rsidP="009B460A">
            <w:pPr>
              <w:rPr>
                <w:b/>
                <w:lang w:val="en-US"/>
              </w:rPr>
            </w:pPr>
          </w:p>
        </w:tc>
      </w:tr>
      <w:tr w:rsidR="009B460A" w:rsidRPr="009B460A" w:rsidTr="002D6C03">
        <w:trPr>
          <w:trHeight w:val="270"/>
        </w:trPr>
        <w:tc>
          <w:tcPr>
            <w:tcW w:w="5246" w:type="dxa"/>
          </w:tcPr>
          <w:p w:rsidR="009B460A" w:rsidRPr="00C54C34" w:rsidRDefault="009B460A" w:rsidP="009B460A">
            <w:pPr>
              <w:pStyle w:val="ListParagraph"/>
              <w:numPr>
                <w:ilvl w:val="0"/>
                <w:numId w:val="1"/>
              </w:numPr>
              <w:rPr>
                <w:b/>
                <w:iCs/>
                <w:lang w:val="en-US"/>
              </w:rPr>
            </w:pPr>
          </w:p>
        </w:tc>
        <w:tc>
          <w:tcPr>
            <w:tcW w:w="5386" w:type="dxa"/>
          </w:tcPr>
          <w:p w:rsidR="009B460A" w:rsidRPr="009B460A" w:rsidRDefault="009B460A" w:rsidP="009B460A">
            <w:pPr>
              <w:pStyle w:val="ListParagraph"/>
              <w:numPr>
                <w:ilvl w:val="0"/>
                <w:numId w:val="4"/>
              </w:numPr>
              <w:rPr>
                <w:lang w:val="en-US"/>
              </w:rPr>
            </w:pPr>
            <w:r w:rsidRPr="009B460A">
              <w:rPr>
                <w:lang w:val="en-US"/>
              </w:rPr>
              <w:t>Dry years are expected to be drier and wet years wetter. An abrupt change in monsoons could cause a major crisis, triggering more frequent droughts as well as greater flooding in large parts of India.</w:t>
            </w:r>
          </w:p>
        </w:tc>
        <w:tc>
          <w:tcPr>
            <w:tcW w:w="4820" w:type="dxa"/>
          </w:tcPr>
          <w:p w:rsidR="009B460A" w:rsidRPr="009B460A" w:rsidRDefault="009B460A" w:rsidP="009B460A">
            <w:pPr>
              <w:rPr>
                <w:b/>
                <w:lang w:val="en-US"/>
              </w:rPr>
            </w:pPr>
            <w:r w:rsidRPr="009B460A">
              <w:rPr>
                <w:b/>
                <w:lang w:val="en-US"/>
              </w:rPr>
              <w:t>Shows a drought. And shows a storm</w:t>
            </w:r>
            <w:r>
              <w:rPr>
                <w:b/>
                <w:lang w:val="en-US"/>
              </w:rPr>
              <w:t xml:space="preserve"> that floods a house near the river</w:t>
            </w:r>
            <w:r w:rsidRPr="009B460A">
              <w:rPr>
                <w:b/>
                <w:lang w:val="en-US"/>
              </w:rPr>
              <w:t>.</w:t>
            </w:r>
          </w:p>
        </w:tc>
      </w:tr>
      <w:tr w:rsidR="00294F10" w:rsidRPr="00E25BC6" w:rsidTr="002D6C03">
        <w:tc>
          <w:tcPr>
            <w:tcW w:w="5246" w:type="dxa"/>
          </w:tcPr>
          <w:p w:rsidR="00294F10" w:rsidRPr="00C54C34" w:rsidRDefault="00294F10" w:rsidP="00294F10">
            <w:pPr>
              <w:rPr>
                <w:iCs/>
                <w:lang w:val="en-US"/>
              </w:rPr>
            </w:pPr>
          </w:p>
        </w:tc>
        <w:tc>
          <w:tcPr>
            <w:tcW w:w="5386" w:type="dxa"/>
          </w:tcPr>
          <w:p w:rsidR="00294F10" w:rsidRDefault="00294F10" w:rsidP="00294F10">
            <w:pPr>
              <w:pStyle w:val="ListParagraph"/>
            </w:pPr>
            <w:r w:rsidRPr="00A25BA6">
              <w:rPr>
                <w:lang w:val="en-US"/>
              </w:rPr>
              <w:t xml:space="preserve">To tackle climate change, we need to bring greenhouse gas emissions close to zero. This is </w:t>
            </w:r>
            <w:r w:rsidRPr="00A25BA6">
              <w:rPr>
                <w:lang w:val="en-US"/>
              </w:rPr>
              <w:lastRenderedPageBreak/>
              <w:t>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lastRenderedPageBreak/>
              <w:t>Shows the pie chart and highlights the sectors when the voice says them:</w:t>
            </w: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17" w:rsidRDefault="000B7717" w:rsidP="00366F30">
      <w:pPr>
        <w:spacing w:after="0" w:line="240" w:lineRule="auto"/>
      </w:pPr>
      <w:r>
        <w:separator/>
      </w:r>
    </w:p>
  </w:endnote>
  <w:endnote w:type="continuationSeparator" w:id="0">
    <w:p w:rsidR="000B7717" w:rsidRDefault="000B771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17" w:rsidRDefault="000B7717" w:rsidP="00366F30">
      <w:pPr>
        <w:spacing w:after="0" w:line="240" w:lineRule="auto"/>
      </w:pPr>
      <w:r>
        <w:separator/>
      </w:r>
    </w:p>
  </w:footnote>
  <w:footnote w:type="continuationSeparator" w:id="0">
    <w:p w:rsidR="000B7717" w:rsidRDefault="000B7717"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90207"/>
    <w:rsid w:val="000B7717"/>
    <w:rsid w:val="000F67CF"/>
    <w:rsid w:val="00294F10"/>
    <w:rsid w:val="002D6C03"/>
    <w:rsid w:val="00342B0E"/>
    <w:rsid w:val="00366F30"/>
    <w:rsid w:val="00392D07"/>
    <w:rsid w:val="003D160A"/>
    <w:rsid w:val="00633CFE"/>
    <w:rsid w:val="007B0051"/>
    <w:rsid w:val="00936EE9"/>
    <w:rsid w:val="009B460A"/>
    <w:rsid w:val="00A67F24"/>
    <w:rsid w:val="00B22837"/>
    <w:rsid w:val="00B648BE"/>
    <w:rsid w:val="00C453F1"/>
    <w:rsid w:val="00C54C34"/>
    <w:rsid w:val="00D73E6F"/>
    <w:rsid w:val="00E25BC6"/>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E4CA"/>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2021-05-05T16:58:00Z</dcterms:created>
  <dcterms:modified xsi:type="dcterms:W3CDTF">2021-05-05T17:04:00Z</dcterms:modified>
</cp:coreProperties>
</file>