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68904" w14:textId="77777777" w:rsidR="00DD3FC4" w:rsidRDefault="00DD3FC4" w:rsidP="00DD3FC4">
      <w:pPr>
        <w:ind w:left="360"/>
        <w:rPr>
          <w:b/>
          <w:bCs/>
        </w:rPr>
      </w:pPr>
    </w:p>
    <w:p w14:paraId="31AF151E" w14:textId="58721CC0" w:rsidR="00DD3FC4" w:rsidRDefault="00DD3FC4" w:rsidP="00DD3FC4">
      <w:pPr>
        <w:ind w:left="360"/>
        <w:rPr>
          <w:b/>
          <w:bCs/>
        </w:rPr>
      </w:pPr>
      <w:r>
        <w:rPr>
          <w:b/>
          <w:bCs/>
        </w:rPr>
        <w:t>REGION</w:t>
      </w:r>
    </w:p>
    <w:p w14:paraId="7BDB343C" w14:textId="500598E4" w:rsidR="00DD3FC4" w:rsidRPr="00046A93" w:rsidRDefault="00046A93" w:rsidP="00DD3FC4">
      <w:pPr>
        <w:pStyle w:val="Paragraphedeliste"/>
        <w:numPr>
          <w:ilvl w:val="0"/>
          <w:numId w:val="1"/>
        </w:numPr>
        <w:rPr>
          <w:lang w:val="en-GB"/>
        </w:rPr>
      </w:pPr>
      <w:r w:rsidRPr="00046A93">
        <w:rPr>
          <w:b/>
          <w:bCs/>
          <w:lang w:val="en-GB"/>
        </w:rPr>
        <w:t>Metropolitan Region: Moscow and St. Petersburg = Moscow-Petersburg</w:t>
      </w:r>
    </w:p>
    <w:p w14:paraId="236FDB1C" w14:textId="7A1ABC16" w:rsidR="00DD3FC4" w:rsidRPr="00046A93" w:rsidRDefault="00DD3FC4" w:rsidP="00690CCE">
      <w:pPr>
        <w:rPr>
          <w:lang w:val="en-GB"/>
        </w:rPr>
      </w:pPr>
      <w:proofErr w:type="gramStart"/>
      <w:r w:rsidRPr="00046A93">
        <w:rPr>
          <w:b/>
          <w:bCs/>
          <w:lang w:val="en-GB"/>
        </w:rPr>
        <w:t>Composition</w:t>
      </w:r>
      <w:r w:rsidRPr="00046A93">
        <w:rPr>
          <w:lang w:val="en-GB"/>
        </w:rPr>
        <w:t xml:space="preserve"> :</w:t>
      </w:r>
      <w:proofErr w:type="gramEnd"/>
      <w:r w:rsidRPr="00046A93">
        <w:rPr>
          <w:lang w:val="en-GB"/>
        </w:rPr>
        <w:t xml:space="preserve"> </w:t>
      </w:r>
      <w:r w:rsidR="00046A93" w:rsidRPr="00046A93">
        <w:rPr>
          <w:lang w:val="en-GB"/>
        </w:rPr>
        <w:t>Federal cities of Moscow and St. Petersburg</w:t>
      </w:r>
      <w:r w:rsidR="00046A93">
        <w:rPr>
          <w:lang w:val="en-GB"/>
        </w:rPr>
        <w:t>.</w:t>
      </w:r>
    </w:p>
    <w:p w14:paraId="2B5A246A" w14:textId="67C777E4" w:rsidR="00690CCE" w:rsidRDefault="00DD3FC4" w:rsidP="00690CCE">
      <w:pPr>
        <w:rPr>
          <w:lang w:val="en-GB"/>
        </w:rPr>
      </w:pPr>
      <w:proofErr w:type="gramStart"/>
      <w:r w:rsidRPr="00046A93">
        <w:rPr>
          <w:b/>
          <w:bCs/>
          <w:lang w:val="en-GB"/>
        </w:rPr>
        <w:t>Justification</w:t>
      </w:r>
      <w:r w:rsidRPr="00046A93">
        <w:rPr>
          <w:lang w:val="en-GB"/>
        </w:rPr>
        <w:t xml:space="preserve"> :</w:t>
      </w:r>
      <w:proofErr w:type="gramEnd"/>
      <w:r w:rsidRPr="00046A93">
        <w:rPr>
          <w:lang w:val="en-GB"/>
        </w:rPr>
        <w:t xml:space="preserve"> </w:t>
      </w:r>
      <w:r w:rsidR="00046A93" w:rsidRPr="00046A93">
        <w:rPr>
          <w:lang w:val="en-GB"/>
        </w:rPr>
        <w:t>These two cities have the highest GDP per capita in the country, reflecting their central role in the Russian economy.</w:t>
      </w:r>
    </w:p>
    <w:p w14:paraId="02DC14A7" w14:textId="77777777" w:rsidR="00046A93" w:rsidRPr="00046A93" w:rsidRDefault="00046A93" w:rsidP="00690CCE">
      <w:pPr>
        <w:rPr>
          <w:lang w:val="en-GB"/>
        </w:rPr>
      </w:pPr>
    </w:p>
    <w:p w14:paraId="3F3BD0CE" w14:textId="571F733F" w:rsidR="00DD3FC4" w:rsidRPr="00DD3FC4" w:rsidRDefault="00AB09B3" w:rsidP="00DD3FC4">
      <w:pPr>
        <w:numPr>
          <w:ilvl w:val="0"/>
          <w:numId w:val="1"/>
        </w:numPr>
      </w:pPr>
      <w:r>
        <w:rPr>
          <w:b/>
          <w:bCs/>
        </w:rPr>
        <w:t>North</w:t>
      </w:r>
      <w:r w:rsidR="00FF3ACA">
        <w:rPr>
          <w:b/>
          <w:bCs/>
        </w:rPr>
        <w:t>west</w:t>
      </w:r>
    </w:p>
    <w:p w14:paraId="74C63CD5" w14:textId="3DCCD525" w:rsidR="00DD3FC4" w:rsidRPr="003A5AEB" w:rsidRDefault="00DD3FC4" w:rsidP="00690CCE">
      <w:pPr>
        <w:rPr>
          <w:lang w:val="en-GB"/>
        </w:rPr>
      </w:pPr>
      <w:proofErr w:type="gramStart"/>
      <w:r w:rsidRPr="003A5AEB">
        <w:rPr>
          <w:b/>
          <w:bCs/>
          <w:lang w:val="en-GB"/>
        </w:rPr>
        <w:t>Composition</w:t>
      </w:r>
      <w:r w:rsidRPr="003A5AEB">
        <w:rPr>
          <w:lang w:val="en-GB"/>
        </w:rPr>
        <w:t xml:space="preserve"> :</w:t>
      </w:r>
      <w:proofErr w:type="gramEnd"/>
      <w:r w:rsidRPr="003A5AEB">
        <w:rPr>
          <w:lang w:val="en-GB"/>
        </w:rPr>
        <w:t xml:space="preserve"> </w:t>
      </w:r>
      <w:r w:rsidR="003A5AEB" w:rsidRPr="003A5AEB">
        <w:rPr>
          <w:lang w:val="en-GB"/>
        </w:rPr>
        <w:t>Central economic region</w:t>
      </w:r>
      <w:r w:rsidRPr="003A5AEB">
        <w:rPr>
          <w:lang w:val="en-GB"/>
        </w:rPr>
        <w:t xml:space="preserve"> (</w:t>
      </w:r>
      <w:r w:rsidR="007B1435">
        <w:rPr>
          <w:lang w:val="en-GB"/>
        </w:rPr>
        <w:t>except</w:t>
      </w:r>
      <w:r w:rsidRPr="003A5AEB">
        <w:rPr>
          <w:lang w:val="en-GB"/>
        </w:rPr>
        <w:t xml:space="preserve"> </w:t>
      </w:r>
      <w:proofErr w:type="spellStart"/>
      <w:r w:rsidRPr="003A5AEB">
        <w:rPr>
          <w:lang w:val="en-GB"/>
        </w:rPr>
        <w:t>Moscou</w:t>
      </w:r>
      <w:proofErr w:type="spellEnd"/>
      <w:r w:rsidRPr="003A5AEB">
        <w:rPr>
          <w:lang w:val="en-GB"/>
        </w:rPr>
        <w:t>), Nor</w:t>
      </w:r>
      <w:r w:rsidR="003A5AEB" w:rsidRPr="003A5AEB">
        <w:rPr>
          <w:lang w:val="en-GB"/>
        </w:rPr>
        <w:t>th</w:t>
      </w:r>
      <w:r w:rsidR="003A5AEB">
        <w:rPr>
          <w:lang w:val="en-GB"/>
        </w:rPr>
        <w:t>w</w:t>
      </w:r>
      <w:r w:rsidR="003A5AEB" w:rsidRPr="003A5AEB">
        <w:rPr>
          <w:lang w:val="en-GB"/>
        </w:rPr>
        <w:t>e</w:t>
      </w:r>
      <w:r w:rsidR="003A5AEB">
        <w:rPr>
          <w:lang w:val="en-GB"/>
        </w:rPr>
        <w:t>stern</w:t>
      </w:r>
      <w:r w:rsidRPr="003A5AEB">
        <w:rPr>
          <w:lang w:val="en-GB"/>
        </w:rPr>
        <w:t xml:space="preserve"> (</w:t>
      </w:r>
      <w:r w:rsidR="007B1435">
        <w:rPr>
          <w:lang w:val="en-GB"/>
        </w:rPr>
        <w:t>except</w:t>
      </w:r>
      <w:r w:rsidRPr="003A5AEB">
        <w:rPr>
          <w:lang w:val="en-GB"/>
        </w:rPr>
        <w:t xml:space="preserve"> Saint-</w:t>
      </w:r>
      <w:proofErr w:type="spellStart"/>
      <w:r w:rsidRPr="003A5AEB">
        <w:rPr>
          <w:lang w:val="en-GB"/>
        </w:rPr>
        <w:t>Pétersbourg</w:t>
      </w:r>
      <w:proofErr w:type="spellEnd"/>
      <w:r w:rsidRPr="003A5AEB">
        <w:rPr>
          <w:lang w:val="en-GB"/>
        </w:rPr>
        <w:t>), Nor</w:t>
      </w:r>
      <w:r w:rsidR="003A5AEB">
        <w:rPr>
          <w:lang w:val="en-GB"/>
        </w:rPr>
        <w:t>thern</w:t>
      </w:r>
      <w:r w:rsidRPr="003A5AEB">
        <w:rPr>
          <w:lang w:val="en-GB"/>
        </w:rPr>
        <w:t xml:space="preserve">, </w:t>
      </w:r>
      <w:r w:rsidR="001F23B4" w:rsidRPr="003A5AEB">
        <w:rPr>
          <w:lang w:val="en-GB"/>
        </w:rPr>
        <w:t>Kaliningrad</w:t>
      </w:r>
      <w:r w:rsidR="003A5AEB" w:rsidRPr="003A5AEB">
        <w:rPr>
          <w:lang w:val="en-GB"/>
        </w:rPr>
        <w:t>.</w:t>
      </w:r>
    </w:p>
    <w:p w14:paraId="146F7D99" w14:textId="00E71EFD" w:rsidR="00AB09B3" w:rsidRPr="00046A93" w:rsidRDefault="00DD3FC4" w:rsidP="00690CCE">
      <w:pPr>
        <w:rPr>
          <w:lang w:val="en-GB"/>
        </w:rPr>
      </w:pPr>
      <w:r w:rsidRPr="00046A93">
        <w:rPr>
          <w:b/>
          <w:bCs/>
          <w:lang w:val="en-GB"/>
        </w:rPr>
        <w:t>Justification</w:t>
      </w:r>
      <w:r w:rsidRPr="00046A93">
        <w:rPr>
          <w:lang w:val="en-GB"/>
        </w:rPr>
        <w:t xml:space="preserve"> </w:t>
      </w:r>
      <w:r w:rsidR="00046A93" w:rsidRPr="00046A93">
        <w:rPr>
          <w:lang w:val="en-GB"/>
        </w:rPr>
        <w:t>These regions, located in the European part of Russia, have above-average GDP per capita</w:t>
      </w:r>
      <w:r w:rsidR="00AB09B3" w:rsidRPr="00046A93">
        <w:rPr>
          <w:lang w:val="en-GB"/>
        </w:rPr>
        <w:t>.</w:t>
      </w:r>
    </w:p>
    <w:p w14:paraId="7BEE58CA" w14:textId="77777777" w:rsidR="00AB09B3" w:rsidRPr="00046A93" w:rsidRDefault="00AB09B3" w:rsidP="00690CCE">
      <w:pPr>
        <w:rPr>
          <w:lang w:val="en-GB"/>
        </w:rPr>
      </w:pPr>
    </w:p>
    <w:p w14:paraId="25E607AF" w14:textId="13EA4277" w:rsidR="00AB09B3" w:rsidRPr="003A5AEB" w:rsidRDefault="00AB09B3" w:rsidP="00AB09B3">
      <w:pPr>
        <w:pStyle w:val="Paragraphedeliste"/>
        <w:numPr>
          <w:ilvl w:val="0"/>
          <w:numId w:val="1"/>
        </w:numPr>
        <w:rPr>
          <w:b/>
          <w:bCs/>
        </w:rPr>
      </w:pPr>
      <w:r w:rsidRPr="003A5AEB">
        <w:rPr>
          <w:b/>
          <w:bCs/>
        </w:rPr>
        <w:t>South</w:t>
      </w:r>
      <w:r w:rsidR="00FF3ACA">
        <w:rPr>
          <w:b/>
          <w:bCs/>
        </w:rPr>
        <w:t>west</w:t>
      </w:r>
    </w:p>
    <w:p w14:paraId="1740A0E0" w14:textId="053D2523" w:rsidR="00AB09B3" w:rsidRPr="003A5AEB" w:rsidRDefault="003A5AEB" w:rsidP="00AB09B3">
      <w:pPr>
        <w:rPr>
          <w:lang w:val="en-GB"/>
        </w:rPr>
      </w:pPr>
      <w:r w:rsidRPr="003A5AEB">
        <w:rPr>
          <w:b/>
          <w:bCs/>
          <w:lang w:val="en-GB"/>
        </w:rPr>
        <w:t>Composition</w:t>
      </w:r>
      <w:r w:rsidRPr="003A5AEB">
        <w:rPr>
          <w:lang w:val="en-GB"/>
        </w:rPr>
        <w:t>:</w:t>
      </w:r>
      <w:r w:rsidR="00AB09B3" w:rsidRPr="003A5AEB">
        <w:rPr>
          <w:lang w:val="en-GB"/>
        </w:rPr>
        <w:t xml:space="preserve"> </w:t>
      </w:r>
      <w:r w:rsidRPr="003A5AEB">
        <w:rPr>
          <w:lang w:val="en-GB"/>
        </w:rPr>
        <w:t>Central Black Earth</w:t>
      </w:r>
      <w:r w:rsidR="00AB09B3" w:rsidRPr="003A5AEB">
        <w:rPr>
          <w:lang w:val="en-GB"/>
        </w:rPr>
        <w:t xml:space="preserve">, </w:t>
      </w:r>
      <w:r w:rsidR="00AB09B3" w:rsidRPr="003A5AEB">
        <w:rPr>
          <w:lang w:val="en-GB"/>
        </w:rPr>
        <w:t>Volga, Volg</w:t>
      </w:r>
      <w:r w:rsidRPr="003A5AEB">
        <w:rPr>
          <w:lang w:val="en-GB"/>
        </w:rPr>
        <w:t>a</w:t>
      </w:r>
      <w:r w:rsidR="00AB09B3" w:rsidRPr="003A5AEB">
        <w:rPr>
          <w:lang w:val="en-GB"/>
        </w:rPr>
        <w:t>-V</w:t>
      </w:r>
      <w:r w:rsidRPr="003A5AEB">
        <w:rPr>
          <w:lang w:val="en-GB"/>
        </w:rPr>
        <w:t>y</w:t>
      </w:r>
      <w:r w:rsidR="00AB09B3" w:rsidRPr="003A5AEB">
        <w:rPr>
          <w:lang w:val="en-GB"/>
        </w:rPr>
        <w:t>atka</w:t>
      </w:r>
      <w:r>
        <w:rPr>
          <w:lang w:val="en-GB"/>
        </w:rPr>
        <w:t>, North Caucasus</w:t>
      </w:r>
      <w:r w:rsidR="00AB09B3" w:rsidRPr="003A5AEB">
        <w:rPr>
          <w:lang w:val="en-GB"/>
        </w:rPr>
        <w:t xml:space="preserve">, </w:t>
      </w:r>
      <w:r>
        <w:rPr>
          <w:lang w:val="en-GB"/>
        </w:rPr>
        <w:t>U</w:t>
      </w:r>
      <w:r w:rsidR="00AB09B3" w:rsidRPr="003A5AEB">
        <w:rPr>
          <w:lang w:val="en-GB"/>
        </w:rPr>
        <w:t>ral</w:t>
      </w:r>
    </w:p>
    <w:p w14:paraId="62106585" w14:textId="550A9AFE" w:rsidR="00690CCE" w:rsidRPr="003A5AEB" w:rsidRDefault="003A5AEB" w:rsidP="00690CCE">
      <w:pPr>
        <w:rPr>
          <w:b/>
          <w:bCs/>
          <w:lang w:val="en-GB"/>
        </w:rPr>
      </w:pPr>
      <w:r w:rsidRPr="003A5AEB">
        <w:rPr>
          <w:b/>
          <w:bCs/>
          <w:lang w:val="en-GB"/>
        </w:rPr>
        <w:t xml:space="preserve">Justification: </w:t>
      </w:r>
      <w:r w:rsidRPr="003A5AEB">
        <w:rPr>
          <w:lang w:val="en-GB"/>
        </w:rPr>
        <w:t>These regions, located in the European part of Russia, have below-average GDP per capita.</w:t>
      </w:r>
    </w:p>
    <w:p w14:paraId="30DFD788" w14:textId="77777777" w:rsidR="00AB09B3" w:rsidRPr="003A5AEB" w:rsidRDefault="00AB09B3" w:rsidP="00690CCE">
      <w:pPr>
        <w:rPr>
          <w:lang w:val="en-GB"/>
        </w:rPr>
      </w:pPr>
    </w:p>
    <w:p w14:paraId="280E47B6" w14:textId="46B69A25" w:rsidR="00DD3FC4" w:rsidRPr="003A5AEB" w:rsidRDefault="003A5AEB" w:rsidP="00DD3FC4">
      <w:pPr>
        <w:numPr>
          <w:ilvl w:val="0"/>
          <w:numId w:val="1"/>
        </w:numPr>
        <w:rPr>
          <w:lang w:val="en-GB"/>
        </w:rPr>
      </w:pPr>
      <w:r w:rsidRPr="003A5AEB">
        <w:rPr>
          <w:b/>
          <w:bCs/>
          <w:lang w:val="en-GB"/>
        </w:rPr>
        <w:t>Siberia and Far East region</w:t>
      </w:r>
      <w:r w:rsidR="00FC0D23" w:rsidRPr="003A5AEB">
        <w:rPr>
          <w:b/>
          <w:bCs/>
          <w:lang w:val="en-GB"/>
        </w:rPr>
        <w:t xml:space="preserve"> = E</w:t>
      </w:r>
      <w:r w:rsidRPr="003A5AEB">
        <w:rPr>
          <w:b/>
          <w:bCs/>
          <w:lang w:val="en-GB"/>
        </w:rPr>
        <w:t>ast</w:t>
      </w:r>
    </w:p>
    <w:p w14:paraId="730CD3D9" w14:textId="77777777" w:rsidR="003A5AEB" w:rsidRPr="003A5AEB" w:rsidRDefault="003A5AEB" w:rsidP="003A5AEB">
      <w:pPr>
        <w:rPr>
          <w:b/>
          <w:bCs/>
          <w:lang w:val="en-GB"/>
        </w:rPr>
      </w:pPr>
      <w:r w:rsidRPr="003A5AEB">
        <w:rPr>
          <w:b/>
          <w:bCs/>
          <w:lang w:val="en-GB"/>
        </w:rPr>
        <w:t xml:space="preserve">Composition: </w:t>
      </w:r>
      <w:r w:rsidRPr="003A5AEB">
        <w:rPr>
          <w:lang w:val="en-GB"/>
        </w:rPr>
        <w:t>West Siberian, East Siberian and Far Eastern economic regions.</w:t>
      </w:r>
    </w:p>
    <w:p w14:paraId="6289DB7C" w14:textId="7B4B57D1" w:rsidR="00DD3FC4" w:rsidRPr="003A5AEB" w:rsidRDefault="003A5AEB" w:rsidP="003A5AEB">
      <w:pPr>
        <w:rPr>
          <w:lang w:val="en-GB"/>
        </w:rPr>
      </w:pPr>
      <w:r>
        <w:rPr>
          <w:b/>
          <w:bCs/>
          <w:lang w:val="en-GB"/>
        </w:rPr>
        <w:t>Justification</w:t>
      </w:r>
      <w:r w:rsidRPr="003A5AEB">
        <w:rPr>
          <w:b/>
          <w:bCs/>
          <w:lang w:val="en-GB"/>
        </w:rPr>
        <w:t xml:space="preserve">: </w:t>
      </w:r>
      <w:r w:rsidRPr="003A5AEB">
        <w:rPr>
          <w:lang w:val="en-GB"/>
        </w:rPr>
        <w:t xml:space="preserve">Although vast and less densely populated, these regions have intermediate GDP </w:t>
      </w:r>
      <w:proofErr w:type="gramStart"/>
      <w:r w:rsidRPr="003A5AEB">
        <w:rPr>
          <w:lang w:val="en-GB"/>
        </w:rPr>
        <w:t>per capita, but</w:t>
      </w:r>
      <w:proofErr w:type="gramEnd"/>
      <w:r w:rsidRPr="003A5AEB">
        <w:rPr>
          <w:lang w:val="en-GB"/>
        </w:rPr>
        <w:t xml:space="preserve"> play a strategic role due to their proximity to Asian markets.</w:t>
      </w:r>
    </w:p>
    <w:p w14:paraId="798D60A2" w14:textId="77777777" w:rsidR="008A6920" w:rsidRPr="003A5AEB" w:rsidRDefault="008A6920">
      <w:pPr>
        <w:rPr>
          <w:lang w:val="en-GB"/>
        </w:rPr>
      </w:pPr>
    </w:p>
    <w:p w14:paraId="11282559" w14:textId="64AFC66E" w:rsidR="00690CCE" w:rsidRPr="00AB09B3" w:rsidRDefault="00871504">
      <w:pPr>
        <w:rPr>
          <w:lang w:val="en-GB"/>
        </w:rPr>
      </w:pPr>
      <w:hyperlink r:id="rId5" w:history="1">
        <w:r w:rsidRPr="00AB09B3">
          <w:rPr>
            <w:rStyle w:val="Lienhypertexte"/>
            <w:lang w:val="en-GB"/>
          </w:rPr>
          <w:t xml:space="preserve">Economic Regions of Russia | </w:t>
        </w:r>
        <w:proofErr w:type="spellStart"/>
        <w:r w:rsidRPr="00AB09B3">
          <w:rPr>
            <w:rStyle w:val="Lienhypertexte"/>
            <w:lang w:val="en-GB"/>
          </w:rPr>
          <w:t>Mappr</w:t>
        </w:r>
        <w:proofErr w:type="spellEnd"/>
      </w:hyperlink>
    </w:p>
    <w:p w14:paraId="60AA9FA7" w14:textId="60DD6B36" w:rsidR="00871504" w:rsidRPr="00AB09B3" w:rsidRDefault="00871504">
      <w:pPr>
        <w:rPr>
          <w:lang w:val="en-GB"/>
        </w:rPr>
      </w:pPr>
      <w:hyperlink r:id="rId6" w:history="1">
        <w:r w:rsidRPr="00AB09B3">
          <w:rPr>
            <w:rStyle w:val="Lienhypertexte"/>
            <w:lang w:val="en-GB"/>
          </w:rPr>
          <w:t>https://</w:t>
        </w:r>
        <w:proofErr w:type="spellStart"/>
        <w:r w:rsidRPr="00FC0672">
          <w:rPr>
            <w:rStyle w:val="Lienhypertexte"/>
          </w:rPr>
          <w:t>городарф</w:t>
        </w:r>
        <w:proofErr w:type="spellEnd"/>
        <w:r w:rsidRPr="00AB09B3">
          <w:rPr>
            <w:rStyle w:val="Lienhypertexte"/>
            <w:lang w:val="en-GB"/>
          </w:rPr>
          <w:t>.</w:t>
        </w:r>
        <w:proofErr w:type="spellStart"/>
        <w:r w:rsidRPr="00FC0672">
          <w:rPr>
            <w:rStyle w:val="Lienhypertexte"/>
          </w:rPr>
          <w:t>рф</w:t>
        </w:r>
        <w:proofErr w:type="spellEnd"/>
        <w:r w:rsidRPr="00AB09B3">
          <w:rPr>
            <w:rStyle w:val="Lienhypertexte"/>
            <w:lang w:val="en-GB"/>
          </w:rPr>
          <w:t>/econ-areas.html</w:t>
        </w:r>
      </w:hyperlink>
    </w:p>
    <w:p w14:paraId="35ACF2AE" w14:textId="2A45C71D" w:rsidR="00871504" w:rsidRDefault="00B23739">
      <w:pPr>
        <w:rPr>
          <w:lang w:val="en-GB"/>
        </w:rPr>
      </w:pPr>
      <w:hyperlink r:id="rId7" w:history="1">
        <w:r w:rsidRPr="00436139">
          <w:rPr>
            <w:rStyle w:val="Lienhypertexte"/>
            <w:lang w:val="en-GB"/>
          </w:rPr>
          <w:t>https://en.wikipedia.org/wiki/Economic_regions_of_Russia</w:t>
        </w:r>
      </w:hyperlink>
    </w:p>
    <w:p w14:paraId="2C7B9B5E" w14:textId="77777777" w:rsidR="00B23739" w:rsidRDefault="00B23739">
      <w:pPr>
        <w:rPr>
          <w:lang w:val="en-GB"/>
        </w:rPr>
      </w:pPr>
    </w:p>
    <w:p w14:paraId="48BDF7F2" w14:textId="77777777" w:rsidR="00B23739" w:rsidRDefault="00B23739">
      <w:pPr>
        <w:rPr>
          <w:lang w:val="en-GB"/>
        </w:rPr>
      </w:pP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1333"/>
        <w:gridCol w:w="1078"/>
        <w:gridCol w:w="1474"/>
        <w:gridCol w:w="1240"/>
        <w:gridCol w:w="1917"/>
      </w:tblGrid>
      <w:tr w:rsidR="00B23739" w:rsidRPr="00B23739" w14:paraId="3ECB7B8A" w14:textId="77777777" w:rsidTr="00B23739">
        <w:trPr>
          <w:trHeight w:val="792"/>
        </w:trPr>
        <w:tc>
          <w:tcPr>
            <w:tcW w:w="1239" w:type="dxa"/>
            <w:shd w:val="clear" w:color="auto" w:fill="auto"/>
            <w:vAlign w:val="center"/>
            <w:hideMark/>
          </w:tcPr>
          <w:p w14:paraId="32445197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Economic</w:t>
            </w:r>
            <w:proofErr w:type="spellEnd"/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region</w:t>
            </w:r>
            <w:proofErr w:type="spellEnd"/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01FACF6C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8" w:tooltip="2021 Russian census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Population (2021)</w:t>
              </w:r>
            </w:hyperlink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DF4133E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Area (km2)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792DD0F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GDP (million US</w:t>
            </w:r>
            <w:proofErr w:type="gramStart"/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$)</w:t>
            </w:r>
            <w:r w:rsidRPr="00B23739">
              <w:rPr>
                <w:rFonts w:ascii="Arial" w:eastAsia="Times New Roman" w:hAnsi="Arial" w:cs="Arial"/>
                <w:color w:val="202122"/>
                <w:kern w:val="0"/>
                <w:sz w:val="16"/>
                <w:szCs w:val="16"/>
                <w:vertAlign w:val="superscript"/>
                <w:lang w:eastAsia="fr-FR"/>
                <w14:ligatures w14:val="none"/>
              </w:rPr>
              <w:t>[</w:t>
            </w:r>
            <w:proofErr w:type="gramEnd"/>
            <w:r w:rsidRPr="00B23739">
              <w:rPr>
                <w:rFonts w:ascii="Arial" w:eastAsia="Times New Roman" w:hAnsi="Arial" w:cs="Arial"/>
                <w:color w:val="202122"/>
                <w:kern w:val="0"/>
                <w:sz w:val="16"/>
                <w:szCs w:val="16"/>
                <w:vertAlign w:val="superscript"/>
                <w:lang w:eastAsia="fr-FR"/>
                <w14:ligatures w14:val="none"/>
              </w:rPr>
              <w:t>1]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376763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vAlign w:val="center"/>
            <w:hideMark/>
          </w:tcPr>
          <w:p w14:paraId="5085F9C3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GDP per capita</w:t>
            </w:r>
          </w:p>
        </w:tc>
      </w:tr>
      <w:tr w:rsidR="00B23739" w:rsidRPr="00B23739" w14:paraId="72DBFD06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1F4F44D6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9" w:tooltip="Central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Central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3F10883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33276581,00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7846112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482,30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30CCBF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611550,00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CFA025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6E37EF1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18377,79</w:t>
            </w:r>
          </w:p>
        </w:tc>
      </w:tr>
      <w:tr w:rsidR="00B23739" w:rsidRPr="00B23739" w14:paraId="64CF0000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7C86CDE1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0" w:tooltip="West Siberia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 xml:space="preserve">West </w:t>
              </w:r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Siberian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A9536E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16281060,00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296954F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2,454,000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8ECDE3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234600,00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15F26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5F01D82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14409,38</w:t>
            </w:r>
          </w:p>
        </w:tc>
      </w:tr>
      <w:tr w:rsidR="00B23739" w:rsidRPr="00B23739" w14:paraId="7E524152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743FEF0A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1" w:tooltip="Northwestern economic region" w:history="1"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Northwestern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3C25A2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8785379,00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620A60D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195,20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330FE0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192610,00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8F278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13ECCBC7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21923,93</w:t>
            </w:r>
          </w:p>
        </w:tc>
      </w:tr>
      <w:tr w:rsidR="00B23739" w:rsidRPr="00B23739" w14:paraId="0C978A2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34A0D130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2" w:tooltip="Ural economic region" w:history="1"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Ural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1885F59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18416392,00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662B121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823,30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D63038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154034,00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A8C45A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725A486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8363,96</w:t>
            </w:r>
          </w:p>
        </w:tc>
      </w:tr>
      <w:tr w:rsidR="00B23739" w:rsidRPr="00B23739" w14:paraId="5AA2671F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2C9CD191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3" w:tooltip="North Caucasus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 xml:space="preserve">North </w:t>
              </w:r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Caucasus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17206CC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22642000,00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51F93A7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381,60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1441DC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145110,00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381B0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3C711E4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6408,89</w:t>
            </w:r>
          </w:p>
        </w:tc>
      </w:tr>
      <w:tr w:rsidR="00B23739" w:rsidRPr="00B23739" w14:paraId="6254993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235B035B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4" w:tooltip="Volga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Volga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759C6D8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15811458,00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D22F272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539,80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0BBB29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128221,00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BBF270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3F48AE5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8109,37</w:t>
            </w:r>
          </w:p>
        </w:tc>
      </w:tr>
      <w:tr w:rsidR="00B23739" w:rsidRPr="00B23739" w14:paraId="7B039232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6287B95C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5" w:tooltip="Far Easter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 xml:space="preserve">Far </w:t>
              </w:r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Eastern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0BDEF67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7975762,00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3A1BFE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6,952,600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F4B826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100286,00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D70EA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5B58DC2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12573,85</w:t>
            </w:r>
          </w:p>
        </w:tc>
      </w:tr>
      <w:tr w:rsidR="00B23739" w:rsidRPr="00B23739" w14:paraId="6BDE68D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530C7EED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6" w:tooltip="East Siberia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 xml:space="preserve">East </w:t>
              </w:r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Siberian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216E203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6096127,00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18D5C65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3,371,800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5C2645C7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73250,00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34FC52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664B252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12015,83</w:t>
            </w:r>
          </w:p>
        </w:tc>
      </w:tr>
      <w:tr w:rsidR="00B23739" w:rsidRPr="00B23739" w14:paraId="3594980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4E6A02F6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7" w:tooltip="Northern economic region (Russia)" w:history="1"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Northern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4006A0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4101852,00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2EEFDC5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1,476,600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2E4DAF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69754,00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B1C62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1F0C4A8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17005,49</w:t>
            </w:r>
          </w:p>
        </w:tc>
      </w:tr>
      <w:tr w:rsidR="00B23739" w:rsidRPr="00B23739" w14:paraId="3BF9218A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209A1799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8" w:tooltip="Central Black Earth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 xml:space="preserve">Central Black </w:t>
              </w:r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Earth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287F922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7057951,00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456D822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167,90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52765E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62098,00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37DA7F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26A2508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8798,30</w:t>
            </w:r>
          </w:p>
        </w:tc>
      </w:tr>
      <w:tr w:rsidR="00B23739" w:rsidRPr="00B23739" w14:paraId="2E2C6A64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5F888FAF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9" w:tooltip="Volga-Vyatka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Volga-</w:t>
              </w:r>
              <w:proofErr w:type="spellStart"/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Vyatka</w:t>
              </w:r>
              <w:proofErr w:type="spellEnd"/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14FD23A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6968440,00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4E4CEFB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264,80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7896297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44635,00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3C15AC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1BC34B4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6405,31</w:t>
            </w:r>
          </w:p>
        </w:tc>
      </w:tr>
      <w:tr w:rsidR="00B23739" w:rsidRPr="00B23739" w14:paraId="58BC155F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78FA589D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20" w:tooltip="Kaliningrad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Kaliningrad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37267A8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1029966,00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5A3700F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15,10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0B2D6DA9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10600,00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D4A30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407EBA4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10291,60</w:t>
            </w:r>
          </w:p>
        </w:tc>
      </w:tr>
    </w:tbl>
    <w:p w14:paraId="6E7D6E02" w14:textId="77777777" w:rsidR="00B23739" w:rsidRDefault="00B23739">
      <w:pPr>
        <w:rPr>
          <w:lang w:val="en-GB"/>
        </w:rPr>
      </w:pPr>
    </w:p>
    <w:p w14:paraId="3E61B91E" w14:textId="77777777" w:rsidR="00B23739" w:rsidRDefault="00B23739">
      <w:pPr>
        <w:rPr>
          <w:lang w:val="en-GB"/>
        </w:rPr>
      </w:pPr>
    </w:p>
    <w:tbl>
      <w:tblPr>
        <w:tblW w:w="510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123"/>
        <w:gridCol w:w="2025"/>
      </w:tblGrid>
      <w:tr w:rsidR="00B23739" w:rsidRPr="00B23739" w14:paraId="1C40C9AC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2FC0D28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Economic</w:t>
            </w:r>
            <w:proofErr w:type="spell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Region</w:t>
            </w:r>
            <w:proofErr w:type="spellEnd"/>
          </w:p>
        </w:tc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5A9188FA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Population (2023)</w:t>
            </w:r>
          </w:p>
        </w:tc>
      </w:tr>
      <w:tr w:rsidR="00B23739" w:rsidRPr="00B23739" w14:paraId="5DB6086E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C857FB5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central</w:t>
            </w:r>
            <w:proofErr w:type="gram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88133B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33 303 846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FAAFCE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20 199 669,00</w:t>
            </w:r>
          </w:p>
        </w:tc>
      </w:tr>
      <w:tr w:rsidR="00B23739" w:rsidRPr="00B23739" w14:paraId="1946E33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B6E5960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central</w:t>
            </w:r>
            <w:proofErr w:type="gram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black </w:t>
            </w: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earth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367838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6 959 356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52EA39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111615ED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87D5DA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east</w:t>
            </w:r>
            <w:proofErr w:type="spellEnd"/>
            <w:proofErr w:type="gram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siberian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923E55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6 057 409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122DA1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362E0DBC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753EFF4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far</w:t>
            </w:r>
            <w:proofErr w:type="gram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eastern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A2928B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7 903 864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80C2D2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73410E78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FD1BED7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kaliningrad</w:t>
            </w:r>
            <w:proofErr w:type="spellEnd"/>
            <w:proofErr w:type="gram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C92F3E7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1 012 253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CA3CEC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1EA85E7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1D511CC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north</w:t>
            </w:r>
            <w:proofErr w:type="spellEnd"/>
            <w:proofErr w:type="gram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caucasus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61890D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23 155 584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77A01E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7149A77F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C3D3A86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northern</w:t>
            </w:r>
            <w:proofErr w:type="spellEnd"/>
            <w:proofErr w:type="gram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3FAF61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4 088 864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DC031F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6ADD39A7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1AB9A04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northwestern</w:t>
            </w:r>
            <w:proofErr w:type="spellEnd"/>
            <w:proofErr w:type="gram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F404E1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8 787 523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0FFA80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3 187 479,00</w:t>
            </w:r>
          </w:p>
        </w:tc>
      </w:tr>
      <w:tr w:rsidR="00B23739" w:rsidRPr="00B23739" w14:paraId="3A9BDFD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3F9AF35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ural</w:t>
            </w:r>
            <w:proofErr w:type="spellEnd"/>
            <w:proofErr w:type="gram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CC36D1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18 260 044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03C768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2208D77C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8E77AA0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volga</w:t>
            </w:r>
            <w:proofErr w:type="spellEnd"/>
            <w:proofErr w:type="gram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3580A1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15 658 859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387F68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017333E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83F65FF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volga</w:t>
            </w:r>
            <w:proofErr w:type="gram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-vyatka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338B91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6 835 612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2214579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41E31847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B9B3C59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west</w:t>
            </w:r>
            <w:proofErr w:type="spellEnd"/>
            <w:proofErr w:type="gramEnd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siberian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D66FFD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14 436 620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371DAC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79687309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</w:tcPr>
          <w:p w14:paraId="0F401E03" w14:textId="2A791B8E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St-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Petersbourg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29CC1542" w14:textId="3A078C9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5 600 044</w:t>
            </w:r>
          </w:p>
        </w:tc>
        <w:tc>
          <w:tcPr>
            <w:tcW w:w="2025" w:type="dxa"/>
            <w:shd w:val="clear" w:color="auto" w:fill="auto"/>
            <w:noWrap/>
            <w:vAlign w:val="bottom"/>
          </w:tcPr>
          <w:p w14:paraId="15585959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4EBF1D09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</w:tcPr>
          <w:p w14:paraId="40F73BEE" w14:textId="689524B8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Moscou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67C2F4DF" w14:textId="7F4E86A3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13 104 177</w:t>
            </w:r>
          </w:p>
        </w:tc>
        <w:tc>
          <w:tcPr>
            <w:tcW w:w="2025" w:type="dxa"/>
            <w:shd w:val="clear" w:color="auto" w:fill="auto"/>
            <w:noWrap/>
            <w:vAlign w:val="bottom"/>
          </w:tcPr>
          <w:p w14:paraId="3D38FFE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</w:tbl>
    <w:p w14:paraId="281DBCA1" w14:textId="77777777" w:rsidR="00B23739" w:rsidRPr="00AB09B3" w:rsidRDefault="00B23739">
      <w:pPr>
        <w:rPr>
          <w:lang w:val="en-GB"/>
        </w:rPr>
      </w:pPr>
    </w:p>
    <w:sectPr w:rsidR="00B23739" w:rsidRPr="00AB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44EFF"/>
    <w:multiLevelType w:val="multilevel"/>
    <w:tmpl w:val="298669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24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42"/>
    <w:rsid w:val="00046A93"/>
    <w:rsid w:val="001F23B4"/>
    <w:rsid w:val="00361A99"/>
    <w:rsid w:val="003A5AEB"/>
    <w:rsid w:val="003B3449"/>
    <w:rsid w:val="00577BBB"/>
    <w:rsid w:val="00690CCE"/>
    <w:rsid w:val="006D3BC9"/>
    <w:rsid w:val="006E793C"/>
    <w:rsid w:val="00715FD6"/>
    <w:rsid w:val="007B1435"/>
    <w:rsid w:val="00871504"/>
    <w:rsid w:val="008A6920"/>
    <w:rsid w:val="008F5BBA"/>
    <w:rsid w:val="00AB09B3"/>
    <w:rsid w:val="00B23739"/>
    <w:rsid w:val="00C06E42"/>
    <w:rsid w:val="00C76ED4"/>
    <w:rsid w:val="00DD3FC4"/>
    <w:rsid w:val="00FC0D23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6283"/>
  <w15:chartTrackingRefBased/>
  <w15:docId w15:val="{AC5F7EDC-DEBE-4F77-A9AC-4FAAC142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6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6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06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6E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6E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6E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6E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6E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6E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6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6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6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6E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6E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6E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E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6E4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0CC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0CC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B09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21_Russian_census" TargetMode="External"/><Relationship Id="rId13" Type="http://schemas.openxmlformats.org/officeDocument/2006/relationships/hyperlink" Target="https://en.wikipedia.org/wiki/North_Caucasus_economic_region" TargetMode="External"/><Relationship Id="rId18" Type="http://schemas.openxmlformats.org/officeDocument/2006/relationships/hyperlink" Target="https://en.wikipedia.org/wiki/Central_Black_Earth_economic_reg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Economic_regions_of_Russia" TargetMode="External"/><Relationship Id="rId12" Type="http://schemas.openxmlformats.org/officeDocument/2006/relationships/hyperlink" Target="https://en.wikipedia.org/wiki/Ural_economic_region" TargetMode="External"/><Relationship Id="rId17" Type="http://schemas.openxmlformats.org/officeDocument/2006/relationships/hyperlink" Target="https://en.wikipedia.org/wiki/Northern_economic_region_(Russia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ast_Siberian_economic_region" TargetMode="External"/><Relationship Id="rId20" Type="http://schemas.openxmlformats.org/officeDocument/2006/relationships/hyperlink" Target="https://en.wikipedia.org/wiki/Kaliningrad_economic_reg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&#1075;&#1086;&#1088;&#1086;&#1076;&#1072;&#1088;&#1092;.&#1088;&#1092;/econ-areas.html" TargetMode="External"/><Relationship Id="rId11" Type="http://schemas.openxmlformats.org/officeDocument/2006/relationships/hyperlink" Target="https://en.wikipedia.org/wiki/Northwestern_economic_region" TargetMode="External"/><Relationship Id="rId5" Type="http://schemas.openxmlformats.org/officeDocument/2006/relationships/hyperlink" Target="https://www.mappr.co/thematic-maps/russia-economic-regions/" TargetMode="External"/><Relationship Id="rId15" Type="http://schemas.openxmlformats.org/officeDocument/2006/relationships/hyperlink" Target="https://en.wikipedia.org/wiki/Far_Eastern_economic_region" TargetMode="External"/><Relationship Id="rId10" Type="http://schemas.openxmlformats.org/officeDocument/2006/relationships/hyperlink" Target="https://en.wikipedia.org/wiki/West_Siberian_economic_region" TargetMode="External"/><Relationship Id="rId19" Type="http://schemas.openxmlformats.org/officeDocument/2006/relationships/hyperlink" Target="https://en.wikipedia.org/wiki/Volga-Vyatka_economic_reg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ntral_Economic_Region" TargetMode="External"/><Relationship Id="rId14" Type="http://schemas.openxmlformats.org/officeDocument/2006/relationships/hyperlink" Target="https://en.wikipedia.org/wiki/Volga_economic_reg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Akrour</dc:creator>
  <cp:keywords/>
  <dc:description/>
  <cp:lastModifiedBy>Erwan Akrour</cp:lastModifiedBy>
  <cp:revision>7</cp:revision>
  <dcterms:created xsi:type="dcterms:W3CDTF">2025-04-02T13:56:00Z</dcterms:created>
  <dcterms:modified xsi:type="dcterms:W3CDTF">2025-04-03T13:51:00Z</dcterms:modified>
</cp:coreProperties>
</file>