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22A" w:rsidRPr="0032522A" w:rsidRDefault="0032522A" w:rsidP="0032522A">
      <w:pPr>
        <w:shd w:val="clear" w:color="auto" w:fill="F8FCFF"/>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2522A">
        <w:rPr>
          <w:rFonts w:ascii="Times New Roman" w:eastAsia="Times New Roman" w:hAnsi="Times New Roman" w:cs="Times New Roman"/>
          <w:b/>
          <w:bCs/>
          <w:kern w:val="36"/>
          <w:sz w:val="48"/>
          <w:szCs w:val="48"/>
        </w:rPr>
        <w:t>Color rendering index</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The </w:t>
      </w:r>
      <w:r w:rsidRPr="0032522A">
        <w:rPr>
          <w:rFonts w:ascii="Times New Roman" w:eastAsia="Times New Roman" w:hAnsi="Times New Roman" w:cs="Times New Roman"/>
          <w:b/>
          <w:bCs/>
          <w:sz w:val="24"/>
          <w:szCs w:val="24"/>
        </w:rPr>
        <w:t>color rendering index</w:t>
      </w:r>
      <w:r w:rsidRPr="0032522A">
        <w:rPr>
          <w:rFonts w:ascii="Times New Roman" w:eastAsia="Times New Roman" w:hAnsi="Times New Roman" w:cs="Times New Roman"/>
          <w:sz w:val="24"/>
          <w:szCs w:val="24"/>
        </w:rPr>
        <w:t xml:space="preserve"> (</w:t>
      </w:r>
      <w:r w:rsidRPr="0032522A">
        <w:rPr>
          <w:rFonts w:ascii="Times New Roman" w:eastAsia="Times New Roman" w:hAnsi="Times New Roman" w:cs="Times New Roman"/>
          <w:b/>
          <w:bCs/>
          <w:sz w:val="24"/>
          <w:szCs w:val="24"/>
        </w:rPr>
        <w:t>CRI</w:t>
      </w:r>
      <w:r w:rsidRPr="0032522A">
        <w:rPr>
          <w:rFonts w:ascii="Times New Roman" w:eastAsia="Times New Roman" w:hAnsi="Times New Roman" w:cs="Times New Roman"/>
          <w:sz w:val="24"/>
          <w:szCs w:val="24"/>
        </w:rPr>
        <w:t xml:space="preserve">) (sometimes called </w:t>
      </w:r>
      <w:r w:rsidRPr="0032522A">
        <w:rPr>
          <w:rFonts w:ascii="Times New Roman" w:eastAsia="Times New Roman" w:hAnsi="Times New Roman" w:cs="Times New Roman"/>
          <w:i/>
          <w:iCs/>
          <w:sz w:val="24"/>
          <w:szCs w:val="24"/>
        </w:rPr>
        <w:t>color rendition index</w:t>
      </w:r>
      <w:r w:rsidRPr="0032522A">
        <w:rPr>
          <w:rFonts w:ascii="Times New Roman" w:eastAsia="Times New Roman" w:hAnsi="Times New Roman" w:cs="Times New Roman"/>
          <w:sz w:val="24"/>
          <w:szCs w:val="24"/>
        </w:rPr>
        <w:t xml:space="preserve">), is a quantitative measure of the ability of a </w:t>
      </w:r>
      <w:hyperlink r:id="rId5" w:tooltip="Light source" w:history="1">
        <w:r w:rsidRPr="0032522A">
          <w:rPr>
            <w:rFonts w:ascii="Times New Roman" w:eastAsia="Times New Roman" w:hAnsi="Times New Roman" w:cs="Times New Roman"/>
            <w:color w:val="0000FF"/>
            <w:sz w:val="24"/>
            <w:szCs w:val="24"/>
            <w:u w:val="single"/>
          </w:rPr>
          <w:t>light source</w:t>
        </w:r>
      </w:hyperlink>
      <w:r w:rsidRPr="0032522A">
        <w:rPr>
          <w:rFonts w:ascii="Times New Roman" w:eastAsia="Times New Roman" w:hAnsi="Times New Roman" w:cs="Times New Roman"/>
          <w:sz w:val="24"/>
          <w:szCs w:val="24"/>
        </w:rPr>
        <w:t xml:space="preserve"> to reproduce the colors of various objects faithfully in comparison with an ideal or natural light source. Light sources with a high CRI are desirable in color-critical applications such as </w:t>
      </w:r>
      <w:hyperlink r:id="rId6" w:tooltip="Photography" w:history="1">
        <w:r w:rsidRPr="0032522A">
          <w:rPr>
            <w:rFonts w:ascii="Times New Roman" w:eastAsia="Times New Roman" w:hAnsi="Times New Roman" w:cs="Times New Roman"/>
            <w:color w:val="0000FF"/>
            <w:sz w:val="24"/>
            <w:szCs w:val="24"/>
            <w:u w:val="single"/>
          </w:rPr>
          <w:t>photography</w:t>
        </w:r>
      </w:hyperlink>
      <w:r w:rsidRPr="0032522A">
        <w:rPr>
          <w:rFonts w:ascii="Times New Roman" w:eastAsia="Times New Roman" w:hAnsi="Times New Roman" w:cs="Times New Roman"/>
          <w:sz w:val="24"/>
          <w:szCs w:val="24"/>
        </w:rPr>
        <w:t xml:space="preserve"> and </w:t>
      </w:r>
      <w:hyperlink r:id="rId7" w:tooltip="Cinematography" w:history="1">
        <w:r w:rsidRPr="0032522A">
          <w:rPr>
            <w:rFonts w:ascii="Times New Roman" w:eastAsia="Times New Roman" w:hAnsi="Times New Roman" w:cs="Times New Roman"/>
            <w:color w:val="0000FF"/>
            <w:sz w:val="24"/>
            <w:szCs w:val="24"/>
            <w:u w:val="single"/>
          </w:rPr>
          <w:t>cinematography</w:t>
        </w:r>
      </w:hyperlink>
      <w:r w:rsidRPr="0032522A">
        <w:rPr>
          <w:rFonts w:ascii="Times New Roman" w:eastAsia="Times New Roman" w:hAnsi="Times New Roman" w:cs="Times New Roman"/>
          <w:sz w:val="24"/>
          <w:szCs w:val="24"/>
        </w:rPr>
        <w:t>.</w:t>
      </w:r>
      <w:hyperlink r:id="rId8" w:anchor="cite_note-0" w:history="1">
        <w:r w:rsidRPr="0032522A">
          <w:rPr>
            <w:rFonts w:ascii="Times New Roman" w:eastAsia="Times New Roman" w:hAnsi="Times New Roman" w:cs="Times New Roman"/>
            <w:color w:val="0000FF"/>
            <w:sz w:val="24"/>
            <w:szCs w:val="24"/>
            <w:u w:val="single"/>
            <w:vertAlign w:val="superscript"/>
          </w:rPr>
          <w:t>[1]</w:t>
        </w:r>
      </w:hyperlink>
      <w:r w:rsidRPr="0032522A">
        <w:rPr>
          <w:rFonts w:ascii="Times New Roman" w:eastAsia="Times New Roman" w:hAnsi="Times New Roman" w:cs="Times New Roman"/>
          <w:sz w:val="24"/>
          <w:szCs w:val="24"/>
        </w:rPr>
        <w:t xml:space="preserve"> It is defined by the </w:t>
      </w:r>
      <w:hyperlink r:id="rId9" w:tooltip="International Commission on Illumination" w:history="1">
        <w:r w:rsidRPr="0032522A">
          <w:rPr>
            <w:rFonts w:ascii="Times New Roman" w:eastAsia="Times New Roman" w:hAnsi="Times New Roman" w:cs="Times New Roman"/>
            <w:color w:val="0000FF"/>
            <w:sz w:val="24"/>
            <w:szCs w:val="24"/>
            <w:u w:val="single"/>
          </w:rPr>
          <w:t>International Commission on Illumination</w:t>
        </w:r>
      </w:hyperlink>
      <w:r w:rsidRPr="0032522A">
        <w:rPr>
          <w:rFonts w:ascii="Times New Roman" w:eastAsia="Times New Roman" w:hAnsi="Times New Roman" w:cs="Times New Roman"/>
          <w:sz w:val="24"/>
          <w:szCs w:val="24"/>
        </w:rPr>
        <w:t xml:space="preserve"> as follows:</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rPr>
      </w:pPr>
      <w:r w:rsidRPr="0032522A">
        <w:rPr>
          <w:rFonts w:ascii="Times New Roman" w:eastAsia="Times New Roman" w:hAnsi="Times New Roman" w:cs="Times New Roman"/>
          <w:b/>
          <w:bCs/>
        </w:rPr>
        <w:t>Color rendering</w:t>
      </w:r>
      <w:r w:rsidRPr="0032522A">
        <w:rPr>
          <w:rFonts w:ascii="Times New Roman" w:eastAsia="Times New Roman" w:hAnsi="Times New Roman" w:cs="Times New Roman"/>
        </w:rPr>
        <w:t xml:space="preserve">: Effect of an illuminant on the color appearance of objects by conscious or subconscious comparison with their color appearance under a reference illuminant </w:t>
      </w:r>
      <w:hyperlink r:id="rId10" w:anchor="cite_note-1" w:history="1">
        <w:r w:rsidRPr="0032522A">
          <w:rPr>
            <w:rFonts w:ascii="Times New Roman" w:eastAsia="Times New Roman" w:hAnsi="Times New Roman" w:cs="Times New Roman"/>
            <w:color w:val="0000FF"/>
            <w:u w:val="single"/>
            <w:vertAlign w:val="superscript"/>
          </w:rPr>
          <w:t>[2]</w:t>
        </w:r>
      </w:hyperlink>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Note that the CRI by itself does not indicate what the </w:t>
      </w:r>
      <w:hyperlink r:id="rId11" w:tooltip="Color temperature" w:history="1">
        <w:r w:rsidRPr="0032522A">
          <w:rPr>
            <w:rFonts w:ascii="Times New Roman" w:eastAsia="Times New Roman" w:hAnsi="Times New Roman" w:cs="Times New Roman"/>
            <w:color w:val="0000FF"/>
            <w:sz w:val="24"/>
            <w:szCs w:val="24"/>
            <w:u w:val="single"/>
          </w:rPr>
          <w:t>color temperature</w:t>
        </w:r>
      </w:hyperlink>
      <w:r w:rsidRPr="0032522A">
        <w:rPr>
          <w:rFonts w:ascii="Times New Roman" w:eastAsia="Times New Roman" w:hAnsi="Times New Roman" w:cs="Times New Roman"/>
          <w:sz w:val="24"/>
          <w:szCs w:val="24"/>
        </w:rPr>
        <w:t xml:space="preserve"> of the reference light source is; therefore, it is customary to also cite the </w:t>
      </w:r>
      <w:hyperlink r:id="rId12" w:tooltip="Correlated color temperature" w:history="1">
        <w:r w:rsidRPr="0032522A">
          <w:rPr>
            <w:rFonts w:ascii="Times New Roman" w:eastAsia="Times New Roman" w:hAnsi="Times New Roman" w:cs="Times New Roman"/>
            <w:color w:val="0000FF"/>
            <w:sz w:val="24"/>
            <w:szCs w:val="24"/>
            <w:u w:val="single"/>
          </w:rPr>
          <w:t>correlated color temperature</w:t>
        </w:r>
      </w:hyperlink>
      <w:r w:rsidRPr="0032522A">
        <w:rPr>
          <w:rFonts w:ascii="Times New Roman" w:eastAsia="Times New Roman" w:hAnsi="Times New Roman" w:cs="Times New Roman"/>
          <w:sz w:val="24"/>
          <w:szCs w:val="24"/>
        </w:rPr>
        <w:t xml:space="preserve"> (CCT).</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According to (</w:t>
      </w:r>
      <w:proofErr w:type="spellStart"/>
      <w:r w:rsidR="00891F02" w:rsidRPr="0032522A">
        <w:rPr>
          <w:rFonts w:ascii="Times New Roman" w:eastAsia="Times New Roman" w:hAnsi="Times New Roman" w:cs="Times New Roman"/>
          <w:sz w:val="24"/>
          <w:szCs w:val="24"/>
        </w:rPr>
        <w:fldChar w:fldCharType="begin"/>
      </w:r>
      <w:r w:rsidRPr="0032522A">
        <w:rPr>
          <w:rFonts w:ascii="Times New Roman" w:eastAsia="Times New Roman" w:hAnsi="Times New Roman" w:cs="Times New Roman"/>
          <w:sz w:val="24"/>
          <w:szCs w:val="24"/>
        </w:rPr>
        <w:instrText xml:space="preserve"> HYPERLINK "http://en.wikipedia.org/wiki/Color-rendering_index" \l "CITEREFSchandaS.C3.A1ndor2005" </w:instrText>
      </w:r>
      <w:r w:rsidR="00891F02" w:rsidRPr="0032522A">
        <w:rPr>
          <w:rFonts w:ascii="Times New Roman" w:eastAsia="Times New Roman" w:hAnsi="Times New Roman" w:cs="Times New Roman"/>
          <w:sz w:val="24"/>
          <w:szCs w:val="24"/>
        </w:rPr>
        <w:fldChar w:fldCharType="separate"/>
      </w:r>
      <w:r w:rsidRPr="0032522A">
        <w:rPr>
          <w:rFonts w:ascii="Times New Roman" w:eastAsia="Times New Roman" w:hAnsi="Times New Roman" w:cs="Times New Roman"/>
          <w:color w:val="0000FF"/>
          <w:sz w:val="24"/>
          <w:szCs w:val="24"/>
          <w:u w:val="single"/>
        </w:rPr>
        <w:t>Schanda</w:t>
      </w:r>
      <w:proofErr w:type="spellEnd"/>
      <w:r w:rsidRPr="0032522A">
        <w:rPr>
          <w:rFonts w:ascii="Times New Roman" w:eastAsia="Times New Roman" w:hAnsi="Times New Roman" w:cs="Times New Roman"/>
          <w:color w:val="0000FF"/>
          <w:sz w:val="24"/>
          <w:szCs w:val="24"/>
          <w:u w:val="single"/>
        </w:rPr>
        <w:t xml:space="preserve"> &amp; </w:t>
      </w:r>
      <w:proofErr w:type="spellStart"/>
      <w:r w:rsidRPr="0032522A">
        <w:rPr>
          <w:rFonts w:ascii="Times New Roman" w:eastAsia="Times New Roman" w:hAnsi="Times New Roman" w:cs="Times New Roman"/>
          <w:color w:val="0000FF"/>
          <w:sz w:val="24"/>
          <w:szCs w:val="24"/>
          <w:u w:val="single"/>
        </w:rPr>
        <w:t>Sándor</w:t>
      </w:r>
      <w:proofErr w:type="spellEnd"/>
      <w:r w:rsidRPr="0032522A">
        <w:rPr>
          <w:rFonts w:ascii="Times New Roman" w:eastAsia="Times New Roman" w:hAnsi="Times New Roman" w:cs="Times New Roman"/>
          <w:color w:val="0000FF"/>
          <w:sz w:val="24"/>
          <w:szCs w:val="24"/>
          <w:u w:val="single"/>
        </w:rPr>
        <w:t xml:space="preserve"> 2005</w:t>
      </w:r>
      <w:r w:rsidR="00891F02" w:rsidRPr="0032522A">
        <w:rPr>
          <w:rFonts w:ascii="Times New Roman" w:eastAsia="Times New Roman" w:hAnsi="Times New Roman" w:cs="Times New Roman"/>
          <w:sz w:val="24"/>
          <w:szCs w:val="24"/>
        </w:rPr>
        <w:fldChar w:fldCharType="end"/>
      </w:r>
      <w:r w:rsidRPr="0032522A">
        <w:rPr>
          <w:rFonts w:ascii="Times New Roman" w:eastAsia="Times New Roman" w:hAnsi="Times New Roman" w:cs="Times New Roman"/>
          <w:sz w:val="24"/>
          <w:szCs w:val="24"/>
        </w:rPr>
        <w:t xml:space="preserve">), CRI is being deprecated in favor of measures based on </w:t>
      </w:r>
      <w:hyperlink r:id="rId13" w:tooltip="Color appearance model (page does not exist)" w:history="1">
        <w:r w:rsidRPr="0032522A">
          <w:rPr>
            <w:rFonts w:ascii="Times New Roman" w:eastAsia="Times New Roman" w:hAnsi="Times New Roman" w:cs="Times New Roman"/>
            <w:color w:val="CC2200"/>
            <w:sz w:val="24"/>
            <w:szCs w:val="24"/>
            <w:u w:val="single"/>
          </w:rPr>
          <w:t>color appearance models</w:t>
        </w:r>
      </w:hyperlink>
      <w:r w:rsidRPr="0032522A">
        <w:rPr>
          <w:rFonts w:ascii="Times New Roman" w:eastAsia="Times New Roman" w:hAnsi="Times New Roman" w:cs="Times New Roman"/>
          <w:sz w:val="24"/>
          <w:szCs w:val="24"/>
        </w:rPr>
        <w:t xml:space="preserve">, such as </w:t>
      </w:r>
      <w:hyperlink r:id="rId14" w:tooltip="CIECAM02" w:history="1">
        <w:r w:rsidRPr="0032522A">
          <w:rPr>
            <w:rFonts w:ascii="Times New Roman" w:eastAsia="Times New Roman" w:hAnsi="Times New Roman" w:cs="Times New Roman"/>
            <w:color w:val="0000FF"/>
            <w:sz w:val="24"/>
            <w:szCs w:val="24"/>
            <w:u w:val="single"/>
          </w:rPr>
          <w:t>CIECAM02</w:t>
        </w:r>
      </w:hyperlink>
      <w:r w:rsidRPr="0032522A">
        <w:rPr>
          <w:rFonts w:ascii="Times New Roman" w:eastAsia="Times New Roman" w:hAnsi="Times New Roman" w:cs="Times New Roman"/>
          <w:sz w:val="24"/>
          <w:szCs w:val="24"/>
        </w:rPr>
        <w:t xml:space="preserve"> and, for </w:t>
      </w:r>
      <w:hyperlink r:id="rId15" w:tooltip="Daylight" w:history="1">
        <w:r w:rsidRPr="0032522A">
          <w:rPr>
            <w:rFonts w:ascii="Times New Roman" w:eastAsia="Times New Roman" w:hAnsi="Times New Roman" w:cs="Times New Roman"/>
            <w:color w:val="0000FF"/>
            <w:sz w:val="24"/>
            <w:szCs w:val="24"/>
            <w:u w:val="single"/>
          </w:rPr>
          <w:t>daylight</w:t>
        </w:r>
      </w:hyperlink>
      <w:r w:rsidRPr="0032522A">
        <w:rPr>
          <w:rFonts w:ascii="Times New Roman" w:eastAsia="Times New Roman" w:hAnsi="Times New Roman" w:cs="Times New Roman"/>
          <w:sz w:val="24"/>
          <w:szCs w:val="24"/>
        </w:rPr>
        <w:t xml:space="preserve"> simulators, the CIE </w:t>
      </w:r>
      <w:hyperlink r:id="rId16" w:tooltip="Metamerism Index (page does not exist)" w:history="1">
        <w:proofErr w:type="spellStart"/>
        <w:r w:rsidRPr="0032522A">
          <w:rPr>
            <w:rFonts w:ascii="Times New Roman" w:eastAsia="Times New Roman" w:hAnsi="Times New Roman" w:cs="Times New Roman"/>
            <w:color w:val="CC2200"/>
            <w:sz w:val="24"/>
            <w:szCs w:val="24"/>
            <w:u w:val="single"/>
          </w:rPr>
          <w:t>Metamerism</w:t>
        </w:r>
        <w:proofErr w:type="spellEnd"/>
        <w:r w:rsidRPr="0032522A">
          <w:rPr>
            <w:rFonts w:ascii="Times New Roman" w:eastAsia="Times New Roman" w:hAnsi="Times New Roman" w:cs="Times New Roman"/>
            <w:color w:val="CC2200"/>
            <w:sz w:val="24"/>
            <w:szCs w:val="24"/>
            <w:u w:val="single"/>
          </w:rPr>
          <w:t xml:space="preserve"> Index</w:t>
        </w:r>
      </w:hyperlink>
      <w:r w:rsidRPr="0032522A">
        <w:rPr>
          <w:rFonts w:ascii="Times New Roman" w:eastAsia="Times New Roman" w:hAnsi="Times New Roman" w:cs="Times New Roman"/>
          <w:sz w:val="24"/>
          <w:szCs w:val="24"/>
        </w:rPr>
        <w:t>. (</w:t>
      </w:r>
      <w:proofErr w:type="spellStart"/>
      <w:r w:rsidR="00891F02" w:rsidRPr="0032522A">
        <w:rPr>
          <w:rFonts w:ascii="Times New Roman" w:eastAsia="Times New Roman" w:hAnsi="Times New Roman" w:cs="Times New Roman"/>
          <w:sz w:val="24"/>
          <w:szCs w:val="24"/>
        </w:rPr>
        <w:fldChar w:fldCharType="begin"/>
      </w:r>
      <w:r w:rsidRPr="0032522A">
        <w:rPr>
          <w:rFonts w:ascii="Times New Roman" w:eastAsia="Times New Roman" w:hAnsi="Times New Roman" w:cs="Times New Roman"/>
          <w:sz w:val="24"/>
          <w:szCs w:val="24"/>
        </w:rPr>
        <w:instrText xml:space="preserve"> HYPERLINK "http://en.wikipedia.org/wiki/Color-rendering_index" \l "CITEREFGuoHouser2004" </w:instrText>
      </w:r>
      <w:r w:rsidR="00891F02" w:rsidRPr="0032522A">
        <w:rPr>
          <w:rFonts w:ascii="Times New Roman" w:eastAsia="Times New Roman" w:hAnsi="Times New Roman" w:cs="Times New Roman"/>
          <w:sz w:val="24"/>
          <w:szCs w:val="24"/>
        </w:rPr>
        <w:fldChar w:fldCharType="separate"/>
      </w:r>
      <w:r w:rsidRPr="0032522A">
        <w:rPr>
          <w:rFonts w:ascii="Times New Roman" w:eastAsia="Times New Roman" w:hAnsi="Times New Roman" w:cs="Times New Roman"/>
          <w:color w:val="0000FF"/>
          <w:sz w:val="24"/>
          <w:szCs w:val="24"/>
          <w:u w:val="single"/>
        </w:rPr>
        <w:t>Guo</w:t>
      </w:r>
      <w:proofErr w:type="spellEnd"/>
      <w:r w:rsidRPr="0032522A">
        <w:rPr>
          <w:rFonts w:ascii="Times New Roman" w:eastAsia="Times New Roman" w:hAnsi="Times New Roman" w:cs="Times New Roman"/>
          <w:color w:val="0000FF"/>
          <w:sz w:val="24"/>
          <w:szCs w:val="24"/>
          <w:u w:val="single"/>
        </w:rPr>
        <w:t xml:space="preserve"> &amp; Houser 2004</w:t>
      </w:r>
      <w:r w:rsidR="00891F02" w:rsidRPr="0032522A">
        <w:rPr>
          <w:rFonts w:ascii="Times New Roman" w:eastAsia="Times New Roman" w:hAnsi="Times New Roman" w:cs="Times New Roman"/>
          <w:sz w:val="24"/>
          <w:szCs w:val="24"/>
        </w:rPr>
        <w:fldChar w:fldCharType="end"/>
      </w:r>
      <w:r w:rsidRPr="0032522A">
        <w:rPr>
          <w:rFonts w:ascii="Times New Roman" w:eastAsia="Times New Roman" w:hAnsi="Times New Roman" w:cs="Times New Roman"/>
          <w:sz w:val="24"/>
          <w:szCs w:val="24"/>
        </w:rPr>
        <w:t>) and (</w:t>
      </w:r>
      <w:hyperlink r:id="rId17" w:anchor="CITEREFCIE1995" w:history="1">
        <w:r w:rsidRPr="0032522A">
          <w:rPr>
            <w:rFonts w:ascii="Times New Roman" w:eastAsia="Times New Roman" w:hAnsi="Times New Roman" w:cs="Times New Roman"/>
            <w:color w:val="0000FF"/>
            <w:sz w:val="24"/>
            <w:szCs w:val="24"/>
            <w:u w:val="single"/>
          </w:rPr>
          <w:t>CIE 1995</w:t>
        </w:r>
      </w:hyperlink>
      <w:r w:rsidRPr="0032522A">
        <w:rPr>
          <w:rFonts w:ascii="Times New Roman" w:eastAsia="Times New Roman" w:hAnsi="Times New Roman" w:cs="Times New Roman"/>
          <w:sz w:val="24"/>
          <w:szCs w:val="24"/>
        </w:rPr>
        <w:t>) note that CRI is not a good indicator for use in visual assessment, especially for sources below 5000 K.</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A newer version of the CRI has been developed (R96</w:t>
      </w:r>
      <w:r w:rsidRPr="0032522A">
        <w:rPr>
          <w:rFonts w:ascii="Times New Roman" w:eastAsia="Times New Roman" w:hAnsi="Times New Roman" w:cs="Times New Roman"/>
          <w:sz w:val="24"/>
          <w:szCs w:val="24"/>
          <w:vertAlign w:val="subscript"/>
        </w:rPr>
        <w:t>a</w:t>
      </w:r>
      <w:r w:rsidRPr="0032522A">
        <w:rPr>
          <w:rFonts w:ascii="Times New Roman" w:eastAsia="Times New Roman" w:hAnsi="Times New Roman" w:cs="Times New Roman"/>
          <w:sz w:val="24"/>
          <w:szCs w:val="24"/>
        </w:rPr>
        <w:t>), but it has not replaced the better-known R</w:t>
      </w:r>
      <w:r w:rsidRPr="0032522A">
        <w:rPr>
          <w:rFonts w:ascii="Times New Roman" w:eastAsia="Times New Roman" w:hAnsi="Times New Roman" w:cs="Times New Roman"/>
          <w:sz w:val="24"/>
          <w:szCs w:val="24"/>
          <w:vertAlign w:val="subscript"/>
        </w:rPr>
        <w:t>a</w:t>
      </w:r>
      <w:r w:rsidRPr="0032522A">
        <w:rPr>
          <w:rFonts w:ascii="Times New Roman" w:eastAsia="Times New Roman" w:hAnsi="Times New Roman" w:cs="Times New Roman"/>
          <w:sz w:val="24"/>
          <w:szCs w:val="24"/>
        </w:rPr>
        <w:t xml:space="preserve"> (general color rendering index).</w:t>
      </w:r>
    </w:p>
    <w:tbl>
      <w:tblPr>
        <w:tblW w:w="0" w:type="auto"/>
        <w:tblCellSpacing w:w="15" w:type="dxa"/>
        <w:tblCellMar>
          <w:top w:w="15" w:type="dxa"/>
          <w:left w:w="15" w:type="dxa"/>
          <w:bottom w:w="15" w:type="dxa"/>
          <w:right w:w="15" w:type="dxa"/>
        </w:tblCellMar>
        <w:tblLook w:val="04A0"/>
      </w:tblPr>
      <w:tblGrid>
        <w:gridCol w:w="5203"/>
      </w:tblGrid>
      <w:tr w:rsidR="0032522A" w:rsidRPr="0032522A" w:rsidTr="0032522A">
        <w:trPr>
          <w:tblCellSpacing w:w="15" w:type="dxa"/>
        </w:trPr>
        <w:tc>
          <w:tcPr>
            <w:tcW w:w="0" w:type="auto"/>
            <w:vAlign w:val="center"/>
            <w:hideMark/>
          </w:tcPr>
          <w:p w:rsidR="0032522A" w:rsidRPr="0032522A" w:rsidRDefault="0032522A" w:rsidP="0032522A">
            <w:pPr>
              <w:spacing w:before="100" w:beforeAutospacing="1" w:after="100" w:afterAutospacing="1" w:line="240" w:lineRule="auto"/>
              <w:outlineLvl w:val="1"/>
              <w:rPr>
                <w:rFonts w:ascii="Times New Roman" w:eastAsia="Times New Roman" w:hAnsi="Times New Roman" w:cs="Times New Roman"/>
                <w:b/>
                <w:bCs/>
                <w:sz w:val="36"/>
                <w:szCs w:val="36"/>
              </w:rPr>
            </w:pPr>
            <w:r w:rsidRPr="0032522A">
              <w:rPr>
                <w:rFonts w:ascii="Times New Roman" w:eastAsia="Times New Roman" w:hAnsi="Times New Roman" w:cs="Times New Roman"/>
                <w:b/>
                <w:bCs/>
                <w:sz w:val="36"/>
                <w:szCs w:val="36"/>
              </w:rPr>
              <w:t>Contents</w:t>
            </w:r>
          </w:p>
          <w:p w:rsidR="0032522A" w:rsidRPr="0032522A" w:rsidRDefault="00891F02" w:rsidP="0032522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History" w:history="1">
              <w:r w:rsidR="0032522A" w:rsidRPr="0032522A">
                <w:rPr>
                  <w:rFonts w:ascii="Times New Roman" w:eastAsia="Times New Roman" w:hAnsi="Times New Roman" w:cs="Times New Roman"/>
                  <w:color w:val="0000FF"/>
                  <w:sz w:val="24"/>
                  <w:szCs w:val="24"/>
                  <w:u w:val="single"/>
                </w:rPr>
                <w:t>1 History</w:t>
              </w:r>
            </w:hyperlink>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Test_Method" w:history="1">
              <w:r w:rsidR="0032522A" w:rsidRPr="0032522A">
                <w:rPr>
                  <w:rFonts w:ascii="Times New Roman" w:eastAsia="Times New Roman" w:hAnsi="Times New Roman" w:cs="Times New Roman"/>
                  <w:color w:val="0000FF"/>
                  <w:sz w:val="24"/>
                  <w:szCs w:val="24"/>
                  <w:u w:val="single"/>
                </w:rPr>
                <w:t>2 Test Method</w:t>
              </w:r>
            </w:hyperlink>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0" w:anchor="Chromatic_adaptation" w:history="1">
              <w:r w:rsidR="0032522A" w:rsidRPr="0032522A">
                <w:rPr>
                  <w:rFonts w:ascii="Times New Roman" w:eastAsia="Times New Roman" w:hAnsi="Times New Roman" w:cs="Times New Roman"/>
                  <w:color w:val="0000FF"/>
                  <w:sz w:val="24"/>
                  <w:szCs w:val="24"/>
                  <w:u w:val="single"/>
                </w:rPr>
                <w:t>2.1 Chromatic adaptation</w:t>
              </w:r>
            </w:hyperlink>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1" w:anchor="Test_color_samples" w:history="1">
              <w:r w:rsidR="0032522A" w:rsidRPr="0032522A">
                <w:rPr>
                  <w:rFonts w:ascii="Times New Roman" w:eastAsia="Times New Roman" w:hAnsi="Times New Roman" w:cs="Times New Roman"/>
                  <w:color w:val="0000FF"/>
                  <w:sz w:val="24"/>
                  <w:szCs w:val="24"/>
                  <w:u w:val="single"/>
                </w:rPr>
                <w:t>2.2 Test color samples</w:t>
              </w:r>
            </w:hyperlink>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anchor="R96a_method" w:history="1">
              <w:r w:rsidR="0032522A" w:rsidRPr="0032522A">
                <w:rPr>
                  <w:rFonts w:ascii="Times New Roman" w:eastAsia="Times New Roman" w:hAnsi="Times New Roman" w:cs="Times New Roman"/>
                  <w:color w:val="0000FF"/>
                  <w:sz w:val="24"/>
                  <w:szCs w:val="24"/>
                  <w:u w:val="single"/>
                </w:rPr>
                <w:t>3 R96</w:t>
              </w:r>
              <w:r w:rsidR="0032522A" w:rsidRPr="0032522A">
                <w:rPr>
                  <w:rFonts w:ascii="Times New Roman" w:eastAsia="Times New Roman" w:hAnsi="Times New Roman" w:cs="Times New Roman"/>
                  <w:color w:val="0000FF"/>
                  <w:sz w:val="24"/>
                  <w:szCs w:val="24"/>
                  <w:u w:val="single"/>
                  <w:vertAlign w:val="subscript"/>
                </w:rPr>
                <w:t>a</w:t>
              </w:r>
              <w:r w:rsidR="0032522A" w:rsidRPr="0032522A">
                <w:rPr>
                  <w:rFonts w:ascii="Times New Roman" w:eastAsia="Times New Roman" w:hAnsi="Times New Roman" w:cs="Times New Roman"/>
                  <w:color w:val="0000FF"/>
                  <w:sz w:val="24"/>
                  <w:szCs w:val="24"/>
                  <w:u w:val="single"/>
                </w:rPr>
                <w:t xml:space="preserve"> method</w:t>
              </w:r>
            </w:hyperlink>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3" w:anchor="New_test_color_samples" w:history="1">
              <w:r w:rsidR="0032522A" w:rsidRPr="0032522A">
                <w:rPr>
                  <w:rFonts w:ascii="Times New Roman" w:eastAsia="Times New Roman" w:hAnsi="Times New Roman" w:cs="Times New Roman"/>
                  <w:color w:val="0000FF"/>
                  <w:sz w:val="24"/>
                  <w:szCs w:val="24"/>
                  <w:u w:val="single"/>
                </w:rPr>
                <w:t>3.1 New test color samples</w:t>
              </w:r>
            </w:hyperlink>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anchor="Example" w:history="1">
              <w:r w:rsidR="0032522A" w:rsidRPr="0032522A">
                <w:rPr>
                  <w:rFonts w:ascii="Times New Roman" w:eastAsia="Times New Roman" w:hAnsi="Times New Roman" w:cs="Times New Roman"/>
                  <w:color w:val="0000FF"/>
                  <w:sz w:val="24"/>
                  <w:szCs w:val="24"/>
                  <w:u w:val="single"/>
                </w:rPr>
                <w:t>4 Example</w:t>
              </w:r>
            </w:hyperlink>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 w:anchor="Typical_values" w:history="1">
              <w:r w:rsidR="0032522A" w:rsidRPr="0032522A">
                <w:rPr>
                  <w:rFonts w:ascii="Times New Roman" w:eastAsia="Times New Roman" w:hAnsi="Times New Roman" w:cs="Times New Roman"/>
                  <w:color w:val="0000FF"/>
                  <w:sz w:val="24"/>
                  <w:szCs w:val="24"/>
                  <w:u w:val="single"/>
                </w:rPr>
                <w:t>5 Typical values</w:t>
              </w:r>
            </w:hyperlink>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 w:anchor="Criticism_and_resolution" w:history="1">
              <w:r w:rsidR="0032522A" w:rsidRPr="0032522A">
                <w:rPr>
                  <w:rFonts w:ascii="Times New Roman" w:eastAsia="Times New Roman" w:hAnsi="Times New Roman" w:cs="Times New Roman"/>
                  <w:color w:val="0000FF"/>
                  <w:sz w:val="24"/>
                  <w:szCs w:val="24"/>
                  <w:u w:val="single"/>
                </w:rPr>
                <w:t>6 Criticism and resolution</w:t>
              </w:r>
            </w:hyperlink>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 w:anchor="Footnotes" w:history="1">
              <w:r w:rsidR="0032522A" w:rsidRPr="0032522A">
                <w:rPr>
                  <w:rFonts w:ascii="Times New Roman" w:eastAsia="Times New Roman" w:hAnsi="Times New Roman" w:cs="Times New Roman"/>
                  <w:color w:val="0000FF"/>
                  <w:sz w:val="24"/>
                  <w:szCs w:val="24"/>
                  <w:u w:val="single"/>
                </w:rPr>
                <w:t>7 Footnotes</w:t>
              </w:r>
            </w:hyperlink>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 w:anchor="References" w:history="1">
              <w:r w:rsidR="0032522A" w:rsidRPr="0032522A">
                <w:rPr>
                  <w:rFonts w:ascii="Times New Roman" w:eastAsia="Times New Roman" w:hAnsi="Times New Roman" w:cs="Times New Roman"/>
                  <w:color w:val="0000FF"/>
                  <w:sz w:val="24"/>
                  <w:szCs w:val="24"/>
                  <w:u w:val="single"/>
                </w:rPr>
                <w:t>8 References</w:t>
              </w:r>
            </w:hyperlink>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 w:anchor="External_links" w:history="1">
              <w:r w:rsidR="0032522A" w:rsidRPr="0032522A">
                <w:rPr>
                  <w:rFonts w:ascii="Times New Roman" w:eastAsia="Times New Roman" w:hAnsi="Times New Roman" w:cs="Times New Roman"/>
                  <w:color w:val="0000FF"/>
                  <w:sz w:val="24"/>
                  <w:szCs w:val="24"/>
                  <w:u w:val="single"/>
                </w:rPr>
                <w:t>9 External links</w:t>
              </w:r>
            </w:hyperlink>
            <w:r w:rsidR="0032522A" w:rsidRPr="0032522A">
              <w:rPr>
                <w:rFonts w:ascii="Times New Roman" w:eastAsia="Times New Roman" w:hAnsi="Times New Roman" w:cs="Times New Roman"/>
                <w:sz w:val="24"/>
                <w:szCs w:val="24"/>
              </w:rPr>
              <w:t xml:space="preserve"> </w:t>
            </w:r>
          </w:p>
        </w:tc>
      </w:tr>
    </w:tbl>
    <w:p w:rsidR="0032522A" w:rsidRPr="0032522A" w:rsidRDefault="0032522A" w:rsidP="0032522A">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rPr>
      </w:pPr>
      <w:r w:rsidRPr="0032522A">
        <w:rPr>
          <w:rFonts w:ascii="Times New Roman" w:eastAsia="Times New Roman" w:hAnsi="Times New Roman" w:cs="Times New Roman"/>
          <w:b/>
          <w:bCs/>
          <w:sz w:val="36"/>
          <w:szCs w:val="36"/>
        </w:rPr>
        <w:t>History</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Around the middle of the 20th century, color scientists took an interest in assessing the ability of </w:t>
      </w:r>
      <w:hyperlink r:id="rId30" w:tooltip="Artificial light" w:history="1">
        <w:r w:rsidRPr="0032522A">
          <w:rPr>
            <w:rFonts w:ascii="Times New Roman" w:eastAsia="Times New Roman" w:hAnsi="Times New Roman" w:cs="Times New Roman"/>
            <w:color w:val="0000FF"/>
            <w:sz w:val="24"/>
            <w:szCs w:val="24"/>
            <w:u w:val="single"/>
          </w:rPr>
          <w:t>artificial lights</w:t>
        </w:r>
      </w:hyperlink>
      <w:r w:rsidRPr="0032522A">
        <w:rPr>
          <w:rFonts w:ascii="Times New Roman" w:eastAsia="Times New Roman" w:hAnsi="Times New Roman" w:cs="Times New Roman"/>
          <w:sz w:val="24"/>
          <w:szCs w:val="24"/>
        </w:rPr>
        <w:t xml:space="preserve"> to accurately reproduce colors. European researchers attempted to describe illuminants by measuring the </w:t>
      </w:r>
      <w:hyperlink r:id="rId31" w:tooltip="Spectral power distribution" w:history="1">
        <w:r w:rsidRPr="0032522A">
          <w:rPr>
            <w:rFonts w:ascii="Times New Roman" w:eastAsia="Times New Roman" w:hAnsi="Times New Roman" w:cs="Times New Roman"/>
            <w:color w:val="0000FF"/>
            <w:sz w:val="24"/>
            <w:szCs w:val="24"/>
            <w:u w:val="single"/>
          </w:rPr>
          <w:t>spectral power distribution</w:t>
        </w:r>
      </w:hyperlink>
      <w:r w:rsidRPr="0032522A">
        <w:rPr>
          <w:rFonts w:ascii="Times New Roman" w:eastAsia="Times New Roman" w:hAnsi="Times New Roman" w:cs="Times New Roman"/>
          <w:sz w:val="24"/>
          <w:szCs w:val="24"/>
        </w:rPr>
        <w:t xml:space="preserve"> (SPD) in "representative" spectral </w:t>
      </w:r>
      <w:r w:rsidRPr="0032522A">
        <w:rPr>
          <w:rFonts w:ascii="Times New Roman" w:eastAsia="Times New Roman" w:hAnsi="Times New Roman" w:cs="Times New Roman"/>
          <w:sz w:val="24"/>
          <w:szCs w:val="24"/>
        </w:rPr>
        <w:lastRenderedPageBreak/>
        <w:t xml:space="preserve">bands, whereas their North American counterparts studied the </w:t>
      </w:r>
      <w:hyperlink r:id="rId32" w:tooltip="Colorimetric" w:history="1">
        <w:r w:rsidRPr="0032522A">
          <w:rPr>
            <w:rFonts w:ascii="Times New Roman" w:eastAsia="Times New Roman" w:hAnsi="Times New Roman" w:cs="Times New Roman"/>
            <w:color w:val="0000FF"/>
            <w:sz w:val="24"/>
            <w:szCs w:val="24"/>
            <w:u w:val="single"/>
          </w:rPr>
          <w:t>colorimetric</w:t>
        </w:r>
      </w:hyperlink>
      <w:r w:rsidRPr="0032522A">
        <w:rPr>
          <w:rFonts w:ascii="Times New Roman" w:eastAsia="Times New Roman" w:hAnsi="Times New Roman" w:cs="Times New Roman"/>
          <w:sz w:val="24"/>
          <w:szCs w:val="24"/>
        </w:rPr>
        <w:t xml:space="preserve"> effect of the illuminants on reference objects.</w:t>
      </w:r>
      <w:hyperlink r:id="rId33" w:anchor="cite_note-2" w:history="1">
        <w:r w:rsidRPr="0032522A">
          <w:rPr>
            <w:rFonts w:ascii="Times New Roman" w:eastAsia="Times New Roman" w:hAnsi="Times New Roman" w:cs="Times New Roman"/>
            <w:color w:val="0000FF"/>
            <w:sz w:val="24"/>
            <w:szCs w:val="24"/>
            <w:u w:val="single"/>
            <w:vertAlign w:val="superscript"/>
          </w:rPr>
          <w:t>[3]</w:t>
        </w:r>
      </w:hyperlink>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The CIE assembled a committee to study the matter and accepted the proposal to use the latter approach, which has the virtue of not needing </w:t>
      </w:r>
      <w:hyperlink r:id="rId34" w:tooltip="Spectrophotometry" w:history="1">
        <w:proofErr w:type="spellStart"/>
        <w:r w:rsidRPr="0032522A">
          <w:rPr>
            <w:rFonts w:ascii="Times New Roman" w:eastAsia="Times New Roman" w:hAnsi="Times New Roman" w:cs="Times New Roman"/>
            <w:color w:val="0000FF"/>
            <w:sz w:val="24"/>
            <w:szCs w:val="24"/>
            <w:u w:val="single"/>
          </w:rPr>
          <w:t>spectrophotometry</w:t>
        </w:r>
        <w:proofErr w:type="spellEnd"/>
      </w:hyperlink>
      <w:r w:rsidRPr="0032522A">
        <w:rPr>
          <w:rFonts w:ascii="Times New Roman" w:eastAsia="Times New Roman" w:hAnsi="Times New Roman" w:cs="Times New Roman"/>
          <w:sz w:val="24"/>
          <w:szCs w:val="24"/>
        </w:rPr>
        <w:t xml:space="preserve">, with a set of </w:t>
      </w:r>
      <w:hyperlink r:id="rId35" w:tooltip="Munsell color system" w:history="1">
        <w:proofErr w:type="spellStart"/>
        <w:r w:rsidRPr="0032522A">
          <w:rPr>
            <w:rFonts w:ascii="Times New Roman" w:eastAsia="Times New Roman" w:hAnsi="Times New Roman" w:cs="Times New Roman"/>
            <w:color w:val="0000FF"/>
            <w:sz w:val="24"/>
            <w:szCs w:val="24"/>
            <w:u w:val="single"/>
          </w:rPr>
          <w:t>Munsell</w:t>
        </w:r>
        <w:proofErr w:type="spellEnd"/>
      </w:hyperlink>
      <w:r w:rsidRPr="0032522A">
        <w:rPr>
          <w:rFonts w:ascii="Times New Roman" w:eastAsia="Times New Roman" w:hAnsi="Times New Roman" w:cs="Times New Roman"/>
          <w:sz w:val="24"/>
          <w:szCs w:val="24"/>
        </w:rPr>
        <w:t xml:space="preserve"> samples. Eight samples of varying hue would be alternately lit with two illuminants, and the color appearance compared. Since no color appearance model existed at the time, it was decided to base the evaluation on color differences in a suitable color space, </w:t>
      </w:r>
      <w:hyperlink r:id="rId36" w:tooltip="CIE 1964 color space" w:history="1">
        <w:r w:rsidRPr="0032522A">
          <w:rPr>
            <w:rFonts w:ascii="Times New Roman" w:eastAsia="Times New Roman" w:hAnsi="Times New Roman" w:cs="Times New Roman"/>
            <w:color w:val="0000FF"/>
            <w:sz w:val="24"/>
            <w:szCs w:val="24"/>
            <w:u w:val="single"/>
          </w:rPr>
          <w:t>CIEUVW</w:t>
        </w:r>
      </w:hyperlink>
      <w:r w:rsidRPr="0032522A">
        <w:rPr>
          <w:rFonts w:ascii="Times New Roman" w:eastAsia="Times New Roman" w:hAnsi="Times New Roman" w:cs="Times New Roman"/>
          <w:sz w:val="24"/>
          <w:szCs w:val="24"/>
        </w:rPr>
        <w:t>.</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To deal with the problem of having to compare light sources of different correlated color temperatures (CCT), the CIE settled on using a reference </w:t>
      </w:r>
      <w:hyperlink r:id="rId37" w:tooltip="Black body" w:history="1">
        <w:r w:rsidRPr="0032522A">
          <w:rPr>
            <w:rFonts w:ascii="Times New Roman" w:eastAsia="Times New Roman" w:hAnsi="Times New Roman" w:cs="Times New Roman"/>
            <w:color w:val="0000FF"/>
            <w:sz w:val="24"/>
            <w:szCs w:val="24"/>
            <w:u w:val="single"/>
          </w:rPr>
          <w:t>black body</w:t>
        </w:r>
      </w:hyperlink>
      <w:r w:rsidRPr="0032522A">
        <w:rPr>
          <w:rFonts w:ascii="Times New Roman" w:eastAsia="Times New Roman" w:hAnsi="Times New Roman" w:cs="Times New Roman"/>
          <w:sz w:val="24"/>
          <w:szCs w:val="24"/>
        </w:rPr>
        <w:t xml:space="preserve"> with the same color temperature for lamps with a CCT of under 5000 K, or a phase of CIE </w:t>
      </w:r>
      <w:hyperlink r:id="rId38" w:tooltip="Standard illuminant" w:history="1">
        <w:r w:rsidRPr="0032522A">
          <w:rPr>
            <w:rFonts w:ascii="Times New Roman" w:eastAsia="Times New Roman" w:hAnsi="Times New Roman" w:cs="Times New Roman"/>
            <w:color w:val="0000FF"/>
            <w:sz w:val="24"/>
            <w:szCs w:val="24"/>
            <w:u w:val="single"/>
          </w:rPr>
          <w:t>standard illuminant</w:t>
        </w:r>
      </w:hyperlink>
      <w:r w:rsidRPr="0032522A">
        <w:rPr>
          <w:rFonts w:ascii="Times New Roman" w:eastAsia="Times New Roman" w:hAnsi="Times New Roman" w:cs="Times New Roman"/>
          <w:sz w:val="24"/>
          <w:szCs w:val="24"/>
        </w:rPr>
        <w:t xml:space="preserve"> D (daylight) otherwise. This presented a continuous range of color temperatures to choose a reference from. Any chromaticity </w:t>
      </w:r>
      <w:proofErr w:type="gramStart"/>
      <w:r w:rsidRPr="0032522A">
        <w:rPr>
          <w:rFonts w:ascii="Times New Roman" w:eastAsia="Times New Roman" w:hAnsi="Times New Roman" w:cs="Times New Roman"/>
          <w:sz w:val="24"/>
          <w:szCs w:val="24"/>
        </w:rPr>
        <w:t>difference between the source and reference illuminants were</w:t>
      </w:r>
      <w:proofErr w:type="gramEnd"/>
      <w:r w:rsidRPr="0032522A">
        <w:rPr>
          <w:rFonts w:ascii="Times New Roman" w:eastAsia="Times New Roman" w:hAnsi="Times New Roman" w:cs="Times New Roman"/>
          <w:sz w:val="24"/>
          <w:szCs w:val="24"/>
        </w:rPr>
        <w:t xml:space="preserve"> to be abridged with a von </w:t>
      </w:r>
      <w:proofErr w:type="spellStart"/>
      <w:r w:rsidRPr="0032522A">
        <w:rPr>
          <w:rFonts w:ascii="Times New Roman" w:eastAsia="Times New Roman" w:hAnsi="Times New Roman" w:cs="Times New Roman"/>
          <w:sz w:val="24"/>
          <w:szCs w:val="24"/>
        </w:rPr>
        <w:t>Kries</w:t>
      </w:r>
      <w:proofErr w:type="spellEnd"/>
      <w:r w:rsidRPr="0032522A">
        <w:rPr>
          <w:rFonts w:ascii="Times New Roman" w:eastAsia="Times New Roman" w:hAnsi="Times New Roman" w:cs="Times New Roman"/>
          <w:sz w:val="24"/>
          <w:szCs w:val="24"/>
        </w:rPr>
        <w:t xml:space="preserve">-type </w:t>
      </w:r>
      <w:hyperlink r:id="rId39" w:tooltip="Chromatic adaptation transform" w:history="1">
        <w:r w:rsidRPr="0032522A">
          <w:rPr>
            <w:rFonts w:ascii="Times New Roman" w:eastAsia="Times New Roman" w:hAnsi="Times New Roman" w:cs="Times New Roman"/>
            <w:color w:val="0000FF"/>
            <w:sz w:val="24"/>
            <w:szCs w:val="24"/>
            <w:u w:val="single"/>
          </w:rPr>
          <w:t>chromatic adaptation transform</w:t>
        </w:r>
      </w:hyperlink>
      <w:r w:rsidRPr="0032522A">
        <w:rPr>
          <w:rFonts w:ascii="Times New Roman" w:eastAsia="Times New Roman" w:hAnsi="Times New Roman" w:cs="Times New Roman"/>
          <w:sz w:val="24"/>
          <w:szCs w:val="24"/>
        </w:rPr>
        <w:t>.</w:t>
      </w:r>
    </w:p>
    <w:p w:rsidR="0032522A" w:rsidRPr="0032522A" w:rsidRDefault="0032522A" w:rsidP="0032522A">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rPr>
      </w:pPr>
      <w:r w:rsidRPr="0032522A">
        <w:rPr>
          <w:rFonts w:ascii="Times New Roman" w:eastAsia="Times New Roman" w:hAnsi="Times New Roman" w:cs="Times New Roman"/>
          <w:b/>
          <w:bCs/>
          <w:sz w:val="36"/>
          <w:szCs w:val="36"/>
        </w:rPr>
        <w:t>Test Method</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The CRI is calculated by comparing the color rendering of the test source to that of a "perfect" source which is a black body radiator for sources with correlated color temperatures under 5000 K, and a phase of daylight otherwise (e.g. </w:t>
      </w:r>
      <w:hyperlink r:id="rId40" w:tooltip="D65" w:history="1">
        <w:r w:rsidRPr="0032522A">
          <w:rPr>
            <w:rFonts w:ascii="Times New Roman" w:eastAsia="Times New Roman" w:hAnsi="Times New Roman" w:cs="Times New Roman"/>
            <w:color w:val="0000FF"/>
            <w:sz w:val="24"/>
            <w:szCs w:val="24"/>
            <w:u w:val="single"/>
          </w:rPr>
          <w:t>D65</w:t>
        </w:r>
      </w:hyperlink>
      <w:r w:rsidRPr="0032522A">
        <w:rPr>
          <w:rFonts w:ascii="Times New Roman" w:eastAsia="Times New Roman" w:hAnsi="Times New Roman" w:cs="Times New Roman"/>
          <w:sz w:val="24"/>
          <w:szCs w:val="24"/>
        </w:rPr>
        <w:t xml:space="preserve">). </w:t>
      </w:r>
      <w:hyperlink r:id="rId41" w:tooltip="Chromatic adaptation" w:history="1">
        <w:r w:rsidRPr="0032522A">
          <w:rPr>
            <w:rFonts w:ascii="Times New Roman" w:eastAsia="Times New Roman" w:hAnsi="Times New Roman" w:cs="Times New Roman"/>
            <w:color w:val="0000FF"/>
            <w:sz w:val="24"/>
            <w:szCs w:val="24"/>
            <w:u w:val="single"/>
          </w:rPr>
          <w:t>Chromatic adaptation</w:t>
        </w:r>
      </w:hyperlink>
      <w:r w:rsidRPr="0032522A">
        <w:rPr>
          <w:rFonts w:ascii="Times New Roman" w:eastAsia="Times New Roman" w:hAnsi="Times New Roman" w:cs="Times New Roman"/>
          <w:sz w:val="24"/>
          <w:szCs w:val="24"/>
        </w:rPr>
        <w:t xml:space="preserve"> should be performed so </w:t>
      </w:r>
      <w:proofErr w:type="gramStart"/>
      <w:r w:rsidRPr="0032522A">
        <w:rPr>
          <w:rFonts w:ascii="Times New Roman" w:eastAsia="Times New Roman" w:hAnsi="Times New Roman" w:cs="Times New Roman"/>
          <w:sz w:val="24"/>
          <w:szCs w:val="24"/>
        </w:rPr>
        <w:t>that like quantities are</w:t>
      </w:r>
      <w:proofErr w:type="gramEnd"/>
      <w:r w:rsidRPr="0032522A">
        <w:rPr>
          <w:rFonts w:ascii="Times New Roman" w:eastAsia="Times New Roman" w:hAnsi="Times New Roman" w:cs="Times New Roman"/>
          <w:sz w:val="24"/>
          <w:szCs w:val="24"/>
        </w:rPr>
        <w:t xml:space="preserve"> compared. Specified in (</w:t>
      </w:r>
      <w:hyperlink r:id="rId42" w:anchor="CITEREFNickersonJerome1965" w:history="1">
        <w:r w:rsidRPr="0032522A">
          <w:rPr>
            <w:rFonts w:ascii="Times New Roman" w:eastAsia="Times New Roman" w:hAnsi="Times New Roman" w:cs="Times New Roman"/>
            <w:color w:val="0000FF"/>
            <w:sz w:val="24"/>
            <w:szCs w:val="24"/>
            <w:u w:val="single"/>
          </w:rPr>
          <w:t>Nickerson &amp; Jerome 1965</w:t>
        </w:r>
      </w:hyperlink>
      <w:r w:rsidRPr="0032522A">
        <w:rPr>
          <w:rFonts w:ascii="Times New Roman" w:eastAsia="Times New Roman" w:hAnsi="Times New Roman" w:cs="Times New Roman"/>
          <w:sz w:val="24"/>
          <w:szCs w:val="24"/>
        </w:rPr>
        <w:t>) and republished in (</w:t>
      </w:r>
      <w:hyperlink r:id="rId43" w:anchor="CITEREFCIE1995" w:history="1">
        <w:r w:rsidRPr="0032522A">
          <w:rPr>
            <w:rFonts w:ascii="Times New Roman" w:eastAsia="Times New Roman" w:hAnsi="Times New Roman" w:cs="Times New Roman"/>
            <w:color w:val="0000FF"/>
            <w:sz w:val="24"/>
            <w:szCs w:val="24"/>
            <w:u w:val="single"/>
          </w:rPr>
          <w:t>CIE 1995</w:t>
        </w:r>
      </w:hyperlink>
      <w:r w:rsidRPr="0032522A">
        <w:rPr>
          <w:rFonts w:ascii="Times New Roman" w:eastAsia="Times New Roman" w:hAnsi="Times New Roman" w:cs="Times New Roman"/>
          <w:sz w:val="24"/>
          <w:szCs w:val="24"/>
        </w:rPr>
        <w:t xml:space="preserve">), the </w:t>
      </w:r>
      <w:r w:rsidRPr="0032522A">
        <w:rPr>
          <w:rFonts w:ascii="Times New Roman" w:eastAsia="Times New Roman" w:hAnsi="Times New Roman" w:cs="Times New Roman"/>
          <w:i/>
          <w:iCs/>
          <w:sz w:val="24"/>
          <w:szCs w:val="24"/>
        </w:rPr>
        <w:t>Test Method</w:t>
      </w:r>
      <w:r w:rsidRPr="0032522A">
        <w:rPr>
          <w:rFonts w:ascii="Times New Roman" w:eastAsia="Times New Roman" w:hAnsi="Times New Roman" w:cs="Times New Roman"/>
          <w:sz w:val="24"/>
          <w:szCs w:val="24"/>
        </w:rPr>
        <w:t xml:space="preserve"> (also called </w:t>
      </w:r>
      <w:r w:rsidRPr="0032522A">
        <w:rPr>
          <w:rFonts w:ascii="Times New Roman" w:eastAsia="Times New Roman" w:hAnsi="Times New Roman" w:cs="Times New Roman"/>
          <w:i/>
          <w:iCs/>
          <w:sz w:val="24"/>
          <w:szCs w:val="24"/>
        </w:rPr>
        <w:t>Test Sample Method</w:t>
      </w:r>
      <w:r w:rsidRPr="0032522A">
        <w:rPr>
          <w:rFonts w:ascii="Times New Roman" w:eastAsia="Times New Roman" w:hAnsi="Times New Roman" w:cs="Times New Roman"/>
          <w:sz w:val="24"/>
          <w:szCs w:val="24"/>
        </w:rPr>
        <w:t xml:space="preserve"> or </w:t>
      </w:r>
      <w:r w:rsidRPr="0032522A">
        <w:rPr>
          <w:rFonts w:ascii="Times New Roman" w:eastAsia="Times New Roman" w:hAnsi="Times New Roman" w:cs="Times New Roman"/>
          <w:i/>
          <w:iCs/>
          <w:sz w:val="24"/>
          <w:szCs w:val="24"/>
        </w:rPr>
        <w:t>Test Color Method</w:t>
      </w:r>
      <w:r w:rsidRPr="0032522A">
        <w:rPr>
          <w:rFonts w:ascii="Times New Roman" w:eastAsia="Times New Roman" w:hAnsi="Times New Roman" w:cs="Times New Roman"/>
          <w:sz w:val="24"/>
          <w:szCs w:val="24"/>
        </w:rPr>
        <w:t xml:space="preserve">) needs only </w:t>
      </w:r>
      <w:hyperlink r:id="rId44" w:tooltip="Colorimetric" w:history="1">
        <w:r w:rsidRPr="0032522A">
          <w:rPr>
            <w:rFonts w:ascii="Times New Roman" w:eastAsia="Times New Roman" w:hAnsi="Times New Roman" w:cs="Times New Roman"/>
            <w:color w:val="0000FF"/>
            <w:sz w:val="24"/>
            <w:szCs w:val="24"/>
            <w:u w:val="single"/>
          </w:rPr>
          <w:t>colorimetric</w:t>
        </w:r>
      </w:hyperlink>
      <w:r w:rsidRPr="0032522A">
        <w:rPr>
          <w:rFonts w:ascii="Times New Roman" w:eastAsia="Times New Roman" w:hAnsi="Times New Roman" w:cs="Times New Roman"/>
          <w:sz w:val="24"/>
          <w:szCs w:val="24"/>
        </w:rPr>
        <w:t xml:space="preserve">, rather than </w:t>
      </w:r>
      <w:hyperlink r:id="rId45" w:tooltip="Spectrophotometric" w:history="1">
        <w:proofErr w:type="spellStart"/>
        <w:r w:rsidRPr="0032522A">
          <w:rPr>
            <w:rFonts w:ascii="Times New Roman" w:eastAsia="Times New Roman" w:hAnsi="Times New Roman" w:cs="Times New Roman"/>
            <w:color w:val="0000FF"/>
            <w:sz w:val="24"/>
            <w:szCs w:val="24"/>
            <w:u w:val="single"/>
          </w:rPr>
          <w:t>spectrophotometric</w:t>
        </w:r>
        <w:proofErr w:type="spellEnd"/>
      </w:hyperlink>
      <w:r w:rsidRPr="0032522A">
        <w:rPr>
          <w:rFonts w:ascii="Times New Roman" w:eastAsia="Times New Roman" w:hAnsi="Times New Roman" w:cs="Times New Roman"/>
          <w:sz w:val="24"/>
          <w:szCs w:val="24"/>
        </w:rPr>
        <w:t>, information.</w:t>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13230" cy="1177290"/>
            <wp:effectExtent l="19050" t="0" r="0" b="0"/>
            <wp:docPr id="2" name="Picture 2" descr="http://upload.wikimedia.org/wikipedia/commons/thumb/a/a1/CIE_1960_UCS.png/180px-CIE_1960_UCS.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a/a1/CIE_1960_UCS.png/180px-CIE_1960_UCS.png">
                      <a:hlinkClick r:id="rId46"/>
                    </pic:cNvPr>
                    <pic:cNvPicPr>
                      <a:picLocks noChangeAspect="1" noChangeArrowheads="1"/>
                    </pic:cNvPicPr>
                  </pic:nvPicPr>
                  <pic:blipFill>
                    <a:blip r:embed="rId47" cstate="print"/>
                    <a:srcRect/>
                    <a:stretch>
                      <a:fillRect/>
                    </a:stretch>
                  </pic:blipFill>
                  <pic:spPr bwMode="auto">
                    <a:xfrm>
                      <a:off x="0" y="0"/>
                      <a:ext cx="1713230" cy="117729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7320" cy="105410"/>
            <wp:effectExtent l="19050" t="0" r="5080" b="0"/>
            <wp:docPr id="3" name="Picture 3" descr="http://bits.wikimedia.org/skins-1.5/common/images/magnify-clip.png">
              <a:hlinkClick xmlns:a="http://schemas.openxmlformats.org/drawingml/2006/main" r:id="rId4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ts.wikimedia.org/skins-1.5/common/images/magnify-clip.png">
                      <a:hlinkClick r:id="rId46" tooltip="Enlarge"/>
                    </pic:cNvPr>
                    <pic:cNvPicPr>
                      <a:picLocks noChangeAspect="1" noChangeArrowheads="1"/>
                    </pic:cNvPicPr>
                  </pic:nvPicPr>
                  <pic:blipFill>
                    <a:blip r:embed="rId48" cstate="print"/>
                    <a:srcRect/>
                    <a:stretch>
                      <a:fillRect/>
                    </a:stretch>
                  </pic:blipFill>
                  <pic:spPr bwMode="auto">
                    <a:xfrm>
                      <a:off x="0" y="0"/>
                      <a:ext cx="147320" cy="10541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proofErr w:type="gramStart"/>
      <w:r w:rsidRPr="0032522A">
        <w:rPr>
          <w:rFonts w:ascii="Times New Roman" w:eastAsia="Times New Roman" w:hAnsi="Times New Roman" w:cs="Times New Roman"/>
          <w:sz w:val="24"/>
          <w:szCs w:val="24"/>
        </w:rPr>
        <w:t>CIE 1960 UCS.</w:t>
      </w:r>
      <w:proofErr w:type="gramEnd"/>
      <w:r w:rsidRPr="0032522A">
        <w:rPr>
          <w:rFonts w:ascii="Times New Roman" w:eastAsia="Times New Roman" w:hAnsi="Times New Roman" w:cs="Times New Roman"/>
          <w:sz w:val="24"/>
          <w:szCs w:val="24"/>
        </w:rPr>
        <w:t xml:space="preserve"> </w:t>
      </w:r>
      <w:proofErr w:type="spellStart"/>
      <w:proofErr w:type="gramStart"/>
      <w:r w:rsidRPr="0032522A">
        <w:rPr>
          <w:rFonts w:ascii="Times New Roman" w:eastAsia="Times New Roman" w:hAnsi="Times New Roman" w:cs="Times New Roman"/>
          <w:sz w:val="24"/>
          <w:szCs w:val="24"/>
        </w:rPr>
        <w:t>Planckian</w:t>
      </w:r>
      <w:proofErr w:type="spellEnd"/>
      <w:r w:rsidRPr="0032522A">
        <w:rPr>
          <w:rFonts w:ascii="Times New Roman" w:eastAsia="Times New Roman" w:hAnsi="Times New Roman" w:cs="Times New Roman"/>
          <w:sz w:val="24"/>
          <w:szCs w:val="24"/>
        </w:rPr>
        <w:t xml:space="preserve"> locus and co-ordinates of several illuminants shown in illustration below.</w:t>
      </w:r>
      <w:proofErr w:type="gramEnd"/>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13230" cy="767080"/>
            <wp:effectExtent l="19050" t="0" r="1270" b="0"/>
            <wp:docPr id="4" name="Picture 4" descr="http://upload.wikimedia.org/wikipedia/commons/thumb/d/d7/Planckian-locus.png/180px-Planckian-locus.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d/d7/Planckian-locus.png/180px-Planckian-locus.png">
                      <a:hlinkClick r:id="rId49"/>
                    </pic:cNvPr>
                    <pic:cNvPicPr>
                      <a:picLocks noChangeAspect="1" noChangeArrowheads="1"/>
                    </pic:cNvPicPr>
                  </pic:nvPicPr>
                  <pic:blipFill>
                    <a:blip r:embed="rId50" cstate="print"/>
                    <a:srcRect/>
                    <a:stretch>
                      <a:fillRect/>
                    </a:stretch>
                  </pic:blipFill>
                  <pic:spPr bwMode="auto">
                    <a:xfrm>
                      <a:off x="0" y="0"/>
                      <a:ext cx="1713230" cy="76708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7320" cy="105410"/>
            <wp:effectExtent l="19050" t="0" r="5080" b="0"/>
            <wp:docPr id="5" name="Picture 5" descr="http://bits.wikimedia.org/skins-1.5/common/images/magnify-clip.png">
              <a:hlinkClick xmlns:a="http://schemas.openxmlformats.org/drawingml/2006/main" r:id="rId49"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ts.wikimedia.org/skins-1.5/common/images/magnify-clip.png">
                      <a:hlinkClick r:id="rId49" tooltip="Enlarge"/>
                    </pic:cNvPr>
                    <pic:cNvPicPr>
                      <a:picLocks noChangeAspect="1" noChangeArrowheads="1"/>
                    </pic:cNvPicPr>
                  </pic:nvPicPr>
                  <pic:blipFill>
                    <a:blip r:embed="rId48" cstate="print"/>
                    <a:srcRect/>
                    <a:stretch>
                      <a:fillRect/>
                    </a:stretch>
                  </pic:blipFill>
                  <pic:spPr bwMode="auto">
                    <a:xfrm>
                      <a:off x="0" y="0"/>
                      <a:ext cx="147320" cy="10541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w:t>
      </w:r>
      <w:proofErr w:type="spellStart"/>
      <w:proofErr w:type="gramStart"/>
      <w:r w:rsidRPr="0032522A">
        <w:rPr>
          <w:rFonts w:ascii="Times New Roman" w:eastAsia="Times New Roman" w:hAnsi="Times New Roman" w:cs="Times New Roman"/>
          <w:sz w:val="24"/>
          <w:szCs w:val="24"/>
        </w:rPr>
        <w:t>u,</w:t>
      </w:r>
      <w:proofErr w:type="gramEnd"/>
      <w:r w:rsidRPr="0032522A">
        <w:rPr>
          <w:rFonts w:ascii="Times New Roman" w:eastAsia="Times New Roman" w:hAnsi="Times New Roman" w:cs="Times New Roman"/>
          <w:sz w:val="24"/>
          <w:szCs w:val="24"/>
        </w:rPr>
        <w:t>v</w:t>
      </w:r>
      <w:proofErr w:type="spellEnd"/>
      <w:r w:rsidRPr="0032522A">
        <w:rPr>
          <w:rFonts w:ascii="Times New Roman" w:eastAsia="Times New Roman" w:hAnsi="Times New Roman" w:cs="Times New Roman"/>
          <w:sz w:val="24"/>
          <w:szCs w:val="24"/>
        </w:rPr>
        <w:t>) chromaticity diagram with several CIE illuminants.</w:t>
      </w:r>
    </w:p>
    <w:p w:rsidR="0032522A" w:rsidRPr="0032522A" w:rsidRDefault="0032522A" w:rsidP="0032522A">
      <w:pPr>
        <w:numPr>
          <w:ilvl w:val="0"/>
          <w:numId w:val="2"/>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Using the </w:t>
      </w:r>
      <w:hyperlink r:id="rId51" w:anchor="The_CIE_standard_observer" w:tooltip="CIE 1931 color space" w:history="1">
        <w:r w:rsidRPr="0032522A">
          <w:rPr>
            <w:rFonts w:ascii="Times New Roman" w:eastAsia="Times New Roman" w:hAnsi="Times New Roman" w:cs="Times New Roman"/>
            <w:color w:val="0000FF"/>
            <w:sz w:val="24"/>
            <w:szCs w:val="24"/>
            <w:u w:val="single"/>
          </w:rPr>
          <w:t>2° standard observer</w:t>
        </w:r>
      </w:hyperlink>
      <w:r w:rsidRPr="0032522A">
        <w:rPr>
          <w:rFonts w:ascii="Times New Roman" w:eastAsia="Times New Roman" w:hAnsi="Times New Roman" w:cs="Times New Roman"/>
          <w:sz w:val="24"/>
          <w:szCs w:val="24"/>
        </w:rPr>
        <w:t xml:space="preserve">, find the </w:t>
      </w:r>
      <w:hyperlink r:id="rId52" w:tooltip="Chromaticity" w:history="1">
        <w:r w:rsidRPr="0032522A">
          <w:rPr>
            <w:rFonts w:ascii="Times New Roman" w:eastAsia="Times New Roman" w:hAnsi="Times New Roman" w:cs="Times New Roman"/>
            <w:color w:val="0000FF"/>
            <w:sz w:val="24"/>
            <w:szCs w:val="24"/>
            <w:u w:val="single"/>
          </w:rPr>
          <w:t>chromaticity</w:t>
        </w:r>
      </w:hyperlink>
      <w:r w:rsidRPr="0032522A">
        <w:rPr>
          <w:rFonts w:ascii="Times New Roman" w:eastAsia="Times New Roman" w:hAnsi="Times New Roman" w:cs="Times New Roman"/>
          <w:sz w:val="24"/>
          <w:szCs w:val="24"/>
        </w:rPr>
        <w:t xml:space="preserve"> co-ordinates of the test source in the </w:t>
      </w:r>
      <w:hyperlink r:id="rId53" w:tooltip="CIE 1960 color space" w:history="1">
        <w:r w:rsidRPr="0032522A">
          <w:rPr>
            <w:rFonts w:ascii="Times New Roman" w:eastAsia="Times New Roman" w:hAnsi="Times New Roman" w:cs="Times New Roman"/>
            <w:color w:val="0000FF"/>
            <w:sz w:val="24"/>
            <w:szCs w:val="24"/>
            <w:u w:val="single"/>
          </w:rPr>
          <w:t>CIE 1960 color space</w:t>
        </w:r>
      </w:hyperlink>
      <w:r w:rsidRPr="0032522A">
        <w:rPr>
          <w:rFonts w:ascii="Times New Roman" w:eastAsia="Times New Roman" w:hAnsi="Times New Roman" w:cs="Times New Roman"/>
          <w:sz w:val="24"/>
          <w:szCs w:val="24"/>
        </w:rPr>
        <w:t>.</w:t>
      </w:r>
      <w:hyperlink r:id="rId54" w:anchor="cite_note-3" w:history="1">
        <w:r w:rsidRPr="0032522A">
          <w:rPr>
            <w:rFonts w:ascii="Times New Roman" w:eastAsia="Times New Roman" w:hAnsi="Times New Roman" w:cs="Times New Roman"/>
            <w:color w:val="0000FF"/>
            <w:sz w:val="24"/>
            <w:szCs w:val="24"/>
            <w:u w:val="single"/>
            <w:vertAlign w:val="superscript"/>
          </w:rPr>
          <w:t>[4]</w:t>
        </w:r>
      </w:hyperlink>
      <w:r w:rsidRPr="0032522A">
        <w:rPr>
          <w:rFonts w:ascii="Times New Roman" w:eastAsia="Times New Roman" w:hAnsi="Times New Roman" w:cs="Times New Roman"/>
          <w:sz w:val="24"/>
          <w:szCs w:val="24"/>
        </w:rPr>
        <w:t xml:space="preserve"> </w:t>
      </w:r>
    </w:p>
    <w:p w:rsidR="0032522A" w:rsidRPr="0032522A" w:rsidRDefault="0032522A" w:rsidP="0032522A">
      <w:pPr>
        <w:numPr>
          <w:ilvl w:val="0"/>
          <w:numId w:val="2"/>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Determine the </w:t>
      </w:r>
      <w:hyperlink r:id="rId55" w:tooltip="Correlated color temperature" w:history="1">
        <w:r w:rsidRPr="0032522A">
          <w:rPr>
            <w:rFonts w:ascii="Times New Roman" w:eastAsia="Times New Roman" w:hAnsi="Times New Roman" w:cs="Times New Roman"/>
            <w:color w:val="0000FF"/>
            <w:sz w:val="24"/>
            <w:szCs w:val="24"/>
            <w:u w:val="single"/>
          </w:rPr>
          <w:t>correlated color temperature</w:t>
        </w:r>
      </w:hyperlink>
      <w:r w:rsidRPr="0032522A">
        <w:rPr>
          <w:rFonts w:ascii="Times New Roman" w:eastAsia="Times New Roman" w:hAnsi="Times New Roman" w:cs="Times New Roman"/>
          <w:sz w:val="24"/>
          <w:szCs w:val="24"/>
        </w:rPr>
        <w:t xml:space="preserve"> (CCT) of the test source by finding the closest point to the </w:t>
      </w:r>
      <w:hyperlink r:id="rId56" w:tooltip="Planckian locus" w:history="1">
        <w:proofErr w:type="spellStart"/>
        <w:r w:rsidRPr="0032522A">
          <w:rPr>
            <w:rFonts w:ascii="Times New Roman" w:eastAsia="Times New Roman" w:hAnsi="Times New Roman" w:cs="Times New Roman"/>
            <w:color w:val="0000FF"/>
            <w:sz w:val="24"/>
            <w:szCs w:val="24"/>
            <w:u w:val="single"/>
          </w:rPr>
          <w:t>Planckian</w:t>
        </w:r>
        <w:proofErr w:type="spellEnd"/>
        <w:r w:rsidRPr="0032522A">
          <w:rPr>
            <w:rFonts w:ascii="Times New Roman" w:eastAsia="Times New Roman" w:hAnsi="Times New Roman" w:cs="Times New Roman"/>
            <w:color w:val="0000FF"/>
            <w:sz w:val="24"/>
            <w:szCs w:val="24"/>
            <w:u w:val="single"/>
          </w:rPr>
          <w:t xml:space="preserve"> locus</w:t>
        </w:r>
      </w:hyperlink>
      <w:r w:rsidRPr="0032522A">
        <w:rPr>
          <w:rFonts w:ascii="Times New Roman" w:eastAsia="Times New Roman" w:hAnsi="Times New Roman" w:cs="Times New Roman"/>
          <w:sz w:val="24"/>
          <w:szCs w:val="24"/>
        </w:rPr>
        <w:t xml:space="preserve"> on the (</w:t>
      </w:r>
      <w:proofErr w:type="spellStart"/>
      <w:r w:rsidRPr="0032522A">
        <w:rPr>
          <w:rFonts w:ascii="Times New Roman" w:eastAsia="Times New Roman" w:hAnsi="Times New Roman" w:cs="Times New Roman"/>
          <w:sz w:val="24"/>
          <w:szCs w:val="24"/>
        </w:rPr>
        <w:t>u</w:t>
      </w:r>
      <w:proofErr w:type="gramStart"/>
      <w:r w:rsidRPr="0032522A">
        <w:rPr>
          <w:rFonts w:ascii="Times New Roman" w:eastAsia="Times New Roman" w:hAnsi="Times New Roman" w:cs="Times New Roman"/>
          <w:sz w:val="24"/>
          <w:szCs w:val="24"/>
        </w:rPr>
        <w:t>,v</w:t>
      </w:r>
      <w:proofErr w:type="spellEnd"/>
      <w:proofErr w:type="gramEnd"/>
      <w:r w:rsidRPr="0032522A">
        <w:rPr>
          <w:rFonts w:ascii="Times New Roman" w:eastAsia="Times New Roman" w:hAnsi="Times New Roman" w:cs="Times New Roman"/>
          <w:sz w:val="24"/>
          <w:szCs w:val="24"/>
        </w:rPr>
        <w:t xml:space="preserve">) chromaticity diagram. </w:t>
      </w:r>
    </w:p>
    <w:p w:rsidR="0032522A" w:rsidRPr="0032522A" w:rsidRDefault="0032522A" w:rsidP="0032522A">
      <w:pPr>
        <w:numPr>
          <w:ilvl w:val="0"/>
          <w:numId w:val="2"/>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lastRenderedPageBreak/>
        <w:t xml:space="preserve">If the test source has a CCT&lt;5000 K, use a black body for reference, otherwise use CIE </w:t>
      </w:r>
      <w:hyperlink r:id="rId57" w:tooltip="Standard illuminant" w:history="1">
        <w:r w:rsidRPr="0032522A">
          <w:rPr>
            <w:rFonts w:ascii="Times New Roman" w:eastAsia="Times New Roman" w:hAnsi="Times New Roman" w:cs="Times New Roman"/>
            <w:color w:val="0000FF"/>
            <w:sz w:val="24"/>
            <w:szCs w:val="24"/>
            <w:u w:val="single"/>
          </w:rPr>
          <w:t>standard illuminant</w:t>
        </w:r>
      </w:hyperlink>
      <w:r w:rsidRPr="0032522A">
        <w:rPr>
          <w:rFonts w:ascii="Times New Roman" w:eastAsia="Times New Roman" w:hAnsi="Times New Roman" w:cs="Times New Roman"/>
          <w:sz w:val="24"/>
          <w:szCs w:val="24"/>
        </w:rPr>
        <w:t xml:space="preserve"> D. Both sources should have the same CCT. </w:t>
      </w:r>
    </w:p>
    <w:p w:rsidR="0032522A" w:rsidRPr="0032522A" w:rsidRDefault="0032522A" w:rsidP="0032522A">
      <w:pPr>
        <w:numPr>
          <w:ilvl w:val="0"/>
          <w:numId w:val="2"/>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Ensure that the chromaticity distance (DC) of the test source to the </w:t>
      </w:r>
      <w:proofErr w:type="spellStart"/>
      <w:r w:rsidRPr="0032522A">
        <w:rPr>
          <w:rFonts w:ascii="Times New Roman" w:eastAsia="Times New Roman" w:hAnsi="Times New Roman" w:cs="Times New Roman"/>
          <w:sz w:val="24"/>
          <w:szCs w:val="24"/>
        </w:rPr>
        <w:t>Planckian</w:t>
      </w:r>
      <w:proofErr w:type="spellEnd"/>
      <w:r w:rsidRPr="0032522A">
        <w:rPr>
          <w:rFonts w:ascii="Times New Roman" w:eastAsia="Times New Roman" w:hAnsi="Times New Roman" w:cs="Times New Roman"/>
          <w:sz w:val="24"/>
          <w:szCs w:val="24"/>
        </w:rPr>
        <w:t xml:space="preserve"> locus is under 5.4E-3 in the CIE 1960 UCS. This ensures the meaningfulness of the result, as the CRI is only defined for light sources that are approximately white.</w:t>
      </w:r>
      <w:hyperlink r:id="rId58" w:anchor="cite_note-4" w:history="1">
        <w:r w:rsidRPr="0032522A">
          <w:rPr>
            <w:rFonts w:ascii="Times New Roman" w:eastAsia="Times New Roman" w:hAnsi="Times New Roman" w:cs="Times New Roman"/>
            <w:color w:val="0000FF"/>
            <w:sz w:val="24"/>
            <w:szCs w:val="24"/>
            <w:u w:val="single"/>
            <w:vertAlign w:val="superscript"/>
          </w:rPr>
          <w:t>[5]</w:t>
        </w:r>
      </w:hyperlink>
      <w:r w:rsidRPr="0032522A">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058795" cy="294005"/>
            <wp:effectExtent l="19050" t="0" r="8255" b="0"/>
            <wp:docPr id="6" name="Picture 6" descr="DC={\Delta}_{uv}=\sqrt{(u_r-u_t)^2+(v_r-v_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Delta}_{uv}=\sqrt{(u_r-u_t)^2+(v_r-v_t)^2}"/>
                    <pic:cNvPicPr>
                      <a:picLocks noChangeAspect="1" noChangeArrowheads="1"/>
                    </pic:cNvPicPr>
                  </pic:nvPicPr>
                  <pic:blipFill>
                    <a:blip r:embed="rId59" cstate="print"/>
                    <a:srcRect/>
                    <a:stretch>
                      <a:fillRect/>
                    </a:stretch>
                  </pic:blipFill>
                  <pic:spPr bwMode="auto">
                    <a:xfrm>
                      <a:off x="0" y="0"/>
                      <a:ext cx="3058795" cy="294005"/>
                    </a:xfrm>
                    <a:prstGeom prst="rect">
                      <a:avLst/>
                    </a:prstGeom>
                    <a:noFill/>
                    <a:ln w="9525">
                      <a:noFill/>
                      <a:miter lim="800000"/>
                      <a:headEnd/>
                      <a:tailEnd/>
                    </a:ln>
                  </pic:spPr>
                </pic:pic>
              </a:graphicData>
            </a:graphic>
          </wp:inline>
        </w:drawing>
      </w:r>
    </w:p>
    <w:p w:rsidR="0032522A" w:rsidRPr="0032522A" w:rsidRDefault="0032522A" w:rsidP="0032522A">
      <w:pPr>
        <w:numPr>
          <w:ilvl w:val="0"/>
          <w:numId w:val="2"/>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Illuminate the first eight standard samples, from the fifteen listed below, alternately using both sources. </w:t>
      </w:r>
    </w:p>
    <w:p w:rsidR="0032522A" w:rsidRPr="0032522A" w:rsidRDefault="0032522A" w:rsidP="0032522A">
      <w:pPr>
        <w:numPr>
          <w:ilvl w:val="0"/>
          <w:numId w:val="2"/>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Using the 2° standard observer, find the chromaticity co-ordinates of the light reflected by each sample in the </w:t>
      </w:r>
      <w:hyperlink r:id="rId60" w:tooltip="CIE 1964 color space" w:history="1">
        <w:r w:rsidRPr="0032522A">
          <w:rPr>
            <w:rFonts w:ascii="Times New Roman" w:eastAsia="Times New Roman" w:hAnsi="Times New Roman" w:cs="Times New Roman"/>
            <w:color w:val="0000FF"/>
            <w:sz w:val="24"/>
            <w:szCs w:val="24"/>
            <w:u w:val="single"/>
          </w:rPr>
          <w:t>CIE 1964 color space</w:t>
        </w:r>
      </w:hyperlink>
      <w:r w:rsidRPr="0032522A">
        <w:rPr>
          <w:rFonts w:ascii="Times New Roman" w:eastAsia="Times New Roman" w:hAnsi="Times New Roman" w:cs="Times New Roman"/>
          <w:sz w:val="24"/>
          <w:szCs w:val="24"/>
        </w:rPr>
        <w:t xml:space="preserve">. </w:t>
      </w:r>
    </w:p>
    <w:p w:rsidR="0032522A" w:rsidRPr="0032522A" w:rsidRDefault="0032522A" w:rsidP="0032522A">
      <w:pPr>
        <w:numPr>
          <w:ilvl w:val="0"/>
          <w:numId w:val="2"/>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Chromatically adapt each sample by a </w:t>
      </w:r>
      <w:hyperlink r:id="rId61" w:tooltip="Von Kries transform" w:history="1">
        <w:r w:rsidRPr="0032522A">
          <w:rPr>
            <w:rFonts w:ascii="Times New Roman" w:eastAsia="Times New Roman" w:hAnsi="Times New Roman" w:cs="Times New Roman"/>
            <w:color w:val="0000FF"/>
            <w:sz w:val="24"/>
            <w:szCs w:val="24"/>
            <w:u w:val="single"/>
          </w:rPr>
          <w:t xml:space="preserve">von </w:t>
        </w:r>
        <w:proofErr w:type="spellStart"/>
        <w:r w:rsidRPr="0032522A">
          <w:rPr>
            <w:rFonts w:ascii="Times New Roman" w:eastAsia="Times New Roman" w:hAnsi="Times New Roman" w:cs="Times New Roman"/>
            <w:color w:val="0000FF"/>
            <w:sz w:val="24"/>
            <w:szCs w:val="24"/>
            <w:u w:val="single"/>
          </w:rPr>
          <w:t>Kries</w:t>
        </w:r>
        <w:proofErr w:type="spellEnd"/>
        <w:r w:rsidRPr="0032522A">
          <w:rPr>
            <w:rFonts w:ascii="Times New Roman" w:eastAsia="Times New Roman" w:hAnsi="Times New Roman" w:cs="Times New Roman"/>
            <w:color w:val="0000FF"/>
            <w:sz w:val="24"/>
            <w:szCs w:val="24"/>
            <w:u w:val="single"/>
          </w:rPr>
          <w:t xml:space="preserve"> transform</w:t>
        </w:r>
      </w:hyperlink>
      <w:r w:rsidRPr="0032522A">
        <w:rPr>
          <w:rFonts w:ascii="Times New Roman" w:eastAsia="Times New Roman" w:hAnsi="Times New Roman" w:cs="Times New Roman"/>
          <w:sz w:val="24"/>
          <w:szCs w:val="24"/>
        </w:rPr>
        <w:t xml:space="preserve">. </w:t>
      </w:r>
    </w:p>
    <w:p w:rsidR="0032522A" w:rsidRPr="0032522A" w:rsidRDefault="0032522A" w:rsidP="0032522A">
      <w:pPr>
        <w:numPr>
          <w:ilvl w:val="0"/>
          <w:numId w:val="2"/>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For each sample, calculate the </w:t>
      </w:r>
      <w:hyperlink r:id="rId62" w:tooltip="Euclidean distance" w:history="1">
        <w:r w:rsidRPr="0032522A">
          <w:rPr>
            <w:rFonts w:ascii="Times New Roman" w:eastAsia="Times New Roman" w:hAnsi="Times New Roman" w:cs="Times New Roman"/>
            <w:color w:val="0000FF"/>
            <w:sz w:val="24"/>
            <w:szCs w:val="24"/>
            <w:u w:val="single"/>
          </w:rPr>
          <w:t>Euclidean distance</w:t>
        </w:r>
      </w:hyperlink>
      <w:r w:rsidRPr="0032522A">
        <w:rPr>
          <w:rFonts w:ascii="Times New Roman" w:eastAsia="Times New Roman" w:hAnsi="Times New Roman" w:cs="Times New Roman"/>
          <w:sz w:val="24"/>
          <w:szCs w:val="24"/>
        </w:rPr>
        <w:t xml:space="preserve"> </w:t>
      </w:r>
      <w:proofErr w:type="spellStart"/>
      <w:r w:rsidRPr="0032522A">
        <w:rPr>
          <w:rFonts w:ascii="Times New Roman" w:eastAsia="Times New Roman" w:hAnsi="Times New Roman" w:cs="Times New Roman"/>
          <w:sz w:val="30"/>
        </w:rPr>
        <w:t>Δ</w:t>
      </w:r>
      <w:r w:rsidRPr="0032522A">
        <w:rPr>
          <w:rFonts w:ascii="Times New Roman" w:eastAsia="Times New Roman" w:hAnsi="Times New Roman" w:cs="Times New Roman"/>
          <w:i/>
          <w:iCs/>
          <w:sz w:val="30"/>
        </w:rPr>
        <w:t>E</w:t>
      </w:r>
      <w:r w:rsidRPr="0032522A">
        <w:rPr>
          <w:rFonts w:ascii="Times New Roman" w:eastAsia="Times New Roman" w:hAnsi="Times New Roman" w:cs="Times New Roman"/>
          <w:i/>
          <w:iCs/>
          <w:sz w:val="30"/>
          <w:vertAlign w:val="subscript"/>
        </w:rPr>
        <w:t>i</w:t>
      </w:r>
      <w:proofErr w:type="spellEnd"/>
      <w:r w:rsidRPr="0032522A">
        <w:rPr>
          <w:rFonts w:ascii="Times New Roman" w:eastAsia="Times New Roman" w:hAnsi="Times New Roman" w:cs="Times New Roman"/>
          <w:sz w:val="24"/>
          <w:szCs w:val="24"/>
        </w:rPr>
        <w:t xml:space="preserve"> between the pair of co-ordinates. </w:t>
      </w:r>
    </w:p>
    <w:p w:rsidR="0032522A" w:rsidRPr="0032522A" w:rsidRDefault="0032522A" w:rsidP="0032522A">
      <w:pPr>
        <w:numPr>
          <w:ilvl w:val="0"/>
          <w:numId w:val="2"/>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Calculate the special (i.e., particular) CRI using the formula </w:t>
      </w:r>
      <w:proofErr w:type="spellStart"/>
      <w:r w:rsidRPr="0032522A">
        <w:rPr>
          <w:rFonts w:ascii="Times New Roman" w:eastAsia="Times New Roman" w:hAnsi="Times New Roman" w:cs="Times New Roman"/>
          <w:i/>
          <w:iCs/>
          <w:sz w:val="30"/>
        </w:rPr>
        <w:t>R</w:t>
      </w:r>
      <w:r w:rsidRPr="0032522A">
        <w:rPr>
          <w:rFonts w:ascii="Times New Roman" w:eastAsia="Times New Roman" w:hAnsi="Times New Roman" w:cs="Times New Roman"/>
          <w:i/>
          <w:iCs/>
          <w:sz w:val="30"/>
          <w:vertAlign w:val="subscript"/>
        </w:rPr>
        <w:t>i</w:t>
      </w:r>
      <w:proofErr w:type="spellEnd"/>
      <w:r w:rsidRPr="0032522A">
        <w:rPr>
          <w:rFonts w:ascii="Times New Roman" w:eastAsia="Times New Roman" w:hAnsi="Times New Roman" w:cs="Times New Roman"/>
          <w:sz w:val="30"/>
        </w:rPr>
        <w:t xml:space="preserve"> = 100 − 4.6Δ</w:t>
      </w:r>
      <w:r w:rsidRPr="0032522A">
        <w:rPr>
          <w:rFonts w:ascii="Times New Roman" w:eastAsia="Times New Roman" w:hAnsi="Times New Roman" w:cs="Times New Roman"/>
          <w:i/>
          <w:iCs/>
          <w:sz w:val="30"/>
        </w:rPr>
        <w:t>E</w:t>
      </w:r>
      <w:r w:rsidRPr="0032522A">
        <w:rPr>
          <w:rFonts w:ascii="Times New Roman" w:eastAsia="Times New Roman" w:hAnsi="Times New Roman" w:cs="Times New Roman"/>
          <w:i/>
          <w:iCs/>
          <w:sz w:val="30"/>
          <w:vertAlign w:val="subscript"/>
        </w:rPr>
        <w:t>i</w:t>
      </w:r>
      <w:hyperlink r:id="rId63" w:anchor="cite_note-5" w:history="1">
        <w:r w:rsidRPr="0032522A">
          <w:rPr>
            <w:rFonts w:ascii="Times New Roman" w:eastAsia="Times New Roman" w:hAnsi="Times New Roman" w:cs="Times New Roman"/>
            <w:color w:val="0000FF"/>
            <w:sz w:val="24"/>
            <w:szCs w:val="24"/>
            <w:u w:val="single"/>
            <w:vertAlign w:val="superscript"/>
          </w:rPr>
          <w:t>[6]</w:t>
        </w:r>
      </w:hyperlink>
      <w:hyperlink r:id="rId64" w:anchor="cite_note-6" w:history="1">
        <w:r w:rsidRPr="0032522A">
          <w:rPr>
            <w:rFonts w:ascii="Times New Roman" w:eastAsia="Times New Roman" w:hAnsi="Times New Roman" w:cs="Times New Roman"/>
            <w:color w:val="0000FF"/>
            <w:sz w:val="24"/>
            <w:szCs w:val="24"/>
            <w:u w:val="single"/>
            <w:vertAlign w:val="superscript"/>
          </w:rPr>
          <w:t>[7]</w:t>
        </w:r>
      </w:hyperlink>
      <w:r w:rsidRPr="0032522A">
        <w:rPr>
          <w:rFonts w:ascii="Times New Roman" w:eastAsia="Times New Roman" w:hAnsi="Times New Roman" w:cs="Times New Roman"/>
          <w:sz w:val="24"/>
          <w:szCs w:val="24"/>
        </w:rPr>
        <w:t xml:space="preserve"> </w:t>
      </w:r>
    </w:p>
    <w:p w:rsidR="0032522A" w:rsidRPr="0032522A" w:rsidRDefault="0032522A" w:rsidP="0032522A">
      <w:pPr>
        <w:numPr>
          <w:ilvl w:val="0"/>
          <w:numId w:val="2"/>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Find the general CRI (R</w:t>
      </w:r>
      <w:r w:rsidRPr="0032522A">
        <w:rPr>
          <w:rFonts w:ascii="Times New Roman" w:eastAsia="Times New Roman" w:hAnsi="Times New Roman" w:cs="Times New Roman"/>
          <w:sz w:val="24"/>
          <w:szCs w:val="24"/>
          <w:vertAlign w:val="subscript"/>
        </w:rPr>
        <w:t>a</w:t>
      </w:r>
      <w:r w:rsidRPr="0032522A">
        <w:rPr>
          <w:rFonts w:ascii="Times New Roman" w:eastAsia="Times New Roman" w:hAnsi="Times New Roman" w:cs="Times New Roman"/>
          <w:sz w:val="24"/>
          <w:szCs w:val="24"/>
        </w:rPr>
        <w:t xml:space="preserve">) by calculating the </w:t>
      </w:r>
      <w:hyperlink r:id="rId65" w:tooltip="Arithmetic mean" w:history="1">
        <w:r w:rsidRPr="0032522A">
          <w:rPr>
            <w:rFonts w:ascii="Times New Roman" w:eastAsia="Times New Roman" w:hAnsi="Times New Roman" w:cs="Times New Roman"/>
            <w:color w:val="0000FF"/>
            <w:sz w:val="24"/>
            <w:szCs w:val="24"/>
            <w:u w:val="single"/>
          </w:rPr>
          <w:t>arithmetic mean</w:t>
        </w:r>
      </w:hyperlink>
      <w:r w:rsidRPr="0032522A">
        <w:rPr>
          <w:rFonts w:ascii="Times New Roman" w:eastAsia="Times New Roman" w:hAnsi="Times New Roman" w:cs="Times New Roman"/>
          <w:sz w:val="24"/>
          <w:szCs w:val="24"/>
        </w:rPr>
        <w:t xml:space="preserve"> of the special CRIs. </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Note that the last three steps are equivalent to finding the mean </w:t>
      </w:r>
      <w:hyperlink r:id="rId66" w:tooltip="Color difference" w:history="1">
        <w:r w:rsidRPr="0032522A">
          <w:rPr>
            <w:rFonts w:ascii="Times New Roman" w:eastAsia="Times New Roman" w:hAnsi="Times New Roman" w:cs="Times New Roman"/>
            <w:color w:val="0000FF"/>
            <w:sz w:val="24"/>
            <w:szCs w:val="24"/>
            <w:u w:val="single"/>
          </w:rPr>
          <w:t>color difference</w:t>
        </w:r>
      </w:hyperlink>
      <w:r w:rsidRPr="0032522A">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51510" cy="189230"/>
            <wp:effectExtent l="19050" t="0" r="0" b="0"/>
            <wp:docPr id="7" name="Picture 7" descr="\Delta \bar{E}_{U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lta \bar{E}_{UVW}"/>
                    <pic:cNvPicPr>
                      <a:picLocks noChangeAspect="1" noChangeArrowheads="1"/>
                    </pic:cNvPicPr>
                  </pic:nvPicPr>
                  <pic:blipFill>
                    <a:blip r:embed="rId67" cstate="print"/>
                    <a:srcRect/>
                    <a:stretch>
                      <a:fillRect/>
                    </a:stretch>
                  </pic:blipFill>
                  <pic:spPr bwMode="auto">
                    <a:xfrm>
                      <a:off x="0" y="0"/>
                      <a:ext cx="651510" cy="189230"/>
                    </a:xfrm>
                    <a:prstGeom prst="rect">
                      <a:avLst/>
                    </a:prstGeom>
                    <a:noFill/>
                    <a:ln w="9525">
                      <a:noFill/>
                      <a:miter lim="800000"/>
                      <a:headEnd/>
                      <a:tailEnd/>
                    </a:ln>
                  </pic:spPr>
                </pic:pic>
              </a:graphicData>
            </a:graphic>
          </wp:inline>
        </w:drawing>
      </w:r>
      <w:r w:rsidRPr="0032522A">
        <w:rPr>
          <w:rFonts w:ascii="Times New Roman" w:eastAsia="Times New Roman" w:hAnsi="Times New Roman" w:cs="Times New Roman"/>
          <w:sz w:val="24"/>
          <w:szCs w:val="24"/>
        </w:rPr>
        <w:t xml:space="preserve">and using that to calculate </w:t>
      </w:r>
      <w:r w:rsidRPr="0032522A">
        <w:rPr>
          <w:rFonts w:ascii="Times New Roman" w:eastAsia="Times New Roman" w:hAnsi="Times New Roman" w:cs="Times New Roman"/>
          <w:i/>
          <w:iCs/>
          <w:sz w:val="30"/>
        </w:rPr>
        <w:t>R</w:t>
      </w:r>
      <w:r w:rsidRPr="0032522A">
        <w:rPr>
          <w:rFonts w:ascii="Times New Roman" w:eastAsia="Times New Roman" w:hAnsi="Times New Roman" w:cs="Times New Roman"/>
          <w:i/>
          <w:iCs/>
          <w:sz w:val="30"/>
          <w:vertAlign w:val="subscript"/>
        </w:rPr>
        <w:t>a</w:t>
      </w:r>
      <w:r w:rsidRPr="0032522A">
        <w:rPr>
          <w:rFonts w:ascii="Times New Roman" w:eastAsia="Times New Roman" w:hAnsi="Times New Roman" w:cs="Times New Roman"/>
          <w:sz w:val="24"/>
          <w:szCs w:val="24"/>
        </w:rPr>
        <w:t>:</w:t>
      </w:r>
    </w:p>
    <w:p w:rsidR="0032522A" w:rsidRPr="0032522A" w:rsidRDefault="0032522A" w:rsidP="0032522A">
      <w:pPr>
        <w:shd w:val="clear" w:color="auto" w:fill="F8FCFF"/>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0710" cy="189230"/>
            <wp:effectExtent l="19050" t="0" r="0" b="0"/>
            <wp:docPr id="8" name="Picture 8" descr="R_a=100-4.6 \Delta \bar{E}_{U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_a=100-4.6 \Delta \bar{E}_{UVW}"/>
                    <pic:cNvPicPr>
                      <a:picLocks noChangeAspect="1" noChangeArrowheads="1"/>
                    </pic:cNvPicPr>
                  </pic:nvPicPr>
                  <pic:blipFill>
                    <a:blip r:embed="rId68" cstate="print"/>
                    <a:srcRect/>
                    <a:stretch>
                      <a:fillRect/>
                    </a:stretch>
                  </pic:blipFill>
                  <pic:spPr bwMode="auto">
                    <a:xfrm>
                      <a:off x="0" y="0"/>
                      <a:ext cx="1870710" cy="18923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rPr>
      </w:pPr>
      <w:r w:rsidRPr="0032522A">
        <w:rPr>
          <w:rFonts w:ascii="Times New Roman" w:eastAsia="Times New Roman" w:hAnsi="Times New Roman" w:cs="Times New Roman"/>
          <w:b/>
          <w:bCs/>
          <w:sz w:val="27"/>
          <w:szCs w:val="27"/>
        </w:rPr>
        <w:t>Chromatic adaptation</w:t>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13230" cy="788035"/>
            <wp:effectExtent l="19050" t="0" r="1270" b="0"/>
            <wp:docPr id="9" name="Picture 9" descr="http://upload.wikimedia.org/wikipedia/commons/thumb/a/a0/CIE_CRI_TCS_under_FL4.svg/180px-CIE_CRI_TCS_under_FL4.svg.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a/a0/CIE_CRI_TCS_under_FL4.svg/180px-CIE_CRI_TCS_under_FL4.svg.png">
                      <a:hlinkClick r:id="rId69"/>
                    </pic:cNvPr>
                    <pic:cNvPicPr>
                      <a:picLocks noChangeAspect="1" noChangeArrowheads="1"/>
                    </pic:cNvPicPr>
                  </pic:nvPicPr>
                  <pic:blipFill>
                    <a:blip r:embed="rId70" cstate="print"/>
                    <a:srcRect/>
                    <a:stretch>
                      <a:fillRect/>
                    </a:stretch>
                  </pic:blipFill>
                  <pic:spPr bwMode="auto">
                    <a:xfrm>
                      <a:off x="0" y="0"/>
                      <a:ext cx="1713230" cy="788035"/>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7320" cy="105410"/>
            <wp:effectExtent l="19050" t="0" r="5080" b="0"/>
            <wp:docPr id="10" name="Picture 10" descr="http://bits.wikimedia.org/skins-1.5/common/images/magnify-clip.png">
              <a:hlinkClick xmlns:a="http://schemas.openxmlformats.org/drawingml/2006/main" r:id="rId69"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its.wikimedia.org/skins-1.5/common/images/magnify-clip.png">
                      <a:hlinkClick r:id="rId69" tooltip="Enlarge"/>
                    </pic:cNvPr>
                    <pic:cNvPicPr>
                      <a:picLocks noChangeAspect="1" noChangeArrowheads="1"/>
                    </pic:cNvPicPr>
                  </pic:nvPicPr>
                  <pic:blipFill>
                    <a:blip r:embed="rId48" cstate="print"/>
                    <a:srcRect/>
                    <a:stretch>
                      <a:fillRect/>
                    </a:stretch>
                  </pic:blipFill>
                  <pic:spPr bwMode="auto">
                    <a:xfrm>
                      <a:off x="0" y="0"/>
                      <a:ext cx="147320" cy="10541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Chromatic adaptation of TCSs lit by CIE FL4 (short, black vectors, to indicate before and after) to a black body of 2940K (cyan circles).</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w:t>
      </w:r>
      <w:hyperlink r:id="rId71" w:anchor="CITEREFCIE1995" w:history="1">
        <w:r w:rsidRPr="0032522A">
          <w:rPr>
            <w:rFonts w:ascii="Times New Roman" w:eastAsia="Times New Roman" w:hAnsi="Times New Roman" w:cs="Times New Roman"/>
            <w:color w:val="0000FF"/>
            <w:sz w:val="24"/>
            <w:szCs w:val="24"/>
            <w:u w:val="single"/>
          </w:rPr>
          <w:t>CIE 1995</w:t>
        </w:r>
      </w:hyperlink>
      <w:r w:rsidRPr="0032522A">
        <w:rPr>
          <w:rFonts w:ascii="Times New Roman" w:eastAsia="Times New Roman" w:hAnsi="Times New Roman" w:cs="Times New Roman"/>
          <w:sz w:val="24"/>
          <w:szCs w:val="24"/>
        </w:rPr>
        <w:t xml:space="preserve">) uses this von </w:t>
      </w:r>
      <w:proofErr w:type="spellStart"/>
      <w:r w:rsidRPr="0032522A">
        <w:rPr>
          <w:rFonts w:ascii="Times New Roman" w:eastAsia="Times New Roman" w:hAnsi="Times New Roman" w:cs="Times New Roman"/>
          <w:sz w:val="24"/>
          <w:szCs w:val="24"/>
        </w:rPr>
        <w:t>Kries</w:t>
      </w:r>
      <w:proofErr w:type="spellEnd"/>
      <w:r w:rsidRPr="0032522A">
        <w:rPr>
          <w:rFonts w:ascii="Times New Roman" w:eastAsia="Times New Roman" w:hAnsi="Times New Roman" w:cs="Times New Roman"/>
          <w:sz w:val="24"/>
          <w:szCs w:val="24"/>
        </w:rPr>
        <w:t xml:space="preserve"> chromatic transform equation to find the </w:t>
      </w:r>
      <w:hyperlink r:id="rId72" w:tooltip="Corresponding color (page does not exist)" w:history="1">
        <w:r w:rsidRPr="0032522A">
          <w:rPr>
            <w:rFonts w:ascii="Times New Roman" w:eastAsia="Times New Roman" w:hAnsi="Times New Roman" w:cs="Times New Roman"/>
            <w:color w:val="CC2200"/>
            <w:sz w:val="24"/>
            <w:szCs w:val="24"/>
            <w:u w:val="single"/>
          </w:rPr>
          <w:t>corresponding color</w:t>
        </w:r>
      </w:hyperlink>
      <w:r w:rsidRPr="0032522A">
        <w:rPr>
          <w:rFonts w:ascii="Times New Roman" w:eastAsia="Times New Roman" w:hAnsi="Times New Roman" w:cs="Times New Roman"/>
          <w:sz w:val="24"/>
          <w:szCs w:val="24"/>
        </w:rPr>
        <w:t xml:space="preserve"> (</w:t>
      </w:r>
      <w:proofErr w:type="spellStart"/>
      <w:r w:rsidRPr="0032522A">
        <w:rPr>
          <w:rFonts w:ascii="Times New Roman" w:eastAsia="Times New Roman" w:hAnsi="Times New Roman" w:cs="Times New Roman"/>
          <w:sz w:val="24"/>
          <w:szCs w:val="24"/>
        </w:rPr>
        <w:t>u</w:t>
      </w:r>
      <w:r w:rsidRPr="0032522A">
        <w:rPr>
          <w:rFonts w:ascii="Times New Roman" w:eastAsia="Times New Roman" w:hAnsi="Times New Roman" w:cs="Times New Roman"/>
          <w:sz w:val="24"/>
          <w:szCs w:val="24"/>
          <w:vertAlign w:val="subscript"/>
        </w:rPr>
        <w:t>c</w:t>
      </w:r>
      <w:proofErr w:type="gramStart"/>
      <w:r w:rsidRPr="0032522A">
        <w:rPr>
          <w:rFonts w:ascii="Times New Roman" w:eastAsia="Times New Roman" w:hAnsi="Times New Roman" w:cs="Times New Roman"/>
          <w:sz w:val="24"/>
          <w:szCs w:val="24"/>
          <w:vertAlign w:val="subscript"/>
        </w:rPr>
        <w:t>,i</w:t>
      </w:r>
      <w:r w:rsidRPr="0032522A">
        <w:rPr>
          <w:rFonts w:ascii="Times New Roman" w:eastAsia="Times New Roman" w:hAnsi="Times New Roman" w:cs="Times New Roman"/>
          <w:sz w:val="24"/>
          <w:szCs w:val="24"/>
        </w:rPr>
        <w:t>,v</w:t>
      </w:r>
      <w:r w:rsidRPr="0032522A">
        <w:rPr>
          <w:rFonts w:ascii="Times New Roman" w:eastAsia="Times New Roman" w:hAnsi="Times New Roman" w:cs="Times New Roman"/>
          <w:sz w:val="24"/>
          <w:szCs w:val="24"/>
          <w:vertAlign w:val="subscript"/>
        </w:rPr>
        <w:t>c,i</w:t>
      </w:r>
      <w:proofErr w:type="spellEnd"/>
      <w:proofErr w:type="gramEnd"/>
      <w:r w:rsidRPr="0032522A">
        <w:rPr>
          <w:rFonts w:ascii="Times New Roman" w:eastAsia="Times New Roman" w:hAnsi="Times New Roman" w:cs="Times New Roman"/>
          <w:sz w:val="24"/>
          <w:szCs w:val="24"/>
        </w:rPr>
        <w:t xml:space="preserve">) for sample </w:t>
      </w:r>
      <w:proofErr w:type="spellStart"/>
      <w:r w:rsidRPr="0032522A">
        <w:rPr>
          <w:rFonts w:ascii="Times New Roman" w:eastAsia="Times New Roman" w:hAnsi="Times New Roman" w:cs="Times New Roman"/>
          <w:sz w:val="24"/>
          <w:szCs w:val="24"/>
        </w:rPr>
        <w:t>i</w:t>
      </w:r>
      <w:proofErr w:type="spellEnd"/>
      <w:r w:rsidRPr="0032522A">
        <w:rPr>
          <w:rFonts w:ascii="Times New Roman" w:eastAsia="Times New Roman" w:hAnsi="Times New Roman" w:cs="Times New Roman"/>
          <w:sz w:val="24"/>
          <w:szCs w:val="24"/>
        </w:rPr>
        <w:t>:</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62985" cy="462280"/>
            <wp:effectExtent l="19050" t="0" r="0" b="0"/>
            <wp:docPr id="11" name="Picture 11" descr="u_{c,i}=\frac{10.872+0.404 (c_r/c_t) c_{t,i} - 4 (d_r/d_t) d_{t,i}}{16.518+1.481 (c_r/c_t) c_{t,i} - (d_r/d_t) d_{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_{c,i}=\frac{10.872+0.404 (c_r/c_t) c_{t,i} - 4 (d_r/d_t) d_{t,i}}{16.518+1.481 (c_r/c_t) c_{t,i} - (d_r/d_t) d_{t,i}}"/>
                    <pic:cNvPicPr>
                      <a:picLocks noChangeAspect="1" noChangeArrowheads="1"/>
                    </pic:cNvPicPr>
                  </pic:nvPicPr>
                  <pic:blipFill>
                    <a:blip r:embed="rId73" cstate="print"/>
                    <a:srcRect/>
                    <a:stretch>
                      <a:fillRect/>
                    </a:stretch>
                  </pic:blipFill>
                  <pic:spPr bwMode="auto">
                    <a:xfrm>
                      <a:off x="0" y="0"/>
                      <a:ext cx="3562985" cy="46228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58210" cy="452120"/>
            <wp:effectExtent l="19050" t="0" r="8890" b="0"/>
            <wp:docPr id="12" name="Picture 12" descr="v_{c,i}=\frac{5.520}{16.518+1.481 (c_r/c_t) c_{t,i} - (d_r/d_t) d_{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_{c,i}=\frac{5.520}{16.518+1.481 (c_r/c_t) c_{t,i} - (d_r/d_t) d_{t,i}}"/>
                    <pic:cNvPicPr>
                      <a:picLocks noChangeAspect="1" noChangeArrowheads="1"/>
                    </pic:cNvPicPr>
                  </pic:nvPicPr>
                  <pic:blipFill>
                    <a:blip r:embed="rId74" cstate="print"/>
                    <a:srcRect/>
                    <a:stretch>
                      <a:fillRect/>
                    </a:stretch>
                  </pic:blipFill>
                  <pic:spPr bwMode="auto">
                    <a:xfrm>
                      <a:off x="0" y="0"/>
                      <a:ext cx="3458210" cy="45212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34210" cy="199390"/>
            <wp:effectExtent l="19050" t="0" r="8890" b="0"/>
            <wp:docPr id="13" name="Picture 13" descr="c=\left(4.0-u-10.0v \righ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eft(4.0-u-10.0v \right)/v"/>
                    <pic:cNvPicPr>
                      <a:picLocks noChangeAspect="1" noChangeArrowheads="1"/>
                    </pic:cNvPicPr>
                  </pic:nvPicPr>
                  <pic:blipFill>
                    <a:blip r:embed="rId75" cstate="print"/>
                    <a:srcRect/>
                    <a:stretch>
                      <a:fillRect/>
                    </a:stretch>
                  </pic:blipFill>
                  <pic:spPr bwMode="auto">
                    <a:xfrm>
                      <a:off x="0" y="0"/>
                      <a:ext cx="1934210" cy="19939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48585" cy="199390"/>
            <wp:effectExtent l="19050" t="0" r="0" b="0"/>
            <wp:docPr id="14" name="Picture 14" descr="d=\left(1.708v-1.481u+0.404\righ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left(1.708v-1.481u+0.404\right)/v"/>
                    <pic:cNvPicPr>
                      <a:picLocks noChangeAspect="1" noChangeArrowheads="1"/>
                    </pic:cNvPicPr>
                  </pic:nvPicPr>
                  <pic:blipFill>
                    <a:blip r:embed="rId76" cstate="print"/>
                    <a:srcRect/>
                    <a:stretch>
                      <a:fillRect/>
                    </a:stretch>
                  </pic:blipFill>
                  <pic:spPr bwMode="auto">
                    <a:xfrm>
                      <a:off x="0" y="0"/>
                      <a:ext cx="2648585" cy="19939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proofErr w:type="gramStart"/>
      <w:r w:rsidRPr="0032522A">
        <w:rPr>
          <w:rFonts w:ascii="Times New Roman" w:eastAsia="Times New Roman" w:hAnsi="Times New Roman" w:cs="Times New Roman"/>
          <w:sz w:val="24"/>
          <w:szCs w:val="24"/>
        </w:rPr>
        <w:lastRenderedPageBreak/>
        <w:t>where</w:t>
      </w:r>
      <w:proofErr w:type="gramEnd"/>
      <w:r w:rsidRPr="0032522A">
        <w:rPr>
          <w:rFonts w:ascii="Times New Roman" w:eastAsia="Times New Roman" w:hAnsi="Times New Roman" w:cs="Times New Roman"/>
          <w:sz w:val="24"/>
          <w:szCs w:val="24"/>
        </w:rPr>
        <w:t xml:space="preserve"> subscripts r and t refer to reference and test light sources, respectively.</w:t>
      </w:r>
    </w:p>
    <w:p w:rsidR="0032522A" w:rsidRPr="0032522A" w:rsidRDefault="0032522A" w:rsidP="0032522A">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rPr>
      </w:pPr>
      <w:r w:rsidRPr="0032522A">
        <w:rPr>
          <w:rFonts w:ascii="Times New Roman" w:eastAsia="Times New Roman" w:hAnsi="Times New Roman" w:cs="Times New Roman"/>
          <w:b/>
          <w:bCs/>
          <w:sz w:val="27"/>
          <w:szCs w:val="27"/>
        </w:rPr>
        <w:t>Test color samples</w:t>
      </w:r>
    </w:p>
    <w:tbl>
      <w:tblPr>
        <w:tblW w:w="0" w:type="auto"/>
        <w:tblInd w:w="8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777"/>
        <w:gridCol w:w="1590"/>
        <w:gridCol w:w="2910"/>
        <w:gridCol w:w="843"/>
      </w:tblGrid>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83" w:after="83"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83" w:after="83" w:line="240" w:lineRule="auto"/>
              <w:jc w:val="center"/>
              <w:rPr>
                <w:rFonts w:ascii="Times New Roman" w:eastAsia="Times New Roman" w:hAnsi="Times New Roman" w:cs="Times New Roman"/>
                <w:b/>
                <w:bCs/>
                <w:sz w:val="24"/>
                <w:szCs w:val="24"/>
              </w:rPr>
            </w:pPr>
            <w:proofErr w:type="spellStart"/>
            <w:r w:rsidRPr="0032522A">
              <w:rPr>
                <w:rFonts w:ascii="Times New Roman" w:eastAsia="Times New Roman" w:hAnsi="Times New Roman" w:cs="Times New Roman"/>
                <w:b/>
                <w:bCs/>
                <w:sz w:val="24"/>
                <w:szCs w:val="24"/>
              </w:rPr>
              <w:t>Appr</w:t>
            </w:r>
            <w:proofErr w:type="spellEnd"/>
            <w:r w:rsidRPr="0032522A">
              <w:rPr>
                <w:rFonts w:ascii="Times New Roman" w:eastAsia="Times New Roman" w:hAnsi="Times New Roman" w:cs="Times New Roman"/>
                <w:b/>
                <w:bCs/>
                <w:sz w:val="24"/>
                <w:szCs w:val="24"/>
              </w:rPr>
              <w:t xml:space="preserve">. </w:t>
            </w:r>
            <w:proofErr w:type="spellStart"/>
            <w:r w:rsidRPr="0032522A">
              <w:rPr>
                <w:rFonts w:ascii="Times New Roman" w:eastAsia="Times New Roman" w:hAnsi="Times New Roman" w:cs="Times New Roman"/>
                <w:b/>
                <w:bCs/>
                <w:sz w:val="24"/>
                <w:szCs w:val="24"/>
              </w:rPr>
              <w:t>Munsell</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83" w:after="83"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Appearance under daylight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83" w:after="83"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Swatch</w:t>
            </w: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TCS01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7,5 R 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Light </w:t>
            </w:r>
            <w:proofErr w:type="spellStart"/>
            <w:r w:rsidRPr="0032522A">
              <w:rPr>
                <w:rFonts w:ascii="Times New Roman" w:eastAsia="Times New Roman" w:hAnsi="Times New Roman" w:cs="Times New Roman"/>
                <w:sz w:val="24"/>
                <w:szCs w:val="24"/>
              </w:rPr>
              <w:t>greyish</w:t>
            </w:r>
            <w:proofErr w:type="spellEnd"/>
            <w:r w:rsidRPr="0032522A">
              <w:rPr>
                <w:rFonts w:ascii="Times New Roman" w:eastAsia="Times New Roman" w:hAnsi="Times New Roman" w:cs="Times New Roman"/>
                <w:sz w:val="24"/>
                <w:szCs w:val="24"/>
              </w:rPr>
              <w:t xml:space="preserve"> red</w:t>
            </w:r>
          </w:p>
        </w:tc>
        <w:tc>
          <w:tcPr>
            <w:tcW w:w="0" w:type="auto"/>
            <w:tcBorders>
              <w:top w:val="single" w:sz="6" w:space="0" w:color="AAAAAA"/>
              <w:left w:val="single" w:sz="6" w:space="0" w:color="AAAAAA"/>
              <w:bottom w:val="single" w:sz="6" w:space="0" w:color="AAAAAA"/>
              <w:right w:val="single" w:sz="6" w:space="0" w:color="AAAAAA"/>
            </w:tcBorders>
            <w:shd w:val="clear" w:color="auto" w:fill="E8A7B0"/>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TCS02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 Y 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Dark </w:t>
            </w:r>
            <w:proofErr w:type="spellStart"/>
            <w:r w:rsidRPr="0032522A">
              <w:rPr>
                <w:rFonts w:ascii="Times New Roman" w:eastAsia="Times New Roman" w:hAnsi="Times New Roman" w:cs="Times New Roman"/>
                <w:sz w:val="24"/>
                <w:szCs w:val="24"/>
              </w:rPr>
              <w:t>greyish</w:t>
            </w:r>
            <w:proofErr w:type="spellEnd"/>
            <w:r w:rsidRPr="0032522A">
              <w:rPr>
                <w:rFonts w:ascii="Times New Roman" w:eastAsia="Times New Roman" w:hAnsi="Times New Roman" w:cs="Times New Roman"/>
                <w:sz w:val="24"/>
                <w:szCs w:val="24"/>
              </w:rPr>
              <w:t xml:space="preserve"> yellow</w:t>
            </w:r>
          </w:p>
        </w:tc>
        <w:tc>
          <w:tcPr>
            <w:tcW w:w="0" w:type="auto"/>
            <w:tcBorders>
              <w:top w:val="single" w:sz="6" w:space="0" w:color="AAAAAA"/>
              <w:left w:val="single" w:sz="6" w:space="0" w:color="AAAAAA"/>
              <w:bottom w:val="single" w:sz="6" w:space="0" w:color="AAAAAA"/>
              <w:right w:val="single" w:sz="6" w:space="0" w:color="AAAAAA"/>
            </w:tcBorders>
            <w:shd w:val="clear" w:color="auto" w:fill="CCB184"/>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TCS03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 GY 6/8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Strong yellow green</w:t>
            </w:r>
          </w:p>
        </w:tc>
        <w:tc>
          <w:tcPr>
            <w:tcW w:w="0" w:type="auto"/>
            <w:tcBorders>
              <w:top w:val="single" w:sz="6" w:space="0" w:color="AAAAAA"/>
              <w:left w:val="single" w:sz="6" w:space="0" w:color="AAAAAA"/>
              <w:bottom w:val="single" w:sz="6" w:space="0" w:color="AAAAAA"/>
              <w:right w:val="single" w:sz="6" w:space="0" w:color="AAAAAA"/>
            </w:tcBorders>
            <w:shd w:val="clear" w:color="auto" w:fill="ABC161"/>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TCS04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2,5 G 6/6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Moderate yellowish green</w:t>
            </w:r>
          </w:p>
        </w:tc>
        <w:tc>
          <w:tcPr>
            <w:tcW w:w="0" w:type="auto"/>
            <w:tcBorders>
              <w:top w:val="single" w:sz="6" w:space="0" w:color="AAAAAA"/>
              <w:left w:val="single" w:sz="6" w:space="0" w:color="AAAAAA"/>
              <w:bottom w:val="single" w:sz="6" w:space="0" w:color="AAAAAA"/>
              <w:right w:val="single" w:sz="6" w:space="0" w:color="AAAAAA"/>
            </w:tcBorders>
            <w:shd w:val="clear" w:color="auto" w:fill="6FC59F"/>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TCS05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10 BG 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Light bluish green</w:t>
            </w:r>
          </w:p>
        </w:tc>
        <w:tc>
          <w:tcPr>
            <w:tcW w:w="0" w:type="auto"/>
            <w:tcBorders>
              <w:top w:val="single" w:sz="6" w:space="0" w:color="AAAAAA"/>
              <w:left w:val="single" w:sz="6" w:space="0" w:color="AAAAAA"/>
              <w:bottom w:val="single" w:sz="6" w:space="0" w:color="AAAAAA"/>
              <w:right w:val="single" w:sz="6" w:space="0" w:color="AAAAAA"/>
            </w:tcBorders>
            <w:shd w:val="clear" w:color="auto" w:fill="7FC2DF"/>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TCS06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 PB 6/8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Light blue</w:t>
            </w:r>
          </w:p>
        </w:tc>
        <w:tc>
          <w:tcPr>
            <w:tcW w:w="0" w:type="auto"/>
            <w:tcBorders>
              <w:top w:val="single" w:sz="6" w:space="0" w:color="AAAAAA"/>
              <w:left w:val="single" w:sz="6" w:space="0" w:color="AAAAAA"/>
              <w:bottom w:val="single" w:sz="6" w:space="0" w:color="AAAAAA"/>
              <w:right w:val="single" w:sz="6" w:space="0" w:color="AAAAAA"/>
            </w:tcBorders>
            <w:shd w:val="clear" w:color="auto" w:fill="8FB6FF"/>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TCS07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2,5 P 6/8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Light violet</w:t>
            </w:r>
          </w:p>
        </w:tc>
        <w:tc>
          <w:tcPr>
            <w:tcW w:w="0" w:type="auto"/>
            <w:tcBorders>
              <w:top w:val="single" w:sz="6" w:space="0" w:color="AAAAAA"/>
              <w:left w:val="single" w:sz="6" w:space="0" w:color="AAAAAA"/>
              <w:bottom w:val="single" w:sz="6" w:space="0" w:color="AAAAAA"/>
              <w:right w:val="single" w:sz="6" w:space="0" w:color="AAAAAA"/>
            </w:tcBorders>
            <w:shd w:val="clear" w:color="auto" w:fill="CCA5FF"/>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TCS08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10 P 6/8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Light reddish purple</w:t>
            </w:r>
          </w:p>
        </w:tc>
        <w:tc>
          <w:tcPr>
            <w:tcW w:w="0" w:type="auto"/>
            <w:tcBorders>
              <w:top w:val="single" w:sz="6" w:space="0" w:color="AAAAAA"/>
              <w:left w:val="single" w:sz="6" w:space="0" w:color="AAAAAA"/>
              <w:bottom w:val="single" w:sz="6" w:space="0" w:color="AAAAAA"/>
              <w:right w:val="single" w:sz="6" w:space="0" w:color="AAAAAA"/>
            </w:tcBorders>
            <w:shd w:val="clear" w:color="auto" w:fill="EEA3EF"/>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TCS09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4,5 R 4/13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Strong red</w:t>
            </w:r>
          </w:p>
        </w:tc>
        <w:tc>
          <w:tcPr>
            <w:tcW w:w="0" w:type="auto"/>
            <w:tcBorders>
              <w:top w:val="single" w:sz="6" w:space="0" w:color="AAAAAA"/>
              <w:left w:val="single" w:sz="6" w:space="0" w:color="AAAAAA"/>
              <w:bottom w:val="single" w:sz="6" w:space="0" w:color="AAAAAA"/>
              <w:right w:val="single" w:sz="6" w:space="0" w:color="AAAAAA"/>
            </w:tcBorders>
            <w:shd w:val="clear" w:color="auto" w:fill="E9214C"/>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TCS10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 Y 8/10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Strong yellow</w:t>
            </w:r>
          </w:p>
        </w:tc>
        <w:tc>
          <w:tcPr>
            <w:tcW w:w="0" w:type="auto"/>
            <w:tcBorders>
              <w:top w:val="single" w:sz="6" w:space="0" w:color="AAAAAA"/>
              <w:left w:val="single" w:sz="6" w:space="0" w:color="AAAAAA"/>
              <w:bottom w:val="single" w:sz="6" w:space="0" w:color="AAAAAA"/>
              <w:right w:val="single" w:sz="6" w:space="0" w:color="AAAAAA"/>
            </w:tcBorders>
            <w:shd w:val="clear" w:color="auto" w:fill="FFF456"/>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TCS11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4,5 G 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Strong green</w:t>
            </w:r>
          </w:p>
        </w:tc>
        <w:tc>
          <w:tcPr>
            <w:tcW w:w="0" w:type="auto"/>
            <w:tcBorders>
              <w:top w:val="single" w:sz="6" w:space="0" w:color="AAAAAA"/>
              <w:left w:val="single" w:sz="6" w:space="0" w:color="AAAAAA"/>
              <w:bottom w:val="single" w:sz="6" w:space="0" w:color="AAAAAA"/>
              <w:right w:val="single" w:sz="6" w:space="0" w:color="AAAAAA"/>
            </w:tcBorders>
            <w:shd w:val="clear" w:color="auto" w:fill="0CAC8A"/>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TCS12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3 PB 3/11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Strong blue</w:t>
            </w:r>
          </w:p>
        </w:tc>
        <w:tc>
          <w:tcPr>
            <w:tcW w:w="0" w:type="auto"/>
            <w:tcBorders>
              <w:top w:val="single" w:sz="6" w:space="0" w:color="AAAAAA"/>
              <w:left w:val="single" w:sz="6" w:space="0" w:color="AAAAAA"/>
              <w:bottom w:val="single" w:sz="6" w:space="0" w:color="AAAAAA"/>
              <w:right w:val="single" w:sz="6" w:space="0" w:color="AAAAAA"/>
            </w:tcBorders>
            <w:shd w:val="clear" w:color="auto" w:fill="005BC0"/>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TCS13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 YR 8/4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Light yellowish pink (</w:t>
            </w:r>
            <w:hyperlink r:id="rId77" w:tooltip="Human skin color" w:history="1">
              <w:r w:rsidRPr="0032522A">
                <w:rPr>
                  <w:rFonts w:ascii="Times New Roman" w:eastAsia="Times New Roman" w:hAnsi="Times New Roman" w:cs="Times New Roman"/>
                  <w:color w:val="0000FF"/>
                  <w:sz w:val="24"/>
                  <w:szCs w:val="24"/>
                  <w:u w:val="single"/>
                </w:rPr>
                <w:t>skin</w:t>
              </w:r>
            </w:hyperlink>
            <w:r w:rsidRPr="0032522A">
              <w:rPr>
                <w:rFonts w:ascii="Times New Roman" w:eastAsia="Times New Roman" w:hAnsi="Times New Roman" w:cs="Times New Roman"/>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E8DA"/>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TCS14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 GY 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Moderate olive green (</w:t>
            </w:r>
            <w:hyperlink r:id="rId78" w:tooltip="Leaf" w:history="1">
              <w:r w:rsidRPr="0032522A">
                <w:rPr>
                  <w:rFonts w:ascii="Times New Roman" w:eastAsia="Times New Roman" w:hAnsi="Times New Roman" w:cs="Times New Roman"/>
                  <w:color w:val="0000FF"/>
                  <w:sz w:val="24"/>
                  <w:szCs w:val="24"/>
                  <w:u w:val="single"/>
                </w:rPr>
                <w:t>leaf</w:t>
              </w:r>
            </w:hyperlink>
            <w:r w:rsidRPr="0032522A">
              <w:rPr>
                <w:rFonts w:ascii="Times New Roman" w:eastAsia="Times New Roman" w:hAnsi="Times New Roman" w:cs="Times New Roman"/>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6C7D4F"/>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TCS15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 YR 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Asian skin</w:t>
            </w:r>
          </w:p>
        </w:tc>
        <w:tc>
          <w:tcPr>
            <w:tcW w:w="0" w:type="auto"/>
            <w:tcBorders>
              <w:top w:val="single" w:sz="6" w:space="0" w:color="AAAAAA"/>
              <w:left w:val="single" w:sz="6" w:space="0" w:color="AAAAAA"/>
              <w:bottom w:val="single" w:sz="6" w:space="0" w:color="AAAAAA"/>
              <w:right w:val="single" w:sz="6" w:space="0" w:color="AAAAAA"/>
            </w:tcBorders>
            <w:shd w:val="clear" w:color="auto" w:fill="EEB0AD"/>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r>
    </w:tbl>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As specified in (</w:t>
      </w:r>
      <w:hyperlink r:id="rId79" w:anchor="CITEREFCIE1995" w:history="1">
        <w:r w:rsidRPr="0032522A">
          <w:rPr>
            <w:rFonts w:ascii="Times New Roman" w:eastAsia="Times New Roman" w:hAnsi="Times New Roman" w:cs="Times New Roman"/>
            <w:color w:val="0000FF"/>
            <w:sz w:val="24"/>
            <w:szCs w:val="24"/>
            <w:u w:val="single"/>
          </w:rPr>
          <w:t>CIE 1995</w:t>
        </w:r>
      </w:hyperlink>
      <w:r w:rsidRPr="0032522A">
        <w:rPr>
          <w:rFonts w:ascii="Times New Roman" w:eastAsia="Times New Roman" w:hAnsi="Times New Roman" w:cs="Times New Roman"/>
          <w:sz w:val="24"/>
          <w:szCs w:val="24"/>
        </w:rPr>
        <w:t xml:space="preserve">), the original test color samples (TCS) are taken from an early edition of the </w:t>
      </w:r>
      <w:hyperlink r:id="rId80" w:tooltip="Munsell" w:history="1">
        <w:proofErr w:type="spellStart"/>
        <w:r w:rsidRPr="0032522A">
          <w:rPr>
            <w:rFonts w:ascii="Times New Roman" w:eastAsia="Times New Roman" w:hAnsi="Times New Roman" w:cs="Times New Roman"/>
            <w:color w:val="0000FF"/>
            <w:sz w:val="24"/>
            <w:szCs w:val="24"/>
            <w:u w:val="single"/>
          </w:rPr>
          <w:t>Munsell</w:t>
        </w:r>
        <w:proofErr w:type="spellEnd"/>
      </w:hyperlink>
      <w:r w:rsidRPr="0032522A">
        <w:rPr>
          <w:rFonts w:ascii="Times New Roman" w:eastAsia="Times New Roman" w:hAnsi="Times New Roman" w:cs="Times New Roman"/>
          <w:sz w:val="24"/>
          <w:szCs w:val="24"/>
        </w:rPr>
        <w:t xml:space="preserve"> Atlas. The first eight samples, a subset of the eighteen proposed in (</w:t>
      </w:r>
      <w:hyperlink r:id="rId81" w:anchor="CITEREFNickerson1960" w:history="1">
        <w:r w:rsidRPr="0032522A">
          <w:rPr>
            <w:rFonts w:ascii="Times New Roman" w:eastAsia="Times New Roman" w:hAnsi="Times New Roman" w:cs="Times New Roman"/>
            <w:color w:val="0000FF"/>
            <w:sz w:val="24"/>
            <w:szCs w:val="24"/>
            <w:u w:val="single"/>
          </w:rPr>
          <w:t>Nickerson 1960</w:t>
        </w:r>
      </w:hyperlink>
      <w:r w:rsidRPr="0032522A">
        <w:rPr>
          <w:rFonts w:ascii="Times New Roman" w:eastAsia="Times New Roman" w:hAnsi="Times New Roman" w:cs="Times New Roman"/>
          <w:sz w:val="24"/>
          <w:szCs w:val="24"/>
        </w:rPr>
        <w:t>), are relatively low saturated colors and are evenly distributed over the complete range of hues.</w:t>
      </w:r>
      <w:hyperlink r:id="rId82" w:anchor="cite_note-7" w:history="1">
        <w:r w:rsidRPr="0032522A">
          <w:rPr>
            <w:rFonts w:ascii="Times New Roman" w:eastAsia="Times New Roman" w:hAnsi="Times New Roman" w:cs="Times New Roman"/>
            <w:color w:val="0000FF"/>
            <w:sz w:val="24"/>
            <w:szCs w:val="24"/>
            <w:u w:val="single"/>
            <w:vertAlign w:val="superscript"/>
          </w:rPr>
          <w:t>[8]</w:t>
        </w:r>
      </w:hyperlink>
      <w:r w:rsidRPr="0032522A">
        <w:rPr>
          <w:rFonts w:ascii="Times New Roman" w:eastAsia="Times New Roman" w:hAnsi="Times New Roman" w:cs="Times New Roman"/>
          <w:sz w:val="24"/>
          <w:szCs w:val="24"/>
        </w:rPr>
        <w:t xml:space="preserve"> These eight samples are employed to calculate the general color rendering index </w:t>
      </w:r>
      <w:r w:rsidRPr="0032522A">
        <w:rPr>
          <w:rFonts w:ascii="Times New Roman" w:eastAsia="Times New Roman" w:hAnsi="Times New Roman" w:cs="Times New Roman"/>
          <w:i/>
          <w:iCs/>
          <w:sz w:val="30"/>
        </w:rPr>
        <w:t>R</w:t>
      </w:r>
      <w:r w:rsidRPr="0032522A">
        <w:rPr>
          <w:rFonts w:ascii="Times New Roman" w:eastAsia="Times New Roman" w:hAnsi="Times New Roman" w:cs="Times New Roman"/>
          <w:i/>
          <w:iCs/>
          <w:sz w:val="30"/>
          <w:vertAlign w:val="subscript"/>
        </w:rPr>
        <w:t>a</w:t>
      </w:r>
      <w:r w:rsidRPr="0032522A">
        <w:rPr>
          <w:rFonts w:ascii="Times New Roman" w:eastAsia="Times New Roman" w:hAnsi="Times New Roman" w:cs="Times New Roman"/>
          <w:sz w:val="24"/>
          <w:szCs w:val="24"/>
        </w:rPr>
        <w:t>. The last seven samples provide supplementary information about the color rendering properties of the light source; the first four for high saturation, and the last three as representatives of well-known objects. The reflectance spectra of these samples may be found in (</w:t>
      </w:r>
      <w:hyperlink r:id="rId83" w:anchor="CITEREFCIE2004" w:history="1">
        <w:r w:rsidRPr="0032522A">
          <w:rPr>
            <w:rFonts w:ascii="Times New Roman" w:eastAsia="Times New Roman" w:hAnsi="Times New Roman" w:cs="Times New Roman"/>
            <w:color w:val="0000FF"/>
            <w:sz w:val="24"/>
            <w:szCs w:val="24"/>
            <w:u w:val="single"/>
          </w:rPr>
          <w:t>CIE 2004</w:t>
        </w:r>
      </w:hyperlink>
      <w:r w:rsidRPr="0032522A">
        <w:rPr>
          <w:rFonts w:ascii="Times New Roman" w:eastAsia="Times New Roman" w:hAnsi="Times New Roman" w:cs="Times New Roman"/>
          <w:sz w:val="24"/>
          <w:szCs w:val="24"/>
        </w:rPr>
        <w:t>)</w:t>
      </w:r>
      <w:proofErr w:type="gramStart"/>
      <w:r w:rsidRPr="0032522A">
        <w:rPr>
          <w:rFonts w:ascii="Times New Roman" w:eastAsia="Times New Roman" w:hAnsi="Times New Roman" w:cs="Times New Roman"/>
          <w:sz w:val="24"/>
          <w:szCs w:val="24"/>
        </w:rPr>
        <w:t>,</w:t>
      </w:r>
      <w:proofErr w:type="gramEnd"/>
      <w:r w:rsidR="00891F02" w:rsidRPr="0032522A">
        <w:rPr>
          <w:rFonts w:ascii="Times New Roman" w:eastAsia="Times New Roman" w:hAnsi="Times New Roman" w:cs="Times New Roman"/>
          <w:sz w:val="24"/>
          <w:szCs w:val="24"/>
          <w:vertAlign w:val="superscript"/>
        </w:rPr>
        <w:fldChar w:fldCharType="begin"/>
      </w:r>
      <w:r w:rsidRPr="0032522A">
        <w:rPr>
          <w:rFonts w:ascii="Times New Roman" w:eastAsia="Times New Roman" w:hAnsi="Times New Roman" w:cs="Times New Roman"/>
          <w:sz w:val="24"/>
          <w:szCs w:val="24"/>
          <w:vertAlign w:val="superscript"/>
        </w:rPr>
        <w:instrText xml:space="preserve"> HYPERLINK "http://en.wikipedia.org/wiki/Color-rendering_index" \l "cite_note-8" </w:instrText>
      </w:r>
      <w:r w:rsidR="00891F02" w:rsidRPr="0032522A">
        <w:rPr>
          <w:rFonts w:ascii="Times New Roman" w:eastAsia="Times New Roman" w:hAnsi="Times New Roman" w:cs="Times New Roman"/>
          <w:sz w:val="24"/>
          <w:szCs w:val="24"/>
          <w:vertAlign w:val="superscript"/>
        </w:rPr>
        <w:fldChar w:fldCharType="separate"/>
      </w:r>
      <w:r w:rsidRPr="0032522A">
        <w:rPr>
          <w:rFonts w:ascii="Times New Roman" w:eastAsia="Times New Roman" w:hAnsi="Times New Roman" w:cs="Times New Roman"/>
          <w:color w:val="0000FF"/>
          <w:sz w:val="24"/>
          <w:szCs w:val="24"/>
          <w:u w:val="single"/>
          <w:vertAlign w:val="superscript"/>
        </w:rPr>
        <w:t>[9]</w:t>
      </w:r>
      <w:r w:rsidR="00891F02" w:rsidRPr="0032522A">
        <w:rPr>
          <w:rFonts w:ascii="Times New Roman" w:eastAsia="Times New Roman" w:hAnsi="Times New Roman" w:cs="Times New Roman"/>
          <w:sz w:val="24"/>
          <w:szCs w:val="24"/>
          <w:vertAlign w:val="superscript"/>
        </w:rPr>
        <w:fldChar w:fldCharType="end"/>
      </w:r>
      <w:r w:rsidRPr="0032522A">
        <w:rPr>
          <w:rFonts w:ascii="Times New Roman" w:eastAsia="Times New Roman" w:hAnsi="Times New Roman" w:cs="Times New Roman"/>
          <w:sz w:val="24"/>
          <w:szCs w:val="24"/>
        </w:rPr>
        <w:t xml:space="preserve"> and their approximate </w:t>
      </w:r>
      <w:proofErr w:type="spellStart"/>
      <w:r w:rsidRPr="0032522A">
        <w:rPr>
          <w:rFonts w:ascii="Times New Roman" w:eastAsia="Times New Roman" w:hAnsi="Times New Roman" w:cs="Times New Roman"/>
          <w:sz w:val="24"/>
          <w:szCs w:val="24"/>
        </w:rPr>
        <w:t>Munsell</w:t>
      </w:r>
      <w:proofErr w:type="spellEnd"/>
      <w:r w:rsidRPr="0032522A">
        <w:rPr>
          <w:rFonts w:ascii="Times New Roman" w:eastAsia="Times New Roman" w:hAnsi="Times New Roman" w:cs="Times New Roman"/>
          <w:sz w:val="24"/>
          <w:szCs w:val="24"/>
        </w:rPr>
        <w:t xml:space="preserve"> notations are listed aside.</w:t>
      </w:r>
      <w:hyperlink r:id="rId84" w:anchor="cite_note-9" w:history="1">
        <w:r w:rsidRPr="0032522A">
          <w:rPr>
            <w:rFonts w:ascii="Times New Roman" w:eastAsia="Times New Roman" w:hAnsi="Times New Roman" w:cs="Times New Roman"/>
            <w:color w:val="0000FF"/>
            <w:sz w:val="24"/>
            <w:szCs w:val="24"/>
            <w:u w:val="single"/>
            <w:vertAlign w:val="superscript"/>
          </w:rPr>
          <w:t>[10]</w:t>
        </w:r>
      </w:hyperlink>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858770" cy="1955165"/>
            <wp:effectExtent l="0" t="0" r="0" b="0"/>
            <wp:docPr id="15" name="Picture 15" descr="CIE CRI TCS SPDs.sv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E CRI TCS SPDs.svg">
                      <a:hlinkClick r:id="rId85"/>
                    </pic:cNvPr>
                    <pic:cNvPicPr>
                      <a:picLocks noChangeAspect="1" noChangeArrowheads="1"/>
                    </pic:cNvPicPr>
                  </pic:nvPicPr>
                  <pic:blipFill>
                    <a:blip r:embed="rId86" cstate="print"/>
                    <a:srcRect/>
                    <a:stretch>
                      <a:fillRect/>
                    </a:stretch>
                  </pic:blipFill>
                  <pic:spPr bwMode="auto">
                    <a:xfrm>
                      <a:off x="0" y="0"/>
                      <a:ext cx="2858770" cy="1955165"/>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br w:type="textWrapping" w:clear="all"/>
      </w:r>
    </w:p>
    <w:p w:rsidR="0032522A" w:rsidRPr="0032522A" w:rsidRDefault="0032522A" w:rsidP="0032522A">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rPr>
      </w:pPr>
      <w:r w:rsidRPr="0032522A">
        <w:rPr>
          <w:rFonts w:ascii="Times New Roman" w:eastAsia="Times New Roman" w:hAnsi="Times New Roman" w:cs="Times New Roman"/>
          <w:b/>
          <w:bCs/>
          <w:sz w:val="36"/>
          <w:szCs w:val="36"/>
        </w:rPr>
        <w:t>R96</w:t>
      </w:r>
      <w:r w:rsidRPr="0032522A">
        <w:rPr>
          <w:rFonts w:ascii="Times New Roman" w:eastAsia="Times New Roman" w:hAnsi="Times New Roman" w:cs="Times New Roman"/>
          <w:b/>
          <w:bCs/>
          <w:sz w:val="36"/>
          <w:szCs w:val="36"/>
          <w:vertAlign w:val="subscript"/>
        </w:rPr>
        <w:t>a</w:t>
      </w:r>
      <w:r w:rsidRPr="0032522A">
        <w:rPr>
          <w:rFonts w:ascii="Times New Roman" w:eastAsia="Times New Roman" w:hAnsi="Times New Roman" w:cs="Times New Roman"/>
          <w:b/>
          <w:bCs/>
          <w:sz w:val="36"/>
          <w:szCs w:val="36"/>
        </w:rPr>
        <w:t xml:space="preserve"> method</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In the CIE's 1991 Quadrennial Meeting, Technical Committee 1-33 (Color Rendering) was assembled to work on updating the color rendering method, as a result of which the R96</w:t>
      </w:r>
      <w:r w:rsidRPr="0032522A">
        <w:rPr>
          <w:rFonts w:ascii="Times New Roman" w:eastAsia="Times New Roman" w:hAnsi="Times New Roman" w:cs="Times New Roman"/>
          <w:sz w:val="24"/>
          <w:szCs w:val="24"/>
          <w:vertAlign w:val="subscript"/>
        </w:rPr>
        <w:t>a</w:t>
      </w:r>
      <w:r w:rsidRPr="0032522A">
        <w:rPr>
          <w:rFonts w:ascii="Times New Roman" w:eastAsia="Times New Roman" w:hAnsi="Times New Roman" w:cs="Times New Roman"/>
          <w:sz w:val="24"/>
          <w:szCs w:val="24"/>
        </w:rPr>
        <w:t xml:space="preserve"> method was developed. The committee was dissolved in 1999, releasing (</w:t>
      </w:r>
      <w:hyperlink r:id="rId87" w:anchor="CITEREFCIE1999" w:history="1">
        <w:r w:rsidRPr="0032522A">
          <w:rPr>
            <w:rFonts w:ascii="Times New Roman" w:eastAsia="Times New Roman" w:hAnsi="Times New Roman" w:cs="Times New Roman"/>
            <w:color w:val="0000FF"/>
            <w:sz w:val="24"/>
            <w:szCs w:val="24"/>
            <w:u w:val="single"/>
          </w:rPr>
          <w:t>CIE 1999</w:t>
        </w:r>
      </w:hyperlink>
      <w:r w:rsidRPr="0032522A">
        <w:rPr>
          <w:rFonts w:ascii="Times New Roman" w:eastAsia="Times New Roman" w:hAnsi="Times New Roman" w:cs="Times New Roman"/>
          <w:sz w:val="24"/>
          <w:szCs w:val="24"/>
        </w:rPr>
        <w:t>), but no firm recommendations, partly due to disagreements between researchers and manufacturers.</w:t>
      </w:r>
      <w:hyperlink r:id="rId88" w:anchor="cite_note-10" w:history="1">
        <w:r w:rsidRPr="0032522A">
          <w:rPr>
            <w:rFonts w:ascii="Times New Roman" w:eastAsia="Times New Roman" w:hAnsi="Times New Roman" w:cs="Times New Roman"/>
            <w:color w:val="0000FF"/>
            <w:sz w:val="24"/>
            <w:szCs w:val="24"/>
            <w:u w:val="single"/>
            <w:vertAlign w:val="superscript"/>
          </w:rPr>
          <w:t>[11]</w:t>
        </w:r>
      </w:hyperlink>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8770" cy="2259965"/>
            <wp:effectExtent l="0" t="0" r="0" b="0"/>
            <wp:docPr id="16" name="Picture 16" descr="CIE CRI TCS chromaticities.sv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E CRI TCS chromaticities.svg">
                      <a:hlinkClick r:id="rId89"/>
                    </pic:cNvPr>
                    <pic:cNvPicPr>
                      <a:picLocks noChangeAspect="1" noChangeArrowheads="1"/>
                    </pic:cNvPicPr>
                  </pic:nvPicPr>
                  <pic:blipFill>
                    <a:blip r:embed="rId90" cstate="print"/>
                    <a:srcRect/>
                    <a:stretch>
                      <a:fillRect/>
                    </a:stretch>
                  </pic:blipFill>
                  <pic:spPr bwMode="auto">
                    <a:xfrm>
                      <a:off x="0" y="0"/>
                      <a:ext cx="2858770" cy="2259965"/>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The R96</w:t>
      </w:r>
      <w:r w:rsidRPr="0032522A">
        <w:rPr>
          <w:rFonts w:ascii="Times New Roman" w:eastAsia="Times New Roman" w:hAnsi="Times New Roman" w:cs="Times New Roman"/>
          <w:sz w:val="24"/>
          <w:szCs w:val="24"/>
          <w:vertAlign w:val="subscript"/>
        </w:rPr>
        <w:t>a</w:t>
      </w:r>
      <w:r w:rsidRPr="0032522A">
        <w:rPr>
          <w:rFonts w:ascii="Times New Roman" w:eastAsia="Times New Roman" w:hAnsi="Times New Roman" w:cs="Times New Roman"/>
          <w:sz w:val="24"/>
          <w:szCs w:val="24"/>
        </w:rPr>
        <w:t xml:space="preserve"> method has a few distinguishing features</w:t>
      </w:r>
      <w:proofErr w:type="gramStart"/>
      <w:r w:rsidRPr="0032522A">
        <w:rPr>
          <w:rFonts w:ascii="Times New Roman" w:eastAsia="Times New Roman" w:hAnsi="Times New Roman" w:cs="Times New Roman"/>
          <w:sz w:val="24"/>
          <w:szCs w:val="24"/>
        </w:rPr>
        <w:t>:</w:t>
      </w:r>
      <w:proofErr w:type="gramEnd"/>
      <w:r w:rsidR="00891F02" w:rsidRPr="0032522A">
        <w:rPr>
          <w:rFonts w:ascii="Times New Roman" w:eastAsia="Times New Roman" w:hAnsi="Times New Roman" w:cs="Times New Roman"/>
          <w:sz w:val="24"/>
          <w:szCs w:val="24"/>
          <w:vertAlign w:val="superscript"/>
        </w:rPr>
        <w:fldChar w:fldCharType="begin"/>
      </w:r>
      <w:r w:rsidRPr="0032522A">
        <w:rPr>
          <w:rFonts w:ascii="Times New Roman" w:eastAsia="Times New Roman" w:hAnsi="Times New Roman" w:cs="Times New Roman"/>
          <w:sz w:val="24"/>
          <w:szCs w:val="24"/>
          <w:vertAlign w:val="superscript"/>
        </w:rPr>
        <w:instrText xml:space="preserve"> HYPERLINK "http://en.wikipedia.org/wiki/Color-rendering_index" \l "cite_note-11" </w:instrText>
      </w:r>
      <w:r w:rsidR="00891F02" w:rsidRPr="0032522A">
        <w:rPr>
          <w:rFonts w:ascii="Times New Roman" w:eastAsia="Times New Roman" w:hAnsi="Times New Roman" w:cs="Times New Roman"/>
          <w:sz w:val="24"/>
          <w:szCs w:val="24"/>
          <w:vertAlign w:val="superscript"/>
        </w:rPr>
        <w:fldChar w:fldCharType="separate"/>
      </w:r>
      <w:r w:rsidRPr="0032522A">
        <w:rPr>
          <w:rFonts w:ascii="Times New Roman" w:eastAsia="Times New Roman" w:hAnsi="Times New Roman" w:cs="Times New Roman"/>
          <w:color w:val="0000FF"/>
          <w:sz w:val="24"/>
          <w:szCs w:val="24"/>
          <w:u w:val="single"/>
          <w:vertAlign w:val="superscript"/>
        </w:rPr>
        <w:t>[12]</w:t>
      </w:r>
      <w:r w:rsidR="00891F02" w:rsidRPr="0032522A">
        <w:rPr>
          <w:rFonts w:ascii="Times New Roman" w:eastAsia="Times New Roman" w:hAnsi="Times New Roman" w:cs="Times New Roman"/>
          <w:sz w:val="24"/>
          <w:szCs w:val="24"/>
          <w:vertAlign w:val="superscript"/>
        </w:rPr>
        <w:fldChar w:fldCharType="end"/>
      </w:r>
    </w:p>
    <w:p w:rsidR="0032522A" w:rsidRPr="0032522A" w:rsidRDefault="00891F02" w:rsidP="0032522A">
      <w:pPr>
        <w:numPr>
          <w:ilvl w:val="0"/>
          <w:numId w:val="3"/>
        </w:numPr>
        <w:shd w:val="clear" w:color="auto" w:fill="F8FCFF"/>
        <w:spacing w:before="100" w:beforeAutospacing="1" w:after="100" w:afterAutospacing="1" w:line="240" w:lineRule="auto"/>
        <w:rPr>
          <w:rFonts w:ascii="Times New Roman" w:eastAsia="Times New Roman" w:hAnsi="Times New Roman" w:cs="Times New Roman"/>
          <w:sz w:val="24"/>
          <w:szCs w:val="24"/>
        </w:rPr>
      </w:pPr>
      <w:hyperlink r:id="rId91" w:anchor="New_test_color_samples" w:history="1">
        <w:r w:rsidR="0032522A" w:rsidRPr="0032522A">
          <w:rPr>
            <w:rFonts w:ascii="Times New Roman" w:eastAsia="Times New Roman" w:hAnsi="Times New Roman" w:cs="Times New Roman"/>
            <w:color w:val="0000FF"/>
            <w:sz w:val="24"/>
            <w:szCs w:val="24"/>
            <w:u w:val="single"/>
          </w:rPr>
          <w:t>A new set of test color samples</w:t>
        </w:r>
      </w:hyperlink>
      <w:r w:rsidR="0032522A" w:rsidRPr="0032522A">
        <w:rPr>
          <w:rFonts w:ascii="Times New Roman" w:eastAsia="Times New Roman" w:hAnsi="Times New Roman" w:cs="Times New Roman"/>
          <w:sz w:val="24"/>
          <w:szCs w:val="24"/>
        </w:rPr>
        <w:t xml:space="preserve"> </w:t>
      </w:r>
    </w:p>
    <w:p w:rsidR="0032522A" w:rsidRPr="0032522A" w:rsidRDefault="0032522A" w:rsidP="0032522A">
      <w:pPr>
        <w:numPr>
          <w:ilvl w:val="0"/>
          <w:numId w:val="3"/>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Six reference illuminants: D65, D50, black bodies of 4200K, 3450K, 2950K, and 2700K. </w:t>
      </w:r>
    </w:p>
    <w:p w:rsidR="0032522A" w:rsidRPr="0032522A" w:rsidRDefault="0032522A" w:rsidP="0032522A">
      <w:pPr>
        <w:numPr>
          <w:ilvl w:val="0"/>
          <w:numId w:val="3"/>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A new chromatic adaptation transform: CIECAT94. </w:t>
      </w:r>
    </w:p>
    <w:p w:rsidR="0032522A" w:rsidRPr="0032522A" w:rsidRDefault="0032522A" w:rsidP="0032522A">
      <w:pPr>
        <w:numPr>
          <w:ilvl w:val="0"/>
          <w:numId w:val="3"/>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Color difference evaluation in CIELAB. </w:t>
      </w:r>
    </w:p>
    <w:p w:rsidR="0032522A" w:rsidRPr="0032522A" w:rsidRDefault="0032522A" w:rsidP="0032522A">
      <w:pPr>
        <w:numPr>
          <w:ilvl w:val="0"/>
          <w:numId w:val="3"/>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Adaptation of all colors to </w:t>
      </w:r>
      <w:hyperlink r:id="rId92" w:tooltip="D65" w:history="1">
        <w:r w:rsidRPr="0032522A">
          <w:rPr>
            <w:rFonts w:ascii="Times New Roman" w:eastAsia="Times New Roman" w:hAnsi="Times New Roman" w:cs="Times New Roman"/>
            <w:color w:val="0000FF"/>
            <w:sz w:val="24"/>
            <w:szCs w:val="24"/>
            <w:u w:val="single"/>
          </w:rPr>
          <w:t>D65</w:t>
        </w:r>
      </w:hyperlink>
      <w:r w:rsidRPr="0032522A">
        <w:rPr>
          <w:rFonts w:ascii="Times New Roman" w:eastAsia="Times New Roman" w:hAnsi="Times New Roman" w:cs="Times New Roman"/>
          <w:sz w:val="24"/>
          <w:szCs w:val="24"/>
        </w:rPr>
        <w:t xml:space="preserve"> (since CIELAB is well-tested under </w:t>
      </w:r>
      <w:hyperlink r:id="rId93" w:tooltip="D65" w:history="1">
        <w:r w:rsidRPr="0032522A">
          <w:rPr>
            <w:rFonts w:ascii="Times New Roman" w:eastAsia="Times New Roman" w:hAnsi="Times New Roman" w:cs="Times New Roman"/>
            <w:color w:val="0000FF"/>
            <w:sz w:val="24"/>
            <w:szCs w:val="24"/>
            <w:u w:val="single"/>
          </w:rPr>
          <w:t>D65</w:t>
        </w:r>
      </w:hyperlink>
      <w:r w:rsidRPr="0032522A">
        <w:rPr>
          <w:rFonts w:ascii="Times New Roman" w:eastAsia="Times New Roman" w:hAnsi="Times New Roman" w:cs="Times New Roman"/>
          <w:sz w:val="24"/>
          <w:szCs w:val="24"/>
        </w:rPr>
        <w:t xml:space="preserve">). </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It is conventional to use the original method; R96</w:t>
      </w:r>
      <w:r w:rsidRPr="0032522A">
        <w:rPr>
          <w:rFonts w:ascii="Times New Roman" w:eastAsia="Times New Roman" w:hAnsi="Times New Roman" w:cs="Times New Roman"/>
          <w:sz w:val="24"/>
          <w:szCs w:val="24"/>
          <w:vertAlign w:val="subscript"/>
        </w:rPr>
        <w:t>a</w:t>
      </w:r>
      <w:r w:rsidRPr="0032522A">
        <w:rPr>
          <w:rFonts w:ascii="Times New Roman" w:eastAsia="Times New Roman" w:hAnsi="Times New Roman" w:cs="Times New Roman"/>
          <w:sz w:val="24"/>
          <w:szCs w:val="24"/>
        </w:rPr>
        <w:t xml:space="preserve"> should be explicitly mentioned if used.</w:t>
      </w:r>
    </w:p>
    <w:p w:rsidR="0032522A" w:rsidRPr="0032522A" w:rsidRDefault="0032522A" w:rsidP="0032522A">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rPr>
      </w:pPr>
      <w:r w:rsidRPr="0032522A">
        <w:rPr>
          <w:rFonts w:ascii="Times New Roman" w:eastAsia="Times New Roman" w:hAnsi="Times New Roman" w:cs="Times New Roman"/>
          <w:b/>
          <w:bCs/>
          <w:sz w:val="27"/>
          <w:szCs w:val="27"/>
        </w:rPr>
        <w:lastRenderedPageBreak/>
        <w:t>New test color samples</w:t>
      </w:r>
    </w:p>
    <w:tbl>
      <w:tblPr>
        <w:tblW w:w="0" w:type="auto"/>
        <w:tblInd w:w="8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323"/>
        <w:gridCol w:w="883"/>
        <w:gridCol w:w="883"/>
        <w:gridCol w:w="883"/>
        <w:gridCol w:w="883"/>
        <w:gridCol w:w="883"/>
        <w:gridCol w:w="883"/>
        <w:gridCol w:w="883"/>
        <w:gridCol w:w="883"/>
        <w:gridCol w:w="883"/>
        <w:gridCol w:w="883"/>
      </w:tblGrid>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83" w:after="83" w:line="240" w:lineRule="auto"/>
              <w:jc w:val="center"/>
              <w:rPr>
                <w:rFonts w:ascii="Times New Roman" w:eastAsia="Times New Roman" w:hAnsi="Times New Roman" w:cs="Times New Roman"/>
                <w:b/>
                <w:bCs/>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83" w:after="83"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TCS01</w:t>
            </w:r>
            <w:r w:rsidRPr="0032522A">
              <w:rPr>
                <w:rFonts w:ascii="Times New Roman" w:eastAsia="Times New Roman" w:hAnsi="Times New Roman" w:cs="Times New Roman"/>
                <w:b/>
                <w:bCs/>
                <w:sz w:val="24"/>
                <w:szCs w:val="24"/>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83" w:after="83"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TCS02</w:t>
            </w:r>
            <w:r w:rsidRPr="0032522A">
              <w:rPr>
                <w:rFonts w:ascii="Times New Roman" w:eastAsia="Times New Roman" w:hAnsi="Times New Roman" w:cs="Times New Roman"/>
                <w:b/>
                <w:bCs/>
                <w:sz w:val="24"/>
                <w:szCs w:val="24"/>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83" w:after="83"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TCS03</w:t>
            </w:r>
            <w:r w:rsidRPr="0032522A">
              <w:rPr>
                <w:rFonts w:ascii="Times New Roman" w:eastAsia="Times New Roman" w:hAnsi="Times New Roman" w:cs="Times New Roman"/>
                <w:b/>
                <w:bCs/>
                <w:sz w:val="24"/>
                <w:szCs w:val="24"/>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83" w:after="83"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TCS04</w:t>
            </w:r>
            <w:r w:rsidRPr="0032522A">
              <w:rPr>
                <w:rFonts w:ascii="Times New Roman" w:eastAsia="Times New Roman" w:hAnsi="Times New Roman" w:cs="Times New Roman"/>
                <w:b/>
                <w:bCs/>
                <w:sz w:val="24"/>
                <w:szCs w:val="24"/>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83" w:after="83"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TCS05</w:t>
            </w:r>
            <w:r w:rsidRPr="0032522A">
              <w:rPr>
                <w:rFonts w:ascii="Times New Roman" w:eastAsia="Times New Roman" w:hAnsi="Times New Roman" w:cs="Times New Roman"/>
                <w:b/>
                <w:bCs/>
                <w:sz w:val="24"/>
                <w:szCs w:val="24"/>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83" w:after="83"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TCS06</w:t>
            </w:r>
            <w:r w:rsidRPr="0032522A">
              <w:rPr>
                <w:rFonts w:ascii="Times New Roman" w:eastAsia="Times New Roman" w:hAnsi="Times New Roman" w:cs="Times New Roman"/>
                <w:b/>
                <w:bCs/>
                <w:sz w:val="24"/>
                <w:szCs w:val="24"/>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83" w:after="83"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TCS07</w:t>
            </w:r>
            <w:r w:rsidRPr="0032522A">
              <w:rPr>
                <w:rFonts w:ascii="Times New Roman" w:eastAsia="Times New Roman" w:hAnsi="Times New Roman" w:cs="Times New Roman"/>
                <w:b/>
                <w:bCs/>
                <w:sz w:val="24"/>
                <w:szCs w:val="24"/>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83" w:after="83"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TCS08</w:t>
            </w:r>
            <w:r w:rsidRPr="0032522A">
              <w:rPr>
                <w:rFonts w:ascii="Times New Roman" w:eastAsia="Times New Roman" w:hAnsi="Times New Roman" w:cs="Times New Roman"/>
                <w:b/>
                <w:bCs/>
                <w:sz w:val="24"/>
                <w:szCs w:val="24"/>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83" w:after="83"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TCS09</w:t>
            </w:r>
            <w:r w:rsidRPr="0032522A">
              <w:rPr>
                <w:rFonts w:ascii="Times New Roman" w:eastAsia="Times New Roman" w:hAnsi="Times New Roman" w:cs="Times New Roman"/>
                <w:b/>
                <w:bCs/>
                <w:sz w:val="24"/>
                <w:szCs w:val="24"/>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83" w:after="83"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TCS10</w:t>
            </w:r>
            <w:r w:rsidRPr="0032522A">
              <w:rPr>
                <w:rFonts w:ascii="Times New Roman" w:eastAsia="Times New Roman" w:hAnsi="Times New Roman" w:cs="Times New Roman"/>
                <w:b/>
                <w:bCs/>
                <w:sz w:val="24"/>
                <w:szCs w:val="24"/>
                <w:vertAlign w:val="superscript"/>
              </w:rPr>
              <w:t>*</w:t>
            </w: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L</w:t>
            </w:r>
            <w:r w:rsidRPr="0032522A">
              <w:rPr>
                <w:rFonts w:ascii="Times New Roman" w:eastAsia="Times New Roman" w:hAnsi="Times New Roman" w:cs="Times New Roman"/>
                <w:sz w:val="24"/>
                <w:szCs w:val="24"/>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40.9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61.1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81.6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72.0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55.7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30.0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68.7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63.9</w:t>
            </w: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a</w:t>
            </w:r>
            <w:r w:rsidRPr="0032522A">
              <w:rPr>
                <w:rFonts w:ascii="Times New Roman" w:eastAsia="Times New Roman" w:hAnsi="Times New Roman" w:cs="Times New Roman"/>
                <w:sz w:val="24"/>
                <w:szCs w:val="24"/>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28.8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-29.4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-43.4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47.3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11.7</w:t>
            </w: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b</w:t>
            </w:r>
            <w:r w:rsidRPr="0032522A">
              <w:rPr>
                <w:rFonts w:ascii="Times New Roman" w:eastAsia="Times New Roman" w:hAnsi="Times New Roman" w:cs="Times New Roman"/>
                <w:sz w:val="24"/>
                <w:szCs w:val="24"/>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57.9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80.3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58.9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35.6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-49.6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17.4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17.3</w:t>
            </w:r>
          </w:p>
        </w:tc>
      </w:tr>
      <w:tr w:rsidR="0032522A" w:rsidRPr="0032522A" w:rsidTr="0032522A">
        <w:trPr>
          <w:trHeight w:val="414"/>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AD313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D17E27"/>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E0CB08"/>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92BE38"/>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369842"/>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0089A5"/>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413C95"/>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BB5593"/>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C99E8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B7937D"/>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
        </w:tc>
      </w:tr>
    </w:tbl>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As discussed in (</w:t>
      </w:r>
      <w:proofErr w:type="spellStart"/>
      <w:r w:rsidR="00891F02" w:rsidRPr="0032522A">
        <w:rPr>
          <w:rFonts w:ascii="Times New Roman" w:eastAsia="Times New Roman" w:hAnsi="Times New Roman" w:cs="Times New Roman"/>
          <w:sz w:val="24"/>
          <w:szCs w:val="24"/>
        </w:rPr>
        <w:fldChar w:fldCharType="begin"/>
      </w:r>
      <w:r w:rsidRPr="0032522A">
        <w:rPr>
          <w:rFonts w:ascii="Times New Roman" w:eastAsia="Times New Roman" w:hAnsi="Times New Roman" w:cs="Times New Roman"/>
          <w:sz w:val="24"/>
          <w:szCs w:val="24"/>
        </w:rPr>
        <w:instrText xml:space="preserve"> HYPERLINK "http://en.wikipedia.org/wiki/Color-rendering_index" \l "CITEREFSchandaS.C3.A1ndor2005" </w:instrText>
      </w:r>
      <w:r w:rsidR="00891F02" w:rsidRPr="0032522A">
        <w:rPr>
          <w:rFonts w:ascii="Times New Roman" w:eastAsia="Times New Roman" w:hAnsi="Times New Roman" w:cs="Times New Roman"/>
          <w:sz w:val="24"/>
          <w:szCs w:val="24"/>
        </w:rPr>
        <w:fldChar w:fldCharType="separate"/>
      </w:r>
      <w:r w:rsidRPr="0032522A">
        <w:rPr>
          <w:rFonts w:ascii="Times New Roman" w:eastAsia="Times New Roman" w:hAnsi="Times New Roman" w:cs="Times New Roman"/>
          <w:color w:val="0000FF"/>
          <w:sz w:val="24"/>
          <w:szCs w:val="24"/>
          <w:u w:val="single"/>
        </w:rPr>
        <w:t>Schanda</w:t>
      </w:r>
      <w:proofErr w:type="spellEnd"/>
      <w:r w:rsidRPr="0032522A">
        <w:rPr>
          <w:rFonts w:ascii="Times New Roman" w:eastAsia="Times New Roman" w:hAnsi="Times New Roman" w:cs="Times New Roman"/>
          <w:color w:val="0000FF"/>
          <w:sz w:val="24"/>
          <w:szCs w:val="24"/>
          <w:u w:val="single"/>
        </w:rPr>
        <w:t xml:space="preserve"> &amp; </w:t>
      </w:r>
      <w:proofErr w:type="spellStart"/>
      <w:r w:rsidRPr="0032522A">
        <w:rPr>
          <w:rFonts w:ascii="Times New Roman" w:eastAsia="Times New Roman" w:hAnsi="Times New Roman" w:cs="Times New Roman"/>
          <w:color w:val="0000FF"/>
          <w:sz w:val="24"/>
          <w:szCs w:val="24"/>
          <w:u w:val="single"/>
        </w:rPr>
        <w:t>Sándor</w:t>
      </w:r>
      <w:proofErr w:type="spellEnd"/>
      <w:r w:rsidRPr="0032522A">
        <w:rPr>
          <w:rFonts w:ascii="Times New Roman" w:eastAsia="Times New Roman" w:hAnsi="Times New Roman" w:cs="Times New Roman"/>
          <w:color w:val="0000FF"/>
          <w:sz w:val="24"/>
          <w:szCs w:val="24"/>
          <w:u w:val="single"/>
        </w:rPr>
        <w:t xml:space="preserve"> 2005</w:t>
      </w:r>
      <w:r w:rsidR="00891F02" w:rsidRPr="0032522A">
        <w:rPr>
          <w:rFonts w:ascii="Times New Roman" w:eastAsia="Times New Roman" w:hAnsi="Times New Roman" w:cs="Times New Roman"/>
          <w:sz w:val="24"/>
          <w:szCs w:val="24"/>
        </w:rPr>
        <w:fldChar w:fldCharType="end"/>
      </w:r>
      <w:r w:rsidRPr="0032522A">
        <w:rPr>
          <w:rFonts w:ascii="Times New Roman" w:eastAsia="Times New Roman" w:hAnsi="Times New Roman" w:cs="Times New Roman"/>
          <w:sz w:val="24"/>
          <w:szCs w:val="24"/>
        </w:rPr>
        <w:t>), (</w:t>
      </w:r>
      <w:hyperlink r:id="rId94" w:anchor="CITEREFCIE1999" w:history="1">
        <w:r w:rsidRPr="0032522A">
          <w:rPr>
            <w:rFonts w:ascii="Times New Roman" w:eastAsia="Times New Roman" w:hAnsi="Times New Roman" w:cs="Times New Roman"/>
            <w:color w:val="0000FF"/>
            <w:sz w:val="24"/>
            <w:szCs w:val="24"/>
            <w:u w:val="single"/>
          </w:rPr>
          <w:t>CIE 1999</w:t>
        </w:r>
      </w:hyperlink>
      <w:r w:rsidRPr="0032522A">
        <w:rPr>
          <w:rFonts w:ascii="Times New Roman" w:eastAsia="Times New Roman" w:hAnsi="Times New Roman" w:cs="Times New Roman"/>
          <w:sz w:val="24"/>
          <w:szCs w:val="24"/>
        </w:rPr>
        <w:t xml:space="preserve">) recommends the use of a Macbeth (now </w:t>
      </w:r>
      <w:hyperlink r:id="rId95" w:tooltip="X-Rite" w:history="1">
        <w:r w:rsidRPr="0032522A">
          <w:rPr>
            <w:rFonts w:ascii="Times New Roman" w:eastAsia="Times New Roman" w:hAnsi="Times New Roman" w:cs="Times New Roman"/>
            <w:color w:val="0000FF"/>
            <w:sz w:val="24"/>
            <w:szCs w:val="24"/>
            <w:u w:val="single"/>
          </w:rPr>
          <w:t>X-Rite</w:t>
        </w:r>
      </w:hyperlink>
      <w:r w:rsidRPr="0032522A">
        <w:rPr>
          <w:rFonts w:ascii="Times New Roman" w:eastAsia="Times New Roman" w:hAnsi="Times New Roman" w:cs="Times New Roman"/>
          <w:sz w:val="24"/>
          <w:szCs w:val="24"/>
        </w:rPr>
        <w:t xml:space="preserve">) </w:t>
      </w:r>
      <w:hyperlink r:id="rId96" w:tooltip="Color chart" w:history="1">
        <w:r w:rsidRPr="0032522A">
          <w:rPr>
            <w:rFonts w:ascii="Times New Roman" w:eastAsia="Times New Roman" w:hAnsi="Times New Roman" w:cs="Times New Roman"/>
            <w:color w:val="0000FF"/>
            <w:sz w:val="24"/>
            <w:szCs w:val="24"/>
            <w:u w:val="single"/>
          </w:rPr>
          <w:t>color chart</w:t>
        </w:r>
      </w:hyperlink>
      <w:r w:rsidRPr="0032522A">
        <w:rPr>
          <w:rFonts w:ascii="Times New Roman" w:eastAsia="Times New Roman" w:hAnsi="Times New Roman" w:cs="Times New Roman"/>
          <w:sz w:val="24"/>
          <w:szCs w:val="24"/>
        </w:rPr>
        <w:t xml:space="preserve"> owing to the obsolescence of the original samples, of which only </w:t>
      </w:r>
      <w:hyperlink r:id="rId97" w:tooltip="Metamerism (color)" w:history="1">
        <w:proofErr w:type="spellStart"/>
        <w:r w:rsidRPr="0032522A">
          <w:rPr>
            <w:rFonts w:ascii="Times New Roman" w:eastAsia="Times New Roman" w:hAnsi="Times New Roman" w:cs="Times New Roman"/>
            <w:color w:val="0000FF"/>
            <w:sz w:val="24"/>
            <w:szCs w:val="24"/>
            <w:u w:val="single"/>
          </w:rPr>
          <w:t>metameric</w:t>
        </w:r>
        <w:proofErr w:type="spellEnd"/>
      </w:hyperlink>
      <w:r w:rsidRPr="0032522A">
        <w:rPr>
          <w:rFonts w:ascii="Times New Roman" w:eastAsia="Times New Roman" w:hAnsi="Times New Roman" w:cs="Times New Roman"/>
          <w:sz w:val="24"/>
          <w:szCs w:val="24"/>
        </w:rPr>
        <w:t xml:space="preserve"> matches remain.</w:t>
      </w:r>
      <w:hyperlink r:id="rId98" w:anchor="cite_note-12" w:history="1">
        <w:r w:rsidRPr="0032522A">
          <w:rPr>
            <w:rFonts w:ascii="Times New Roman" w:eastAsia="Times New Roman" w:hAnsi="Times New Roman" w:cs="Times New Roman"/>
            <w:color w:val="0000FF"/>
            <w:sz w:val="24"/>
            <w:szCs w:val="24"/>
            <w:u w:val="single"/>
            <w:vertAlign w:val="superscript"/>
          </w:rPr>
          <w:t>[13]</w:t>
        </w:r>
      </w:hyperlink>
      <w:r w:rsidRPr="0032522A">
        <w:rPr>
          <w:rFonts w:ascii="Times New Roman" w:eastAsia="Times New Roman" w:hAnsi="Times New Roman" w:cs="Times New Roman"/>
          <w:sz w:val="24"/>
          <w:szCs w:val="24"/>
        </w:rPr>
        <w:t xml:space="preserve"> In addition to the eight </w:t>
      </w:r>
      <w:proofErr w:type="spellStart"/>
      <w:r w:rsidRPr="0032522A">
        <w:rPr>
          <w:rFonts w:ascii="Times New Roman" w:eastAsia="Times New Roman" w:hAnsi="Times New Roman" w:cs="Times New Roman"/>
          <w:sz w:val="24"/>
          <w:szCs w:val="24"/>
        </w:rPr>
        <w:t>ColorChart</w:t>
      </w:r>
      <w:proofErr w:type="spellEnd"/>
      <w:r w:rsidRPr="0032522A">
        <w:rPr>
          <w:rFonts w:ascii="Times New Roman" w:eastAsia="Times New Roman" w:hAnsi="Times New Roman" w:cs="Times New Roman"/>
          <w:sz w:val="24"/>
          <w:szCs w:val="24"/>
        </w:rPr>
        <w:t xml:space="preserve"> samples, two skin tone samples are defined (TCS09</w:t>
      </w:r>
      <w:r w:rsidRPr="0032522A">
        <w:rPr>
          <w:rFonts w:ascii="Times New Roman" w:eastAsia="Times New Roman" w:hAnsi="Times New Roman" w:cs="Times New Roman"/>
          <w:sz w:val="24"/>
          <w:szCs w:val="24"/>
          <w:vertAlign w:val="superscript"/>
        </w:rPr>
        <w:t>*</w:t>
      </w:r>
      <w:r w:rsidRPr="0032522A">
        <w:rPr>
          <w:rFonts w:ascii="Times New Roman" w:eastAsia="Times New Roman" w:hAnsi="Times New Roman" w:cs="Times New Roman"/>
          <w:sz w:val="24"/>
          <w:szCs w:val="24"/>
        </w:rPr>
        <w:t xml:space="preserve"> and TCS10</w:t>
      </w:r>
      <w:r w:rsidRPr="0032522A">
        <w:rPr>
          <w:rFonts w:ascii="Times New Roman" w:eastAsia="Times New Roman" w:hAnsi="Times New Roman" w:cs="Times New Roman"/>
          <w:sz w:val="24"/>
          <w:szCs w:val="24"/>
          <w:vertAlign w:val="superscript"/>
        </w:rPr>
        <w:t>*</w:t>
      </w:r>
      <w:r w:rsidRPr="0032522A">
        <w:rPr>
          <w:rFonts w:ascii="Times New Roman" w:eastAsia="Times New Roman" w:hAnsi="Times New Roman" w:cs="Times New Roman"/>
          <w:sz w:val="24"/>
          <w:szCs w:val="24"/>
        </w:rPr>
        <w:t>). Accordingly, the updated general CRI is averaged over ten samples, not eight as before. Nevertheless, (</w:t>
      </w:r>
      <w:hyperlink r:id="rId99" w:anchor="CITEREFHung2002" w:history="1">
        <w:r w:rsidRPr="0032522A">
          <w:rPr>
            <w:rFonts w:ascii="Times New Roman" w:eastAsia="Times New Roman" w:hAnsi="Times New Roman" w:cs="Times New Roman"/>
            <w:color w:val="0000FF"/>
            <w:sz w:val="24"/>
            <w:szCs w:val="24"/>
            <w:u w:val="single"/>
          </w:rPr>
          <w:t>Hung 2002</w:t>
        </w:r>
      </w:hyperlink>
      <w:r w:rsidRPr="0032522A">
        <w:rPr>
          <w:rFonts w:ascii="Times New Roman" w:eastAsia="Times New Roman" w:hAnsi="Times New Roman" w:cs="Times New Roman"/>
          <w:sz w:val="24"/>
          <w:szCs w:val="24"/>
        </w:rPr>
        <w:t>) has determined that the patches in (</w:t>
      </w:r>
      <w:hyperlink r:id="rId100" w:anchor="CITEREFCIE1995" w:history="1">
        <w:r w:rsidRPr="0032522A">
          <w:rPr>
            <w:rFonts w:ascii="Times New Roman" w:eastAsia="Times New Roman" w:hAnsi="Times New Roman" w:cs="Times New Roman"/>
            <w:color w:val="0000FF"/>
            <w:sz w:val="24"/>
            <w:szCs w:val="24"/>
            <w:u w:val="single"/>
          </w:rPr>
          <w:t>CIE 1995</w:t>
        </w:r>
      </w:hyperlink>
      <w:r w:rsidRPr="0032522A">
        <w:rPr>
          <w:rFonts w:ascii="Times New Roman" w:eastAsia="Times New Roman" w:hAnsi="Times New Roman" w:cs="Times New Roman"/>
          <w:sz w:val="24"/>
          <w:szCs w:val="24"/>
        </w:rPr>
        <w:t>) give better correlations for any color difference than the Macbeth chart, whose samples are not equally distributed in a uniform color space.</w:t>
      </w:r>
    </w:p>
    <w:p w:rsidR="0032522A" w:rsidRPr="0032522A" w:rsidRDefault="0032522A" w:rsidP="0032522A">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rPr>
      </w:pPr>
      <w:r w:rsidRPr="0032522A">
        <w:rPr>
          <w:rFonts w:ascii="Times New Roman" w:eastAsia="Times New Roman" w:hAnsi="Times New Roman" w:cs="Times New Roman"/>
          <w:b/>
          <w:bCs/>
          <w:sz w:val="36"/>
          <w:szCs w:val="36"/>
        </w:rPr>
        <w:t>Example</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The CRI can also be theoretically derived from the SPD of the illuminant and samples since physical copies of the original color samples are difficult to find. In this method, care should be taken to use a sampling resolution fine enough to capture spikes in the SPD. The SPDs of the standard test colors are tabulated in 5nm increments (</w:t>
      </w:r>
      <w:hyperlink r:id="rId101" w:anchor="CITEREFCIE2004" w:history="1">
        <w:r w:rsidRPr="0032522A">
          <w:rPr>
            <w:rFonts w:ascii="Times New Roman" w:eastAsia="Times New Roman" w:hAnsi="Times New Roman" w:cs="Times New Roman"/>
            <w:color w:val="0000FF"/>
            <w:sz w:val="24"/>
            <w:szCs w:val="24"/>
            <w:u w:val="single"/>
          </w:rPr>
          <w:t>CIE 2004</w:t>
        </w:r>
      </w:hyperlink>
      <w:r w:rsidRPr="0032522A">
        <w:rPr>
          <w:rFonts w:ascii="Times New Roman" w:eastAsia="Times New Roman" w:hAnsi="Times New Roman" w:cs="Times New Roman"/>
          <w:sz w:val="24"/>
          <w:szCs w:val="24"/>
        </w:rPr>
        <w:t xml:space="preserve">), so it is suggested to use interpolation up to the resolution of the illuminant's </w:t>
      </w:r>
      <w:proofErr w:type="spellStart"/>
      <w:r w:rsidRPr="0032522A">
        <w:rPr>
          <w:rFonts w:ascii="Times New Roman" w:eastAsia="Times New Roman" w:hAnsi="Times New Roman" w:cs="Times New Roman"/>
          <w:sz w:val="24"/>
          <w:szCs w:val="24"/>
        </w:rPr>
        <w:t>spectrophotometry</w:t>
      </w:r>
      <w:proofErr w:type="spellEnd"/>
      <w:r w:rsidRPr="0032522A">
        <w:rPr>
          <w:rFonts w:ascii="Times New Roman" w:eastAsia="Times New Roman" w:hAnsi="Times New Roman" w:cs="Times New Roman"/>
          <w:sz w:val="24"/>
          <w:szCs w:val="24"/>
        </w:rPr>
        <w:t>.</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Starting with the SPD, let us verify that the CRI of reference illuminant F4 is 51. The first step is to determine the </w:t>
      </w:r>
      <w:hyperlink r:id="rId102" w:tooltip="Tristimulus value" w:history="1">
        <w:proofErr w:type="spellStart"/>
        <w:r w:rsidRPr="0032522A">
          <w:rPr>
            <w:rFonts w:ascii="Times New Roman" w:eastAsia="Times New Roman" w:hAnsi="Times New Roman" w:cs="Times New Roman"/>
            <w:color w:val="0000FF"/>
            <w:sz w:val="24"/>
            <w:szCs w:val="24"/>
            <w:u w:val="single"/>
          </w:rPr>
          <w:t>tristimulus</w:t>
        </w:r>
        <w:proofErr w:type="spellEnd"/>
        <w:r w:rsidRPr="0032522A">
          <w:rPr>
            <w:rFonts w:ascii="Times New Roman" w:eastAsia="Times New Roman" w:hAnsi="Times New Roman" w:cs="Times New Roman"/>
            <w:color w:val="0000FF"/>
            <w:sz w:val="24"/>
            <w:szCs w:val="24"/>
            <w:u w:val="single"/>
          </w:rPr>
          <w:t xml:space="preserve"> values</w:t>
        </w:r>
      </w:hyperlink>
      <w:r w:rsidRPr="0032522A">
        <w:rPr>
          <w:rFonts w:ascii="Times New Roman" w:eastAsia="Times New Roman" w:hAnsi="Times New Roman" w:cs="Times New Roman"/>
          <w:sz w:val="24"/>
          <w:szCs w:val="24"/>
        </w:rPr>
        <w:t xml:space="preserve"> using the 1931 standard observer. Calculation of the </w:t>
      </w:r>
      <w:hyperlink r:id="rId103" w:tooltip="Inner product" w:history="1">
        <w:r w:rsidRPr="0032522A">
          <w:rPr>
            <w:rFonts w:ascii="Times New Roman" w:eastAsia="Times New Roman" w:hAnsi="Times New Roman" w:cs="Times New Roman"/>
            <w:color w:val="0000FF"/>
            <w:sz w:val="24"/>
            <w:szCs w:val="24"/>
            <w:u w:val="single"/>
          </w:rPr>
          <w:t>inner product</w:t>
        </w:r>
      </w:hyperlink>
      <w:r w:rsidRPr="0032522A">
        <w:rPr>
          <w:rFonts w:ascii="Times New Roman" w:eastAsia="Times New Roman" w:hAnsi="Times New Roman" w:cs="Times New Roman"/>
          <w:sz w:val="24"/>
          <w:szCs w:val="24"/>
        </w:rPr>
        <w:t xml:space="preserve"> of the SPD with the standard observer's color matching functions (CMFs) yields (X</w:t>
      </w:r>
      <w:proofErr w:type="gramStart"/>
      <w:r w:rsidRPr="0032522A">
        <w:rPr>
          <w:rFonts w:ascii="Times New Roman" w:eastAsia="Times New Roman" w:hAnsi="Times New Roman" w:cs="Times New Roman"/>
          <w:sz w:val="24"/>
          <w:szCs w:val="24"/>
        </w:rPr>
        <w:t>,Y,Z</w:t>
      </w:r>
      <w:proofErr w:type="gramEnd"/>
      <w:r w:rsidRPr="0032522A">
        <w:rPr>
          <w:rFonts w:ascii="Times New Roman" w:eastAsia="Times New Roman" w:hAnsi="Times New Roman" w:cs="Times New Roman"/>
          <w:sz w:val="24"/>
          <w:szCs w:val="24"/>
        </w:rPr>
        <w:t xml:space="preserve">)=(109.2,100.0,38.9) (after normalizing for Y=100). From this follow the </w:t>
      </w:r>
      <w:proofErr w:type="spellStart"/>
      <w:r w:rsidRPr="0032522A">
        <w:rPr>
          <w:rFonts w:ascii="Times New Roman" w:eastAsia="Times New Roman" w:hAnsi="Times New Roman" w:cs="Times New Roman"/>
          <w:sz w:val="24"/>
          <w:szCs w:val="24"/>
        </w:rPr>
        <w:t>xy</w:t>
      </w:r>
      <w:proofErr w:type="spellEnd"/>
      <w:r w:rsidRPr="0032522A">
        <w:rPr>
          <w:rFonts w:ascii="Times New Roman" w:eastAsia="Times New Roman" w:hAnsi="Times New Roman" w:cs="Times New Roman"/>
          <w:sz w:val="24"/>
          <w:szCs w:val="24"/>
        </w:rPr>
        <w:t xml:space="preserve"> chromaticity values:</w:t>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902460" cy="2722245"/>
            <wp:effectExtent l="0" t="0" r="2540" b="0"/>
            <wp:docPr id="17" name="Picture 17" descr="http://upload.wikimedia.org/wikipedia/commons/thumb/4/44/CIE_1960_UCS%2C_FL4.svg/200px-CIE_1960_UCS%2C_FL4.svg.pn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pload.wikimedia.org/wikipedia/commons/thumb/4/44/CIE_1960_UCS%2C_FL4.svg/200px-CIE_1960_UCS%2C_FL4.svg.png">
                      <a:hlinkClick r:id="rId104"/>
                    </pic:cNvPr>
                    <pic:cNvPicPr>
                      <a:picLocks noChangeAspect="1" noChangeArrowheads="1"/>
                    </pic:cNvPicPr>
                  </pic:nvPicPr>
                  <pic:blipFill>
                    <a:blip r:embed="rId105" cstate="print"/>
                    <a:srcRect/>
                    <a:stretch>
                      <a:fillRect/>
                    </a:stretch>
                  </pic:blipFill>
                  <pic:spPr bwMode="auto">
                    <a:xfrm>
                      <a:off x="0" y="0"/>
                      <a:ext cx="1902460" cy="2722245"/>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7320" cy="105410"/>
            <wp:effectExtent l="19050" t="0" r="5080" b="0"/>
            <wp:docPr id="18" name="Picture 18" descr="http://bits.wikimedia.org/skins-1.5/common/images/magnify-clip.png">
              <a:hlinkClick xmlns:a="http://schemas.openxmlformats.org/drawingml/2006/main" r:id="rId10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its.wikimedia.org/skins-1.5/common/images/magnify-clip.png">
                      <a:hlinkClick r:id="rId104" tooltip="Enlarge"/>
                    </pic:cNvPr>
                    <pic:cNvPicPr>
                      <a:picLocks noChangeAspect="1" noChangeArrowheads="1"/>
                    </pic:cNvPicPr>
                  </pic:nvPicPr>
                  <pic:blipFill>
                    <a:blip r:embed="rId48" cstate="print"/>
                    <a:srcRect/>
                    <a:stretch>
                      <a:fillRect/>
                    </a:stretch>
                  </pic:blipFill>
                  <pic:spPr bwMode="auto">
                    <a:xfrm>
                      <a:off x="0" y="0"/>
                      <a:ext cx="147320" cy="10541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The tight isotherms are from 2935K–2945K. FL4 marked with a cross.</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27020" cy="431165"/>
            <wp:effectExtent l="19050" t="0" r="0" b="0"/>
            <wp:docPr id="19" name="Picture 19" descr="x=\frac{109.2}{109.2+100.0+38.9}=0.4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frac{109.2}{109.2+100.0+38.9}=0.4402"/>
                    <pic:cNvPicPr>
                      <a:picLocks noChangeAspect="1" noChangeArrowheads="1"/>
                    </pic:cNvPicPr>
                  </pic:nvPicPr>
                  <pic:blipFill>
                    <a:blip r:embed="rId106" cstate="print"/>
                    <a:srcRect/>
                    <a:stretch>
                      <a:fillRect/>
                    </a:stretch>
                  </pic:blipFill>
                  <pic:spPr bwMode="auto">
                    <a:xfrm>
                      <a:off x="0" y="0"/>
                      <a:ext cx="2827020" cy="431165"/>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27020" cy="431165"/>
            <wp:effectExtent l="19050" t="0" r="0" b="0"/>
            <wp:docPr id="20" name="Picture 20" descr="y=\frac{100}{109.2+100.0+38.9}=0.4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frac{100}{109.2+100.0+38.9}=0.4031"/>
                    <pic:cNvPicPr>
                      <a:picLocks noChangeAspect="1" noChangeArrowheads="1"/>
                    </pic:cNvPicPr>
                  </pic:nvPicPr>
                  <pic:blipFill>
                    <a:blip r:embed="rId107" cstate="print"/>
                    <a:srcRect/>
                    <a:stretch>
                      <a:fillRect/>
                    </a:stretch>
                  </pic:blipFill>
                  <pic:spPr bwMode="auto">
                    <a:xfrm>
                      <a:off x="0" y="0"/>
                      <a:ext cx="2827020" cy="431165"/>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The next step is to convert these </w:t>
      </w:r>
      <w:proofErr w:type="spellStart"/>
      <w:r w:rsidRPr="0032522A">
        <w:rPr>
          <w:rFonts w:ascii="Times New Roman" w:eastAsia="Times New Roman" w:hAnsi="Times New Roman" w:cs="Times New Roman"/>
          <w:sz w:val="24"/>
          <w:szCs w:val="24"/>
        </w:rPr>
        <w:t>chromaticities</w:t>
      </w:r>
      <w:proofErr w:type="spellEnd"/>
      <w:r w:rsidRPr="0032522A">
        <w:rPr>
          <w:rFonts w:ascii="Times New Roman" w:eastAsia="Times New Roman" w:hAnsi="Times New Roman" w:cs="Times New Roman"/>
          <w:sz w:val="24"/>
          <w:szCs w:val="24"/>
        </w:rPr>
        <w:t xml:space="preserve"> to the </w:t>
      </w:r>
      <w:hyperlink r:id="rId108" w:tooltip="CIE 1960 color space" w:history="1">
        <w:r w:rsidRPr="0032522A">
          <w:rPr>
            <w:rFonts w:ascii="Times New Roman" w:eastAsia="Times New Roman" w:hAnsi="Times New Roman" w:cs="Times New Roman"/>
            <w:color w:val="0000FF"/>
            <w:sz w:val="24"/>
            <w:szCs w:val="24"/>
            <w:u w:val="single"/>
          </w:rPr>
          <w:t>CIE 1960 UCS</w:t>
        </w:r>
      </w:hyperlink>
      <w:r w:rsidRPr="0032522A">
        <w:rPr>
          <w:rFonts w:ascii="Times New Roman" w:eastAsia="Times New Roman" w:hAnsi="Times New Roman" w:cs="Times New Roman"/>
          <w:sz w:val="24"/>
          <w:szCs w:val="24"/>
        </w:rPr>
        <w:t xml:space="preserve"> in order to be able to determine the CCT:</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25850" cy="410210"/>
            <wp:effectExtent l="19050" t="0" r="0" b="0"/>
            <wp:docPr id="21" name="Picture 21" descr="u=\frac{4 \times 0.4402}{-2 \times 0.4402 + 12 \times 0.4031 + 3}=0.2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frac{4 \times 0.4402}{-2 \times 0.4402 + 12 \times 0.4031 + 3}=0.2531"/>
                    <pic:cNvPicPr>
                      <a:picLocks noChangeAspect="1" noChangeArrowheads="1"/>
                    </pic:cNvPicPr>
                  </pic:nvPicPr>
                  <pic:blipFill>
                    <a:blip r:embed="rId109" cstate="print"/>
                    <a:srcRect/>
                    <a:stretch>
                      <a:fillRect/>
                    </a:stretch>
                  </pic:blipFill>
                  <pic:spPr bwMode="auto">
                    <a:xfrm>
                      <a:off x="0" y="0"/>
                      <a:ext cx="3625850" cy="41021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36645" cy="410210"/>
            <wp:effectExtent l="19050" t="0" r="1905" b="0"/>
            <wp:docPr id="22" name="Picture 22" descr="v=\frac{6 \times 0.4031}{-2 \times 0.4402 + 12 \times 0.4031 + 3}=0.3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frac{6 \times 0.4031}{-2 \times 0.4402 + 12 \times 0.4031 + 3}=0.3477"/>
                    <pic:cNvPicPr>
                      <a:picLocks noChangeAspect="1" noChangeArrowheads="1"/>
                    </pic:cNvPicPr>
                  </pic:nvPicPr>
                  <pic:blipFill>
                    <a:blip r:embed="rId110" cstate="print"/>
                    <a:srcRect/>
                    <a:stretch>
                      <a:fillRect/>
                    </a:stretch>
                  </pic:blipFill>
                  <pic:spPr bwMode="auto">
                    <a:xfrm>
                      <a:off x="0" y="0"/>
                      <a:ext cx="3636645" cy="41021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2460" cy="1534795"/>
            <wp:effectExtent l="19050" t="0" r="2540" b="0"/>
            <wp:docPr id="23" name="Picture 23" descr="http://upload.wikimedia.org/wikipedia/commons/thumb/7/7f/CIE_illuminant_F4_and_a_blackbody_of_2938K.svg/200px-CIE_illuminant_F4_and_a_blackbody_of_2938K.svg.pn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pload.wikimedia.org/wikipedia/commons/thumb/7/7f/CIE_illuminant_F4_and_a_blackbody_of_2938K.svg/200px-CIE_illuminant_F4_and_a_blackbody_of_2938K.svg.png">
                      <a:hlinkClick r:id="rId111"/>
                    </pic:cNvPr>
                    <pic:cNvPicPr>
                      <a:picLocks noChangeAspect="1" noChangeArrowheads="1"/>
                    </pic:cNvPicPr>
                  </pic:nvPicPr>
                  <pic:blipFill>
                    <a:blip r:embed="rId112" cstate="print"/>
                    <a:srcRect/>
                    <a:stretch>
                      <a:fillRect/>
                    </a:stretch>
                  </pic:blipFill>
                  <pic:spPr bwMode="auto">
                    <a:xfrm>
                      <a:off x="0" y="0"/>
                      <a:ext cx="1902460" cy="1534795"/>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7320" cy="105410"/>
            <wp:effectExtent l="19050" t="0" r="5080" b="0"/>
            <wp:docPr id="24" name="Picture 24" descr="http://bits.wikimedia.org/skins-1.5/common/images/magnify-clip.png">
              <a:hlinkClick xmlns:a="http://schemas.openxmlformats.org/drawingml/2006/main" r:id="rId111"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its.wikimedia.org/skins-1.5/common/images/magnify-clip.png">
                      <a:hlinkClick r:id="rId111" tooltip="Enlarge"/>
                    </pic:cNvPr>
                    <pic:cNvPicPr>
                      <a:picLocks noChangeAspect="1" noChangeArrowheads="1"/>
                    </pic:cNvPicPr>
                  </pic:nvPicPr>
                  <pic:blipFill>
                    <a:blip r:embed="rId48" cstate="print"/>
                    <a:srcRect/>
                    <a:stretch>
                      <a:fillRect/>
                    </a:stretch>
                  </pic:blipFill>
                  <pic:spPr bwMode="auto">
                    <a:xfrm>
                      <a:off x="0" y="0"/>
                      <a:ext cx="147320" cy="10541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proofErr w:type="gramStart"/>
      <w:r w:rsidRPr="0032522A">
        <w:rPr>
          <w:rFonts w:ascii="Times New Roman" w:eastAsia="Times New Roman" w:hAnsi="Times New Roman" w:cs="Times New Roman"/>
          <w:sz w:val="24"/>
          <w:szCs w:val="24"/>
        </w:rPr>
        <w:t>Relative SPD of FL4 and a black body of equal CCT.</w:t>
      </w:r>
      <w:proofErr w:type="gramEnd"/>
      <w:r w:rsidRPr="0032522A">
        <w:rPr>
          <w:rFonts w:ascii="Times New Roman" w:eastAsia="Times New Roman" w:hAnsi="Times New Roman" w:cs="Times New Roman"/>
          <w:sz w:val="24"/>
          <w:szCs w:val="24"/>
        </w:rPr>
        <w:t xml:space="preserve"> Not normalized.</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lastRenderedPageBreak/>
        <w:t xml:space="preserve">Examining the CIE 1960 UCS reveals this point to be closest to 2938 K on the </w:t>
      </w:r>
      <w:proofErr w:type="spellStart"/>
      <w:r w:rsidRPr="0032522A">
        <w:rPr>
          <w:rFonts w:ascii="Times New Roman" w:eastAsia="Times New Roman" w:hAnsi="Times New Roman" w:cs="Times New Roman"/>
          <w:sz w:val="24"/>
          <w:szCs w:val="24"/>
        </w:rPr>
        <w:t>Planckian</w:t>
      </w:r>
      <w:proofErr w:type="spellEnd"/>
      <w:r w:rsidRPr="0032522A">
        <w:rPr>
          <w:rFonts w:ascii="Times New Roman" w:eastAsia="Times New Roman" w:hAnsi="Times New Roman" w:cs="Times New Roman"/>
          <w:sz w:val="24"/>
          <w:szCs w:val="24"/>
        </w:rPr>
        <w:t xml:space="preserve"> locus, which has a co-ordinate of (0.2528, 0.3484). The distance of the test point to the locus is under the limit (5.4E-3), so we can continue the procedure, assured of a meaningful result:</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73195" cy="504190"/>
            <wp:effectExtent l="19050" t="0" r="8255" b="0"/>
            <wp:docPr id="25" name="Picture 25" descr="\begin{align} DC&amp;=\sqrt{ (0.2531-0.2528)^2+(0.3477-0.3484)^2 } \\&#10;&amp; =8.12 \times 10^{-4} &lt; 5.4 \times 10^{-3} \end{al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gin{align} DC&amp;=\sqrt{ (0.2531-0.2528)^2+(0.3477-0.3484)^2 } \\&#10;&amp; =8.12 \times 10^{-4} &lt; 5.4 \times 10^{-3} \end{align} "/>
                    <pic:cNvPicPr>
                      <a:picLocks noChangeAspect="1" noChangeArrowheads="1"/>
                    </pic:cNvPicPr>
                  </pic:nvPicPr>
                  <pic:blipFill>
                    <a:blip r:embed="rId113" cstate="print"/>
                    <a:srcRect/>
                    <a:stretch>
                      <a:fillRect/>
                    </a:stretch>
                  </pic:blipFill>
                  <pic:spPr bwMode="auto">
                    <a:xfrm>
                      <a:off x="0" y="0"/>
                      <a:ext cx="3973195" cy="50419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We can verify the CCT by using </w:t>
      </w:r>
      <w:hyperlink r:id="rId114" w:anchor="Approximation" w:tooltip="Correlated color temperature" w:history="1">
        <w:proofErr w:type="spellStart"/>
        <w:r w:rsidRPr="0032522A">
          <w:rPr>
            <w:rFonts w:ascii="Times New Roman" w:eastAsia="Times New Roman" w:hAnsi="Times New Roman" w:cs="Times New Roman"/>
            <w:color w:val="0000FF"/>
            <w:sz w:val="24"/>
            <w:szCs w:val="24"/>
            <w:u w:val="single"/>
          </w:rPr>
          <w:t>McCamy's</w:t>
        </w:r>
        <w:proofErr w:type="spellEnd"/>
        <w:r w:rsidRPr="0032522A">
          <w:rPr>
            <w:rFonts w:ascii="Times New Roman" w:eastAsia="Times New Roman" w:hAnsi="Times New Roman" w:cs="Times New Roman"/>
            <w:color w:val="0000FF"/>
            <w:sz w:val="24"/>
            <w:szCs w:val="24"/>
            <w:u w:val="single"/>
          </w:rPr>
          <w:t xml:space="preserve"> approximation algorithm</w:t>
        </w:r>
      </w:hyperlink>
      <w:r w:rsidRPr="0032522A">
        <w:rPr>
          <w:rFonts w:ascii="Times New Roman" w:eastAsia="Times New Roman" w:hAnsi="Times New Roman" w:cs="Times New Roman"/>
          <w:sz w:val="24"/>
          <w:szCs w:val="24"/>
        </w:rPr>
        <w:t xml:space="preserve"> to estimate the CCT from the </w:t>
      </w:r>
      <w:proofErr w:type="spellStart"/>
      <w:r w:rsidRPr="0032522A">
        <w:rPr>
          <w:rFonts w:ascii="Times New Roman" w:eastAsia="Times New Roman" w:hAnsi="Times New Roman" w:cs="Times New Roman"/>
          <w:sz w:val="24"/>
          <w:szCs w:val="24"/>
        </w:rPr>
        <w:t>xy</w:t>
      </w:r>
      <w:proofErr w:type="spellEnd"/>
      <w:r w:rsidRPr="0032522A">
        <w:rPr>
          <w:rFonts w:ascii="Times New Roman" w:eastAsia="Times New Roman" w:hAnsi="Times New Roman" w:cs="Times New Roman"/>
          <w:sz w:val="24"/>
          <w:szCs w:val="24"/>
        </w:rPr>
        <w:t xml:space="preserve"> </w:t>
      </w:r>
      <w:proofErr w:type="spellStart"/>
      <w:r w:rsidRPr="0032522A">
        <w:rPr>
          <w:rFonts w:ascii="Times New Roman" w:eastAsia="Times New Roman" w:hAnsi="Times New Roman" w:cs="Times New Roman"/>
          <w:sz w:val="24"/>
          <w:szCs w:val="24"/>
        </w:rPr>
        <w:t>chromaticities</w:t>
      </w:r>
      <w:proofErr w:type="spellEnd"/>
      <w:r w:rsidRPr="0032522A">
        <w:rPr>
          <w:rFonts w:ascii="Times New Roman" w:eastAsia="Times New Roman" w:hAnsi="Times New Roman" w:cs="Times New Roman"/>
          <w:sz w:val="24"/>
          <w:szCs w:val="24"/>
        </w:rPr>
        <w:t>:</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2522A">
        <w:rPr>
          <w:rFonts w:ascii="Times New Roman" w:eastAsia="Times New Roman" w:hAnsi="Times New Roman" w:cs="Times New Roman"/>
          <w:i/>
          <w:iCs/>
          <w:sz w:val="30"/>
        </w:rPr>
        <w:t>CCT</w:t>
      </w:r>
      <w:r w:rsidRPr="0032522A">
        <w:rPr>
          <w:rFonts w:ascii="Times New Roman" w:eastAsia="Times New Roman" w:hAnsi="Times New Roman" w:cs="Times New Roman"/>
          <w:i/>
          <w:iCs/>
          <w:sz w:val="30"/>
          <w:vertAlign w:val="subscript"/>
        </w:rPr>
        <w:t>est</w:t>
      </w:r>
      <w:proofErr w:type="spellEnd"/>
      <w:r w:rsidRPr="0032522A">
        <w:rPr>
          <w:rFonts w:ascii="Times New Roman" w:eastAsia="Times New Roman" w:hAnsi="Times New Roman" w:cs="Times New Roman"/>
          <w:sz w:val="30"/>
          <w:vertAlign w:val="subscript"/>
        </w:rPr>
        <w:t>.</w:t>
      </w:r>
      <w:proofErr w:type="gramEnd"/>
      <w:r w:rsidRPr="0032522A">
        <w:rPr>
          <w:rFonts w:ascii="Times New Roman" w:eastAsia="Times New Roman" w:hAnsi="Times New Roman" w:cs="Times New Roman"/>
          <w:sz w:val="30"/>
        </w:rPr>
        <w:t xml:space="preserve"> = − 449</w:t>
      </w:r>
      <w:r w:rsidRPr="0032522A">
        <w:rPr>
          <w:rFonts w:ascii="Times New Roman" w:eastAsia="Times New Roman" w:hAnsi="Times New Roman" w:cs="Times New Roman"/>
          <w:i/>
          <w:iCs/>
          <w:sz w:val="30"/>
        </w:rPr>
        <w:t>n</w:t>
      </w:r>
      <w:r w:rsidRPr="0032522A">
        <w:rPr>
          <w:rFonts w:ascii="Times New Roman" w:eastAsia="Times New Roman" w:hAnsi="Times New Roman" w:cs="Times New Roman"/>
          <w:sz w:val="30"/>
          <w:vertAlign w:val="superscript"/>
        </w:rPr>
        <w:t>3</w:t>
      </w:r>
      <w:r w:rsidRPr="0032522A">
        <w:rPr>
          <w:rFonts w:ascii="Times New Roman" w:eastAsia="Times New Roman" w:hAnsi="Times New Roman" w:cs="Times New Roman"/>
          <w:sz w:val="30"/>
        </w:rPr>
        <w:t xml:space="preserve"> + 3525</w:t>
      </w:r>
      <w:r w:rsidRPr="0032522A">
        <w:rPr>
          <w:rFonts w:ascii="Times New Roman" w:eastAsia="Times New Roman" w:hAnsi="Times New Roman" w:cs="Times New Roman"/>
          <w:i/>
          <w:iCs/>
          <w:sz w:val="30"/>
        </w:rPr>
        <w:t>n</w:t>
      </w:r>
      <w:r w:rsidRPr="0032522A">
        <w:rPr>
          <w:rFonts w:ascii="Times New Roman" w:eastAsia="Times New Roman" w:hAnsi="Times New Roman" w:cs="Times New Roman"/>
          <w:sz w:val="30"/>
          <w:vertAlign w:val="superscript"/>
        </w:rPr>
        <w:t>2</w:t>
      </w:r>
      <w:r w:rsidRPr="0032522A">
        <w:rPr>
          <w:rFonts w:ascii="Times New Roman" w:eastAsia="Times New Roman" w:hAnsi="Times New Roman" w:cs="Times New Roman"/>
          <w:sz w:val="30"/>
        </w:rPr>
        <w:t xml:space="preserve"> − 6823.3</w:t>
      </w:r>
      <w:r w:rsidRPr="0032522A">
        <w:rPr>
          <w:rFonts w:ascii="Times New Roman" w:eastAsia="Times New Roman" w:hAnsi="Times New Roman" w:cs="Times New Roman"/>
          <w:i/>
          <w:iCs/>
          <w:sz w:val="30"/>
        </w:rPr>
        <w:t>n</w:t>
      </w:r>
      <w:r w:rsidRPr="0032522A">
        <w:rPr>
          <w:rFonts w:ascii="Times New Roman" w:eastAsia="Times New Roman" w:hAnsi="Times New Roman" w:cs="Times New Roman"/>
          <w:sz w:val="30"/>
        </w:rPr>
        <w:t xml:space="preserve"> + 5520.33</w:t>
      </w:r>
      <w:r w:rsidRPr="0032522A">
        <w:rPr>
          <w:rFonts w:ascii="Times New Roman" w:eastAsia="Times New Roman" w:hAnsi="Times New Roman" w:cs="Times New Roman"/>
          <w:sz w:val="24"/>
          <w:szCs w:val="24"/>
        </w:rPr>
        <w:t xml:space="preserve">, </w:t>
      </w:r>
      <w:proofErr w:type="gramStart"/>
      <w:r w:rsidRPr="0032522A">
        <w:rPr>
          <w:rFonts w:ascii="Times New Roman" w:eastAsia="Times New Roman" w:hAnsi="Times New Roman" w:cs="Times New Roman"/>
          <w:sz w:val="24"/>
          <w:szCs w:val="24"/>
        </w:rPr>
        <w:t xml:space="preserve">where </w:t>
      </w:r>
      <w:proofErr w:type="gramEnd"/>
      <w:r>
        <w:rPr>
          <w:rFonts w:ascii="Times New Roman" w:eastAsia="Times New Roman" w:hAnsi="Times New Roman" w:cs="Times New Roman"/>
          <w:noProof/>
          <w:sz w:val="24"/>
          <w:szCs w:val="24"/>
        </w:rPr>
        <w:drawing>
          <wp:inline distT="0" distB="0" distL="0" distR="0">
            <wp:extent cx="1240155" cy="431165"/>
            <wp:effectExtent l="19050" t="0" r="0" b="0"/>
            <wp:docPr id="26" name="Picture 26" descr="n=\frac{x-0.3320}{y-0.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frac{x-0.3320}{y-0.1858}"/>
                    <pic:cNvPicPr>
                      <a:picLocks noChangeAspect="1" noChangeArrowheads="1"/>
                    </pic:cNvPicPr>
                  </pic:nvPicPr>
                  <pic:blipFill>
                    <a:blip r:embed="rId115" cstate="print"/>
                    <a:srcRect/>
                    <a:stretch>
                      <a:fillRect/>
                    </a:stretch>
                  </pic:blipFill>
                  <pic:spPr bwMode="auto">
                    <a:xfrm>
                      <a:off x="0" y="0"/>
                      <a:ext cx="1240155" cy="431165"/>
                    </a:xfrm>
                    <a:prstGeom prst="rect">
                      <a:avLst/>
                    </a:prstGeom>
                    <a:noFill/>
                    <a:ln w="9525">
                      <a:noFill/>
                      <a:miter lim="800000"/>
                      <a:headEnd/>
                      <a:tailEnd/>
                    </a:ln>
                  </pic:spPr>
                </pic:pic>
              </a:graphicData>
            </a:graphic>
          </wp:inline>
        </w:drawing>
      </w:r>
      <w:r w:rsidRPr="0032522A">
        <w:rPr>
          <w:rFonts w:ascii="Times New Roman" w:eastAsia="Times New Roman" w:hAnsi="Times New Roman" w:cs="Times New Roman"/>
          <w:sz w:val="24"/>
          <w:szCs w:val="24"/>
        </w:rPr>
        <w:t>.</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Substituting </w:t>
      </w:r>
      <w:r w:rsidRPr="0032522A">
        <w:rPr>
          <w:rFonts w:ascii="Times New Roman" w:eastAsia="Times New Roman" w:hAnsi="Times New Roman" w:cs="Times New Roman"/>
          <w:sz w:val="30"/>
        </w:rPr>
        <w:t>(</w:t>
      </w:r>
      <w:proofErr w:type="spellStart"/>
      <w:r w:rsidRPr="0032522A">
        <w:rPr>
          <w:rFonts w:ascii="Times New Roman" w:eastAsia="Times New Roman" w:hAnsi="Times New Roman" w:cs="Times New Roman"/>
          <w:i/>
          <w:iCs/>
          <w:sz w:val="30"/>
        </w:rPr>
        <w:t>x</w:t>
      </w:r>
      <w:proofErr w:type="gramStart"/>
      <w:r w:rsidRPr="0032522A">
        <w:rPr>
          <w:rFonts w:ascii="Times New Roman" w:eastAsia="Times New Roman" w:hAnsi="Times New Roman" w:cs="Times New Roman"/>
          <w:sz w:val="30"/>
        </w:rPr>
        <w:t>,</w:t>
      </w:r>
      <w:r w:rsidRPr="0032522A">
        <w:rPr>
          <w:rFonts w:ascii="Times New Roman" w:eastAsia="Times New Roman" w:hAnsi="Times New Roman" w:cs="Times New Roman"/>
          <w:i/>
          <w:iCs/>
          <w:sz w:val="30"/>
        </w:rPr>
        <w:t>y</w:t>
      </w:r>
      <w:proofErr w:type="spellEnd"/>
      <w:proofErr w:type="gramEnd"/>
      <w:r w:rsidRPr="0032522A">
        <w:rPr>
          <w:rFonts w:ascii="Times New Roman" w:eastAsia="Times New Roman" w:hAnsi="Times New Roman" w:cs="Times New Roman"/>
          <w:sz w:val="30"/>
        </w:rPr>
        <w:t>) = (0.4402,0.4031)</w:t>
      </w:r>
      <w:r w:rsidRPr="0032522A">
        <w:rPr>
          <w:rFonts w:ascii="Times New Roman" w:eastAsia="Times New Roman" w:hAnsi="Times New Roman" w:cs="Times New Roman"/>
          <w:sz w:val="24"/>
          <w:szCs w:val="24"/>
        </w:rPr>
        <w:t xml:space="preserve"> yields n=0.4979 and </w:t>
      </w:r>
      <w:proofErr w:type="spellStart"/>
      <w:r w:rsidRPr="0032522A">
        <w:rPr>
          <w:rFonts w:ascii="Times New Roman" w:eastAsia="Times New Roman" w:hAnsi="Times New Roman" w:cs="Times New Roman"/>
          <w:sz w:val="24"/>
          <w:szCs w:val="24"/>
        </w:rPr>
        <w:t>CCT</w:t>
      </w:r>
      <w:r w:rsidRPr="0032522A">
        <w:rPr>
          <w:rFonts w:ascii="Times New Roman" w:eastAsia="Times New Roman" w:hAnsi="Times New Roman" w:cs="Times New Roman"/>
          <w:sz w:val="24"/>
          <w:szCs w:val="24"/>
          <w:vertAlign w:val="subscript"/>
        </w:rPr>
        <w:t>est</w:t>
      </w:r>
      <w:proofErr w:type="spellEnd"/>
      <w:r w:rsidRPr="0032522A">
        <w:rPr>
          <w:rFonts w:ascii="Times New Roman" w:eastAsia="Times New Roman" w:hAnsi="Times New Roman" w:cs="Times New Roman"/>
          <w:sz w:val="24"/>
          <w:szCs w:val="24"/>
          <w:vertAlign w:val="subscript"/>
        </w:rPr>
        <w:t>.</w:t>
      </w:r>
      <w:r w:rsidRPr="0032522A">
        <w:rPr>
          <w:rFonts w:ascii="Times New Roman" w:eastAsia="Times New Roman" w:hAnsi="Times New Roman" w:cs="Times New Roman"/>
          <w:sz w:val="24"/>
          <w:szCs w:val="24"/>
        </w:rPr>
        <w:t xml:space="preserve"> = 2941 K, which is close enough. (</w:t>
      </w:r>
      <w:hyperlink r:id="rId116" w:anchor="Robertson.27s_method" w:tooltip="Correlated color temperature" w:history="1">
        <w:r w:rsidRPr="0032522A">
          <w:rPr>
            <w:rFonts w:ascii="Times New Roman" w:eastAsia="Times New Roman" w:hAnsi="Times New Roman" w:cs="Times New Roman"/>
            <w:color w:val="0000FF"/>
            <w:sz w:val="24"/>
            <w:szCs w:val="24"/>
            <w:u w:val="single"/>
          </w:rPr>
          <w:t>Robertson's method</w:t>
        </w:r>
      </w:hyperlink>
      <w:r w:rsidRPr="0032522A">
        <w:rPr>
          <w:rFonts w:ascii="Times New Roman" w:eastAsia="Times New Roman" w:hAnsi="Times New Roman" w:cs="Times New Roman"/>
          <w:sz w:val="24"/>
          <w:szCs w:val="24"/>
        </w:rPr>
        <w:t xml:space="preserve"> can be used for greater precision, but we will be content with 2940 K [sic] in order to replicate published results.) Since 2940 &lt; 5000, we select a </w:t>
      </w:r>
      <w:proofErr w:type="spellStart"/>
      <w:r w:rsidRPr="0032522A">
        <w:rPr>
          <w:rFonts w:ascii="Times New Roman" w:eastAsia="Times New Roman" w:hAnsi="Times New Roman" w:cs="Times New Roman"/>
          <w:sz w:val="24"/>
          <w:szCs w:val="24"/>
        </w:rPr>
        <w:t>Planckian</w:t>
      </w:r>
      <w:proofErr w:type="spellEnd"/>
      <w:r w:rsidRPr="0032522A">
        <w:rPr>
          <w:rFonts w:ascii="Times New Roman" w:eastAsia="Times New Roman" w:hAnsi="Times New Roman" w:cs="Times New Roman"/>
          <w:sz w:val="24"/>
          <w:szCs w:val="24"/>
        </w:rPr>
        <w:t xml:space="preserve"> radiator of 2940 K as the reference illuminant.</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The next step is to determine the values of the test color samples under each illuminant in the </w:t>
      </w:r>
      <w:hyperlink r:id="rId117" w:tooltip="CIE 1964 color space" w:history="1">
        <w:r w:rsidRPr="0032522A">
          <w:rPr>
            <w:rFonts w:ascii="Times New Roman" w:eastAsia="Times New Roman" w:hAnsi="Times New Roman" w:cs="Times New Roman"/>
            <w:color w:val="0000FF"/>
            <w:sz w:val="24"/>
            <w:szCs w:val="24"/>
            <w:u w:val="single"/>
          </w:rPr>
          <w:t>CIEUVW color space</w:t>
        </w:r>
      </w:hyperlink>
      <w:r w:rsidRPr="0032522A">
        <w:rPr>
          <w:rFonts w:ascii="Times New Roman" w:eastAsia="Times New Roman" w:hAnsi="Times New Roman" w:cs="Times New Roman"/>
          <w:sz w:val="24"/>
          <w:szCs w:val="24"/>
        </w:rPr>
        <w:t>. This is done by integrating the product of the CMF with the SPDs of the illuminant and the sample, then converting from CIEXYZ to CIEUVW:</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122"/>
        <w:gridCol w:w="336"/>
        <w:gridCol w:w="683"/>
        <w:gridCol w:w="683"/>
        <w:gridCol w:w="716"/>
        <w:gridCol w:w="716"/>
        <w:gridCol w:w="716"/>
        <w:gridCol w:w="716"/>
        <w:gridCol w:w="716"/>
        <w:gridCol w:w="683"/>
      </w:tblGrid>
      <w:tr w:rsidR="0032522A" w:rsidRPr="0032522A" w:rsidTr="0032522A">
        <w:tc>
          <w:tcPr>
            <w:tcW w:w="0" w:type="auto"/>
            <w:gridSpan w:val="2"/>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Illuminant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TCS6</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TCS7</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TCS8</w:t>
            </w:r>
          </w:p>
        </w:tc>
      </w:tr>
      <w:tr w:rsidR="0032522A" w:rsidRPr="0032522A" w:rsidTr="0032522A">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Reference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39.22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17.06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-13.94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-40.83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-35.55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-23.37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16.43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44.64</w:t>
            </w:r>
          </w:p>
        </w:tc>
      </w:tr>
      <w:tr w:rsidR="0032522A" w:rsidRPr="0032522A" w:rsidTr="0032522A">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32522A" w:rsidRPr="0032522A" w:rsidRDefault="0032522A" w:rsidP="0032522A">
            <w:pPr>
              <w:spacing w:after="0" w:line="240" w:lineRule="auto"/>
              <w:rPr>
                <w:rFonts w:ascii="Times New Roman" w:eastAsia="Times New Roman" w:hAnsi="Times New Roman" w:cs="Times New Roman"/>
                <w:b/>
                <w:bCs/>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2.65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9.00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14.97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7.88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-2.86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-13.94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-12.17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-8.01</w:t>
            </w:r>
          </w:p>
        </w:tc>
      </w:tr>
      <w:tr w:rsidR="0032522A" w:rsidRPr="0032522A" w:rsidTr="0032522A">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32522A" w:rsidRPr="0032522A" w:rsidRDefault="0032522A" w:rsidP="0032522A">
            <w:pPr>
              <w:spacing w:after="0" w:line="240" w:lineRule="auto"/>
              <w:rPr>
                <w:rFonts w:ascii="Times New Roman" w:eastAsia="Times New Roman" w:hAnsi="Times New Roman" w:cs="Times New Roman"/>
                <w:b/>
                <w:bCs/>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62.84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61.08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61.10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58.11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59.16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58.29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60.47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63.77</w:t>
            </w:r>
          </w:p>
        </w:tc>
      </w:tr>
      <w:tr w:rsidR="0032522A" w:rsidRPr="0032522A" w:rsidTr="0032522A">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CIE FL4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26.56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10.71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-14.06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-27.45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-22.74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-13.99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9.61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25.52</w:t>
            </w:r>
          </w:p>
        </w:tc>
      </w:tr>
      <w:tr w:rsidR="0032522A" w:rsidRPr="0032522A" w:rsidTr="0032522A">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32522A" w:rsidRPr="0032522A" w:rsidRDefault="0032522A" w:rsidP="0032522A">
            <w:pPr>
              <w:spacing w:after="0" w:line="240" w:lineRule="auto"/>
              <w:rPr>
                <w:rFonts w:ascii="Times New Roman" w:eastAsia="Times New Roman" w:hAnsi="Times New Roman" w:cs="Times New Roman"/>
                <w:b/>
                <w:bCs/>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3.91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11.14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17.06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9.42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-3.40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-17.40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-15.71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10.23</w:t>
            </w:r>
          </w:p>
        </w:tc>
      </w:tr>
      <w:tr w:rsidR="0032522A" w:rsidRPr="0032522A" w:rsidTr="0032522A">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32522A" w:rsidRPr="0032522A" w:rsidRDefault="0032522A" w:rsidP="0032522A">
            <w:pPr>
              <w:spacing w:after="0" w:line="240" w:lineRule="auto"/>
              <w:rPr>
                <w:rFonts w:ascii="Times New Roman" w:eastAsia="Times New Roman" w:hAnsi="Times New Roman" w:cs="Times New Roman"/>
                <w:b/>
                <w:bCs/>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63.10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61.78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62.30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57.54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58.46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56.45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59.11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61.69</w:t>
            </w:r>
          </w:p>
        </w:tc>
      </w:tr>
      <w:tr w:rsidR="0032522A" w:rsidRPr="0032522A" w:rsidTr="0032522A">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lastRenderedPageBreak/>
              <w:t>CIE FL4</w:t>
            </w:r>
            <w:r w:rsidRPr="0032522A">
              <w:rPr>
                <w:rFonts w:ascii="Times New Roman" w:eastAsia="Times New Roman" w:hAnsi="Times New Roman" w:cs="Times New Roman"/>
                <w:b/>
                <w:bCs/>
                <w:sz w:val="24"/>
                <w:szCs w:val="24"/>
              </w:rPr>
              <w:br/>
              <w:t>(CAT)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26.34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10.45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-14.36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-27.78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-23.10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-14.33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9.37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25.33</w:t>
            </w:r>
          </w:p>
        </w:tc>
      </w:tr>
      <w:tr w:rsidR="0032522A" w:rsidRPr="0032522A" w:rsidTr="0032522A">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32522A" w:rsidRPr="0032522A" w:rsidRDefault="0032522A" w:rsidP="0032522A">
            <w:pPr>
              <w:spacing w:after="0" w:line="240" w:lineRule="auto"/>
              <w:rPr>
                <w:rFonts w:ascii="Times New Roman" w:eastAsia="Times New Roman" w:hAnsi="Times New Roman" w:cs="Times New Roman"/>
                <w:b/>
                <w:bCs/>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4.34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11.42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17.26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9.81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-2.70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-16.44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-14.82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-9.47</w:t>
            </w:r>
          </w:p>
        </w:tc>
      </w:tr>
      <w:tr w:rsidR="0032522A" w:rsidRPr="0032522A" w:rsidTr="0032522A">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32522A" w:rsidRPr="0032522A" w:rsidRDefault="0032522A" w:rsidP="0032522A">
            <w:pPr>
              <w:spacing w:after="0" w:line="240" w:lineRule="auto"/>
              <w:rPr>
                <w:rFonts w:ascii="Times New Roman" w:eastAsia="Times New Roman" w:hAnsi="Times New Roman" w:cs="Times New Roman"/>
                <w:b/>
                <w:bCs/>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63.10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61.78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62.30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57.54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58.46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56.45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59.11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61.69</w:t>
            </w:r>
          </w:p>
        </w:tc>
      </w:tr>
    </w:tbl>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From this we can calculate the color difference between the chromatically adapted samples (labeled "CAT") and those illuminated by the reference. (The Euclidean metric is used to calculate the color difference in CIEUVW.) The special CRI is simply </w:t>
      </w:r>
      <w:proofErr w:type="spellStart"/>
      <w:proofErr w:type="gramStart"/>
      <w:r w:rsidRPr="0032522A">
        <w:rPr>
          <w:rFonts w:ascii="Times New Roman" w:eastAsia="Times New Roman" w:hAnsi="Times New Roman" w:cs="Times New Roman"/>
          <w:i/>
          <w:iCs/>
          <w:sz w:val="30"/>
        </w:rPr>
        <w:t>R</w:t>
      </w:r>
      <w:r w:rsidRPr="0032522A">
        <w:rPr>
          <w:rFonts w:ascii="Times New Roman" w:eastAsia="Times New Roman" w:hAnsi="Times New Roman" w:cs="Times New Roman"/>
          <w:i/>
          <w:iCs/>
          <w:sz w:val="30"/>
          <w:vertAlign w:val="subscript"/>
        </w:rPr>
        <w:t>i</w:t>
      </w:r>
      <w:proofErr w:type="spellEnd"/>
      <w:proofErr w:type="gramEnd"/>
      <w:r w:rsidRPr="0032522A">
        <w:rPr>
          <w:rFonts w:ascii="Times New Roman" w:eastAsia="Times New Roman" w:hAnsi="Times New Roman" w:cs="Times New Roman"/>
          <w:sz w:val="30"/>
        </w:rPr>
        <w:t xml:space="preserve"> = 100 − 4.6Δ</w:t>
      </w:r>
      <w:r w:rsidRPr="0032522A">
        <w:rPr>
          <w:rFonts w:ascii="Times New Roman" w:eastAsia="Times New Roman" w:hAnsi="Times New Roman" w:cs="Times New Roman"/>
          <w:i/>
          <w:iCs/>
          <w:sz w:val="30"/>
        </w:rPr>
        <w:t>E</w:t>
      </w:r>
      <w:r w:rsidRPr="0032522A">
        <w:rPr>
          <w:rFonts w:ascii="Times New Roman" w:eastAsia="Times New Roman" w:hAnsi="Times New Roman" w:cs="Times New Roman"/>
          <w:i/>
          <w:iCs/>
          <w:sz w:val="30"/>
          <w:vertAlign w:val="subscript"/>
        </w:rPr>
        <w:t>UVW</w:t>
      </w:r>
      <w:r w:rsidRPr="0032522A">
        <w:rPr>
          <w:rFonts w:ascii="Times New Roman" w:eastAsia="Times New Roman" w:hAnsi="Times New Roman" w:cs="Times New Roman"/>
          <w:sz w:val="24"/>
          <w:szCs w:val="24"/>
        </w:rPr>
        <w:t>.</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918"/>
        <w:gridCol w:w="683"/>
        <w:gridCol w:w="683"/>
        <w:gridCol w:w="683"/>
        <w:gridCol w:w="683"/>
        <w:gridCol w:w="683"/>
        <w:gridCol w:w="683"/>
        <w:gridCol w:w="683"/>
        <w:gridCol w:w="683"/>
      </w:tblGrid>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TCS6</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TCS7</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TCS8</w:t>
            </w: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30"/>
              </w:rPr>
              <w:t>Δ</w:t>
            </w:r>
            <w:r w:rsidRPr="0032522A">
              <w:rPr>
                <w:rFonts w:ascii="Times New Roman" w:eastAsia="Times New Roman" w:hAnsi="Times New Roman" w:cs="Times New Roman"/>
                <w:b/>
                <w:bCs/>
                <w:i/>
                <w:iCs/>
                <w:sz w:val="30"/>
              </w:rPr>
              <w:t>E</w:t>
            </w:r>
            <w:r w:rsidRPr="0032522A">
              <w:rPr>
                <w:rFonts w:ascii="Times New Roman" w:eastAsia="Times New Roman" w:hAnsi="Times New Roman" w:cs="Times New Roman"/>
                <w:b/>
                <w:bCs/>
                <w:i/>
                <w:iCs/>
                <w:sz w:val="30"/>
                <w:vertAlign w:val="subscript"/>
              </w:rPr>
              <w:t>UVW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12.99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7.07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13.20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12.47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9.56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7.66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19.48</w:t>
            </w: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240" w:after="240" w:line="240" w:lineRule="auto"/>
              <w:jc w:val="center"/>
              <w:rPr>
                <w:rFonts w:ascii="Times New Roman" w:eastAsia="Times New Roman" w:hAnsi="Times New Roman" w:cs="Times New Roman"/>
                <w:b/>
                <w:bCs/>
                <w:sz w:val="24"/>
                <w:szCs w:val="24"/>
              </w:rPr>
            </w:pPr>
            <w:proofErr w:type="spellStart"/>
            <w:r w:rsidRPr="0032522A">
              <w:rPr>
                <w:rFonts w:ascii="Times New Roman" w:eastAsia="Times New Roman" w:hAnsi="Times New Roman" w:cs="Times New Roman"/>
                <w:b/>
                <w:bCs/>
                <w:sz w:val="24"/>
                <w:szCs w:val="24"/>
              </w:rPr>
              <w:t>R</w:t>
            </w:r>
            <w:r w:rsidRPr="0032522A">
              <w:rPr>
                <w:rFonts w:ascii="Times New Roman" w:eastAsia="Times New Roman" w:hAnsi="Times New Roman" w:cs="Times New Roman"/>
                <w:b/>
                <w:bCs/>
                <w:sz w:val="24"/>
                <w:szCs w:val="24"/>
                <w:vertAlign w:val="subscript"/>
              </w:rPr>
              <w:t>i</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40.2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67.5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87.9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39.3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42.6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64.8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240" w:after="24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10.4</w:t>
            </w:r>
          </w:p>
        </w:tc>
      </w:tr>
    </w:tbl>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Finally, the general color rendering index is mean of the special CRI's: 51.</w:t>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17540" cy="2627630"/>
            <wp:effectExtent l="0" t="0" r="0" b="0"/>
            <wp:docPr id="27" name="Picture 27" descr="http://upload.wikimedia.org/wikipedia/commons/thumb/a/a0/CIE_CRI_TCS_under_FL4.svg/600px-CIE_CRI_TCS_under_FL4.svg.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upload.wikimedia.org/wikipedia/commons/thumb/a/a0/CIE_CRI_TCS_under_FL4.svg/600px-CIE_CRI_TCS_under_FL4.svg.png">
                      <a:hlinkClick r:id="rId69"/>
                    </pic:cNvPr>
                    <pic:cNvPicPr>
                      <a:picLocks noChangeAspect="1" noChangeArrowheads="1"/>
                    </pic:cNvPicPr>
                  </pic:nvPicPr>
                  <pic:blipFill>
                    <a:blip r:embed="rId118" cstate="print"/>
                    <a:srcRect/>
                    <a:stretch>
                      <a:fillRect/>
                    </a:stretch>
                  </pic:blipFill>
                  <pic:spPr bwMode="auto">
                    <a:xfrm>
                      <a:off x="0" y="0"/>
                      <a:ext cx="5717540" cy="262763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7320" cy="105410"/>
            <wp:effectExtent l="19050" t="0" r="5080" b="0"/>
            <wp:docPr id="28" name="Picture 28" descr="http://bits.wikimedia.org/skins-1.5/common/images/magnify-clip.png">
              <a:hlinkClick xmlns:a="http://schemas.openxmlformats.org/drawingml/2006/main" r:id="rId69"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bits.wikimedia.org/skins-1.5/common/images/magnify-clip.png">
                      <a:hlinkClick r:id="rId69" tooltip="Enlarge"/>
                    </pic:cNvPr>
                    <pic:cNvPicPr>
                      <a:picLocks noChangeAspect="1" noChangeArrowheads="1"/>
                    </pic:cNvPicPr>
                  </pic:nvPicPr>
                  <pic:blipFill>
                    <a:blip r:embed="rId48" cstate="print"/>
                    <a:srcRect/>
                    <a:stretch>
                      <a:fillRect/>
                    </a:stretch>
                  </pic:blipFill>
                  <pic:spPr bwMode="auto">
                    <a:xfrm>
                      <a:off x="0" y="0"/>
                      <a:ext cx="147320" cy="10541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The cyan circles indicate the TCS under the </w:t>
      </w:r>
      <w:r w:rsidRPr="0032522A">
        <w:rPr>
          <w:rFonts w:ascii="Times New Roman" w:eastAsia="Times New Roman" w:hAnsi="Times New Roman" w:cs="Times New Roman"/>
          <w:i/>
          <w:iCs/>
          <w:sz w:val="24"/>
          <w:szCs w:val="24"/>
        </w:rPr>
        <w:t>reference</w:t>
      </w:r>
      <w:r w:rsidRPr="0032522A">
        <w:rPr>
          <w:rFonts w:ascii="Times New Roman" w:eastAsia="Times New Roman" w:hAnsi="Times New Roman" w:cs="Times New Roman"/>
          <w:sz w:val="24"/>
          <w:szCs w:val="24"/>
        </w:rPr>
        <w:t xml:space="preserve"> illuminant. The short, black, vectors indicate the TCS under the </w:t>
      </w:r>
      <w:r w:rsidRPr="0032522A">
        <w:rPr>
          <w:rFonts w:ascii="Times New Roman" w:eastAsia="Times New Roman" w:hAnsi="Times New Roman" w:cs="Times New Roman"/>
          <w:i/>
          <w:iCs/>
          <w:sz w:val="24"/>
          <w:szCs w:val="24"/>
        </w:rPr>
        <w:t>test</w:t>
      </w:r>
      <w:r w:rsidRPr="0032522A">
        <w:rPr>
          <w:rFonts w:ascii="Times New Roman" w:eastAsia="Times New Roman" w:hAnsi="Times New Roman" w:cs="Times New Roman"/>
          <w:sz w:val="24"/>
          <w:szCs w:val="24"/>
        </w:rPr>
        <w:t xml:space="preserve"> illuminant, before and after chromatic adaptation transformation (CAT). (The vectors are short because the white points are close.) </w:t>
      </w:r>
      <w:proofErr w:type="gramStart"/>
      <w:r w:rsidRPr="0032522A">
        <w:rPr>
          <w:rFonts w:ascii="Times New Roman" w:eastAsia="Times New Roman" w:hAnsi="Times New Roman" w:cs="Times New Roman"/>
          <w:sz w:val="24"/>
          <w:szCs w:val="24"/>
        </w:rPr>
        <w:t xml:space="preserve">The post-CAT end of the </w:t>
      </w:r>
      <w:r w:rsidRPr="0032522A">
        <w:rPr>
          <w:rFonts w:ascii="Times New Roman" w:eastAsia="Times New Roman" w:hAnsi="Times New Roman" w:cs="Times New Roman"/>
          <w:sz w:val="24"/>
          <w:szCs w:val="24"/>
        </w:rPr>
        <w:lastRenderedPageBreak/>
        <w:t>vector lies NW, mirroring the chromaticity vector between the reference and test illuminants.</w:t>
      </w:r>
      <w:proofErr w:type="gramEnd"/>
      <w:r w:rsidRPr="0032522A">
        <w:rPr>
          <w:rFonts w:ascii="Times New Roman" w:eastAsia="Times New Roman" w:hAnsi="Times New Roman" w:cs="Times New Roman"/>
          <w:sz w:val="24"/>
          <w:szCs w:val="24"/>
        </w:rPr>
        <w:br/>
        <w:t xml:space="preserve">The special CRIs are reflected in the length of the dotted lines linking the </w:t>
      </w:r>
      <w:proofErr w:type="spellStart"/>
      <w:r w:rsidRPr="0032522A">
        <w:rPr>
          <w:rFonts w:ascii="Times New Roman" w:eastAsia="Times New Roman" w:hAnsi="Times New Roman" w:cs="Times New Roman"/>
          <w:sz w:val="24"/>
          <w:szCs w:val="24"/>
        </w:rPr>
        <w:t>chromaticities</w:t>
      </w:r>
      <w:proofErr w:type="spellEnd"/>
      <w:r w:rsidRPr="0032522A">
        <w:rPr>
          <w:rFonts w:ascii="Times New Roman" w:eastAsia="Times New Roman" w:hAnsi="Times New Roman" w:cs="Times New Roman"/>
          <w:sz w:val="24"/>
          <w:szCs w:val="24"/>
        </w:rPr>
        <w:t xml:space="preserve"> of the samples under the reference and chromatically adapted test illuminants, respectively. Short distances, as in the case of TCS3, result in a high special CRI (87.9), whereas long distances, as in the case of TCS8, result in a low special CRI (10.4). In simpler terms, TCS3 reproduces better under FL4 than does TCS8 (relative to a black body).</w:t>
      </w:r>
    </w:p>
    <w:p w:rsidR="0032522A" w:rsidRPr="0032522A" w:rsidRDefault="0032522A" w:rsidP="0032522A">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rPr>
      </w:pPr>
      <w:r w:rsidRPr="0032522A">
        <w:rPr>
          <w:rFonts w:ascii="Times New Roman" w:eastAsia="Times New Roman" w:hAnsi="Times New Roman" w:cs="Times New Roman"/>
          <w:b/>
          <w:bCs/>
          <w:sz w:val="36"/>
          <w:szCs w:val="36"/>
        </w:rPr>
        <w:t>[</w:t>
      </w:r>
      <w:hyperlink r:id="rId119" w:tooltip="Edit section: Typical values" w:history="1">
        <w:proofErr w:type="gramStart"/>
        <w:r w:rsidRPr="0032522A">
          <w:rPr>
            <w:rFonts w:ascii="Times New Roman" w:eastAsia="Times New Roman" w:hAnsi="Times New Roman" w:cs="Times New Roman"/>
            <w:b/>
            <w:bCs/>
            <w:color w:val="0000FF"/>
            <w:sz w:val="36"/>
            <w:szCs w:val="36"/>
            <w:u w:val="single"/>
          </w:rPr>
          <w:t>edit</w:t>
        </w:r>
        <w:proofErr w:type="gramEnd"/>
      </w:hyperlink>
      <w:r w:rsidRPr="0032522A">
        <w:rPr>
          <w:rFonts w:ascii="Times New Roman" w:eastAsia="Times New Roman" w:hAnsi="Times New Roman" w:cs="Times New Roman"/>
          <w:b/>
          <w:bCs/>
          <w:sz w:val="36"/>
          <w:szCs w:val="36"/>
        </w:rPr>
        <w:t>] Typical values</w:t>
      </w:r>
    </w:p>
    <w:tbl>
      <w:tblPr>
        <w:tblW w:w="0" w:type="auto"/>
        <w:tblInd w:w="8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4316"/>
        <w:gridCol w:w="1010"/>
        <w:gridCol w:w="537"/>
      </w:tblGrid>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83" w:after="83"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Light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83" w:after="83"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CCT (K)</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2522A" w:rsidRPr="0032522A" w:rsidRDefault="0032522A" w:rsidP="0032522A">
            <w:pPr>
              <w:spacing w:before="83" w:after="83" w:line="240" w:lineRule="auto"/>
              <w:jc w:val="center"/>
              <w:rPr>
                <w:rFonts w:ascii="Times New Roman" w:eastAsia="Times New Roman" w:hAnsi="Times New Roman" w:cs="Times New Roman"/>
                <w:b/>
                <w:bCs/>
                <w:sz w:val="24"/>
                <w:szCs w:val="24"/>
              </w:rPr>
            </w:pPr>
            <w:r w:rsidRPr="0032522A">
              <w:rPr>
                <w:rFonts w:ascii="Times New Roman" w:eastAsia="Times New Roman" w:hAnsi="Times New Roman" w:cs="Times New Roman"/>
                <w:b/>
                <w:bCs/>
                <w:sz w:val="24"/>
                <w:szCs w:val="24"/>
              </w:rPr>
              <w:t>CRI</w:t>
            </w: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Low Pressure Sodium (LPS/SOX)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1800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w:t>
            </w: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Clear Mercury-vapor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6410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17</w:t>
            </w: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High Pressure Sodium (HPS/SON)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24</w:t>
            </w: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Coated Mercury-vapor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3600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49</w:t>
            </w: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roofErr w:type="spellStart"/>
            <w:r w:rsidRPr="0032522A">
              <w:rPr>
                <w:rFonts w:ascii="Times New Roman" w:eastAsia="Times New Roman" w:hAnsi="Times New Roman" w:cs="Times New Roman"/>
                <w:b/>
                <w:bCs/>
                <w:sz w:val="24"/>
                <w:szCs w:val="24"/>
              </w:rPr>
              <w:t>Halophosphate</w:t>
            </w:r>
            <w:proofErr w:type="spellEnd"/>
            <w:r w:rsidRPr="0032522A">
              <w:rPr>
                <w:rFonts w:ascii="Times New Roman" w:eastAsia="Times New Roman" w:hAnsi="Times New Roman" w:cs="Times New Roman"/>
                <w:b/>
                <w:bCs/>
                <w:sz w:val="24"/>
                <w:szCs w:val="24"/>
              </w:rPr>
              <w:t xml:space="preserve"> Warm White Fluorescent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b/>
                <w:bCs/>
                <w:sz w:val="24"/>
                <w:szCs w:val="24"/>
              </w:rPr>
              <w:t>2940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b/>
                <w:bCs/>
                <w:sz w:val="24"/>
                <w:szCs w:val="24"/>
              </w:rPr>
              <w:t>51</w:t>
            </w: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roofErr w:type="spellStart"/>
            <w:r w:rsidRPr="0032522A">
              <w:rPr>
                <w:rFonts w:ascii="Times New Roman" w:eastAsia="Times New Roman" w:hAnsi="Times New Roman" w:cs="Times New Roman"/>
                <w:sz w:val="24"/>
                <w:szCs w:val="24"/>
              </w:rPr>
              <w:t>Halophosphate</w:t>
            </w:r>
            <w:proofErr w:type="spellEnd"/>
            <w:r w:rsidRPr="0032522A">
              <w:rPr>
                <w:rFonts w:ascii="Times New Roman" w:eastAsia="Times New Roman" w:hAnsi="Times New Roman" w:cs="Times New Roman"/>
                <w:sz w:val="24"/>
                <w:szCs w:val="24"/>
              </w:rPr>
              <w:t xml:space="preserve"> Cool White fluorescent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4230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64</w:t>
            </w: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Tri-phosphor Warm White Fluorescent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2940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73</w:t>
            </w: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proofErr w:type="spellStart"/>
            <w:r w:rsidRPr="0032522A">
              <w:rPr>
                <w:rFonts w:ascii="Times New Roman" w:eastAsia="Times New Roman" w:hAnsi="Times New Roman" w:cs="Times New Roman"/>
                <w:sz w:val="24"/>
                <w:szCs w:val="24"/>
              </w:rPr>
              <w:t>Halophosphate</w:t>
            </w:r>
            <w:proofErr w:type="spellEnd"/>
            <w:r w:rsidRPr="0032522A">
              <w:rPr>
                <w:rFonts w:ascii="Times New Roman" w:eastAsia="Times New Roman" w:hAnsi="Times New Roman" w:cs="Times New Roman"/>
                <w:sz w:val="24"/>
                <w:szCs w:val="24"/>
              </w:rPr>
              <w:t xml:space="preserve"> Cool Daylight Fluorescent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6430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76</w:t>
            </w: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"White" SON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2700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82</w:t>
            </w: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Quartz Metal Halide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4200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85</w:t>
            </w: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Tri-phosphor Cool White fluorescent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4080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89</w:t>
            </w: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Ceramic Metal Halide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5400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96</w:t>
            </w:r>
          </w:p>
        </w:tc>
      </w:tr>
      <w:tr w:rsidR="0032522A" w:rsidRPr="0032522A" w:rsidTr="0032522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Incandescent/Halogen Light Bulb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3200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2522A" w:rsidRPr="0032522A" w:rsidRDefault="0032522A" w:rsidP="0032522A">
            <w:pPr>
              <w:spacing w:before="83" w:after="83"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100</w:t>
            </w:r>
          </w:p>
        </w:tc>
      </w:tr>
    </w:tbl>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A reference source, such as black body radiation, is defined as having a CRI of 100. This is why </w:t>
      </w:r>
      <w:hyperlink r:id="rId120" w:tooltip="Incandescent lamp" w:history="1">
        <w:r w:rsidRPr="0032522A">
          <w:rPr>
            <w:rFonts w:ascii="Times New Roman" w:eastAsia="Times New Roman" w:hAnsi="Times New Roman" w:cs="Times New Roman"/>
            <w:color w:val="0000FF"/>
            <w:sz w:val="24"/>
            <w:szCs w:val="24"/>
            <w:u w:val="single"/>
          </w:rPr>
          <w:t>incandescent lamps</w:t>
        </w:r>
      </w:hyperlink>
      <w:r w:rsidRPr="0032522A">
        <w:rPr>
          <w:rFonts w:ascii="Times New Roman" w:eastAsia="Times New Roman" w:hAnsi="Times New Roman" w:cs="Times New Roman"/>
          <w:sz w:val="24"/>
          <w:szCs w:val="24"/>
        </w:rPr>
        <w:t xml:space="preserve"> have that rating, as they are, in effect, almost black body radiators. The best possible faithfulness to a reference is specified by a CRI of one hundred, while the very poorest is specified by a CRI of zero. A high CRI by itself does not imply a good rendition of color, because the reference itself may have an imbalanced SPD if it has an extreme color temperature (see </w:t>
      </w:r>
      <w:hyperlink r:id="rId121" w:anchor="Criticism_and_resolution" w:history="1">
        <w:r w:rsidRPr="0032522A">
          <w:rPr>
            <w:rFonts w:ascii="Times New Roman" w:eastAsia="Times New Roman" w:hAnsi="Times New Roman" w:cs="Times New Roman"/>
            <w:color w:val="0000FF"/>
            <w:sz w:val="24"/>
            <w:szCs w:val="24"/>
            <w:u w:val="single"/>
          </w:rPr>
          <w:t>next section</w:t>
        </w:r>
      </w:hyperlink>
      <w:r w:rsidRPr="0032522A">
        <w:rPr>
          <w:rFonts w:ascii="Times New Roman" w:eastAsia="Times New Roman" w:hAnsi="Times New Roman" w:cs="Times New Roman"/>
          <w:sz w:val="24"/>
          <w:szCs w:val="24"/>
        </w:rPr>
        <w:t>).</w:t>
      </w:r>
    </w:p>
    <w:p w:rsidR="0032522A" w:rsidRPr="0032522A" w:rsidRDefault="0032522A" w:rsidP="0032522A">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rPr>
      </w:pPr>
      <w:r w:rsidRPr="0032522A">
        <w:rPr>
          <w:rFonts w:ascii="Times New Roman" w:eastAsia="Times New Roman" w:hAnsi="Times New Roman" w:cs="Times New Roman"/>
          <w:b/>
          <w:bCs/>
          <w:sz w:val="36"/>
          <w:szCs w:val="36"/>
        </w:rPr>
        <w:lastRenderedPageBreak/>
        <w:t>Criticism and resolution</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w:t>
      </w:r>
      <w:proofErr w:type="spellStart"/>
      <w:r w:rsidR="00891F02" w:rsidRPr="0032522A">
        <w:rPr>
          <w:rFonts w:ascii="Times New Roman" w:eastAsia="Times New Roman" w:hAnsi="Times New Roman" w:cs="Times New Roman"/>
          <w:sz w:val="24"/>
          <w:szCs w:val="24"/>
        </w:rPr>
        <w:fldChar w:fldCharType="begin"/>
      </w:r>
      <w:r w:rsidRPr="0032522A">
        <w:rPr>
          <w:rFonts w:ascii="Times New Roman" w:eastAsia="Times New Roman" w:hAnsi="Times New Roman" w:cs="Times New Roman"/>
          <w:sz w:val="24"/>
          <w:szCs w:val="24"/>
        </w:rPr>
        <w:instrText xml:space="preserve"> HYPERLINK "http://en.wikipedia.org/wiki/Color-rendering_index" \l "CITEREFOhno2006" </w:instrText>
      </w:r>
      <w:r w:rsidR="00891F02" w:rsidRPr="0032522A">
        <w:rPr>
          <w:rFonts w:ascii="Times New Roman" w:eastAsia="Times New Roman" w:hAnsi="Times New Roman" w:cs="Times New Roman"/>
          <w:sz w:val="24"/>
          <w:szCs w:val="24"/>
        </w:rPr>
        <w:fldChar w:fldCharType="separate"/>
      </w:r>
      <w:r w:rsidRPr="0032522A">
        <w:rPr>
          <w:rFonts w:ascii="Times New Roman" w:eastAsia="Times New Roman" w:hAnsi="Times New Roman" w:cs="Times New Roman"/>
          <w:color w:val="0000FF"/>
          <w:sz w:val="24"/>
          <w:szCs w:val="24"/>
          <w:u w:val="single"/>
        </w:rPr>
        <w:t>Ohno</w:t>
      </w:r>
      <w:proofErr w:type="spellEnd"/>
      <w:r w:rsidRPr="0032522A">
        <w:rPr>
          <w:rFonts w:ascii="Times New Roman" w:eastAsia="Times New Roman" w:hAnsi="Times New Roman" w:cs="Times New Roman"/>
          <w:color w:val="0000FF"/>
          <w:sz w:val="24"/>
          <w:szCs w:val="24"/>
          <w:u w:val="single"/>
        </w:rPr>
        <w:t xml:space="preserve"> 2006</w:t>
      </w:r>
      <w:r w:rsidR="00891F02" w:rsidRPr="0032522A">
        <w:rPr>
          <w:rFonts w:ascii="Times New Roman" w:eastAsia="Times New Roman" w:hAnsi="Times New Roman" w:cs="Times New Roman"/>
          <w:sz w:val="24"/>
          <w:szCs w:val="24"/>
        </w:rPr>
        <w:fldChar w:fldCharType="end"/>
      </w:r>
      <w:r w:rsidRPr="0032522A">
        <w:rPr>
          <w:rFonts w:ascii="Times New Roman" w:eastAsia="Times New Roman" w:hAnsi="Times New Roman" w:cs="Times New Roman"/>
          <w:sz w:val="24"/>
          <w:szCs w:val="24"/>
        </w:rPr>
        <w:t xml:space="preserve">) and others have </w:t>
      </w:r>
      <w:proofErr w:type="spellStart"/>
      <w:r w:rsidRPr="0032522A">
        <w:rPr>
          <w:rFonts w:ascii="Times New Roman" w:eastAsia="Times New Roman" w:hAnsi="Times New Roman" w:cs="Times New Roman"/>
          <w:sz w:val="24"/>
          <w:szCs w:val="24"/>
        </w:rPr>
        <w:t>criticised</w:t>
      </w:r>
      <w:proofErr w:type="spellEnd"/>
      <w:r w:rsidRPr="0032522A">
        <w:rPr>
          <w:rFonts w:ascii="Times New Roman" w:eastAsia="Times New Roman" w:hAnsi="Times New Roman" w:cs="Times New Roman"/>
          <w:sz w:val="24"/>
          <w:szCs w:val="24"/>
        </w:rPr>
        <w:t xml:space="preserve"> CRI for not always correlating well with subjective color rendering quality in practice, particularly for light sources with spiky emission spectra such as fluorescent lamps or white </w:t>
      </w:r>
      <w:hyperlink r:id="rId122" w:tooltip="Light-emitting diode" w:history="1">
        <w:r w:rsidRPr="0032522A">
          <w:rPr>
            <w:rFonts w:ascii="Times New Roman" w:eastAsia="Times New Roman" w:hAnsi="Times New Roman" w:cs="Times New Roman"/>
            <w:color w:val="0000FF"/>
            <w:sz w:val="24"/>
            <w:szCs w:val="24"/>
            <w:u w:val="single"/>
          </w:rPr>
          <w:t>LEDs</w:t>
        </w:r>
      </w:hyperlink>
      <w:r w:rsidRPr="0032522A">
        <w:rPr>
          <w:rFonts w:ascii="Times New Roman" w:eastAsia="Times New Roman" w:hAnsi="Times New Roman" w:cs="Times New Roman"/>
          <w:sz w:val="24"/>
          <w:szCs w:val="24"/>
        </w:rPr>
        <w:t>. Another problem is that the CRI is discontinuous at 5000 K</w:t>
      </w:r>
      <w:proofErr w:type="gramStart"/>
      <w:r w:rsidRPr="0032522A">
        <w:rPr>
          <w:rFonts w:ascii="Times New Roman" w:eastAsia="Times New Roman" w:hAnsi="Times New Roman" w:cs="Times New Roman"/>
          <w:sz w:val="24"/>
          <w:szCs w:val="24"/>
        </w:rPr>
        <w:t>,</w:t>
      </w:r>
      <w:proofErr w:type="gramEnd"/>
      <w:r w:rsidR="00891F02" w:rsidRPr="0032522A">
        <w:rPr>
          <w:rFonts w:ascii="Times New Roman" w:eastAsia="Times New Roman" w:hAnsi="Times New Roman" w:cs="Times New Roman"/>
          <w:sz w:val="24"/>
          <w:szCs w:val="24"/>
          <w:vertAlign w:val="superscript"/>
        </w:rPr>
        <w:fldChar w:fldCharType="begin"/>
      </w:r>
      <w:r w:rsidRPr="0032522A">
        <w:rPr>
          <w:rFonts w:ascii="Times New Roman" w:eastAsia="Times New Roman" w:hAnsi="Times New Roman" w:cs="Times New Roman"/>
          <w:sz w:val="24"/>
          <w:szCs w:val="24"/>
          <w:vertAlign w:val="superscript"/>
        </w:rPr>
        <w:instrText xml:space="preserve"> HYPERLINK "http://en.wikipedia.org/wiki/Color-rendering_index" \l "cite_note-13" </w:instrText>
      </w:r>
      <w:r w:rsidR="00891F02" w:rsidRPr="0032522A">
        <w:rPr>
          <w:rFonts w:ascii="Times New Roman" w:eastAsia="Times New Roman" w:hAnsi="Times New Roman" w:cs="Times New Roman"/>
          <w:sz w:val="24"/>
          <w:szCs w:val="24"/>
          <w:vertAlign w:val="superscript"/>
        </w:rPr>
        <w:fldChar w:fldCharType="separate"/>
      </w:r>
      <w:r w:rsidRPr="0032522A">
        <w:rPr>
          <w:rFonts w:ascii="Times New Roman" w:eastAsia="Times New Roman" w:hAnsi="Times New Roman" w:cs="Times New Roman"/>
          <w:color w:val="0000FF"/>
          <w:sz w:val="24"/>
          <w:szCs w:val="24"/>
          <w:u w:val="single"/>
          <w:vertAlign w:val="superscript"/>
        </w:rPr>
        <w:t>[14]</w:t>
      </w:r>
      <w:r w:rsidR="00891F02" w:rsidRPr="0032522A">
        <w:rPr>
          <w:rFonts w:ascii="Times New Roman" w:eastAsia="Times New Roman" w:hAnsi="Times New Roman" w:cs="Times New Roman"/>
          <w:sz w:val="24"/>
          <w:szCs w:val="24"/>
          <w:vertAlign w:val="superscript"/>
        </w:rPr>
        <w:fldChar w:fldCharType="end"/>
      </w:r>
      <w:r w:rsidRPr="0032522A">
        <w:rPr>
          <w:rFonts w:ascii="Times New Roman" w:eastAsia="Times New Roman" w:hAnsi="Times New Roman" w:cs="Times New Roman"/>
          <w:sz w:val="24"/>
          <w:szCs w:val="24"/>
        </w:rPr>
        <w:t xml:space="preserve"> because the chromaticity of the reference moves from the </w:t>
      </w:r>
      <w:hyperlink r:id="rId123" w:tooltip="Planckian locus" w:history="1">
        <w:proofErr w:type="spellStart"/>
        <w:r w:rsidRPr="0032522A">
          <w:rPr>
            <w:rFonts w:ascii="Times New Roman" w:eastAsia="Times New Roman" w:hAnsi="Times New Roman" w:cs="Times New Roman"/>
            <w:color w:val="0000FF"/>
            <w:sz w:val="24"/>
            <w:szCs w:val="24"/>
            <w:u w:val="single"/>
          </w:rPr>
          <w:t>Planckian</w:t>
        </w:r>
        <w:proofErr w:type="spellEnd"/>
        <w:r w:rsidRPr="0032522A">
          <w:rPr>
            <w:rFonts w:ascii="Times New Roman" w:eastAsia="Times New Roman" w:hAnsi="Times New Roman" w:cs="Times New Roman"/>
            <w:color w:val="0000FF"/>
            <w:sz w:val="24"/>
            <w:szCs w:val="24"/>
            <w:u w:val="single"/>
          </w:rPr>
          <w:t xml:space="preserve"> locus</w:t>
        </w:r>
      </w:hyperlink>
      <w:r w:rsidRPr="0032522A">
        <w:rPr>
          <w:rFonts w:ascii="Times New Roman" w:eastAsia="Times New Roman" w:hAnsi="Times New Roman" w:cs="Times New Roman"/>
          <w:sz w:val="24"/>
          <w:szCs w:val="24"/>
        </w:rPr>
        <w:t xml:space="preserve"> to the </w:t>
      </w:r>
      <w:hyperlink r:id="rId124" w:tooltip="CIE Daylight Locus (page does not exist)" w:history="1">
        <w:r w:rsidRPr="0032522A">
          <w:rPr>
            <w:rFonts w:ascii="Times New Roman" w:eastAsia="Times New Roman" w:hAnsi="Times New Roman" w:cs="Times New Roman"/>
            <w:color w:val="CC2200"/>
            <w:sz w:val="24"/>
            <w:szCs w:val="24"/>
            <w:u w:val="single"/>
          </w:rPr>
          <w:t>CIE Daylight Locus</w:t>
        </w:r>
      </w:hyperlink>
      <w:r w:rsidRPr="0032522A">
        <w:rPr>
          <w:rFonts w:ascii="Times New Roman" w:eastAsia="Times New Roman" w:hAnsi="Times New Roman" w:cs="Times New Roman"/>
          <w:sz w:val="24"/>
          <w:szCs w:val="24"/>
        </w:rPr>
        <w:t>. (</w:t>
      </w:r>
      <w:hyperlink r:id="rId125" w:anchor="CITEREFDavisOhno2006" w:history="1">
        <w:r w:rsidRPr="0032522A">
          <w:rPr>
            <w:rFonts w:ascii="Times New Roman" w:eastAsia="Times New Roman" w:hAnsi="Times New Roman" w:cs="Times New Roman"/>
            <w:color w:val="0000FF"/>
            <w:sz w:val="24"/>
            <w:szCs w:val="24"/>
            <w:u w:val="single"/>
          </w:rPr>
          <w:t xml:space="preserve">Davis &amp; </w:t>
        </w:r>
        <w:proofErr w:type="spellStart"/>
        <w:r w:rsidRPr="0032522A">
          <w:rPr>
            <w:rFonts w:ascii="Times New Roman" w:eastAsia="Times New Roman" w:hAnsi="Times New Roman" w:cs="Times New Roman"/>
            <w:color w:val="0000FF"/>
            <w:sz w:val="24"/>
            <w:szCs w:val="24"/>
            <w:u w:val="single"/>
          </w:rPr>
          <w:t>Ohno</w:t>
        </w:r>
        <w:proofErr w:type="spellEnd"/>
        <w:r w:rsidRPr="0032522A">
          <w:rPr>
            <w:rFonts w:ascii="Times New Roman" w:eastAsia="Times New Roman" w:hAnsi="Times New Roman" w:cs="Times New Roman"/>
            <w:color w:val="0000FF"/>
            <w:sz w:val="24"/>
            <w:szCs w:val="24"/>
            <w:u w:val="single"/>
          </w:rPr>
          <w:t xml:space="preserve"> 2006</w:t>
        </w:r>
      </w:hyperlink>
      <w:r w:rsidRPr="0032522A">
        <w:rPr>
          <w:rFonts w:ascii="Times New Roman" w:eastAsia="Times New Roman" w:hAnsi="Times New Roman" w:cs="Times New Roman"/>
          <w:sz w:val="24"/>
          <w:szCs w:val="24"/>
        </w:rPr>
        <w:t xml:space="preserve">) identify several other issues, which they address in their </w:t>
      </w:r>
      <w:hyperlink r:id="rId126" w:tooltip="Color Quality Scale" w:history="1">
        <w:r w:rsidRPr="0032522A">
          <w:rPr>
            <w:rFonts w:ascii="Times New Roman" w:eastAsia="Times New Roman" w:hAnsi="Times New Roman" w:cs="Times New Roman"/>
            <w:color w:val="0000FF"/>
            <w:sz w:val="24"/>
            <w:szCs w:val="24"/>
            <w:u w:val="single"/>
          </w:rPr>
          <w:t>Color Quality Scale</w:t>
        </w:r>
      </w:hyperlink>
      <w:r w:rsidRPr="0032522A">
        <w:rPr>
          <w:rFonts w:ascii="Times New Roman" w:eastAsia="Times New Roman" w:hAnsi="Times New Roman" w:cs="Times New Roman"/>
          <w:sz w:val="24"/>
          <w:szCs w:val="24"/>
        </w:rPr>
        <w:t xml:space="preserve"> (CQS):</w:t>
      </w:r>
    </w:p>
    <w:p w:rsidR="0032522A" w:rsidRPr="0032522A" w:rsidRDefault="0032522A" w:rsidP="0032522A">
      <w:pPr>
        <w:numPr>
          <w:ilvl w:val="0"/>
          <w:numId w:val="4"/>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The color space in which the color distance is calculated (CIEUVW) is obsolete and </w:t>
      </w:r>
      <w:proofErr w:type="spellStart"/>
      <w:r w:rsidRPr="0032522A">
        <w:rPr>
          <w:rFonts w:ascii="Times New Roman" w:eastAsia="Times New Roman" w:hAnsi="Times New Roman" w:cs="Times New Roman"/>
          <w:sz w:val="24"/>
          <w:szCs w:val="24"/>
        </w:rPr>
        <w:t>nonuniform</w:t>
      </w:r>
      <w:proofErr w:type="spellEnd"/>
      <w:r w:rsidRPr="0032522A">
        <w:rPr>
          <w:rFonts w:ascii="Times New Roman" w:eastAsia="Times New Roman" w:hAnsi="Times New Roman" w:cs="Times New Roman"/>
          <w:sz w:val="24"/>
          <w:szCs w:val="24"/>
        </w:rPr>
        <w:t xml:space="preserve">. Use </w:t>
      </w:r>
      <w:hyperlink r:id="rId127" w:tooltip="CIELAB" w:history="1">
        <w:r w:rsidRPr="0032522A">
          <w:rPr>
            <w:rFonts w:ascii="Times New Roman" w:eastAsia="Times New Roman" w:hAnsi="Times New Roman" w:cs="Times New Roman"/>
            <w:color w:val="0000FF"/>
            <w:sz w:val="24"/>
            <w:szCs w:val="24"/>
            <w:u w:val="single"/>
          </w:rPr>
          <w:t>CIELAB</w:t>
        </w:r>
      </w:hyperlink>
      <w:r w:rsidRPr="0032522A">
        <w:rPr>
          <w:rFonts w:ascii="Times New Roman" w:eastAsia="Times New Roman" w:hAnsi="Times New Roman" w:cs="Times New Roman"/>
          <w:sz w:val="24"/>
          <w:szCs w:val="24"/>
        </w:rPr>
        <w:t xml:space="preserve"> or </w:t>
      </w:r>
      <w:hyperlink r:id="rId128" w:tooltip="CIELUV" w:history="1">
        <w:r w:rsidRPr="0032522A">
          <w:rPr>
            <w:rFonts w:ascii="Times New Roman" w:eastAsia="Times New Roman" w:hAnsi="Times New Roman" w:cs="Times New Roman"/>
            <w:color w:val="0000FF"/>
            <w:sz w:val="24"/>
            <w:szCs w:val="24"/>
            <w:u w:val="single"/>
          </w:rPr>
          <w:t>CIELUV</w:t>
        </w:r>
      </w:hyperlink>
      <w:r w:rsidRPr="0032522A">
        <w:rPr>
          <w:rFonts w:ascii="Times New Roman" w:eastAsia="Times New Roman" w:hAnsi="Times New Roman" w:cs="Times New Roman"/>
          <w:sz w:val="24"/>
          <w:szCs w:val="24"/>
        </w:rPr>
        <w:t xml:space="preserve"> instead. </w:t>
      </w:r>
    </w:p>
    <w:p w:rsidR="0032522A" w:rsidRPr="0032522A" w:rsidRDefault="0032522A" w:rsidP="0032522A">
      <w:pPr>
        <w:numPr>
          <w:ilvl w:val="0"/>
          <w:numId w:val="4"/>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The chromatic adaptation transform used (</w:t>
      </w:r>
      <w:hyperlink r:id="rId129" w:tooltip="Von Kries transform" w:history="1">
        <w:r w:rsidRPr="0032522A">
          <w:rPr>
            <w:rFonts w:ascii="Times New Roman" w:eastAsia="Times New Roman" w:hAnsi="Times New Roman" w:cs="Times New Roman"/>
            <w:color w:val="0000FF"/>
            <w:sz w:val="24"/>
            <w:szCs w:val="24"/>
            <w:u w:val="single"/>
          </w:rPr>
          <w:t xml:space="preserve">Von </w:t>
        </w:r>
        <w:proofErr w:type="spellStart"/>
        <w:r w:rsidRPr="0032522A">
          <w:rPr>
            <w:rFonts w:ascii="Times New Roman" w:eastAsia="Times New Roman" w:hAnsi="Times New Roman" w:cs="Times New Roman"/>
            <w:color w:val="0000FF"/>
            <w:sz w:val="24"/>
            <w:szCs w:val="24"/>
            <w:u w:val="single"/>
          </w:rPr>
          <w:t>Kries</w:t>
        </w:r>
        <w:proofErr w:type="spellEnd"/>
        <w:r w:rsidRPr="0032522A">
          <w:rPr>
            <w:rFonts w:ascii="Times New Roman" w:eastAsia="Times New Roman" w:hAnsi="Times New Roman" w:cs="Times New Roman"/>
            <w:color w:val="0000FF"/>
            <w:sz w:val="24"/>
            <w:szCs w:val="24"/>
            <w:u w:val="single"/>
          </w:rPr>
          <w:t xml:space="preserve"> transform</w:t>
        </w:r>
      </w:hyperlink>
      <w:r w:rsidRPr="0032522A">
        <w:rPr>
          <w:rFonts w:ascii="Times New Roman" w:eastAsia="Times New Roman" w:hAnsi="Times New Roman" w:cs="Times New Roman"/>
          <w:sz w:val="24"/>
          <w:szCs w:val="24"/>
        </w:rPr>
        <w:t xml:space="preserve">) is inadequate. Use </w:t>
      </w:r>
      <w:hyperlink r:id="rId130" w:tooltip="CMCCAT2000 (page does not exist)" w:history="1">
        <w:r w:rsidRPr="0032522A">
          <w:rPr>
            <w:rFonts w:ascii="Times New Roman" w:eastAsia="Times New Roman" w:hAnsi="Times New Roman" w:cs="Times New Roman"/>
            <w:color w:val="CC2200"/>
            <w:sz w:val="24"/>
            <w:szCs w:val="24"/>
            <w:u w:val="single"/>
          </w:rPr>
          <w:t>CMCCAT2000</w:t>
        </w:r>
      </w:hyperlink>
      <w:r w:rsidRPr="0032522A">
        <w:rPr>
          <w:rFonts w:ascii="Times New Roman" w:eastAsia="Times New Roman" w:hAnsi="Times New Roman" w:cs="Times New Roman"/>
          <w:sz w:val="24"/>
          <w:szCs w:val="24"/>
        </w:rPr>
        <w:t xml:space="preserve"> or </w:t>
      </w:r>
      <w:hyperlink r:id="rId131" w:tooltip="CIECAM02" w:history="1">
        <w:r w:rsidRPr="0032522A">
          <w:rPr>
            <w:rFonts w:ascii="Times New Roman" w:eastAsia="Times New Roman" w:hAnsi="Times New Roman" w:cs="Times New Roman"/>
            <w:color w:val="0000FF"/>
            <w:sz w:val="24"/>
            <w:szCs w:val="24"/>
            <w:u w:val="single"/>
          </w:rPr>
          <w:t>CIECAT02</w:t>
        </w:r>
      </w:hyperlink>
      <w:r w:rsidRPr="0032522A">
        <w:rPr>
          <w:rFonts w:ascii="Times New Roman" w:eastAsia="Times New Roman" w:hAnsi="Times New Roman" w:cs="Times New Roman"/>
          <w:sz w:val="24"/>
          <w:szCs w:val="24"/>
        </w:rPr>
        <w:t xml:space="preserve"> instead. </w:t>
      </w:r>
    </w:p>
    <w:p w:rsidR="0032522A" w:rsidRPr="0032522A" w:rsidRDefault="0032522A" w:rsidP="0032522A">
      <w:pPr>
        <w:numPr>
          <w:ilvl w:val="0"/>
          <w:numId w:val="4"/>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Calculating the arithmetic mean of the errors diminishes the contribution of any single large deviation. Two light sources with similar CRI may perform significantly differently if one has a particularly low special CRI in a spectral band that is important for the application. Use the </w:t>
      </w:r>
      <w:hyperlink r:id="rId132" w:tooltip="Root mean square deviation" w:history="1">
        <w:r w:rsidRPr="0032522A">
          <w:rPr>
            <w:rFonts w:ascii="Times New Roman" w:eastAsia="Times New Roman" w:hAnsi="Times New Roman" w:cs="Times New Roman"/>
            <w:color w:val="0000FF"/>
            <w:sz w:val="24"/>
            <w:szCs w:val="24"/>
            <w:u w:val="single"/>
          </w:rPr>
          <w:t>root mean square deviation</w:t>
        </w:r>
      </w:hyperlink>
      <w:r w:rsidRPr="0032522A">
        <w:rPr>
          <w:rFonts w:ascii="Times New Roman" w:eastAsia="Times New Roman" w:hAnsi="Times New Roman" w:cs="Times New Roman"/>
          <w:sz w:val="24"/>
          <w:szCs w:val="24"/>
        </w:rPr>
        <w:t xml:space="preserve"> instead. </w:t>
      </w:r>
    </w:p>
    <w:p w:rsidR="0032522A" w:rsidRPr="0032522A" w:rsidRDefault="0032522A" w:rsidP="0032522A">
      <w:pPr>
        <w:numPr>
          <w:ilvl w:val="0"/>
          <w:numId w:val="4"/>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The metric is not perceptual; all errors are equally weighted, whereas humans favor certain errors over others. A color can be more saturated or less saturated without a change in the numerical value of ∆</w:t>
      </w:r>
      <w:proofErr w:type="spellStart"/>
      <w:r w:rsidRPr="0032522A">
        <w:rPr>
          <w:rFonts w:ascii="Times New Roman" w:eastAsia="Times New Roman" w:hAnsi="Times New Roman" w:cs="Times New Roman"/>
          <w:sz w:val="24"/>
          <w:szCs w:val="24"/>
        </w:rPr>
        <w:t>Ei</w:t>
      </w:r>
      <w:proofErr w:type="spellEnd"/>
      <w:r w:rsidRPr="0032522A">
        <w:rPr>
          <w:rFonts w:ascii="Times New Roman" w:eastAsia="Times New Roman" w:hAnsi="Times New Roman" w:cs="Times New Roman"/>
          <w:sz w:val="24"/>
          <w:szCs w:val="24"/>
        </w:rPr>
        <w:t xml:space="preserve">, while in general a saturated color is experienced as being more attractive. </w:t>
      </w:r>
    </w:p>
    <w:p w:rsidR="0032522A" w:rsidRPr="0032522A" w:rsidRDefault="0032522A" w:rsidP="0032522A">
      <w:pPr>
        <w:numPr>
          <w:ilvl w:val="0"/>
          <w:numId w:val="4"/>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A negative CRI is difficult to interpret. Normalize the scale from 0 to 100 using the formula </w:t>
      </w:r>
      <w:r>
        <w:rPr>
          <w:rFonts w:ascii="Times New Roman" w:eastAsia="Times New Roman" w:hAnsi="Times New Roman" w:cs="Times New Roman"/>
          <w:noProof/>
          <w:sz w:val="24"/>
          <w:szCs w:val="24"/>
        </w:rPr>
        <w:drawing>
          <wp:inline distT="0" distB="0" distL="0" distR="0">
            <wp:extent cx="2385695" cy="189230"/>
            <wp:effectExtent l="19050" t="0" r="0" b="0"/>
            <wp:docPr id="29" name="Picture 29" descr="R_{out}=10 \ln \left[\exp(R_{in}/10)+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_{out}=10 \ln \left[\exp(R_{in}/10)+1\right]"/>
                    <pic:cNvPicPr>
                      <a:picLocks noChangeAspect="1" noChangeArrowheads="1"/>
                    </pic:cNvPicPr>
                  </pic:nvPicPr>
                  <pic:blipFill>
                    <a:blip r:embed="rId133" cstate="print"/>
                    <a:srcRect/>
                    <a:stretch>
                      <a:fillRect/>
                    </a:stretch>
                  </pic:blipFill>
                  <pic:spPr bwMode="auto">
                    <a:xfrm>
                      <a:off x="0" y="0"/>
                      <a:ext cx="2385695" cy="189230"/>
                    </a:xfrm>
                    <a:prstGeom prst="rect">
                      <a:avLst/>
                    </a:prstGeom>
                    <a:noFill/>
                    <a:ln w="9525">
                      <a:noFill/>
                      <a:miter lim="800000"/>
                      <a:headEnd/>
                      <a:tailEnd/>
                    </a:ln>
                  </pic:spPr>
                </pic:pic>
              </a:graphicData>
            </a:graphic>
          </wp:inline>
        </w:drawing>
      </w:r>
    </w:p>
    <w:p w:rsidR="0032522A" w:rsidRPr="0032522A" w:rsidRDefault="0032522A" w:rsidP="0032522A">
      <w:pPr>
        <w:numPr>
          <w:ilvl w:val="0"/>
          <w:numId w:val="4"/>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The CRI </w:t>
      </w:r>
      <w:proofErr w:type="spellStart"/>
      <w:r w:rsidRPr="0032522A">
        <w:rPr>
          <w:rFonts w:ascii="Times New Roman" w:eastAsia="Times New Roman" w:hAnsi="Times New Roman" w:cs="Times New Roman"/>
          <w:sz w:val="24"/>
          <w:szCs w:val="24"/>
        </w:rPr>
        <w:t>can not</w:t>
      </w:r>
      <w:proofErr w:type="spellEnd"/>
      <w:r w:rsidRPr="0032522A">
        <w:rPr>
          <w:rFonts w:ascii="Times New Roman" w:eastAsia="Times New Roman" w:hAnsi="Times New Roman" w:cs="Times New Roman"/>
          <w:sz w:val="24"/>
          <w:szCs w:val="24"/>
        </w:rPr>
        <w:t xml:space="preserve"> be calculated for light sources that do not have a CCT (non-white light). </w:t>
      </w:r>
    </w:p>
    <w:p w:rsidR="0032522A" w:rsidRPr="0032522A" w:rsidRDefault="0032522A" w:rsidP="0032522A">
      <w:pPr>
        <w:numPr>
          <w:ilvl w:val="0"/>
          <w:numId w:val="4"/>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Eight samples are not enough since manufacturers can optimize the emission spectra of their lamps to reproduce them faithfully, but otherwise perform poorly. Use more samples (they suggest fifteen for CQS). </w:t>
      </w:r>
    </w:p>
    <w:p w:rsidR="0032522A" w:rsidRPr="0032522A" w:rsidRDefault="0032522A" w:rsidP="0032522A">
      <w:pPr>
        <w:numPr>
          <w:ilvl w:val="0"/>
          <w:numId w:val="4"/>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The samples are not saturated enough to pose difficulty for reproduction. </w:t>
      </w:r>
    </w:p>
    <w:p w:rsidR="0032522A" w:rsidRPr="0032522A" w:rsidRDefault="0032522A" w:rsidP="0032522A">
      <w:pPr>
        <w:numPr>
          <w:ilvl w:val="0"/>
          <w:numId w:val="4"/>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CRI merely measures the faithfulness of any illuminant to an ideal source with the same CCT, but the ideal source itself may not render colors well if it has an extreme color temperature, due to a lack of energy at either short or long wavelengths (i.e., it may be excessively blue or red). Weight the result by the ratio of the </w:t>
      </w:r>
      <w:hyperlink r:id="rId134" w:tooltip="Gamut" w:history="1">
        <w:r w:rsidRPr="0032522A">
          <w:rPr>
            <w:rFonts w:ascii="Times New Roman" w:eastAsia="Times New Roman" w:hAnsi="Times New Roman" w:cs="Times New Roman"/>
            <w:color w:val="0000FF"/>
            <w:sz w:val="24"/>
            <w:szCs w:val="24"/>
            <w:u w:val="single"/>
          </w:rPr>
          <w:t>gamut</w:t>
        </w:r>
      </w:hyperlink>
      <w:r w:rsidRPr="0032522A">
        <w:rPr>
          <w:rFonts w:ascii="Times New Roman" w:eastAsia="Times New Roman" w:hAnsi="Times New Roman" w:cs="Times New Roman"/>
          <w:sz w:val="24"/>
          <w:szCs w:val="24"/>
        </w:rPr>
        <w:t xml:space="preserve"> area of the polygon formed by the fifteen samples in CIELAB for 6500 K to the gamut area for the test source. 6500 K is chosen for reference since it has a relatively even distribution of energy over the visible spectrum and hence high gamut area. This normalizes the multiplication factor. </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w:t>
      </w:r>
      <w:hyperlink r:id="rId135" w:anchor="CITEREFCIE2007" w:history="1">
        <w:r w:rsidRPr="0032522A">
          <w:rPr>
            <w:rFonts w:ascii="Times New Roman" w:eastAsia="Times New Roman" w:hAnsi="Times New Roman" w:cs="Times New Roman"/>
            <w:color w:val="0000FF"/>
            <w:sz w:val="24"/>
            <w:szCs w:val="24"/>
            <w:u w:val="single"/>
          </w:rPr>
          <w:t>CIE 2007</w:t>
        </w:r>
      </w:hyperlink>
      <w:r w:rsidRPr="0032522A">
        <w:rPr>
          <w:rFonts w:ascii="Times New Roman" w:eastAsia="Times New Roman" w:hAnsi="Times New Roman" w:cs="Times New Roman"/>
          <w:sz w:val="24"/>
          <w:szCs w:val="24"/>
        </w:rPr>
        <w:t>) "</w:t>
      </w:r>
      <w:proofErr w:type="gramStart"/>
      <w:r w:rsidRPr="0032522A">
        <w:rPr>
          <w:rFonts w:ascii="Times New Roman" w:eastAsia="Times New Roman" w:hAnsi="Times New Roman" w:cs="Times New Roman"/>
          <w:sz w:val="24"/>
          <w:szCs w:val="24"/>
        </w:rPr>
        <w:t>reviews</w:t>
      </w:r>
      <w:proofErr w:type="gramEnd"/>
      <w:r w:rsidRPr="0032522A">
        <w:rPr>
          <w:rFonts w:ascii="Times New Roman" w:eastAsia="Times New Roman" w:hAnsi="Times New Roman" w:cs="Times New Roman"/>
          <w:sz w:val="24"/>
          <w:szCs w:val="24"/>
        </w:rPr>
        <w:t xml:space="preserve"> the applicability of the CIE </w:t>
      </w:r>
      <w:proofErr w:type="spellStart"/>
      <w:r w:rsidRPr="0032522A">
        <w:rPr>
          <w:rFonts w:ascii="Times New Roman" w:eastAsia="Times New Roman" w:hAnsi="Times New Roman" w:cs="Times New Roman"/>
          <w:sz w:val="24"/>
          <w:szCs w:val="24"/>
        </w:rPr>
        <w:t>colour</w:t>
      </w:r>
      <w:proofErr w:type="spellEnd"/>
      <w:r w:rsidRPr="0032522A">
        <w:rPr>
          <w:rFonts w:ascii="Times New Roman" w:eastAsia="Times New Roman" w:hAnsi="Times New Roman" w:cs="Times New Roman"/>
          <w:sz w:val="24"/>
          <w:szCs w:val="24"/>
        </w:rPr>
        <w:t xml:space="preserve"> rendering index to white LED light sources based on the results of visual experiments." Chaired by Davis, CIE TC 1-69(C) is currently investigating "new methods for assessing the </w:t>
      </w:r>
      <w:proofErr w:type="spellStart"/>
      <w:r w:rsidRPr="0032522A">
        <w:rPr>
          <w:rFonts w:ascii="Times New Roman" w:eastAsia="Times New Roman" w:hAnsi="Times New Roman" w:cs="Times New Roman"/>
          <w:sz w:val="24"/>
          <w:szCs w:val="24"/>
        </w:rPr>
        <w:t>colour</w:t>
      </w:r>
      <w:proofErr w:type="spellEnd"/>
      <w:r w:rsidRPr="0032522A">
        <w:rPr>
          <w:rFonts w:ascii="Times New Roman" w:eastAsia="Times New Roman" w:hAnsi="Times New Roman" w:cs="Times New Roman"/>
          <w:sz w:val="24"/>
          <w:szCs w:val="24"/>
        </w:rPr>
        <w:t xml:space="preserve"> rendition properties of white-light sources used for illumination, including solid-state light sources, with the goal of recommending new assessment procedures ... by March, 2010."</w:t>
      </w:r>
      <w:hyperlink r:id="rId136" w:anchor="cite_note-14" w:history="1">
        <w:r w:rsidRPr="0032522A">
          <w:rPr>
            <w:rFonts w:ascii="Times New Roman" w:eastAsia="Times New Roman" w:hAnsi="Times New Roman" w:cs="Times New Roman"/>
            <w:color w:val="0000FF"/>
            <w:sz w:val="24"/>
            <w:szCs w:val="24"/>
            <w:u w:val="single"/>
            <w:vertAlign w:val="superscript"/>
          </w:rPr>
          <w:t>[15]</w:t>
        </w:r>
      </w:hyperlink>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For a comprehensive review of alternative color rendering indices see (</w:t>
      </w:r>
      <w:proofErr w:type="spellStart"/>
      <w:r w:rsidR="00891F02" w:rsidRPr="0032522A">
        <w:rPr>
          <w:rFonts w:ascii="Times New Roman" w:eastAsia="Times New Roman" w:hAnsi="Times New Roman" w:cs="Times New Roman"/>
          <w:sz w:val="24"/>
          <w:szCs w:val="24"/>
        </w:rPr>
        <w:fldChar w:fldCharType="begin"/>
      </w:r>
      <w:r w:rsidRPr="0032522A">
        <w:rPr>
          <w:rFonts w:ascii="Times New Roman" w:eastAsia="Times New Roman" w:hAnsi="Times New Roman" w:cs="Times New Roman"/>
          <w:sz w:val="24"/>
          <w:szCs w:val="24"/>
        </w:rPr>
        <w:instrText xml:space="preserve"> HYPERLINK "http://en.wikipedia.org/wiki/Color-rendering_index" \l "CITEREFGuoHouser2004" </w:instrText>
      </w:r>
      <w:r w:rsidR="00891F02" w:rsidRPr="0032522A">
        <w:rPr>
          <w:rFonts w:ascii="Times New Roman" w:eastAsia="Times New Roman" w:hAnsi="Times New Roman" w:cs="Times New Roman"/>
          <w:sz w:val="24"/>
          <w:szCs w:val="24"/>
        </w:rPr>
        <w:fldChar w:fldCharType="separate"/>
      </w:r>
      <w:r w:rsidRPr="0032522A">
        <w:rPr>
          <w:rFonts w:ascii="Times New Roman" w:eastAsia="Times New Roman" w:hAnsi="Times New Roman" w:cs="Times New Roman"/>
          <w:color w:val="0000FF"/>
          <w:sz w:val="24"/>
          <w:szCs w:val="24"/>
          <w:u w:val="single"/>
        </w:rPr>
        <w:t>Guo</w:t>
      </w:r>
      <w:proofErr w:type="spellEnd"/>
      <w:r w:rsidRPr="0032522A">
        <w:rPr>
          <w:rFonts w:ascii="Times New Roman" w:eastAsia="Times New Roman" w:hAnsi="Times New Roman" w:cs="Times New Roman"/>
          <w:color w:val="0000FF"/>
          <w:sz w:val="24"/>
          <w:szCs w:val="24"/>
          <w:u w:val="single"/>
        </w:rPr>
        <w:t xml:space="preserve"> &amp; Houser 2004</w:t>
      </w:r>
      <w:r w:rsidR="00891F02" w:rsidRPr="0032522A">
        <w:rPr>
          <w:rFonts w:ascii="Times New Roman" w:eastAsia="Times New Roman" w:hAnsi="Times New Roman" w:cs="Times New Roman"/>
          <w:sz w:val="24"/>
          <w:szCs w:val="24"/>
        </w:rPr>
        <w:fldChar w:fldCharType="end"/>
      </w:r>
      <w:r w:rsidRPr="0032522A">
        <w:rPr>
          <w:rFonts w:ascii="Times New Roman" w:eastAsia="Times New Roman" w:hAnsi="Times New Roman" w:cs="Times New Roman"/>
          <w:sz w:val="24"/>
          <w:szCs w:val="24"/>
        </w:rPr>
        <w:t>).</w:t>
      </w:r>
    </w:p>
    <w:p w:rsidR="0032522A" w:rsidRPr="0032522A" w:rsidRDefault="0032522A" w:rsidP="0032522A">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rPr>
      </w:pPr>
      <w:r w:rsidRPr="0032522A">
        <w:rPr>
          <w:rFonts w:ascii="Times New Roman" w:eastAsia="Times New Roman" w:hAnsi="Times New Roman" w:cs="Times New Roman"/>
          <w:b/>
          <w:bCs/>
          <w:sz w:val="36"/>
          <w:szCs w:val="36"/>
        </w:rPr>
        <w:lastRenderedPageBreak/>
        <w:t>Footnotes</w:t>
      </w:r>
    </w:p>
    <w:p w:rsidR="0032522A" w:rsidRPr="0032522A" w:rsidRDefault="00891F02" w:rsidP="0032522A">
      <w:pPr>
        <w:numPr>
          <w:ilvl w:val="0"/>
          <w:numId w:val="5"/>
        </w:numPr>
        <w:shd w:val="clear" w:color="auto" w:fill="F8FCFF"/>
        <w:spacing w:before="100" w:beforeAutospacing="1" w:after="100" w:afterAutospacing="1" w:line="240" w:lineRule="auto"/>
        <w:rPr>
          <w:rFonts w:ascii="Times New Roman" w:eastAsia="Times New Roman" w:hAnsi="Times New Roman" w:cs="Times New Roman"/>
        </w:rPr>
      </w:pPr>
      <w:hyperlink r:id="rId137" w:anchor="cite_ref-0" w:history="1">
        <w:r w:rsidR="0032522A" w:rsidRPr="0032522A">
          <w:rPr>
            <w:rFonts w:ascii="Times New Roman" w:eastAsia="Times New Roman" w:hAnsi="Times New Roman" w:cs="Times New Roman"/>
            <w:b/>
            <w:bCs/>
            <w:color w:val="0000FF"/>
            <w:u w:val="single"/>
          </w:rPr>
          <w:t>^</w:t>
        </w:r>
      </w:hyperlink>
      <w:r w:rsidR="0032522A" w:rsidRPr="0032522A">
        <w:rPr>
          <w:rFonts w:ascii="Times New Roman" w:eastAsia="Times New Roman" w:hAnsi="Times New Roman" w:cs="Times New Roman"/>
        </w:rPr>
        <w:t xml:space="preserve"> </w:t>
      </w:r>
      <w:hyperlink r:id="rId138" w:history="1">
        <w:r w:rsidR="0032522A" w:rsidRPr="0032522A">
          <w:rPr>
            <w:rFonts w:ascii="Times New Roman" w:eastAsia="Times New Roman" w:hAnsi="Times New Roman" w:cs="Times New Roman"/>
            <w:color w:val="0000FF"/>
            <w:u w:val="single"/>
          </w:rPr>
          <w:t>"Compare these images of a color chart taken under one light source with CRI 70 and another with CRI 85"</w:t>
        </w:r>
      </w:hyperlink>
      <w:r w:rsidR="0032522A" w:rsidRPr="0032522A">
        <w:rPr>
          <w:rFonts w:ascii="Times New Roman" w:eastAsia="Times New Roman" w:hAnsi="Times New Roman" w:cs="Times New Roman"/>
        </w:rPr>
        <w:t xml:space="preserve">. Lightingdesignlab.com. </w:t>
      </w:r>
      <w:hyperlink r:id="rId139" w:history="1">
        <w:r w:rsidR="0032522A" w:rsidRPr="0032522A">
          <w:rPr>
            <w:rFonts w:ascii="Times New Roman" w:eastAsia="Times New Roman" w:hAnsi="Times New Roman" w:cs="Times New Roman"/>
            <w:color w:val="0000FF"/>
            <w:u w:val="single"/>
          </w:rPr>
          <w:t>http://www.lightingdesignlab.com/articles/cri/cribig.htm</w:t>
        </w:r>
      </w:hyperlink>
      <w:r w:rsidR="0032522A" w:rsidRPr="0032522A">
        <w:rPr>
          <w:rFonts w:ascii="Times New Roman" w:eastAsia="Times New Roman" w:hAnsi="Times New Roman" w:cs="Times New Roman"/>
        </w:rPr>
        <w:t>. Retrieved 2009-04-16.</w:t>
      </w:r>
      <w:r w:rsidR="0032522A" w:rsidRPr="0032522A">
        <w:rPr>
          <w:rFonts w:ascii="Times New Roman" w:eastAsia="Times New Roman" w:hAnsi="Times New Roman" w:cs="Times New Roman"/>
          <w:vanish/>
        </w:rPr>
        <w:t> </w:t>
      </w:r>
      <w:r w:rsidR="0032522A" w:rsidRPr="0032522A">
        <w:rPr>
          <w:rFonts w:ascii="Times New Roman" w:eastAsia="Times New Roman" w:hAnsi="Times New Roman" w:cs="Times New Roman"/>
        </w:rPr>
        <w:t xml:space="preserve"> </w:t>
      </w:r>
    </w:p>
    <w:p w:rsidR="0032522A" w:rsidRPr="0032522A" w:rsidRDefault="00891F02" w:rsidP="0032522A">
      <w:pPr>
        <w:numPr>
          <w:ilvl w:val="0"/>
          <w:numId w:val="5"/>
        </w:numPr>
        <w:shd w:val="clear" w:color="auto" w:fill="F8FCFF"/>
        <w:spacing w:before="100" w:beforeAutospacing="1" w:after="100" w:afterAutospacing="1" w:line="240" w:lineRule="auto"/>
        <w:rPr>
          <w:rFonts w:ascii="Times New Roman" w:eastAsia="Times New Roman" w:hAnsi="Times New Roman" w:cs="Times New Roman"/>
        </w:rPr>
      </w:pPr>
      <w:hyperlink r:id="rId140" w:anchor="cite_ref-1" w:history="1">
        <w:r w:rsidR="0032522A" w:rsidRPr="0032522A">
          <w:rPr>
            <w:rFonts w:ascii="Times New Roman" w:eastAsia="Times New Roman" w:hAnsi="Times New Roman" w:cs="Times New Roman"/>
            <w:b/>
            <w:bCs/>
            <w:color w:val="0000FF"/>
            <w:u w:val="single"/>
          </w:rPr>
          <w:t>^</w:t>
        </w:r>
      </w:hyperlink>
      <w:r w:rsidR="0032522A" w:rsidRPr="0032522A">
        <w:rPr>
          <w:rFonts w:ascii="Times New Roman" w:eastAsia="Times New Roman" w:hAnsi="Times New Roman" w:cs="Times New Roman"/>
        </w:rPr>
        <w:t xml:space="preserve"> CIE 17.4|</w:t>
      </w:r>
      <w:hyperlink r:id="rId141" w:history="1">
        <w:r w:rsidR="0032522A" w:rsidRPr="0032522A">
          <w:rPr>
            <w:rFonts w:ascii="Times New Roman" w:eastAsia="Times New Roman" w:hAnsi="Times New Roman" w:cs="Times New Roman"/>
            <w:color w:val="0000FF"/>
            <w:u w:val="single"/>
          </w:rPr>
          <w:t>International Lighting Vocabulary</w:t>
        </w:r>
      </w:hyperlink>
      <w:r w:rsidR="0032522A" w:rsidRPr="0032522A">
        <w:rPr>
          <w:rFonts w:ascii="Times New Roman" w:eastAsia="Times New Roman" w:hAnsi="Times New Roman" w:cs="Times New Roman"/>
        </w:rPr>
        <w:t>, (</w:t>
      </w:r>
      <w:proofErr w:type="spellStart"/>
      <w:r w:rsidRPr="0032522A">
        <w:rPr>
          <w:rFonts w:ascii="Times New Roman" w:eastAsia="Times New Roman" w:hAnsi="Times New Roman" w:cs="Times New Roman"/>
        </w:rPr>
        <w:fldChar w:fldCharType="begin"/>
      </w:r>
      <w:r w:rsidR="0032522A" w:rsidRPr="0032522A">
        <w:rPr>
          <w:rFonts w:ascii="Times New Roman" w:eastAsia="Times New Roman" w:hAnsi="Times New Roman" w:cs="Times New Roman"/>
        </w:rPr>
        <w:instrText xml:space="preserve"> HYPERLINK "http://en.wikipedia.org/wiki/Color-rendering_index" \l "CITEREFSchanda2002" </w:instrText>
      </w:r>
      <w:r w:rsidRPr="0032522A">
        <w:rPr>
          <w:rFonts w:ascii="Times New Roman" w:eastAsia="Times New Roman" w:hAnsi="Times New Roman" w:cs="Times New Roman"/>
        </w:rPr>
        <w:fldChar w:fldCharType="separate"/>
      </w:r>
      <w:r w:rsidR="0032522A" w:rsidRPr="0032522A">
        <w:rPr>
          <w:rFonts w:ascii="Times New Roman" w:eastAsia="Times New Roman" w:hAnsi="Times New Roman" w:cs="Times New Roman"/>
          <w:color w:val="0000FF"/>
          <w:u w:val="single"/>
        </w:rPr>
        <w:t>Schanda</w:t>
      </w:r>
      <w:proofErr w:type="spellEnd"/>
      <w:r w:rsidR="0032522A" w:rsidRPr="0032522A">
        <w:rPr>
          <w:rFonts w:ascii="Times New Roman" w:eastAsia="Times New Roman" w:hAnsi="Times New Roman" w:cs="Times New Roman"/>
          <w:color w:val="0000FF"/>
          <w:u w:val="single"/>
        </w:rPr>
        <w:t xml:space="preserve"> 2002</w:t>
      </w:r>
      <w:r w:rsidRPr="0032522A">
        <w:rPr>
          <w:rFonts w:ascii="Times New Roman" w:eastAsia="Times New Roman" w:hAnsi="Times New Roman" w:cs="Times New Roman"/>
        </w:rPr>
        <w:fldChar w:fldCharType="end"/>
      </w:r>
      <w:r w:rsidR="0032522A" w:rsidRPr="0032522A">
        <w:rPr>
          <w:rFonts w:ascii="Times New Roman" w:eastAsia="Times New Roman" w:hAnsi="Times New Roman" w:cs="Times New Roman"/>
        </w:rPr>
        <w:t xml:space="preserve">) </w:t>
      </w:r>
    </w:p>
    <w:p w:rsidR="0032522A" w:rsidRPr="0032522A" w:rsidRDefault="00891F02" w:rsidP="0032522A">
      <w:pPr>
        <w:numPr>
          <w:ilvl w:val="0"/>
          <w:numId w:val="5"/>
        </w:numPr>
        <w:shd w:val="clear" w:color="auto" w:fill="F8FCFF"/>
        <w:spacing w:before="100" w:beforeAutospacing="1" w:after="100" w:afterAutospacing="1" w:line="240" w:lineRule="auto"/>
        <w:rPr>
          <w:rFonts w:ascii="Times New Roman" w:eastAsia="Times New Roman" w:hAnsi="Times New Roman" w:cs="Times New Roman"/>
        </w:rPr>
      </w:pPr>
      <w:hyperlink r:id="rId142" w:anchor="cite_ref-2" w:history="1">
        <w:r w:rsidR="0032522A" w:rsidRPr="0032522A">
          <w:rPr>
            <w:rFonts w:ascii="Times New Roman" w:eastAsia="Times New Roman" w:hAnsi="Times New Roman" w:cs="Times New Roman"/>
            <w:b/>
            <w:bCs/>
            <w:color w:val="0000FF"/>
            <w:u w:val="single"/>
          </w:rPr>
          <w:t>^</w:t>
        </w:r>
      </w:hyperlink>
      <w:r w:rsidR="0032522A" w:rsidRPr="0032522A">
        <w:rPr>
          <w:rFonts w:ascii="Times New Roman" w:eastAsia="Times New Roman" w:hAnsi="Times New Roman" w:cs="Times New Roman"/>
        </w:rPr>
        <w:t xml:space="preserve"> American approach is expounded in (</w:t>
      </w:r>
      <w:hyperlink r:id="rId143" w:anchor="CITEREFNickerson1960" w:history="1">
        <w:r w:rsidR="0032522A" w:rsidRPr="0032522A">
          <w:rPr>
            <w:rFonts w:ascii="Times New Roman" w:eastAsia="Times New Roman" w:hAnsi="Times New Roman" w:cs="Times New Roman"/>
            <w:color w:val="0000FF"/>
            <w:u w:val="single"/>
          </w:rPr>
          <w:t>Nickerson 1960</w:t>
        </w:r>
      </w:hyperlink>
      <w:r w:rsidR="0032522A" w:rsidRPr="0032522A">
        <w:rPr>
          <w:rFonts w:ascii="Times New Roman" w:eastAsia="Times New Roman" w:hAnsi="Times New Roman" w:cs="Times New Roman"/>
        </w:rPr>
        <w:t>), and the European approach in (</w:t>
      </w:r>
      <w:hyperlink r:id="rId144" w:anchor="CITEREFBarnes1957" w:history="1">
        <w:r w:rsidR="0032522A" w:rsidRPr="0032522A">
          <w:rPr>
            <w:rFonts w:ascii="Times New Roman" w:eastAsia="Times New Roman" w:hAnsi="Times New Roman" w:cs="Times New Roman"/>
            <w:color w:val="0000FF"/>
            <w:u w:val="single"/>
          </w:rPr>
          <w:t>Barnes 1957</w:t>
        </w:r>
      </w:hyperlink>
      <w:r w:rsidR="0032522A" w:rsidRPr="0032522A">
        <w:rPr>
          <w:rFonts w:ascii="Times New Roman" w:eastAsia="Times New Roman" w:hAnsi="Times New Roman" w:cs="Times New Roman"/>
        </w:rPr>
        <w:t>), and (</w:t>
      </w:r>
      <w:hyperlink r:id="rId145" w:anchor="CITEREFCrawford1959" w:history="1">
        <w:r w:rsidR="0032522A" w:rsidRPr="0032522A">
          <w:rPr>
            <w:rFonts w:ascii="Times New Roman" w:eastAsia="Times New Roman" w:hAnsi="Times New Roman" w:cs="Times New Roman"/>
            <w:color w:val="0000FF"/>
            <w:u w:val="single"/>
          </w:rPr>
          <w:t>Crawford 1959</w:t>
        </w:r>
      </w:hyperlink>
      <w:r w:rsidR="0032522A" w:rsidRPr="0032522A">
        <w:rPr>
          <w:rFonts w:ascii="Times New Roman" w:eastAsia="Times New Roman" w:hAnsi="Times New Roman" w:cs="Times New Roman"/>
        </w:rPr>
        <w:t>). See (</w:t>
      </w:r>
      <w:proofErr w:type="spellStart"/>
      <w:r w:rsidRPr="0032522A">
        <w:rPr>
          <w:rFonts w:ascii="Times New Roman" w:eastAsia="Times New Roman" w:hAnsi="Times New Roman" w:cs="Times New Roman"/>
        </w:rPr>
        <w:fldChar w:fldCharType="begin"/>
      </w:r>
      <w:r w:rsidR="0032522A" w:rsidRPr="0032522A">
        <w:rPr>
          <w:rFonts w:ascii="Times New Roman" w:eastAsia="Times New Roman" w:hAnsi="Times New Roman" w:cs="Times New Roman"/>
        </w:rPr>
        <w:instrText xml:space="preserve"> HYPERLINK "http://en.wikipedia.org/wiki/Color-rendering_index" \l "CITEREFSchandaS.C3.A1ndor2003" </w:instrText>
      </w:r>
      <w:r w:rsidRPr="0032522A">
        <w:rPr>
          <w:rFonts w:ascii="Times New Roman" w:eastAsia="Times New Roman" w:hAnsi="Times New Roman" w:cs="Times New Roman"/>
        </w:rPr>
        <w:fldChar w:fldCharType="separate"/>
      </w:r>
      <w:r w:rsidR="0032522A" w:rsidRPr="0032522A">
        <w:rPr>
          <w:rFonts w:ascii="Times New Roman" w:eastAsia="Times New Roman" w:hAnsi="Times New Roman" w:cs="Times New Roman"/>
          <w:color w:val="0000FF"/>
          <w:u w:val="single"/>
        </w:rPr>
        <w:t>Schanda</w:t>
      </w:r>
      <w:proofErr w:type="spellEnd"/>
      <w:r w:rsidR="0032522A" w:rsidRPr="0032522A">
        <w:rPr>
          <w:rFonts w:ascii="Times New Roman" w:eastAsia="Times New Roman" w:hAnsi="Times New Roman" w:cs="Times New Roman"/>
          <w:color w:val="0000FF"/>
          <w:u w:val="single"/>
        </w:rPr>
        <w:t xml:space="preserve"> &amp; </w:t>
      </w:r>
      <w:proofErr w:type="spellStart"/>
      <w:r w:rsidR="0032522A" w:rsidRPr="0032522A">
        <w:rPr>
          <w:rFonts w:ascii="Times New Roman" w:eastAsia="Times New Roman" w:hAnsi="Times New Roman" w:cs="Times New Roman"/>
          <w:color w:val="0000FF"/>
          <w:u w:val="single"/>
        </w:rPr>
        <w:t>Sándor</w:t>
      </w:r>
      <w:proofErr w:type="spellEnd"/>
      <w:r w:rsidR="0032522A" w:rsidRPr="0032522A">
        <w:rPr>
          <w:rFonts w:ascii="Times New Roman" w:eastAsia="Times New Roman" w:hAnsi="Times New Roman" w:cs="Times New Roman"/>
          <w:color w:val="0000FF"/>
          <w:u w:val="single"/>
        </w:rPr>
        <w:t xml:space="preserve"> 2003</w:t>
      </w:r>
      <w:r w:rsidRPr="0032522A">
        <w:rPr>
          <w:rFonts w:ascii="Times New Roman" w:eastAsia="Times New Roman" w:hAnsi="Times New Roman" w:cs="Times New Roman"/>
        </w:rPr>
        <w:fldChar w:fldCharType="end"/>
      </w:r>
      <w:r w:rsidR="0032522A" w:rsidRPr="0032522A">
        <w:rPr>
          <w:rFonts w:ascii="Times New Roman" w:eastAsia="Times New Roman" w:hAnsi="Times New Roman" w:cs="Times New Roman"/>
        </w:rPr>
        <w:t xml:space="preserve">) for a historical overview. </w:t>
      </w:r>
    </w:p>
    <w:p w:rsidR="0032522A" w:rsidRPr="0032522A" w:rsidRDefault="00891F02" w:rsidP="0032522A">
      <w:pPr>
        <w:numPr>
          <w:ilvl w:val="0"/>
          <w:numId w:val="5"/>
        </w:numPr>
        <w:shd w:val="clear" w:color="auto" w:fill="F8FCFF"/>
        <w:spacing w:before="100" w:beforeAutospacing="1" w:after="100" w:afterAutospacing="1" w:line="240" w:lineRule="auto"/>
        <w:rPr>
          <w:rFonts w:ascii="Times New Roman" w:eastAsia="Times New Roman" w:hAnsi="Times New Roman" w:cs="Times New Roman"/>
        </w:rPr>
      </w:pPr>
      <w:hyperlink r:id="rId146" w:anchor="cite_ref-3" w:history="1">
        <w:r w:rsidR="0032522A" w:rsidRPr="0032522A">
          <w:rPr>
            <w:rFonts w:ascii="Times New Roman" w:eastAsia="Times New Roman" w:hAnsi="Times New Roman" w:cs="Times New Roman"/>
            <w:b/>
            <w:bCs/>
            <w:color w:val="0000FF"/>
            <w:u w:val="single"/>
          </w:rPr>
          <w:t>^</w:t>
        </w:r>
      </w:hyperlink>
      <w:r w:rsidR="0032522A" w:rsidRPr="0032522A">
        <w:rPr>
          <w:rFonts w:ascii="Times New Roman" w:eastAsia="Times New Roman" w:hAnsi="Times New Roman" w:cs="Times New Roman"/>
        </w:rPr>
        <w:t xml:space="preserve"> Note that when CRI was designed in 1965, the most perceptually uniform chromaticity space was the </w:t>
      </w:r>
      <w:hyperlink r:id="rId147" w:tooltip="CIE 1960 color space" w:history="1">
        <w:r w:rsidR="0032522A" w:rsidRPr="0032522A">
          <w:rPr>
            <w:rFonts w:ascii="Times New Roman" w:eastAsia="Times New Roman" w:hAnsi="Times New Roman" w:cs="Times New Roman"/>
            <w:color w:val="0000FF"/>
            <w:u w:val="single"/>
          </w:rPr>
          <w:t>CIE 1960 UCS</w:t>
        </w:r>
      </w:hyperlink>
      <w:r w:rsidR="0032522A" w:rsidRPr="0032522A">
        <w:rPr>
          <w:rFonts w:ascii="Times New Roman" w:eastAsia="Times New Roman" w:hAnsi="Times New Roman" w:cs="Times New Roman"/>
        </w:rPr>
        <w:t xml:space="preserve">, the </w:t>
      </w:r>
      <w:hyperlink r:id="rId148" w:tooltip="CIELUV color space" w:history="1">
        <w:r w:rsidR="0032522A" w:rsidRPr="0032522A">
          <w:rPr>
            <w:rFonts w:ascii="Times New Roman" w:eastAsia="Times New Roman" w:hAnsi="Times New Roman" w:cs="Times New Roman"/>
            <w:color w:val="0000FF"/>
            <w:u w:val="single"/>
          </w:rPr>
          <w:t>CIE 1976 UCS</w:t>
        </w:r>
      </w:hyperlink>
      <w:r w:rsidR="0032522A" w:rsidRPr="0032522A">
        <w:rPr>
          <w:rFonts w:ascii="Times New Roman" w:eastAsia="Times New Roman" w:hAnsi="Times New Roman" w:cs="Times New Roman"/>
        </w:rPr>
        <w:t xml:space="preserve"> not yet having been invented. </w:t>
      </w:r>
    </w:p>
    <w:p w:rsidR="0032522A" w:rsidRPr="0032522A" w:rsidRDefault="00891F02" w:rsidP="0032522A">
      <w:pPr>
        <w:numPr>
          <w:ilvl w:val="0"/>
          <w:numId w:val="5"/>
        </w:numPr>
        <w:shd w:val="clear" w:color="auto" w:fill="F8FCFF"/>
        <w:spacing w:before="100" w:beforeAutospacing="1" w:after="100" w:afterAutospacing="1" w:line="240" w:lineRule="auto"/>
        <w:rPr>
          <w:rFonts w:ascii="Times New Roman" w:eastAsia="Times New Roman" w:hAnsi="Times New Roman" w:cs="Times New Roman"/>
        </w:rPr>
      </w:pPr>
      <w:hyperlink r:id="rId149" w:anchor="cite_ref-4" w:history="1">
        <w:r w:rsidR="0032522A" w:rsidRPr="0032522A">
          <w:rPr>
            <w:rFonts w:ascii="Times New Roman" w:eastAsia="Times New Roman" w:hAnsi="Times New Roman" w:cs="Times New Roman"/>
            <w:b/>
            <w:bCs/>
            <w:color w:val="0000FF"/>
            <w:u w:val="single"/>
          </w:rPr>
          <w:t>^</w:t>
        </w:r>
      </w:hyperlink>
      <w:r w:rsidR="0032522A" w:rsidRPr="0032522A">
        <w:rPr>
          <w:rFonts w:ascii="Times New Roman" w:eastAsia="Times New Roman" w:hAnsi="Times New Roman" w:cs="Times New Roman"/>
        </w:rPr>
        <w:t xml:space="preserve"> (</w:t>
      </w:r>
      <w:hyperlink r:id="rId150" w:anchor="CITEREFCIE1995" w:history="1">
        <w:r w:rsidR="0032522A" w:rsidRPr="0032522A">
          <w:rPr>
            <w:rFonts w:ascii="Times New Roman" w:eastAsia="Times New Roman" w:hAnsi="Times New Roman" w:cs="Times New Roman"/>
            <w:color w:val="0000FF"/>
            <w:u w:val="single"/>
          </w:rPr>
          <w:t>CIE 1995</w:t>
        </w:r>
      </w:hyperlink>
      <w:r w:rsidR="0032522A" w:rsidRPr="0032522A">
        <w:rPr>
          <w:rFonts w:ascii="Times New Roman" w:eastAsia="Times New Roman" w:hAnsi="Times New Roman" w:cs="Times New Roman"/>
        </w:rPr>
        <w:t xml:space="preserve">), </w:t>
      </w:r>
      <w:hyperlink r:id="rId151" w:history="1">
        <w:r w:rsidR="0032522A" w:rsidRPr="0032522A">
          <w:rPr>
            <w:rFonts w:ascii="Times New Roman" w:eastAsia="Times New Roman" w:hAnsi="Times New Roman" w:cs="Times New Roman"/>
            <w:color w:val="0000FF"/>
            <w:u w:val="single"/>
          </w:rPr>
          <w:t>Section 5.3: Tolerance for reference illuminant</w:t>
        </w:r>
      </w:hyperlink>
      <w:r w:rsidR="0032522A" w:rsidRPr="0032522A">
        <w:rPr>
          <w:rFonts w:ascii="Times New Roman" w:eastAsia="Times New Roman" w:hAnsi="Times New Roman" w:cs="Times New Roman"/>
        </w:rPr>
        <w:t xml:space="preserve"> </w:t>
      </w:r>
    </w:p>
    <w:p w:rsidR="0032522A" w:rsidRPr="0032522A" w:rsidRDefault="00891F02" w:rsidP="0032522A">
      <w:pPr>
        <w:numPr>
          <w:ilvl w:val="0"/>
          <w:numId w:val="5"/>
        </w:numPr>
        <w:shd w:val="clear" w:color="auto" w:fill="F8FCFF"/>
        <w:spacing w:before="100" w:beforeAutospacing="1" w:after="100" w:afterAutospacing="1" w:line="240" w:lineRule="auto"/>
        <w:rPr>
          <w:rFonts w:ascii="Times New Roman" w:eastAsia="Times New Roman" w:hAnsi="Times New Roman" w:cs="Times New Roman"/>
        </w:rPr>
      </w:pPr>
      <w:hyperlink r:id="rId152" w:anchor="cite_ref-5" w:history="1">
        <w:r w:rsidR="0032522A" w:rsidRPr="0032522A">
          <w:rPr>
            <w:rFonts w:ascii="Times New Roman" w:eastAsia="Times New Roman" w:hAnsi="Times New Roman" w:cs="Times New Roman"/>
            <w:b/>
            <w:bCs/>
            <w:color w:val="0000FF"/>
            <w:u w:val="single"/>
          </w:rPr>
          <w:t>^</w:t>
        </w:r>
      </w:hyperlink>
      <w:r w:rsidR="0032522A" w:rsidRPr="0032522A">
        <w:rPr>
          <w:rFonts w:ascii="Times New Roman" w:eastAsia="Times New Roman" w:hAnsi="Times New Roman" w:cs="Times New Roman"/>
        </w:rPr>
        <w:t xml:space="preserve"> Per (</w:t>
      </w:r>
      <w:proofErr w:type="spellStart"/>
      <w:r w:rsidRPr="0032522A">
        <w:rPr>
          <w:rFonts w:ascii="Times New Roman" w:eastAsia="Times New Roman" w:hAnsi="Times New Roman" w:cs="Times New Roman"/>
        </w:rPr>
        <w:fldChar w:fldCharType="begin"/>
      </w:r>
      <w:r w:rsidR="0032522A" w:rsidRPr="0032522A">
        <w:rPr>
          <w:rFonts w:ascii="Times New Roman" w:eastAsia="Times New Roman" w:hAnsi="Times New Roman" w:cs="Times New Roman"/>
        </w:rPr>
        <w:instrText xml:space="preserve"> HYPERLINK "http://en.wikipedia.org/wiki/Color-rendering_index" \l "CITEREFSchandaS.C3.A1ndor2003" </w:instrText>
      </w:r>
      <w:r w:rsidRPr="0032522A">
        <w:rPr>
          <w:rFonts w:ascii="Times New Roman" w:eastAsia="Times New Roman" w:hAnsi="Times New Roman" w:cs="Times New Roman"/>
        </w:rPr>
        <w:fldChar w:fldCharType="separate"/>
      </w:r>
      <w:r w:rsidR="0032522A" w:rsidRPr="0032522A">
        <w:rPr>
          <w:rFonts w:ascii="Times New Roman" w:eastAsia="Times New Roman" w:hAnsi="Times New Roman" w:cs="Times New Roman"/>
          <w:color w:val="0000FF"/>
          <w:u w:val="single"/>
        </w:rPr>
        <w:t>Schanda</w:t>
      </w:r>
      <w:proofErr w:type="spellEnd"/>
      <w:r w:rsidR="0032522A" w:rsidRPr="0032522A">
        <w:rPr>
          <w:rFonts w:ascii="Times New Roman" w:eastAsia="Times New Roman" w:hAnsi="Times New Roman" w:cs="Times New Roman"/>
          <w:color w:val="0000FF"/>
          <w:u w:val="single"/>
        </w:rPr>
        <w:t xml:space="preserve"> &amp; </w:t>
      </w:r>
      <w:proofErr w:type="spellStart"/>
      <w:r w:rsidR="0032522A" w:rsidRPr="0032522A">
        <w:rPr>
          <w:rFonts w:ascii="Times New Roman" w:eastAsia="Times New Roman" w:hAnsi="Times New Roman" w:cs="Times New Roman"/>
          <w:color w:val="0000FF"/>
          <w:u w:val="single"/>
        </w:rPr>
        <w:t>Sándor</w:t>
      </w:r>
      <w:proofErr w:type="spellEnd"/>
      <w:r w:rsidR="0032522A" w:rsidRPr="0032522A">
        <w:rPr>
          <w:rFonts w:ascii="Times New Roman" w:eastAsia="Times New Roman" w:hAnsi="Times New Roman" w:cs="Times New Roman"/>
          <w:color w:val="0000FF"/>
          <w:u w:val="single"/>
        </w:rPr>
        <w:t xml:space="preserve"> 2003</w:t>
      </w:r>
      <w:r w:rsidRPr="0032522A">
        <w:rPr>
          <w:rFonts w:ascii="Times New Roman" w:eastAsia="Times New Roman" w:hAnsi="Times New Roman" w:cs="Times New Roman"/>
        </w:rPr>
        <w:fldChar w:fldCharType="end"/>
      </w:r>
      <w:r w:rsidR="0032522A" w:rsidRPr="0032522A">
        <w:rPr>
          <w:rFonts w:ascii="Times New Roman" w:eastAsia="Times New Roman" w:hAnsi="Times New Roman" w:cs="Times New Roman"/>
        </w:rPr>
        <w:t>), (</w:t>
      </w:r>
      <w:proofErr w:type="spellStart"/>
      <w:r w:rsidRPr="0032522A">
        <w:rPr>
          <w:rFonts w:ascii="Times New Roman" w:eastAsia="Times New Roman" w:hAnsi="Times New Roman" w:cs="Times New Roman"/>
        </w:rPr>
        <w:fldChar w:fldCharType="begin"/>
      </w:r>
      <w:r w:rsidR="0032522A" w:rsidRPr="0032522A">
        <w:rPr>
          <w:rFonts w:ascii="Times New Roman" w:eastAsia="Times New Roman" w:hAnsi="Times New Roman" w:cs="Times New Roman"/>
        </w:rPr>
        <w:instrText xml:space="preserve"> HYPERLINK "http://en.wikipedia.org/wiki/Color-rendering_index" \l "CITEREFSchanda2002" </w:instrText>
      </w:r>
      <w:r w:rsidRPr="0032522A">
        <w:rPr>
          <w:rFonts w:ascii="Times New Roman" w:eastAsia="Times New Roman" w:hAnsi="Times New Roman" w:cs="Times New Roman"/>
        </w:rPr>
        <w:fldChar w:fldCharType="separate"/>
      </w:r>
      <w:r w:rsidR="0032522A" w:rsidRPr="0032522A">
        <w:rPr>
          <w:rFonts w:ascii="Times New Roman" w:eastAsia="Times New Roman" w:hAnsi="Times New Roman" w:cs="Times New Roman"/>
          <w:color w:val="0000FF"/>
          <w:u w:val="single"/>
        </w:rPr>
        <w:t>Schanda</w:t>
      </w:r>
      <w:proofErr w:type="spellEnd"/>
      <w:r w:rsidR="0032522A" w:rsidRPr="0032522A">
        <w:rPr>
          <w:rFonts w:ascii="Times New Roman" w:eastAsia="Times New Roman" w:hAnsi="Times New Roman" w:cs="Times New Roman"/>
          <w:color w:val="0000FF"/>
          <w:u w:val="single"/>
        </w:rPr>
        <w:t xml:space="preserve"> 2002</w:t>
      </w:r>
      <w:r w:rsidRPr="0032522A">
        <w:rPr>
          <w:rFonts w:ascii="Times New Roman" w:eastAsia="Times New Roman" w:hAnsi="Times New Roman" w:cs="Times New Roman"/>
        </w:rPr>
        <w:fldChar w:fldCharType="end"/>
      </w:r>
      <w:r w:rsidR="0032522A" w:rsidRPr="0032522A">
        <w:rPr>
          <w:rFonts w:ascii="Times New Roman" w:eastAsia="Times New Roman" w:hAnsi="Times New Roman" w:cs="Times New Roman"/>
        </w:rPr>
        <w:t xml:space="preserve">) and, as demonstrated in the </w:t>
      </w:r>
      <w:hyperlink r:id="rId153" w:anchor="Example" w:history="1">
        <w:r w:rsidR="0032522A" w:rsidRPr="0032522A">
          <w:rPr>
            <w:rFonts w:ascii="Times New Roman" w:eastAsia="Times New Roman" w:hAnsi="Times New Roman" w:cs="Times New Roman"/>
            <w:color w:val="0000FF"/>
            <w:u w:val="single"/>
          </w:rPr>
          <w:t>Example</w:t>
        </w:r>
      </w:hyperlink>
      <w:r w:rsidR="0032522A" w:rsidRPr="0032522A">
        <w:rPr>
          <w:rFonts w:ascii="Times New Roman" w:eastAsia="Times New Roman" w:hAnsi="Times New Roman" w:cs="Times New Roman"/>
        </w:rPr>
        <w:t xml:space="preserve"> section, the coefficient was chosen as 4.6 so that the CRI of the CIE </w:t>
      </w:r>
      <w:hyperlink r:id="rId154" w:tooltip="Standard illuminant" w:history="1">
        <w:r w:rsidR="0032522A" w:rsidRPr="0032522A">
          <w:rPr>
            <w:rFonts w:ascii="Times New Roman" w:eastAsia="Times New Roman" w:hAnsi="Times New Roman" w:cs="Times New Roman"/>
            <w:color w:val="0000FF"/>
            <w:u w:val="single"/>
          </w:rPr>
          <w:t>standard illuminant</w:t>
        </w:r>
      </w:hyperlink>
      <w:r w:rsidR="0032522A" w:rsidRPr="0032522A">
        <w:rPr>
          <w:rFonts w:ascii="Times New Roman" w:eastAsia="Times New Roman" w:hAnsi="Times New Roman" w:cs="Times New Roman"/>
        </w:rPr>
        <w:t xml:space="preserve"> F4, an obsolete "warm white" calcium </w:t>
      </w:r>
      <w:proofErr w:type="spellStart"/>
      <w:r w:rsidR="0032522A" w:rsidRPr="0032522A">
        <w:rPr>
          <w:rFonts w:ascii="Times New Roman" w:eastAsia="Times New Roman" w:hAnsi="Times New Roman" w:cs="Times New Roman"/>
        </w:rPr>
        <w:t>halophosphate</w:t>
      </w:r>
      <w:proofErr w:type="spellEnd"/>
      <w:r w:rsidR="0032522A" w:rsidRPr="0032522A">
        <w:rPr>
          <w:rFonts w:ascii="Times New Roman" w:eastAsia="Times New Roman" w:hAnsi="Times New Roman" w:cs="Times New Roman"/>
        </w:rPr>
        <w:t xml:space="preserve"> </w:t>
      </w:r>
      <w:hyperlink r:id="rId155" w:tooltip="Fluorescent lamp" w:history="1">
        <w:r w:rsidR="0032522A" w:rsidRPr="0032522A">
          <w:rPr>
            <w:rFonts w:ascii="Times New Roman" w:eastAsia="Times New Roman" w:hAnsi="Times New Roman" w:cs="Times New Roman"/>
            <w:color w:val="0000FF"/>
            <w:u w:val="single"/>
          </w:rPr>
          <w:t>fluorescent lamp</w:t>
        </w:r>
      </w:hyperlink>
      <w:r w:rsidR="0032522A" w:rsidRPr="0032522A">
        <w:rPr>
          <w:rFonts w:ascii="Times New Roman" w:eastAsia="Times New Roman" w:hAnsi="Times New Roman" w:cs="Times New Roman"/>
        </w:rPr>
        <w:t xml:space="preserve"> would be 51. Today's </w:t>
      </w:r>
      <w:proofErr w:type="gramStart"/>
      <w:r w:rsidR="0032522A" w:rsidRPr="0032522A">
        <w:rPr>
          <w:rFonts w:ascii="Times New Roman" w:eastAsia="Times New Roman" w:hAnsi="Times New Roman" w:cs="Times New Roman"/>
        </w:rPr>
        <w:t>fluorescent "</w:t>
      </w:r>
      <w:hyperlink r:id="rId156" w:tooltip="Full-spectrum light" w:history="1">
        <w:r w:rsidR="0032522A" w:rsidRPr="0032522A">
          <w:rPr>
            <w:rFonts w:ascii="Times New Roman" w:eastAsia="Times New Roman" w:hAnsi="Times New Roman" w:cs="Times New Roman"/>
            <w:color w:val="0000FF"/>
            <w:u w:val="single"/>
          </w:rPr>
          <w:t>full-spectrum lights</w:t>
        </w:r>
      </w:hyperlink>
      <w:r w:rsidR="0032522A" w:rsidRPr="0032522A">
        <w:rPr>
          <w:rFonts w:ascii="Times New Roman" w:eastAsia="Times New Roman" w:hAnsi="Times New Roman" w:cs="Times New Roman"/>
        </w:rPr>
        <w:t>" boast</w:t>
      </w:r>
      <w:proofErr w:type="gramEnd"/>
      <w:r w:rsidR="0032522A" w:rsidRPr="0032522A">
        <w:rPr>
          <w:rFonts w:ascii="Times New Roman" w:eastAsia="Times New Roman" w:hAnsi="Times New Roman" w:cs="Times New Roman"/>
        </w:rPr>
        <w:t xml:space="preserve"> CRIs approaching 100; </w:t>
      </w:r>
      <w:proofErr w:type="spellStart"/>
      <w:r w:rsidR="0032522A" w:rsidRPr="0032522A">
        <w:rPr>
          <w:rFonts w:ascii="Times New Roman" w:eastAsia="Times New Roman" w:hAnsi="Times New Roman" w:cs="Times New Roman"/>
        </w:rPr>
        <w:t>e.g</w:t>
      </w:r>
      <w:proofErr w:type="spellEnd"/>
      <w:r w:rsidR="0032522A" w:rsidRPr="0032522A">
        <w:rPr>
          <w:rFonts w:ascii="Times New Roman" w:eastAsia="Times New Roman" w:hAnsi="Times New Roman" w:cs="Times New Roman"/>
        </w:rPr>
        <w:t xml:space="preserve">, </w:t>
      </w:r>
      <w:hyperlink r:id="rId157" w:history="1">
        <w:r w:rsidR="0032522A" w:rsidRPr="0032522A">
          <w:rPr>
            <w:rFonts w:ascii="Times New Roman" w:eastAsia="Times New Roman" w:hAnsi="Times New Roman" w:cs="Times New Roman"/>
            <w:color w:val="0000FF"/>
            <w:u w:val="single"/>
          </w:rPr>
          <w:t>Philips TL950</w:t>
        </w:r>
      </w:hyperlink>
      <w:r w:rsidR="0032522A" w:rsidRPr="0032522A">
        <w:rPr>
          <w:rFonts w:ascii="Times New Roman" w:eastAsia="Times New Roman" w:hAnsi="Times New Roman" w:cs="Times New Roman"/>
        </w:rPr>
        <w:t xml:space="preserve"> or </w:t>
      </w:r>
      <w:hyperlink r:id="rId158" w:history="1">
        <w:r w:rsidR="0032522A" w:rsidRPr="0032522A">
          <w:rPr>
            <w:rFonts w:ascii="Times New Roman" w:eastAsia="Times New Roman" w:hAnsi="Times New Roman" w:cs="Times New Roman"/>
            <w:color w:val="0000FF"/>
            <w:u w:val="single"/>
          </w:rPr>
          <w:t>EP patent 1184893</w:t>
        </w:r>
      </w:hyperlink>
      <w:r w:rsidR="0032522A" w:rsidRPr="0032522A">
        <w:rPr>
          <w:rFonts w:ascii="Times New Roman" w:eastAsia="Times New Roman" w:hAnsi="Times New Roman" w:cs="Times New Roman"/>
        </w:rPr>
        <w:t xml:space="preserve"> . (</w:t>
      </w:r>
      <w:hyperlink r:id="rId159" w:anchor="CITEREFThornton1972" w:history="1">
        <w:r w:rsidR="0032522A" w:rsidRPr="0032522A">
          <w:rPr>
            <w:rFonts w:ascii="Times New Roman" w:eastAsia="Times New Roman" w:hAnsi="Times New Roman" w:cs="Times New Roman"/>
            <w:color w:val="0000FF"/>
            <w:u w:val="single"/>
          </w:rPr>
          <w:t>Thornton 1972</w:t>
        </w:r>
      </w:hyperlink>
      <w:r w:rsidR="0032522A" w:rsidRPr="0032522A">
        <w:rPr>
          <w:rFonts w:ascii="Times New Roman" w:eastAsia="Times New Roman" w:hAnsi="Times New Roman" w:cs="Times New Roman"/>
        </w:rPr>
        <w:t>) compares older products; (</w:t>
      </w:r>
      <w:proofErr w:type="spellStart"/>
      <w:r w:rsidRPr="0032522A">
        <w:rPr>
          <w:rFonts w:ascii="Times New Roman" w:eastAsia="Times New Roman" w:hAnsi="Times New Roman" w:cs="Times New Roman"/>
        </w:rPr>
        <w:fldChar w:fldCharType="begin"/>
      </w:r>
      <w:r w:rsidR="0032522A" w:rsidRPr="0032522A">
        <w:rPr>
          <w:rFonts w:ascii="Times New Roman" w:eastAsia="Times New Roman" w:hAnsi="Times New Roman" w:cs="Times New Roman"/>
        </w:rPr>
        <w:instrText xml:space="preserve"> HYPERLINK "http://en.wikipedia.org/wiki/Color-rendering_index" \l "CITEREFGuoHouser2004" </w:instrText>
      </w:r>
      <w:r w:rsidRPr="0032522A">
        <w:rPr>
          <w:rFonts w:ascii="Times New Roman" w:eastAsia="Times New Roman" w:hAnsi="Times New Roman" w:cs="Times New Roman"/>
        </w:rPr>
        <w:fldChar w:fldCharType="separate"/>
      </w:r>
      <w:r w:rsidR="0032522A" w:rsidRPr="0032522A">
        <w:rPr>
          <w:rFonts w:ascii="Times New Roman" w:eastAsia="Times New Roman" w:hAnsi="Times New Roman" w:cs="Times New Roman"/>
          <w:color w:val="0000FF"/>
          <w:u w:val="single"/>
        </w:rPr>
        <w:t>Guo</w:t>
      </w:r>
      <w:proofErr w:type="spellEnd"/>
      <w:r w:rsidR="0032522A" w:rsidRPr="0032522A">
        <w:rPr>
          <w:rFonts w:ascii="Times New Roman" w:eastAsia="Times New Roman" w:hAnsi="Times New Roman" w:cs="Times New Roman"/>
          <w:color w:val="0000FF"/>
          <w:u w:val="single"/>
        </w:rPr>
        <w:t xml:space="preserve"> &amp; Houser 2004</w:t>
      </w:r>
      <w:r w:rsidRPr="0032522A">
        <w:rPr>
          <w:rFonts w:ascii="Times New Roman" w:eastAsia="Times New Roman" w:hAnsi="Times New Roman" w:cs="Times New Roman"/>
        </w:rPr>
        <w:fldChar w:fldCharType="end"/>
      </w:r>
      <w:r w:rsidR="0032522A" w:rsidRPr="0032522A">
        <w:rPr>
          <w:rFonts w:ascii="Times New Roman" w:eastAsia="Times New Roman" w:hAnsi="Times New Roman" w:cs="Times New Roman"/>
        </w:rPr>
        <w:t xml:space="preserve">) compares newer ones. </w:t>
      </w:r>
    </w:p>
    <w:p w:rsidR="0032522A" w:rsidRPr="0032522A" w:rsidRDefault="00891F02" w:rsidP="0032522A">
      <w:pPr>
        <w:numPr>
          <w:ilvl w:val="0"/>
          <w:numId w:val="5"/>
        </w:numPr>
        <w:shd w:val="clear" w:color="auto" w:fill="F8FCFF"/>
        <w:spacing w:before="100" w:beforeAutospacing="1" w:after="100" w:afterAutospacing="1" w:line="240" w:lineRule="auto"/>
        <w:rPr>
          <w:rFonts w:ascii="Times New Roman" w:eastAsia="Times New Roman" w:hAnsi="Times New Roman" w:cs="Times New Roman"/>
        </w:rPr>
      </w:pPr>
      <w:hyperlink r:id="rId160" w:anchor="cite_ref-6" w:history="1">
        <w:r w:rsidR="0032522A" w:rsidRPr="0032522A">
          <w:rPr>
            <w:rFonts w:ascii="Times New Roman" w:eastAsia="Times New Roman" w:hAnsi="Times New Roman" w:cs="Times New Roman"/>
            <w:b/>
            <w:bCs/>
            <w:color w:val="0000FF"/>
            <w:u w:val="single"/>
          </w:rPr>
          <w:t>^</w:t>
        </w:r>
      </w:hyperlink>
      <w:r w:rsidR="0032522A" w:rsidRPr="0032522A">
        <w:rPr>
          <w:rFonts w:ascii="Times New Roman" w:eastAsia="Times New Roman" w:hAnsi="Times New Roman" w:cs="Times New Roman"/>
        </w:rPr>
        <w:t xml:space="preserve"> It appeared that </w:t>
      </w:r>
      <w:proofErr w:type="spellStart"/>
      <w:proofErr w:type="gramStart"/>
      <w:r w:rsidR="0032522A" w:rsidRPr="0032522A">
        <w:rPr>
          <w:rFonts w:ascii="Times New Roman" w:eastAsia="Times New Roman" w:hAnsi="Times New Roman" w:cs="Times New Roman"/>
          <w:i/>
          <w:iCs/>
          <w:sz w:val="28"/>
        </w:rPr>
        <w:t>R</w:t>
      </w:r>
      <w:r w:rsidR="0032522A" w:rsidRPr="0032522A">
        <w:rPr>
          <w:rFonts w:ascii="Times New Roman" w:eastAsia="Times New Roman" w:hAnsi="Times New Roman" w:cs="Times New Roman"/>
          <w:i/>
          <w:iCs/>
          <w:sz w:val="28"/>
          <w:vertAlign w:val="subscript"/>
        </w:rPr>
        <w:t>i</w:t>
      </w:r>
      <w:proofErr w:type="spellEnd"/>
      <w:proofErr w:type="gramEnd"/>
      <w:r w:rsidR="0032522A" w:rsidRPr="0032522A">
        <w:rPr>
          <w:rFonts w:ascii="Times New Roman" w:eastAsia="Times New Roman" w:hAnsi="Times New Roman" w:cs="Times New Roman"/>
        </w:rPr>
        <w:t xml:space="preserve"> could be negative (</w:t>
      </w:r>
      <w:proofErr w:type="spellStart"/>
      <w:r w:rsidR="0032522A" w:rsidRPr="0032522A">
        <w:rPr>
          <w:rFonts w:ascii="Times New Roman" w:eastAsia="Times New Roman" w:hAnsi="Times New Roman" w:cs="Times New Roman"/>
          <w:sz w:val="28"/>
        </w:rPr>
        <w:t>Δ</w:t>
      </w:r>
      <w:r w:rsidR="0032522A" w:rsidRPr="0032522A">
        <w:rPr>
          <w:rFonts w:ascii="Times New Roman" w:eastAsia="Times New Roman" w:hAnsi="Times New Roman" w:cs="Times New Roman"/>
          <w:i/>
          <w:iCs/>
          <w:sz w:val="28"/>
        </w:rPr>
        <w:t>E</w:t>
      </w:r>
      <w:r w:rsidR="0032522A" w:rsidRPr="0032522A">
        <w:rPr>
          <w:rFonts w:ascii="Times New Roman" w:eastAsia="Times New Roman" w:hAnsi="Times New Roman" w:cs="Times New Roman"/>
          <w:i/>
          <w:iCs/>
          <w:sz w:val="28"/>
          <w:vertAlign w:val="subscript"/>
        </w:rPr>
        <w:t>i</w:t>
      </w:r>
      <w:proofErr w:type="spellEnd"/>
      <w:r w:rsidR="0032522A" w:rsidRPr="0032522A">
        <w:rPr>
          <w:rFonts w:ascii="Times New Roman" w:eastAsia="Times New Roman" w:hAnsi="Times New Roman" w:cs="Times New Roman"/>
        </w:rPr>
        <w:t xml:space="preserve"> ≥ 22), and this was indeed calculated for some lamp test colors, especially TCS9 (strong red). </w:t>
      </w:r>
    </w:p>
    <w:p w:rsidR="0032522A" w:rsidRPr="0032522A" w:rsidRDefault="00891F02" w:rsidP="0032522A">
      <w:pPr>
        <w:numPr>
          <w:ilvl w:val="0"/>
          <w:numId w:val="5"/>
        </w:numPr>
        <w:shd w:val="clear" w:color="auto" w:fill="F8FCFF"/>
        <w:spacing w:before="100" w:beforeAutospacing="1" w:after="100" w:afterAutospacing="1" w:line="240" w:lineRule="auto"/>
        <w:rPr>
          <w:rFonts w:ascii="Times New Roman" w:eastAsia="Times New Roman" w:hAnsi="Times New Roman" w:cs="Times New Roman"/>
        </w:rPr>
      </w:pPr>
      <w:hyperlink r:id="rId161" w:anchor="cite_ref-7" w:history="1">
        <w:r w:rsidR="0032522A" w:rsidRPr="0032522A">
          <w:rPr>
            <w:rFonts w:ascii="Times New Roman" w:eastAsia="Times New Roman" w:hAnsi="Times New Roman" w:cs="Times New Roman"/>
            <w:b/>
            <w:bCs/>
            <w:color w:val="0000FF"/>
            <w:u w:val="single"/>
          </w:rPr>
          <w:t>^</w:t>
        </w:r>
      </w:hyperlink>
      <w:r w:rsidR="0032522A" w:rsidRPr="0032522A">
        <w:rPr>
          <w:rFonts w:ascii="Times New Roman" w:eastAsia="Times New Roman" w:hAnsi="Times New Roman" w:cs="Times New Roman"/>
        </w:rPr>
        <w:t xml:space="preserve"> See the CIE 1960 UCS diagram towards the end of the </w:t>
      </w:r>
      <w:hyperlink r:id="rId162" w:anchor="Example" w:history="1">
        <w:r w:rsidR="0032522A" w:rsidRPr="0032522A">
          <w:rPr>
            <w:rFonts w:ascii="Times New Roman" w:eastAsia="Times New Roman" w:hAnsi="Times New Roman" w:cs="Times New Roman"/>
            <w:color w:val="0000FF"/>
            <w:u w:val="single"/>
          </w:rPr>
          <w:t>Example</w:t>
        </w:r>
      </w:hyperlink>
      <w:r w:rsidR="0032522A" w:rsidRPr="0032522A">
        <w:rPr>
          <w:rFonts w:ascii="Times New Roman" w:eastAsia="Times New Roman" w:hAnsi="Times New Roman" w:cs="Times New Roman"/>
        </w:rPr>
        <w:t xml:space="preserve"> section. </w:t>
      </w:r>
    </w:p>
    <w:p w:rsidR="0032522A" w:rsidRPr="0032522A" w:rsidRDefault="00891F02" w:rsidP="0032522A">
      <w:pPr>
        <w:numPr>
          <w:ilvl w:val="0"/>
          <w:numId w:val="5"/>
        </w:numPr>
        <w:shd w:val="clear" w:color="auto" w:fill="F8FCFF"/>
        <w:spacing w:before="100" w:beforeAutospacing="1" w:after="100" w:afterAutospacing="1" w:line="240" w:lineRule="auto"/>
        <w:rPr>
          <w:rFonts w:ascii="Times New Roman" w:eastAsia="Times New Roman" w:hAnsi="Times New Roman" w:cs="Times New Roman"/>
        </w:rPr>
      </w:pPr>
      <w:hyperlink r:id="rId163" w:anchor="cite_ref-8" w:history="1">
        <w:r w:rsidR="0032522A" w:rsidRPr="0032522A">
          <w:rPr>
            <w:rFonts w:ascii="Times New Roman" w:eastAsia="Times New Roman" w:hAnsi="Times New Roman" w:cs="Times New Roman"/>
            <w:b/>
            <w:bCs/>
            <w:color w:val="0000FF"/>
            <w:u w:val="single"/>
          </w:rPr>
          <w:t>^</w:t>
        </w:r>
      </w:hyperlink>
      <w:r w:rsidR="0032522A" w:rsidRPr="0032522A">
        <w:rPr>
          <w:rFonts w:ascii="Times New Roman" w:eastAsia="Times New Roman" w:hAnsi="Times New Roman" w:cs="Times New Roman"/>
        </w:rPr>
        <w:t xml:space="preserve"> </w:t>
      </w:r>
      <w:hyperlink r:id="rId164" w:history="1">
        <w:r w:rsidR="0032522A" w:rsidRPr="0032522A">
          <w:rPr>
            <w:rFonts w:ascii="Times New Roman" w:eastAsia="Times New Roman" w:hAnsi="Times New Roman" w:cs="Times New Roman"/>
            <w:color w:val="0000FF"/>
            <w:u w:val="single"/>
          </w:rPr>
          <w:t>TCS spectra in CSV form</w:t>
        </w:r>
      </w:hyperlink>
      <w:r w:rsidR="0032522A" w:rsidRPr="0032522A">
        <w:rPr>
          <w:rFonts w:ascii="Times New Roman" w:eastAsia="Times New Roman" w:hAnsi="Times New Roman" w:cs="Times New Roman"/>
        </w:rPr>
        <w:t xml:space="preserve">, Korea Research Institute of Standards and Science. </w:t>
      </w:r>
    </w:p>
    <w:p w:rsidR="0032522A" w:rsidRPr="0032522A" w:rsidRDefault="00891F02" w:rsidP="0032522A">
      <w:pPr>
        <w:numPr>
          <w:ilvl w:val="0"/>
          <w:numId w:val="5"/>
        </w:numPr>
        <w:shd w:val="clear" w:color="auto" w:fill="F8FCFF"/>
        <w:spacing w:before="100" w:beforeAutospacing="1" w:after="100" w:afterAutospacing="1" w:line="240" w:lineRule="auto"/>
        <w:rPr>
          <w:rFonts w:ascii="Times New Roman" w:eastAsia="Times New Roman" w:hAnsi="Times New Roman" w:cs="Times New Roman"/>
        </w:rPr>
      </w:pPr>
      <w:hyperlink r:id="rId165" w:anchor="cite_ref-9" w:history="1">
        <w:r w:rsidR="0032522A" w:rsidRPr="0032522A">
          <w:rPr>
            <w:rFonts w:ascii="Times New Roman" w:eastAsia="Times New Roman" w:hAnsi="Times New Roman" w:cs="Times New Roman"/>
            <w:b/>
            <w:bCs/>
            <w:color w:val="0000FF"/>
            <w:u w:val="single"/>
          </w:rPr>
          <w:t>^</w:t>
        </w:r>
      </w:hyperlink>
      <w:r w:rsidR="0032522A" w:rsidRPr="0032522A">
        <w:rPr>
          <w:rFonts w:ascii="Times New Roman" w:eastAsia="Times New Roman" w:hAnsi="Times New Roman" w:cs="Times New Roman"/>
        </w:rPr>
        <w:t xml:space="preserve"> </w:t>
      </w:r>
      <w:hyperlink r:id="rId166" w:history="1">
        <w:proofErr w:type="spellStart"/>
        <w:r w:rsidR="0032522A" w:rsidRPr="0032522A">
          <w:rPr>
            <w:rFonts w:ascii="Times New Roman" w:eastAsia="Times New Roman" w:hAnsi="Times New Roman" w:cs="Times New Roman"/>
            <w:color w:val="0000FF"/>
            <w:u w:val="single"/>
          </w:rPr>
          <w:t>Munsell</w:t>
        </w:r>
        <w:proofErr w:type="spellEnd"/>
        <w:r w:rsidR="0032522A" w:rsidRPr="0032522A">
          <w:rPr>
            <w:rFonts w:ascii="Times New Roman" w:eastAsia="Times New Roman" w:hAnsi="Times New Roman" w:cs="Times New Roman"/>
            <w:color w:val="0000FF"/>
            <w:u w:val="single"/>
          </w:rPr>
          <w:t xml:space="preserve"> </w:t>
        </w:r>
        <w:proofErr w:type="spellStart"/>
        <w:r w:rsidR="0032522A" w:rsidRPr="0032522A">
          <w:rPr>
            <w:rFonts w:ascii="Times New Roman" w:eastAsia="Times New Roman" w:hAnsi="Times New Roman" w:cs="Times New Roman"/>
            <w:color w:val="0000FF"/>
            <w:u w:val="single"/>
          </w:rPr>
          <w:t>Renotation</w:t>
        </w:r>
        <w:proofErr w:type="spellEnd"/>
        <w:r w:rsidR="0032522A" w:rsidRPr="0032522A">
          <w:rPr>
            <w:rFonts w:ascii="Times New Roman" w:eastAsia="Times New Roman" w:hAnsi="Times New Roman" w:cs="Times New Roman"/>
            <w:color w:val="0000FF"/>
            <w:u w:val="single"/>
          </w:rPr>
          <w:t xml:space="preserve"> Data</w:t>
        </w:r>
      </w:hyperlink>
      <w:r w:rsidR="0032522A" w:rsidRPr="0032522A">
        <w:rPr>
          <w:rFonts w:ascii="Times New Roman" w:eastAsia="Times New Roman" w:hAnsi="Times New Roman" w:cs="Times New Roman"/>
        </w:rPr>
        <w:t xml:space="preserve">, </w:t>
      </w:r>
      <w:proofErr w:type="spellStart"/>
      <w:r w:rsidR="0032522A" w:rsidRPr="0032522A">
        <w:rPr>
          <w:rFonts w:ascii="Times New Roman" w:eastAsia="Times New Roman" w:hAnsi="Times New Roman" w:cs="Times New Roman"/>
          <w:i/>
          <w:iCs/>
        </w:rPr>
        <w:t>Munsell</w:t>
      </w:r>
      <w:proofErr w:type="spellEnd"/>
      <w:r w:rsidR="0032522A" w:rsidRPr="0032522A">
        <w:rPr>
          <w:rFonts w:ascii="Times New Roman" w:eastAsia="Times New Roman" w:hAnsi="Times New Roman" w:cs="Times New Roman"/>
          <w:i/>
          <w:iCs/>
        </w:rPr>
        <w:t xml:space="preserve"> Color Science Laboratory</w:t>
      </w:r>
      <w:r w:rsidR="0032522A" w:rsidRPr="0032522A">
        <w:rPr>
          <w:rFonts w:ascii="Times New Roman" w:eastAsia="Times New Roman" w:hAnsi="Times New Roman" w:cs="Times New Roman"/>
        </w:rPr>
        <w:t xml:space="preserve">, </w:t>
      </w:r>
      <w:hyperlink r:id="rId167" w:tooltip="Rochester Institute of Technology" w:history="1">
        <w:r w:rsidR="0032522A" w:rsidRPr="0032522A">
          <w:rPr>
            <w:rFonts w:ascii="Times New Roman" w:eastAsia="Times New Roman" w:hAnsi="Times New Roman" w:cs="Times New Roman"/>
            <w:color w:val="0000FF"/>
            <w:u w:val="single"/>
          </w:rPr>
          <w:t>Rochester Institute of Technology</w:t>
        </w:r>
      </w:hyperlink>
      <w:r w:rsidR="0032522A" w:rsidRPr="0032522A">
        <w:rPr>
          <w:rFonts w:ascii="Times New Roman" w:eastAsia="Times New Roman" w:hAnsi="Times New Roman" w:cs="Times New Roman"/>
        </w:rPr>
        <w:t xml:space="preserve"> </w:t>
      </w:r>
    </w:p>
    <w:p w:rsidR="0032522A" w:rsidRPr="0032522A" w:rsidRDefault="00891F02" w:rsidP="0032522A">
      <w:pPr>
        <w:numPr>
          <w:ilvl w:val="0"/>
          <w:numId w:val="5"/>
        </w:numPr>
        <w:shd w:val="clear" w:color="auto" w:fill="F8FCFF"/>
        <w:spacing w:before="100" w:beforeAutospacing="1" w:after="100" w:afterAutospacing="1" w:line="240" w:lineRule="auto"/>
        <w:rPr>
          <w:rFonts w:ascii="Times New Roman" w:eastAsia="Times New Roman" w:hAnsi="Times New Roman" w:cs="Times New Roman"/>
        </w:rPr>
      </w:pPr>
      <w:hyperlink r:id="rId168" w:anchor="cite_ref-10" w:history="1">
        <w:r w:rsidR="0032522A" w:rsidRPr="0032522A">
          <w:rPr>
            <w:rFonts w:ascii="Times New Roman" w:eastAsia="Times New Roman" w:hAnsi="Times New Roman" w:cs="Times New Roman"/>
            <w:b/>
            <w:bCs/>
            <w:color w:val="0000FF"/>
            <w:u w:val="single"/>
          </w:rPr>
          <w:t>^</w:t>
        </w:r>
      </w:hyperlink>
      <w:r w:rsidR="0032522A" w:rsidRPr="0032522A">
        <w:rPr>
          <w:rFonts w:ascii="Times New Roman" w:eastAsia="Times New Roman" w:hAnsi="Times New Roman" w:cs="Times New Roman"/>
        </w:rPr>
        <w:t xml:space="preserve"> "Authors’ response to SA </w:t>
      </w:r>
      <w:proofErr w:type="spellStart"/>
      <w:r w:rsidR="0032522A" w:rsidRPr="0032522A">
        <w:rPr>
          <w:rFonts w:ascii="Times New Roman" w:eastAsia="Times New Roman" w:hAnsi="Times New Roman" w:cs="Times New Roman"/>
        </w:rPr>
        <w:t>Fotios</w:t>
      </w:r>
      <w:proofErr w:type="spellEnd"/>
      <w:r w:rsidR="0032522A" w:rsidRPr="0032522A">
        <w:rPr>
          <w:rFonts w:ascii="Times New Roman" w:eastAsia="Times New Roman" w:hAnsi="Times New Roman" w:cs="Times New Roman"/>
        </w:rPr>
        <w:t xml:space="preserve"> and JA </w:t>
      </w:r>
      <w:proofErr w:type="spellStart"/>
      <w:r w:rsidR="0032522A" w:rsidRPr="0032522A">
        <w:rPr>
          <w:rFonts w:ascii="Times New Roman" w:eastAsia="Times New Roman" w:hAnsi="Times New Roman" w:cs="Times New Roman"/>
        </w:rPr>
        <w:t>Lynes</w:t>
      </w:r>
      <w:proofErr w:type="spellEnd"/>
      <w:r w:rsidR="0032522A" w:rsidRPr="0032522A">
        <w:rPr>
          <w:rFonts w:ascii="Times New Roman" w:eastAsia="Times New Roman" w:hAnsi="Times New Roman" w:cs="Times New Roman"/>
        </w:rPr>
        <w:t>" in (</w:t>
      </w:r>
      <w:proofErr w:type="spellStart"/>
      <w:r w:rsidRPr="0032522A">
        <w:rPr>
          <w:rFonts w:ascii="Times New Roman" w:eastAsia="Times New Roman" w:hAnsi="Times New Roman" w:cs="Times New Roman"/>
        </w:rPr>
        <w:fldChar w:fldCharType="begin"/>
      </w:r>
      <w:r w:rsidR="0032522A" w:rsidRPr="0032522A">
        <w:rPr>
          <w:rFonts w:ascii="Times New Roman" w:eastAsia="Times New Roman" w:hAnsi="Times New Roman" w:cs="Times New Roman"/>
        </w:rPr>
        <w:instrText xml:space="preserve"> HYPERLINK "http://en.wikipedia.org/wiki/Color-rendering_index" \l "CITEREFSchandaS.C3.A1ndor2005" </w:instrText>
      </w:r>
      <w:r w:rsidRPr="0032522A">
        <w:rPr>
          <w:rFonts w:ascii="Times New Roman" w:eastAsia="Times New Roman" w:hAnsi="Times New Roman" w:cs="Times New Roman"/>
        </w:rPr>
        <w:fldChar w:fldCharType="separate"/>
      </w:r>
      <w:r w:rsidR="0032522A" w:rsidRPr="0032522A">
        <w:rPr>
          <w:rFonts w:ascii="Times New Roman" w:eastAsia="Times New Roman" w:hAnsi="Times New Roman" w:cs="Times New Roman"/>
          <w:color w:val="0000FF"/>
          <w:u w:val="single"/>
        </w:rPr>
        <w:t>Schanda</w:t>
      </w:r>
      <w:proofErr w:type="spellEnd"/>
      <w:r w:rsidR="0032522A" w:rsidRPr="0032522A">
        <w:rPr>
          <w:rFonts w:ascii="Times New Roman" w:eastAsia="Times New Roman" w:hAnsi="Times New Roman" w:cs="Times New Roman"/>
          <w:color w:val="0000FF"/>
          <w:u w:val="single"/>
        </w:rPr>
        <w:t xml:space="preserve"> &amp; </w:t>
      </w:r>
      <w:proofErr w:type="spellStart"/>
      <w:r w:rsidR="0032522A" w:rsidRPr="0032522A">
        <w:rPr>
          <w:rFonts w:ascii="Times New Roman" w:eastAsia="Times New Roman" w:hAnsi="Times New Roman" w:cs="Times New Roman"/>
          <w:color w:val="0000FF"/>
          <w:u w:val="single"/>
        </w:rPr>
        <w:t>Sándor</w:t>
      </w:r>
      <w:proofErr w:type="spellEnd"/>
      <w:r w:rsidR="0032522A" w:rsidRPr="0032522A">
        <w:rPr>
          <w:rFonts w:ascii="Times New Roman" w:eastAsia="Times New Roman" w:hAnsi="Times New Roman" w:cs="Times New Roman"/>
          <w:color w:val="0000FF"/>
          <w:u w:val="single"/>
        </w:rPr>
        <w:t xml:space="preserve"> 2005</w:t>
      </w:r>
      <w:r w:rsidRPr="0032522A">
        <w:rPr>
          <w:rFonts w:ascii="Times New Roman" w:eastAsia="Times New Roman" w:hAnsi="Times New Roman" w:cs="Times New Roman"/>
        </w:rPr>
        <w:fldChar w:fldCharType="end"/>
      </w:r>
      <w:r w:rsidR="0032522A" w:rsidRPr="0032522A">
        <w:rPr>
          <w:rFonts w:ascii="Times New Roman" w:eastAsia="Times New Roman" w:hAnsi="Times New Roman" w:cs="Times New Roman"/>
        </w:rPr>
        <w:t xml:space="preserve">): </w:t>
      </w:r>
      <w:r w:rsidR="0032522A" w:rsidRPr="0032522A">
        <w:rPr>
          <w:rFonts w:ascii="Times New Roman" w:eastAsia="Times New Roman" w:hAnsi="Times New Roman" w:cs="Times New Roman"/>
          <w:i/>
          <w:iCs/>
        </w:rPr>
        <w:t xml:space="preserve">The main message of our investigations is an answer to the lamp industry, who still use the </w:t>
      </w:r>
      <w:proofErr w:type="spellStart"/>
      <w:r w:rsidR="0032522A" w:rsidRPr="0032522A">
        <w:rPr>
          <w:rFonts w:ascii="Times New Roman" w:eastAsia="Times New Roman" w:hAnsi="Times New Roman" w:cs="Times New Roman"/>
          <w:i/>
          <w:iCs/>
        </w:rPr>
        <w:t>colour</w:t>
      </w:r>
      <w:proofErr w:type="spellEnd"/>
      <w:r w:rsidR="0032522A" w:rsidRPr="0032522A">
        <w:rPr>
          <w:rFonts w:ascii="Times New Roman" w:eastAsia="Times New Roman" w:hAnsi="Times New Roman" w:cs="Times New Roman"/>
          <w:i/>
          <w:iCs/>
        </w:rPr>
        <w:t xml:space="preserve"> rendering index and the lamp efficacy as parameters for optimizing their lamp spectra, and have turned down the work of CIE TC 1-33 by stating that there are not enough visual experiments showing the shortcomings of the CIE </w:t>
      </w:r>
      <w:proofErr w:type="spellStart"/>
      <w:r w:rsidR="0032522A" w:rsidRPr="0032522A">
        <w:rPr>
          <w:rFonts w:ascii="Times New Roman" w:eastAsia="Times New Roman" w:hAnsi="Times New Roman" w:cs="Times New Roman"/>
          <w:i/>
          <w:iCs/>
        </w:rPr>
        <w:t>colour</w:t>
      </w:r>
      <w:proofErr w:type="spellEnd"/>
      <w:r w:rsidR="0032522A" w:rsidRPr="0032522A">
        <w:rPr>
          <w:rFonts w:ascii="Times New Roman" w:eastAsia="Times New Roman" w:hAnsi="Times New Roman" w:cs="Times New Roman"/>
          <w:i/>
          <w:iCs/>
        </w:rPr>
        <w:t xml:space="preserve"> rendering calculation method.</w:t>
      </w:r>
      <w:r w:rsidR="0032522A" w:rsidRPr="0032522A">
        <w:rPr>
          <w:rFonts w:ascii="Times New Roman" w:eastAsia="Times New Roman" w:hAnsi="Times New Roman" w:cs="Times New Roman"/>
        </w:rPr>
        <w:t xml:space="preserve"> </w:t>
      </w:r>
    </w:p>
    <w:p w:rsidR="0032522A" w:rsidRPr="0032522A" w:rsidRDefault="00891F02" w:rsidP="0032522A">
      <w:pPr>
        <w:numPr>
          <w:ilvl w:val="0"/>
          <w:numId w:val="5"/>
        </w:numPr>
        <w:shd w:val="clear" w:color="auto" w:fill="F8FCFF"/>
        <w:spacing w:before="100" w:beforeAutospacing="1" w:after="100" w:afterAutospacing="1" w:line="240" w:lineRule="auto"/>
        <w:rPr>
          <w:rFonts w:ascii="Times New Roman" w:eastAsia="Times New Roman" w:hAnsi="Times New Roman" w:cs="Times New Roman"/>
        </w:rPr>
      </w:pPr>
      <w:hyperlink r:id="rId169" w:anchor="cite_ref-11" w:history="1">
        <w:r w:rsidR="0032522A" w:rsidRPr="0032522A">
          <w:rPr>
            <w:rFonts w:ascii="Times New Roman" w:eastAsia="Times New Roman" w:hAnsi="Times New Roman" w:cs="Times New Roman"/>
            <w:b/>
            <w:bCs/>
            <w:color w:val="0000FF"/>
            <w:u w:val="single"/>
          </w:rPr>
          <w:t>^</w:t>
        </w:r>
      </w:hyperlink>
      <w:r w:rsidR="0032522A" w:rsidRPr="0032522A">
        <w:rPr>
          <w:rFonts w:ascii="Times New Roman" w:eastAsia="Times New Roman" w:hAnsi="Times New Roman" w:cs="Times New Roman"/>
        </w:rPr>
        <w:t xml:space="preserve"> See "Past research to improve the CRI" in (</w:t>
      </w:r>
      <w:proofErr w:type="spellStart"/>
      <w:r w:rsidRPr="0032522A">
        <w:rPr>
          <w:rFonts w:ascii="Times New Roman" w:eastAsia="Times New Roman" w:hAnsi="Times New Roman" w:cs="Times New Roman"/>
        </w:rPr>
        <w:fldChar w:fldCharType="begin"/>
      </w:r>
      <w:r w:rsidR="0032522A" w:rsidRPr="0032522A">
        <w:rPr>
          <w:rFonts w:ascii="Times New Roman" w:eastAsia="Times New Roman" w:hAnsi="Times New Roman" w:cs="Times New Roman"/>
        </w:rPr>
        <w:instrText xml:space="preserve"> HYPERLINK "http://en.wikipedia.org/wiki/Color-rendering_index" \l "CITEREFBodrogi2004" </w:instrText>
      </w:r>
      <w:r w:rsidRPr="0032522A">
        <w:rPr>
          <w:rFonts w:ascii="Times New Roman" w:eastAsia="Times New Roman" w:hAnsi="Times New Roman" w:cs="Times New Roman"/>
        </w:rPr>
        <w:fldChar w:fldCharType="separate"/>
      </w:r>
      <w:r w:rsidR="0032522A" w:rsidRPr="0032522A">
        <w:rPr>
          <w:rFonts w:ascii="Times New Roman" w:eastAsia="Times New Roman" w:hAnsi="Times New Roman" w:cs="Times New Roman"/>
          <w:color w:val="0000FF"/>
          <w:u w:val="single"/>
        </w:rPr>
        <w:t>Bodrogi</w:t>
      </w:r>
      <w:proofErr w:type="spellEnd"/>
      <w:r w:rsidR="0032522A" w:rsidRPr="0032522A">
        <w:rPr>
          <w:rFonts w:ascii="Times New Roman" w:eastAsia="Times New Roman" w:hAnsi="Times New Roman" w:cs="Times New Roman"/>
          <w:color w:val="0000FF"/>
          <w:u w:val="single"/>
        </w:rPr>
        <w:t xml:space="preserve"> 2004</w:t>
      </w:r>
      <w:r w:rsidRPr="0032522A">
        <w:rPr>
          <w:rFonts w:ascii="Times New Roman" w:eastAsia="Times New Roman" w:hAnsi="Times New Roman" w:cs="Times New Roman"/>
        </w:rPr>
        <w:fldChar w:fldCharType="end"/>
      </w:r>
      <w:r w:rsidR="0032522A" w:rsidRPr="0032522A">
        <w:rPr>
          <w:rFonts w:ascii="Times New Roman" w:eastAsia="Times New Roman" w:hAnsi="Times New Roman" w:cs="Times New Roman"/>
        </w:rPr>
        <w:t xml:space="preserve">) </w:t>
      </w:r>
    </w:p>
    <w:p w:rsidR="0032522A" w:rsidRPr="0032522A" w:rsidRDefault="00891F02" w:rsidP="0032522A">
      <w:pPr>
        <w:numPr>
          <w:ilvl w:val="0"/>
          <w:numId w:val="5"/>
        </w:numPr>
        <w:shd w:val="clear" w:color="auto" w:fill="F8FCFF"/>
        <w:spacing w:before="100" w:beforeAutospacing="1" w:after="100" w:afterAutospacing="1" w:line="240" w:lineRule="auto"/>
        <w:rPr>
          <w:rFonts w:ascii="Times New Roman" w:eastAsia="Times New Roman" w:hAnsi="Times New Roman" w:cs="Times New Roman"/>
        </w:rPr>
      </w:pPr>
      <w:hyperlink r:id="rId170" w:anchor="cite_ref-12" w:history="1">
        <w:r w:rsidR="0032522A" w:rsidRPr="0032522A">
          <w:rPr>
            <w:rFonts w:ascii="Times New Roman" w:eastAsia="Times New Roman" w:hAnsi="Times New Roman" w:cs="Times New Roman"/>
            <w:b/>
            <w:bCs/>
            <w:color w:val="0000FF"/>
            <w:u w:val="single"/>
          </w:rPr>
          <w:t>^</w:t>
        </w:r>
      </w:hyperlink>
      <w:r w:rsidR="0032522A" w:rsidRPr="0032522A">
        <w:rPr>
          <w:rFonts w:ascii="Times New Roman" w:eastAsia="Times New Roman" w:hAnsi="Times New Roman" w:cs="Times New Roman"/>
        </w:rPr>
        <w:t xml:space="preserve"> </w:t>
      </w:r>
      <w:hyperlink r:id="rId171" w:history="1">
        <w:r w:rsidR="0032522A" w:rsidRPr="0032522A">
          <w:rPr>
            <w:rFonts w:ascii="Times New Roman" w:eastAsia="Times New Roman" w:hAnsi="Times New Roman" w:cs="Times New Roman"/>
            <w:color w:val="0000FF"/>
            <w:u w:val="single"/>
          </w:rPr>
          <w:t xml:space="preserve">X-Rite </w:t>
        </w:r>
        <w:proofErr w:type="spellStart"/>
        <w:r w:rsidR="0032522A" w:rsidRPr="0032522A">
          <w:rPr>
            <w:rFonts w:ascii="Times New Roman" w:eastAsia="Times New Roman" w:hAnsi="Times New Roman" w:cs="Times New Roman"/>
            <w:color w:val="0000FF"/>
            <w:u w:val="single"/>
          </w:rPr>
          <w:t>ColorChecker</w:t>
        </w:r>
        <w:proofErr w:type="spellEnd"/>
        <w:r w:rsidR="0032522A" w:rsidRPr="0032522A">
          <w:rPr>
            <w:rFonts w:ascii="Times New Roman" w:eastAsia="Times New Roman" w:hAnsi="Times New Roman" w:cs="Times New Roman"/>
            <w:color w:val="0000FF"/>
            <w:u w:val="single"/>
          </w:rPr>
          <w:t xml:space="preserve"> Chart</w:t>
        </w:r>
      </w:hyperlink>
      <w:r w:rsidR="0032522A" w:rsidRPr="0032522A">
        <w:rPr>
          <w:rFonts w:ascii="Times New Roman" w:eastAsia="Times New Roman" w:hAnsi="Times New Roman" w:cs="Times New Roman"/>
        </w:rPr>
        <w:t xml:space="preserve">. </w:t>
      </w:r>
    </w:p>
    <w:p w:rsidR="0032522A" w:rsidRPr="0032522A" w:rsidRDefault="00891F02" w:rsidP="0032522A">
      <w:pPr>
        <w:numPr>
          <w:ilvl w:val="0"/>
          <w:numId w:val="5"/>
        </w:numPr>
        <w:shd w:val="clear" w:color="auto" w:fill="F8FCFF"/>
        <w:spacing w:before="100" w:beforeAutospacing="1" w:after="100" w:afterAutospacing="1" w:line="240" w:lineRule="auto"/>
        <w:rPr>
          <w:rFonts w:ascii="Times New Roman" w:eastAsia="Times New Roman" w:hAnsi="Times New Roman" w:cs="Times New Roman"/>
        </w:rPr>
      </w:pPr>
      <w:hyperlink r:id="rId172" w:anchor="cite_ref-13" w:history="1">
        <w:r w:rsidR="0032522A" w:rsidRPr="0032522A">
          <w:rPr>
            <w:rFonts w:ascii="Times New Roman" w:eastAsia="Times New Roman" w:hAnsi="Times New Roman" w:cs="Times New Roman"/>
            <w:b/>
            <w:bCs/>
            <w:color w:val="0000FF"/>
            <w:u w:val="single"/>
          </w:rPr>
          <w:t>^</w:t>
        </w:r>
      </w:hyperlink>
      <w:r w:rsidR="0032522A" w:rsidRPr="0032522A">
        <w:rPr>
          <w:rFonts w:ascii="Times New Roman" w:eastAsia="Times New Roman" w:hAnsi="Times New Roman" w:cs="Times New Roman"/>
        </w:rPr>
        <w:t xml:space="preserve"> "Authors’ response to SA </w:t>
      </w:r>
      <w:proofErr w:type="spellStart"/>
      <w:r w:rsidR="0032522A" w:rsidRPr="0032522A">
        <w:rPr>
          <w:rFonts w:ascii="Times New Roman" w:eastAsia="Times New Roman" w:hAnsi="Times New Roman" w:cs="Times New Roman"/>
        </w:rPr>
        <w:t>Fotios</w:t>
      </w:r>
      <w:proofErr w:type="spellEnd"/>
      <w:r w:rsidR="0032522A" w:rsidRPr="0032522A">
        <w:rPr>
          <w:rFonts w:ascii="Times New Roman" w:eastAsia="Times New Roman" w:hAnsi="Times New Roman" w:cs="Times New Roman"/>
        </w:rPr>
        <w:t xml:space="preserve"> and JA </w:t>
      </w:r>
      <w:proofErr w:type="spellStart"/>
      <w:r w:rsidR="0032522A" w:rsidRPr="0032522A">
        <w:rPr>
          <w:rFonts w:ascii="Times New Roman" w:eastAsia="Times New Roman" w:hAnsi="Times New Roman" w:cs="Times New Roman"/>
        </w:rPr>
        <w:t>Lynes</w:t>
      </w:r>
      <w:proofErr w:type="spellEnd"/>
      <w:r w:rsidR="0032522A" w:rsidRPr="0032522A">
        <w:rPr>
          <w:rFonts w:ascii="Times New Roman" w:eastAsia="Times New Roman" w:hAnsi="Times New Roman" w:cs="Times New Roman"/>
        </w:rPr>
        <w:t>" in (</w:t>
      </w:r>
      <w:proofErr w:type="spellStart"/>
      <w:r w:rsidRPr="0032522A">
        <w:rPr>
          <w:rFonts w:ascii="Times New Roman" w:eastAsia="Times New Roman" w:hAnsi="Times New Roman" w:cs="Times New Roman"/>
        </w:rPr>
        <w:fldChar w:fldCharType="begin"/>
      </w:r>
      <w:r w:rsidR="0032522A" w:rsidRPr="0032522A">
        <w:rPr>
          <w:rFonts w:ascii="Times New Roman" w:eastAsia="Times New Roman" w:hAnsi="Times New Roman" w:cs="Times New Roman"/>
        </w:rPr>
        <w:instrText xml:space="preserve"> HYPERLINK "http://en.wikipedia.org/wiki/Color-rendering_index" \l "CITEREFSchandaS.C3.A1ndor2005" </w:instrText>
      </w:r>
      <w:r w:rsidRPr="0032522A">
        <w:rPr>
          <w:rFonts w:ascii="Times New Roman" w:eastAsia="Times New Roman" w:hAnsi="Times New Roman" w:cs="Times New Roman"/>
        </w:rPr>
        <w:fldChar w:fldCharType="separate"/>
      </w:r>
      <w:r w:rsidR="0032522A" w:rsidRPr="0032522A">
        <w:rPr>
          <w:rFonts w:ascii="Times New Roman" w:eastAsia="Times New Roman" w:hAnsi="Times New Roman" w:cs="Times New Roman"/>
          <w:color w:val="0000FF"/>
          <w:u w:val="single"/>
        </w:rPr>
        <w:t>Schanda</w:t>
      </w:r>
      <w:proofErr w:type="spellEnd"/>
      <w:r w:rsidR="0032522A" w:rsidRPr="0032522A">
        <w:rPr>
          <w:rFonts w:ascii="Times New Roman" w:eastAsia="Times New Roman" w:hAnsi="Times New Roman" w:cs="Times New Roman"/>
          <w:color w:val="0000FF"/>
          <w:u w:val="single"/>
        </w:rPr>
        <w:t xml:space="preserve"> &amp; </w:t>
      </w:r>
      <w:proofErr w:type="spellStart"/>
      <w:r w:rsidR="0032522A" w:rsidRPr="0032522A">
        <w:rPr>
          <w:rFonts w:ascii="Times New Roman" w:eastAsia="Times New Roman" w:hAnsi="Times New Roman" w:cs="Times New Roman"/>
          <w:color w:val="0000FF"/>
          <w:u w:val="single"/>
        </w:rPr>
        <w:t>Sándor</w:t>
      </w:r>
      <w:proofErr w:type="spellEnd"/>
      <w:r w:rsidR="0032522A" w:rsidRPr="0032522A">
        <w:rPr>
          <w:rFonts w:ascii="Times New Roman" w:eastAsia="Times New Roman" w:hAnsi="Times New Roman" w:cs="Times New Roman"/>
          <w:color w:val="0000FF"/>
          <w:u w:val="single"/>
        </w:rPr>
        <w:t xml:space="preserve"> 2005</w:t>
      </w:r>
      <w:r w:rsidRPr="0032522A">
        <w:rPr>
          <w:rFonts w:ascii="Times New Roman" w:eastAsia="Times New Roman" w:hAnsi="Times New Roman" w:cs="Times New Roman"/>
        </w:rPr>
        <w:fldChar w:fldCharType="end"/>
      </w:r>
      <w:r w:rsidR="0032522A" w:rsidRPr="0032522A">
        <w:rPr>
          <w:rFonts w:ascii="Times New Roman" w:eastAsia="Times New Roman" w:hAnsi="Times New Roman" w:cs="Times New Roman"/>
        </w:rPr>
        <w:t xml:space="preserve">): </w:t>
      </w:r>
      <w:r w:rsidR="0032522A" w:rsidRPr="0032522A">
        <w:rPr>
          <w:rFonts w:ascii="Times New Roman" w:eastAsia="Times New Roman" w:hAnsi="Times New Roman" w:cs="Times New Roman"/>
          <w:i/>
          <w:iCs/>
        </w:rPr>
        <w:t>It is quite obvious that just at 5000 K, where the reference illuminant has to be changed, the present system shows discontinuity.'</w:t>
      </w:r>
      <w:r w:rsidR="0032522A" w:rsidRPr="0032522A">
        <w:rPr>
          <w:rFonts w:ascii="Times New Roman" w:eastAsia="Times New Roman" w:hAnsi="Times New Roman" w:cs="Times New Roman"/>
        </w:rPr>
        <w:t xml:space="preserve"> </w:t>
      </w:r>
    </w:p>
    <w:p w:rsidR="0032522A" w:rsidRPr="0032522A" w:rsidRDefault="00891F02" w:rsidP="0032522A">
      <w:pPr>
        <w:numPr>
          <w:ilvl w:val="0"/>
          <w:numId w:val="5"/>
        </w:numPr>
        <w:shd w:val="clear" w:color="auto" w:fill="F8FCFF"/>
        <w:spacing w:before="100" w:beforeAutospacing="1" w:after="100" w:afterAutospacing="1" w:line="240" w:lineRule="auto"/>
        <w:rPr>
          <w:rFonts w:ascii="Times New Roman" w:eastAsia="Times New Roman" w:hAnsi="Times New Roman" w:cs="Times New Roman"/>
        </w:rPr>
      </w:pPr>
      <w:hyperlink r:id="rId173" w:anchor="cite_ref-14" w:history="1">
        <w:r w:rsidR="0032522A" w:rsidRPr="0032522A">
          <w:rPr>
            <w:rFonts w:ascii="Times New Roman" w:eastAsia="Times New Roman" w:hAnsi="Times New Roman" w:cs="Times New Roman"/>
            <w:b/>
            <w:bCs/>
            <w:color w:val="0000FF"/>
            <w:u w:val="single"/>
          </w:rPr>
          <w:t>^</w:t>
        </w:r>
      </w:hyperlink>
      <w:r w:rsidR="0032522A" w:rsidRPr="0032522A">
        <w:rPr>
          <w:rFonts w:ascii="Times New Roman" w:eastAsia="Times New Roman" w:hAnsi="Times New Roman" w:cs="Times New Roman"/>
        </w:rPr>
        <w:t xml:space="preserve"> </w:t>
      </w:r>
      <w:hyperlink r:id="rId174" w:history="1">
        <w:r w:rsidR="0032522A" w:rsidRPr="0032522A">
          <w:rPr>
            <w:rFonts w:ascii="Times New Roman" w:eastAsia="Times New Roman" w:hAnsi="Times New Roman" w:cs="Times New Roman"/>
            <w:color w:val="0000FF"/>
            <w:u w:val="single"/>
          </w:rPr>
          <w:t>CIE Activity Report. Division 1: Vision and Color</w:t>
        </w:r>
      </w:hyperlink>
      <w:r w:rsidR="0032522A" w:rsidRPr="0032522A">
        <w:rPr>
          <w:rFonts w:ascii="Times New Roman" w:eastAsia="Times New Roman" w:hAnsi="Times New Roman" w:cs="Times New Roman"/>
        </w:rPr>
        <w:t xml:space="preserve">, pg.21, January 2008. </w:t>
      </w:r>
    </w:p>
    <w:p w:rsidR="0032522A" w:rsidRPr="0032522A" w:rsidRDefault="0032522A" w:rsidP="0032522A">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rPr>
      </w:pPr>
      <w:r w:rsidRPr="0032522A">
        <w:rPr>
          <w:rFonts w:ascii="Times New Roman" w:eastAsia="Times New Roman" w:hAnsi="Times New Roman" w:cs="Times New Roman"/>
          <w:b/>
          <w:bCs/>
          <w:sz w:val="36"/>
          <w:szCs w:val="36"/>
        </w:rPr>
        <w:t>References</w:t>
      </w:r>
    </w:p>
    <w:p w:rsidR="0032522A" w:rsidRPr="0032522A" w:rsidRDefault="0032522A" w:rsidP="0032522A">
      <w:pPr>
        <w:numPr>
          <w:ilvl w:val="0"/>
          <w:numId w:val="6"/>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CIE (1995), </w:t>
      </w:r>
      <w:hyperlink r:id="rId175" w:history="1">
        <w:r w:rsidRPr="0032522A">
          <w:rPr>
            <w:rFonts w:ascii="Times New Roman" w:eastAsia="Times New Roman" w:hAnsi="Times New Roman" w:cs="Times New Roman"/>
            <w:i/>
            <w:iCs/>
            <w:color w:val="0000FF"/>
            <w:sz w:val="24"/>
            <w:szCs w:val="24"/>
            <w:u w:val="single"/>
          </w:rPr>
          <w:t>Method of Measuring and Specifying Colour Rendering Properties of Light Sources</w:t>
        </w:r>
      </w:hyperlink>
      <w:r w:rsidRPr="0032522A">
        <w:rPr>
          <w:rFonts w:ascii="Times New Roman" w:eastAsia="Times New Roman" w:hAnsi="Times New Roman" w:cs="Times New Roman"/>
          <w:sz w:val="24"/>
          <w:szCs w:val="24"/>
        </w:rPr>
        <w:t xml:space="preserve">, Publication 13.3, Vienna: Commission </w:t>
      </w:r>
      <w:proofErr w:type="spellStart"/>
      <w:r w:rsidRPr="0032522A">
        <w:rPr>
          <w:rFonts w:ascii="Times New Roman" w:eastAsia="Times New Roman" w:hAnsi="Times New Roman" w:cs="Times New Roman"/>
          <w:sz w:val="24"/>
          <w:szCs w:val="24"/>
        </w:rPr>
        <w:t>Internationale</w:t>
      </w:r>
      <w:proofErr w:type="spellEnd"/>
      <w:r w:rsidRPr="0032522A">
        <w:rPr>
          <w:rFonts w:ascii="Times New Roman" w:eastAsia="Times New Roman" w:hAnsi="Times New Roman" w:cs="Times New Roman"/>
          <w:sz w:val="24"/>
          <w:szCs w:val="24"/>
        </w:rPr>
        <w:t xml:space="preserve"> de </w:t>
      </w:r>
      <w:proofErr w:type="spellStart"/>
      <w:r w:rsidRPr="0032522A">
        <w:rPr>
          <w:rFonts w:ascii="Times New Roman" w:eastAsia="Times New Roman" w:hAnsi="Times New Roman" w:cs="Times New Roman"/>
          <w:sz w:val="24"/>
          <w:szCs w:val="24"/>
        </w:rPr>
        <w:t>l'Eclairage</w:t>
      </w:r>
      <w:proofErr w:type="spellEnd"/>
      <w:r w:rsidRPr="0032522A">
        <w:rPr>
          <w:rFonts w:ascii="Times New Roman" w:eastAsia="Times New Roman" w:hAnsi="Times New Roman" w:cs="Times New Roman"/>
          <w:sz w:val="24"/>
          <w:szCs w:val="24"/>
        </w:rPr>
        <w:t xml:space="preserve">, </w:t>
      </w:r>
      <w:hyperlink r:id="rId176" w:tooltip="International Standard Book Number" w:history="1">
        <w:r w:rsidRPr="0032522A">
          <w:rPr>
            <w:rFonts w:ascii="Times New Roman" w:eastAsia="Times New Roman" w:hAnsi="Times New Roman" w:cs="Times New Roman"/>
            <w:color w:val="0000FF"/>
            <w:sz w:val="24"/>
            <w:szCs w:val="24"/>
            <w:u w:val="single"/>
          </w:rPr>
          <w:t>ISBN</w:t>
        </w:r>
      </w:hyperlink>
      <w:r w:rsidRPr="0032522A">
        <w:rPr>
          <w:rFonts w:ascii="Times New Roman" w:eastAsia="Times New Roman" w:hAnsi="Times New Roman" w:cs="Times New Roman"/>
          <w:sz w:val="24"/>
          <w:szCs w:val="24"/>
        </w:rPr>
        <w:t xml:space="preserve"> </w:t>
      </w:r>
      <w:hyperlink r:id="rId177" w:tooltip="Special:BookSources/978-3900734572" w:history="1">
        <w:r w:rsidRPr="0032522A">
          <w:rPr>
            <w:rFonts w:ascii="Times New Roman" w:eastAsia="Times New Roman" w:hAnsi="Times New Roman" w:cs="Times New Roman"/>
            <w:color w:val="0000FF"/>
            <w:sz w:val="24"/>
            <w:szCs w:val="24"/>
            <w:u w:val="single"/>
          </w:rPr>
          <w:t>978-3900734572</w:t>
        </w:r>
      </w:hyperlink>
      <w:r w:rsidRPr="0032522A">
        <w:rPr>
          <w:rFonts w:ascii="Times New Roman" w:eastAsia="Times New Roman" w:hAnsi="Times New Roman" w:cs="Times New Roman"/>
          <w:sz w:val="24"/>
          <w:szCs w:val="24"/>
        </w:rPr>
        <w:t xml:space="preserve">, </w:t>
      </w:r>
      <w:hyperlink r:id="rId178" w:history="1">
        <w:r w:rsidRPr="0032522A">
          <w:rPr>
            <w:rFonts w:ascii="Times New Roman" w:eastAsia="Times New Roman" w:hAnsi="Times New Roman" w:cs="Times New Roman"/>
            <w:color w:val="0000FF"/>
            <w:sz w:val="24"/>
            <w:szCs w:val="24"/>
            <w:u w:val="single"/>
          </w:rPr>
          <w:t>http://www.cie.co.at/publ/abst/13-3-95.html</w:t>
        </w:r>
      </w:hyperlink>
      <w:r w:rsidRPr="0032522A">
        <w:rPr>
          <w:rFonts w:ascii="Times New Roman" w:eastAsia="Times New Roman" w:hAnsi="Times New Roman" w:cs="Times New Roman"/>
          <w:vanish/>
          <w:sz w:val="24"/>
          <w:szCs w:val="24"/>
        </w:rPr>
        <w:t> </w:t>
      </w:r>
      <w:r w:rsidRPr="0032522A">
        <w:rPr>
          <w:rFonts w:ascii="Times New Roman" w:eastAsia="Times New Roman" w:hAnsi="Times New Roman" w:cs="Times New Roman"/>
          <w:sz w:val="24"/>
          <w:szCs w:val="24"/>
        </w:rPr>
        <w:t xml:space="preserve"> (A verbatim re-publication of the 1974, second edition. Accompanying disk </w:t>
      </w:r>
      <w:hyperlink r:id="rId179" w:history="1">
        <w:r w:rsidRPr="0032522A">
          <w:rPr>
            <w:rFonts w:ascii="Times New Roman" w:eastAsia="Times New Roman" w:hAnsi="Times New Roman" w:cs="Times New Roman"/>
            <w:color w:val="0000FF"/>
            <w:sz w:val="24"/>
            <w:szCs w:val="24"/>
            <w:u w:val="single"/>
          </w:rPr>
          <w:t>D008: Computer Program to Calculate CRIs</w:t>
        </w:r>
      </w:hyperlink>
      <w:r w:rsidRPr="0032522A">
        <w:rPr>
          <w:rFonts w:ascii="Times New Roman" w:eastAsia="Times New Roman" w:hAnsi="Times New Roman" w:cs="Times New Roman"/>
          <w:sz w:val="24"/>
          <w:szCs w:val="24"/>
        </w:rPr>
        <w:t xml:space="preserve">) </w:t>
      </w:r>
    </w:p>
    <w:p w:rsidR="0032522A" w:rsidRPr="0032522A" w:rsidRDefault="0032522A" w:rsidP="0032522A">
      <w:pPr>
        <w:numPr>
          <w:ilvl w:val="0"/>
          <w:numId w:val="6"/>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CIE (1999), </w:t>
      </w:r>
      <w:hyperlink r:id="rId180" w:history="1">
        <w:r w:rsidRPr="0032522A">
          <w:rPr>
            <w:rFonts w:ascii="Times New Roman" w:eastAsia="Times New Roman" w:hAnsi="Times New Roman" w:cs="Times New Roman"/>
            <w:i/>
            <w:iCs/>
            <w:color w:val="0000FF"/>
            <w:sz w:val="24"/>
            <w:szCs w:val="24"/>
            <w:u w:val="single"/>
          </w:rPr>
          <w:t>Colour rendering (TC 1-33 closing remarks)</w:t>
        </w:r>
      </w:hyperlink>
      <w:r w:rsidRPr="0032522A">
        <w:rPr>
          <w:rFonts w:ascii="Times New Roman" w:eastAsia="Times New Roman" w:hAnsi="Times New Roman" w:cs="Times New Roman"/>
          <w:sz w:val="24"/>
          <w:szCs w:val="24"/>
        </w:rPr>
        <w:t xml:space="preserve">, Publication 135/2, Vienna: CIE Central Bureau, </w:t>
      </w:r>
      <w:hyperlink r:id="rId181" w:tooltip="International Standard Book Number" w:history="1">
        <w:r w:rsidRPr="0032522A">
          <w:rPr>
            <w:rFonts w:ascii="Times New Roman" w:eastAsia="Times New Roman" w:hAnsi="Times New Roman" w:cs="Times New Roman"/>
            <w:color w:val="0000FF"/>
            <w:sz w:val="24"/>
            <w:szCs w:val="24"/>
            <w:u w:val="single"/>
          </w:rPr>
          <w:t>ISBN</w:t>
        </w:r>
      </w:hyperlink>
      <w:r w:rsidRPr="0032522A">
        <w:rPr>
          <w:rFonts w:ascii="Times New Roman" w:eastAsia="Times New Roman" w:hAnsi="Times New Roman" w:cs="Times New Roman"/>
          <w:sz w:val="24"/>
          <w:szCs w:val="24"/>
        </w:rPr>
        <w:t xml:space="preserve"> </w:t>
      </w:r>
      <w:hyperlink r:id="rId182" w:tooltip="Special:BookSources/3-900-734-97-6" w:history="1">
        <w:r w:rsidRPr="0032522A">
          <w:rPr>
            <w:rFonts w:ascii="Times New Roman" w:eastAsia="Times New Roman" w:hAnsi="Times New Roman" w:cs="Times New Roman"/>
            <w:color w:val="0000FF"/>
            <w:sz w:val="24"/>
            <w:szCs w:val="24"/>
            <w:u w:val="single"/>
          </w:rPr>
          <w:t>3-900-734-97-6</w:t>
        </w:r>
      </w:hyperlink>
      <w:r w:rsidRPr="0032522A">
        <w:rPr>
          <w:rFonts w:ascii="Times New Roman" w:eastAsia="Times New Roman" w:hAnsi="Times New Roman" w:cs="Times New Roman"/>
          <w:sz w:val="24"/>
          <w:szCs w:val="24"/>
        </w:rPr>
        <w:t xml:space="preserve">, </w:t>
      </w:r>
      <w:hyperlink r:id="rId183" w:history="1">
        <w:r w:rsidRPr="0032522A">
          <w:rPr>
            <w:rFonts w:ascii="Times New Roman" w:eastAsia="Times New Roman" w:hAnsi="Times New Roman" w:cs="Times New Roman"/>
            <w:color w:val="0000FF"/>
            <w:sz w:val="24"/>
            <w:szCs w:val="24"/>
            <w:u w:val="single"/>
          </w:rPr>
          <w:t>http://cie.kee.hu/newcie/publ/abst/135-99.html</w:t>
        </w:r>
      </w:hyperlink>
      <w:r w:rsidRPr="0032522A">
        <w:rPr>
          <w:rFonts w:ascii="Times New Roman" w:eastAsia="Times New Roman" w:hAnsi="Times New Roman" w:cs="Times New Roman"/>
          <w:vanish/>
          <w:sz w:val="24"/>
          <w:szCs w:val="24"/>
        </w:rPr>
        <w:t> </w:t>
      </w:r>
      <w:r w:rsidRPr="0032522A">
        <w:rPr>
          <w:rFonts w:ascii="Times New Roman" w:eastAsia="Times New Roman" w:hAnsi="Times New Roman" w:cs="Times New Roman"/>
          <w:sz w:val="24"/>
          <w:szCs w:val="24"/>
        </w:rPr>
        <w:t xml:space="preserve"> </w:t>
      </w:r>
    </w:p>
    <w:p w:rsidR="0032522A" w:rsidRPr="0032522A" w:rsidRDefault="0032522A" w:rsidP="0032522A">
      <w:pPr>
        <w:numPr>
          <w:ilvl w:val="0"/>
          <w:numId w:val="6"/>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CIE (2004), </w:t>
      </w:r>
      <w:hyperlink r:id="rId184" w:history="1">
        <w:r w:rsidRPr="0032522A">
          <w:rPr>
            <w:rFonts w:ascii="Times New Roman" w:eastAsia="Times New Roman" w:hAnsi="Times New Roman" w:cs="Times New Roman"/>
            <w:i/>
            <w:iCs/>
            <w:color w:val="0000FF"/>
            <w:sz w:val="24"/>
            <w:szCs w:val="24"/>
            <w:u w:val="single"/>
          </w:rPr>
          <w:t>CIE Colorimetric and Colour Rendering Tables</w:t>
        </w:r>
      </w:hyperlink>
      <w:r w:rsidRPr="0032522A">
        <w:rPr>
          <w:rFonts w:ascii="Times New Roman" w:eastAsia="Times New Roman" w:hAnsi="Times New Roman" w:cs="Times New Roman"/>
          <w:sz w:val="24"/>
          <w:szCs w:val="24"/>
        </w:rPr>
        <w:t xml:space="preserve">, </w:t>
      </w:r>
      <w:hyperlink r:id="rId185" w:history="1">
        <w:r w:rsidRPr="0032522A">
          <w:rPr>
            <w:rFonts w:ascii="Times New Roman" w:eastAsia="Times New Roman" w:hAnsi="Times New Roman" w:cs="Times New Roman"/>
            <w:color w:val="0000FF"/>
            <w:sz w:val="24"/>
            <w:szCs w:val="24"/>
            <w:u w:val="single"/>
          </w:rPr>
          <w:t>Disk D002, Rel 1.3</w:t>
        </w:r>
      </w:hyperlink>
      <w:r w:rsidRPr="0032522A">
        <w:rPr>
          <w:rFonts w:ascii="Times New Roman" w:eastAsia="Times New Roman" w:hAnsi="Times New Roman" w:cs="Times New Roman"/>
          <w:sz w:val="24"/>
          <w:szCs w:val="24"/>
        </w:rPr>
        <w:t xml:space="preserve">, </w:t>
      </w:r>
      <w:hyperlink r:id="rId186" w:history="1">
        <w:r w:rsidRPr="0032522A">
          <w:rPr>
            <w:rFonts w:ascii="Times New Roman" w:eastAsia="Times New Roman" w:hAnsi="Times New Roman" w:cs="Times New Roman"/>
            <w:color w:val="0000FF"/>
            <w:sz w:val="24"/>
            <w:szCs w:val="24"/>
            <w:u w:val="single"/>
          </w:rPr>
          <w:t>http://www.cie.co.at/publ/abst/d002.html</w:t>
        </w:r>
      </w:hyperlink>
      <w:r w:rsidRPr="0032522A">
        <w:rPr>
          <w:rFonts w:ascii="Times New Roman" w:eastAsia="Times New Roman" w:hAnsi="Times New Roman" w:cs="Times New Roman"/>
          <w:vanish/>
          <w:sz w:val="24"/>
          <w:szCs w:val="24"/>
        </w:rPr>
        <w:t> </w:t>
      </w:r>
      <w:r w:rsidRPr="0032522A">
        <w:rPr>
          <w:rFonts w:ascii="Times New Roman" w:eastAsia="Times New Roman" w:hAnsi="Times New Roman" w:cs="Times New Roman"/>
          <w:sz w:val="24"/>
          <w:szCs w:val="24"/>
        </w:rPr>
        <w:t xml:space="preserve"> </w:t>
      </w:r>
    </w:p>
    <w:p w:rsidR="0032522A" w:rsidRPr="0032522A" w:rsidRDefault="0032522A" w:rsidP="0032522A">
      <w:pPr>
        <w:numPr>
          <w:ilvl w:val="0"/>
          <w:numId w:val="6"/>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lastRenderedPageBreak/>
        <w:t xml:space="preserve">CIE (2007), </w:t>
      </w:r>
      <w:hyperlink r:id="rId187" w:history="1">
        <w:r w:rsidRPr="0032522A">
          <w:rPr>
            <w:rFonts w:ascii="Times New Roman" w:eastAsia="Times New Roman" w:hAnsi="Times New Roman" w:cs="Times New Roman"/>
            <w:i/>
            <w:iCs/>
            <w:color w:val="0000FF"/>
            <w:sz w:val="24"/>
            <w:szCs w:val="24"/>
            <w:u w:val="single"/>
          </w:rPr>
          <w:t>Colour rendering of white LED light sources</w:t>
        </w:r>
      </w:hyperlink>
      <w:r w:rsidRPr="0032522A">
        <w:rPr>
          <w:rFonts w:ascii="Times New Roman" w:eastAsia="Times New Roman" w:hAnsi="Times New Roman" w:cs="Times New Roman"/>
          <w:sz w:val="24"/>
          <w:szCs w:val="24"/>
        </w:rPr>
        <w:t xml:space="preserve">, Publication 177:2007, Vienna: CIE Central Bureau, </w:t>
      </w:r>
      <w:hyperlink r:id="rId188" w:tooltip="International Standard Book Number" w:history="1">
        <w:r w:rsidRPr="0032522A">
          <w:rPr>
            <w:rFonts w:ascii="Times New Roman" w:eastAsia="Times New Roman" w:hAnsi="Times New Roman" w:cs="Times New Roman"/>
            <w:color w:val="0000FF"/>
            <w:sz w:val="24"/>
            <w:szCs w:val="24"/>
            <w:u w:val="single"/>
          </w:rPr>
          <w:t>ISBN</w:t>
        </w:r>
      </w:hyperlink>
      <w:r w:rsidRPr="0032522A">
        <w:rPr>
          <w:rFonts w:ascii="Times New Roman" w:eastAsia="Times New Roman" w:hAnsi="Times New Roman" w:cs="Times New Roman"/>
          <w:sz w:val="24"/>
          <w:szCs w:val="24"/>
        </w:rPr>
        <w:t xml:space="preserve"> </w:t>
      </w:r>
      <w:hyperlink r:id="rId189" w:tooltip="Special:BookSources/978-3901906572" w:history="1">
        <w:r w:rsidRPr="0032522A">
          <w:rPr>
            <w:rFonts w:ascii="Times New Roman" w:eastAsia="Times New Roman" w:hAnsi="Times New Roman" w:cs="Times New Roman"/>
            <w:color w:val="0000FF"/>
            <w:sz w:val="24"/>
            <w:szCs w:val="24"/>
            <w:u w:val="single"/>
          </w:rPr>
          <w:t>978-3901906572</w:t>
        </w:r>
      </w:hyperlink>
      <w:r w:rsidRPr="0032522A">
        <w:rPr>
          <w:rFonts w:ascii="Times New Roman" w:eastAsia="Times New Roman" w:hAnsi="Times New Roman" w:cs="Times New Roman"/>
          <w:sz w:val="24"/>
          <w:szCs w:val="24"/>
        </w:rPr>
        <w:t xml:space="preserve">, </w:t>
      </w:r>
      <w:hyperlink r:id="rId190" w:history="1">
        <w:r w:rsidRPr="0032522A">
          <w:rPr>
            <w:rFonts w:ascii="Times New Roman" w:eastAsia="Times New Roman" w:hAnsi="Times New Roman" w:cs="Times New Roman"/>
            <w:color w:val="0000FF"/>
            <w:sz w:val="24"/>
            <w:szCs w:val="24"/>
            <w:u w:val="single"/>
          </w:rPr>
          <w:t>http://www.slg.ch/pdf/publikation177.pdf</w:t>
        </w:r>
      </w:hyperlink>
      <w:r w:rsidRPr="0032522A">
        <w:rPr>
          <w:rFonts w:ascii="Times New Roman" w:eastAsia="Times New Roman" w:hAnsi="Times New Roman" w:cs="Times New Roman"/>
          <w:vanish/>
          <w:sz w:val="24"/>
          <w:szCs w:val="24"/>
        </w:rPr>
        <w:t> </w:t>
      </w:r>
      <w:r w:rsidRPr="0032522A">
        <w:rPr>
          <w:rFonts w:ascii="Times New Roman" w:eastAsia="Times New Roman" w:hAnsi="Times New Roman" w:cs="Times New Roman"/>
          <w:sz w:val="24"/>
          <w:szCs w:val="24"/>
        </w:rPr>
        <w:t xml:space="preserve">. Carried out by TC 1-69: </w:t>
      </w:r>
      <w:proofErr w:type="spellStart"/>
      <w:r w:rsidRPr="0032522A">
        <w:rPr>
          <w:rFonts w:ascii="Times New Roman" w:eastAsia="Times New Roman" w:hAnsi="Times New Roman" w:cs="Times New Roman"/>
          <w:sz w:val="24"/>
          <w:szCs w:val="24"/>
        </w:rPr>
        <w:t>Colour</w:t>
      </w:r>
      <w:proofErr w:type="spellEnd"/>
      <w:r w:rsidRPr="0032522A">
        <w:rPr>
          <w:rFonts w:ascii="Times New Roman" w:eastAsia="Times New Roman" w:hAnsi="Times New Roman" w:cs="Times New Roman"/>
          <w:sz w:val="24"/>
          <w:szCs w:val="24"/>
        </w:rPr>
        <w:t xml:space="preserve"> Rendering of White Light Sources. </w:t>
      </w:r>
    </w:p>
    <w:p w:rsidR="0032522A" w:rsidRPr="0032522A" w:rsidRDefault="0032522A" w:rsidP="0032522A">
      <w:pPr>
        <w:numPr>
          <w:ilvl w:val="0"/>
          <w:numId w:val="7"/>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Barnes, Bentley T. (December 1957), </w:t>
      </w:r>
      <w:hyperlink r:id="rId191" w:history="1">
        <w:r w:rsidRPr="0032522A">
          <w:rPr>
            <w:rFonts w:ascii="Times New Roman" w:eastAsia="Times New Roman" w:hAnsi="Times New Roman" w:cs="Times New Roman"/>
            <w:color w:val="0000FF"/>
            <w:sz w:val="24"/>
            <w:szCs w:val="24"/>
            <w:u w:val="single"/>
          </w:rPr>
          <w:t>"Band Systems for Appraisal of Color Rendition"</w:t>
        </w:r>
      </w:hyperlink>
      <w:r w:rsidRPr="0032522A">
        <w:rPr>
          <w:rFonts w:ascii="Times New Roman" w:eastAsia="Times New Roman" w:hAnsi="Times New Roman" w:cs="Times New Roman"/>
          <w:sz w:val="24"/>
          <w:szCs w:val="24"/>
        </w:rPr>
        <w:t xml:space="preserve">, </w:t>
      </w:r>
      <w:hyperlink r:id="rId192" w:tooltip="JOSA" w:history="1">
        <w:r w:rsidRPr="0032522A">
          <w:rPr>
            <w:rFonts w:ascii="Times New Roman" w:eastAsia="Times New Roman" w:hAnsi="Times New Roman" w:cs="Times New Roman"/>
            <w:i/>
            <w:iCs/>
            <w:color w:val="0000FF"/>
            <w:sz w:val="24"/>
            <w:szCs w:val="24"/>
            <w:u w:val="single"/>
          </w:rPr>
          <w:t>JOSA</w:t>
        </w:r>
      </w:hyperlink>
      <w:r w:rsidRPr="0032522A">
        <w:rPr>
          <w:rFonts w:ascii="Times New Roman" w:eastAsia="Times New Roman" w:hAnsi="Times New Roman" w:cs="Times New Roman"/>
          <w:sz w:val="24"/>
          <w:szCs w:val="24"/>
        </w:rPr>
        <w:t xml:space="preserve"> </w:t>
      </w:r>
      <w:r w:rsidRPr="0032522A">
        <w:rPr>
          <w:rFonts w:ascii="Times New Roman" w:eastAsia="Times New Roman" w:hAnsi="Times New Roman" w:cs="Times New Roman"/>
          <w:b/>
          <w:bCs/>
          <w:sz w:val="24"/>
          <w:szCs w:val="24"/>
        </w:rPr>
        <w:t>47</w:t>
      </w:r>
      <w:r w:rsidRPr="0032522A">
        <w:rPr>
          <w:rFonts w:ascii="Times New Roman" w:eastAsia="Times New Roman" w:hAnsi="Times New Roman" w:cs="Times New Roman"/>
          <w:sz w:val="24"/>
          <w:szCs w:val="24"/>
        </w:rPr>
        <w:t xml:space="preserve"> (12): 1124–1129, </w:t>
      </w:r>
      <w:hyperlink r:id="rId193" w:tooltip="Digital object identifier" w:history="1">
        <w:r w:rsidRPr="0032522A">
          <w:rPr>
            <w:rFonts w:ascii="Times New Roman" w:eastAsia="Times New Roman" w:hAnsi="Times New Roman" w:cs="Times New Roman"/>
            <w:color w:val="0000FF"/>
            <w:sz w:val="24"/>
            <w:szCs w:val="24"/>
            <w:u w:val="single"/>
          </w:rPr>
          <w:t>doi</w:t>
        </w:r>
      </w:hyperlink>
      <w:r w:rsidRPr="0032522A">
        <w:rPr>
          <w:rFonts w:ascii="Times New Roman" w:eastAsia="Times New Roman" w:hAnsi="Times New Roman" w:cs="Times New Roman"/>
          <w:sz w:val="24"/>
          <w:szCs w:val="24"/>
        </w:rPr>
        <w:t>:</w:t>
      </w:r>
      <w:hyperlink r:id="rId194" w:history="1">
        <w:r w:rsidRPr="0032522A">
          <w:rPr>
            <w:rFonts w:ascii="Times New Roman" w:eastAsia="Times New Roman" w:hAnsi="Times New Roman" w:cs="Times New Roman"/>
            <w:color w:val="0000FF"/>
            <w:sz w:val="24"/>
            <w:szCs w:val="24"/>
            <w:u w:val="single"/>
          </w:rPr>
          <w:t>10.1364/JOSA.47.001124</w:t>
        </w:r>
      </w:hyperlink>
      <w:r w:rsidRPr="0032522A">
        <w:rPr>
          <w:rFonts w:ascii="Times New Roman" w:eastAsia="Times New Roman" w:hAnsi="Times New Roman" w:cs="Times New Roman"/>
          <w:sz w:val="24"/>
          <w:szCs w:val="24"/>
        </w:rPr>
        <w:t xml:space="preserve">, </w:t>
      </w:r>
      <w:hyperlink r:id="rId195" w:history="1">
        <w:r w:rsidRPr="0032522A">
          <w:rPr>
            <w:rFonts w:ascii="Times New Roman" w:eastAsia="Times New Roman" w:hAnsi="Times New Roman" w:cs="Times New Roman"/>
            <w:color w:val="0000FF"/>
            <w:sz w:val="24"/>
            <w:szCs w:val="24"/>
            <w:u w:val="single"/>
          </w:rPr>
          <w:t>http://www.opticsinfobase.org/abstract.cfm?id=51703</w:t>
        </w:r>
      </w:hyperlink>
      <w:r w:rsidRPr="0032522A">
        <w:rPr>
          <w:rFonts w:ascii="Times New Roman" w:eastAsia="Times New Roman" w:hAnsi="Times New Roman" w:cs="Times New Roman"/>
          <w:vanish/>
          <w:sz w:val="24"/>
          <w:szCs w:val="24"/>
        </w:rPr>
        <w:t> </w:t>
      </w:r>
      <w:r w:rsidRPr="0032522A">
        <w:rPr>
          <w:rFonts w:ascii="Times New Roman" w:eastAsia="Times New Roman" w:hAnsi="Times New Roman" w:cs="Times New Roman"/>
          <w:sz w:val="24"/>
          <w:szCs w:val="24"/>
        </w:rPr>
        <w:t xml:space="preserve"> </w:t>
      </w:r>
    </w:p>
    <w:p w:rsidR="0032522A" w:rsidRPr="0032522A" w:rsidRDefault="0032522A" w:rsidP="0032522A">
      <w:pPr>
        <w:numPr>
          <w:ilvl w:val="0"/>
          <w:numId w:val="7"/>
        </w:numPr>
        <w:shd w:val="clear" w:color="auto" w:fill="F8FCFF"/>
        <w:spacing w:before="100" w:beforeAutospacing="1" w:after="100" w:afterAutospacing="1" w:line="240" w:lineRule="auto"/>
        <w:rPr>
          <w:rFonts w:ascii="Times New Roman" w:eastAsia="Times New Roman" w:hAnsi="Times New Roman" w:cs="Times New Roman"/>
          <w:sz w:val="24"/>
          <w:szCs w:val="24"/>
        </w:rPr>
      </w:pPr>
      <w:proofErr w:type="spellStart"/>
      <w:r w:rsidRPr="0032522A">
        <w:rPr>
          <w:rFonts w:ascii="Times New Roman" w:eastAsia="Times New Roman" w:hAnsi="Times New Roman" w:cs="Times New Roman"/>
          <w:sz w:val="24"/>
          <w:szCs w:val="24"/>
        </w:rPr>
        <w:t>Bodrogi</w:t>
      </w:r>
      <w:proofErr w:type="spellEnd"/>
      <w:r w:rsidRPr="0032522A">
        <w:rPr>
          <w:rFonts w:ascii="Times New Roman" w:eastAsia="Times New Roman" w:hAnsi="Times New Roman" w:cs="Times New Roman"/>
          <w:sz w:val="24"/>
          <w:szCs w:val="24"/>
        </w:rPr>
        <w:t xml:space="preserve">, Peter (2004), </w:t>
      </w:r>
      <w:hyperlink r:id="rId196" w:history="1">
        <w:r w:rsidRPr="0032522A">
          <w:rPr>
            <w:rFonts w:ascii="Times New Roman" w:eastAsia="Times New Roman" w:hAnsi="Times New Roman" w:cs="Times New Roman"/>
            <w:color w:val="0000FF"/>
            <w:sz w:val="24"/>
            <w:szCs w:val="24"/>
            <w:u w:val="single"/>
          </w:rPr>
          <w:t>"Colour rendering: past, present(2004), and future"</w:t>
        </w:r>
      </w:hyperlink>
      <w:r w:rsidRPr="0032522A">
        <w:rPr>
          <w:rFonts w:ascii="Times New Roman" w:eastAsia="Times New Roman" w:hAnsi="Times New Roman" w:cs="Times New Roman"/>
          <w:sz w:val="24"/>
          <w:szCs w:val="24"/>
        </w:rPr>
        <w:t xml:space="preserve">, </w:t>
      </w:r>
      <w:r w:rsidRPr="0032522A">
        <w:rPr>
          <w:rFonts w:ascii="Times New Roman" w:eastAsia="Times New Roman" w:hAnsi="Times New Roman" w:cs="Times New Roman"/>
          <w:i/>
          <w:iCs/>
          <w:sz w:val="24"/>
          <w:szCs w:val="24"/>
        </w:rPr>
        <w:t>CIE Expert Symposium on LED Light Sources</w:t>
      </w:r>
      <w:r w:rsidRPr="0032522A">
        <w:rPr>
          <w:rFonts w:ascii="Times New Roman" w:eastAsia="Times New Roman" w:hAnsi="Times New Roman" w:cs="Times New Roman"/>
          <w:sz w:val="24"/>
          <w:szCs w:val="24"/>
        </w:rPr>
        <w:t xml:space="preserve">, pp. 10–12, </w:t>
      </w:r>
      <w:hyperlink r:id="rId197" w:history="1">
        <w:r w:rsidRPr="0032522A">
          <w:rPr>
            <w:rFonts w:ascii="Times New Roman" w:eastAsia="Times New Roman" w:hAnsi="Times New Roman" w:cs="Times New Roman"/>
            <w:color w:val="0000FF"/>
            <w:sz w:val="24"/>
            <w:szCs w:val="24"/>
            <w:u w:val="single"/>
          </w:rPr>
          <w:t>http://cie2.nist.gov/LED_Sympo_2004/CIE_LED_symp04_prog_abstr.pdf</w:t>
        </w:r>
      </w:hyperlink>
      <w:r w:rsidRPr="0032522A">
        <w:rPr>
          <w:rFonts w:ascii="Times New Roman" w:eastAsia="Times New Roman" w:hAnsi="Times New Roman" w:cs="Times New Roman"/>
          <w:vanish/>
          <w:sz w:val="24"/>
          <w:szCs w:val="24"/>
        </w:rPr>
        <w:t> </w:t>
      </w:r>
      <w:r w:rsidRPr="0032522A">
        <w:rPr>
          <w:rFonts w:ascii="Times New Roman" w:eastAsia="Times New Roman" w:hAnsi="Times New Roman" w:cs="Times New Roman"/>
          <w:sz w:val="24"/>
          <w:szCs w:val="24"/>
        </w:rPr>
        <w:t xml:space="preserve"> </w:t>
      </w:r>
    </w:p>
    <w:p w:rsidR="0032522A" w:rsidRPr="0032522A" w:rsidRDefault="0032522A" w:rsidP="0032522A">
      <w:pPr>
        <w:numPr>
          <w:ilvl w:val="0"/>
          <w:numId w:val="7"/>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Crawford, Brian </w:t>
      </w:r>
      <w:proofErr w:type="spellStart"/>
      <w:r w:rsidRPr="0032522A">
        <w:rPr>
          <w:rFonts w:ascii="Times New Roman" w:eastAsia="Times New Roman" w:hAnsi="Times New Roman" w:cs="Times New Roman"/>
          <w:sz w:val="24"/>
          <w:szCs w:val="24"/>
        </w:rPr>
        <w:t>Hewson</w:t>
      </w:r>
      <w:proofErr w:type="spellEnd"/>
      <w:r w:rsidRPr="0032522A">
        <w:rPr>
          <w:rFonts w:ascii="Times New Roman" w:eastAsia="Times New Roman" w:hAnsi="Times New Roman" w:cs="Times New Roman"/>
          <w:sz w:val="24"/>
          <w:szCs w:val="24"/>
        </w:rPr>
        <w:t xml:space="preserve"> (December 1959), </w:t>
      </w:r>
      <w:hyperlink r:id="rId198" w:history="1">
        <w:r w:rsidRPr="0032522A">
          <w:rPr>
            <w:rFonts w:ascii="Times New Roman" w:eastAsia="Times New Roman" w:hAnsi="Times New Roman" w:cs="Times New Roman"/>
            <w:color w:val="0000FF"/>
            <w:sz w:val="24"/>
            <w:szCs w:val="24"/>
            <w:u w:val="single"/>
          </w:rPr>
          <w:t>"Measurement of color rendering tolerances"</w:t>
        </w:r>
      </w:hyperlink>
      <w:r w:rsidRPr="0032522A">
        <w:rPr>
          <w:rFonts w:ascii="Times New Roman" w:eastAsia="Times New Roman" w:hAnsi="Times New Roman" w:cs="Times New Roman"/>
          <w:sz w:val="24"/>
          <w:szCs w:val="24"/>
        </w:rPr>
        <w:t xml:space="preserve">, </w:t>
      </w:r>
      <w:hyperlink r:id="rId199" w:tooltip="JOSA" w:history="1">
        <w:r w:rsidRPr="0032522A">
          <w:rPr>
            <w:rFonts w:ascii="Times New Roman" w:eastAsia="Times New Roman" w:hAnsi="Times New Roman" w:cs="Times New Roman"/>
            <w:i/>
            <w:iCs/>
            <w:color w:val="0000FF"/>
            <w:sz w:val="24"/>
            <w:szCs w:val="24"/>
            <w:u w:val="single"/>
          </w:rPr>
          <w:t>JOSA</w:t>
        </w:r>
      </w:hyperlink>
      <w:r w:rsidRPr="0032522A">
        <w:rPr>
          <w:rFonts w:ascii="Times New Roman" w:eastAsia="Times New Roman" w:hAnsi="Times New Roman" w:cs="Times New Roman"/>
          <w:sz w:val="24"/>
          <w:szCs w:val="24"/>
        </w:rPr>
        <w:t xml:space="preserve"> </w:t>
      </w:r>
      <w:r w:rsidRPr="0032522A">
        <w:rPr>
          <w:rFonts w:ascii="Times New Roman" w:eastAsia="Times New Roman" w:hAnsi="Times New Roman" w:cs="Times New Roman"/>
          <w:b/>
          <w:bCs/>
          <w:sz w:val="24"/>
          <w:szCs w:val="24"/>
        </w:rPr>
        <w:t>49</w:t>
      </w:r>
      <w:r w:rsidRPr="0032522A">
        <w:rPr>
          <w:rFonts w:ascii="Times New Roman" w:eastAsia="Times New Roman" w:hAnsi="Times New Roman" w:cs="Times New Roman"/>
          <w:sz w:val="24"/>
          <w:szCs w:val="24"/>
        </w:rPr>
        <w:t xml:space="preserve"> (12): 1147–1156, </w:t>
      </w:r>
      <w:hyperlink r:id="rId200" w:tooltip="Digital object identifier" w:history="1">
        <w:r w:rsidRPr="0032522A">
          <w:rPr>
            <w:rFonts w:ascii="Times New Roman" w:eastAsia="Times New Roman" w:hAnsi="Times New Roman" w:cs="Times New Roman"/>
            <w:color w:val="0000FF"/>
            <w:sz w:val="24"/>
            <w:szCs w:val="24"/>
            <w:u w:val="single"/>
          </w:rPr>
          <w:t>doi</w:t>
        </w:r>
      </w:hyperlink>
      <w:r w:rsidRPr="0032522A">
        <w:rPr>
          <w:rFonts w:ascii="Times New Roman" w:eastAsia="Times New Roman" w:hAnsi="Times New Roman" w:cs="Times New Roman"/>
          <w:sz w:val="24"/>
          <w:szCs w:val="24"/>
        </w:rPr>
        <w:t>:</w:t>
      </w:r>
      <w:hyperlink r:id="rId201" w:history="1">
        <w:r w:rsidRPr="0032522A">
          <w:rPr>
            <w:rFonts w:ascii="Times New Roman" w:eastAsia="Times New Roman" w:hAnsi="Times New Roman" w:cs="Times New Roman"/>
            <w:color w:val="0000FF"/>
            <w:sz w:val="24"/>
            <w:szCs w:val="24"/>
            <w:u w:val="single"/>
          </w:rPr>
          <w:t>10.1364/JOSA.49.001147</w:t>
        </w:r>
      </w:hyperlink>
      <w:r w:rsidRPr="0032522A">
        <w:rPr>
          <w:rFonts w:ascii="Times New Roman" w:eastAsia="Times New Roman" w:hAnsi="Times New Roman" w:cs="Times New Roman"/>
          <w:sz w:val="24"/>
          <w:szCs w:val="24"/>
        </w:rPr>
        <w:t xml:space="preserve">, </w:t>
      </w:r>
      <w:hyperlink r:id="rId202" w:history="1">
        <w:r w:rsidRPr="0032522A">
          <w:rPr>
            <w:rFonts w:ascii="Times New Roman" w:eastAsia="Times New Roman" w:hAnsi="Times New Roman" w:cs="Times New Roman"/>
            <w:color w:val="0000FF"/>
            <w:sz w:val="24"/>
            <w:szCs w:val="24"/>
            <w:u w:val="single"/>
          </w:rPr>
          <w:t>http://www.opticsinfobase.org/abstract.cfm?URI=josa-49-12-1147</w:t>
        </w:r>
      </w:hyperlink>
      <w:r w:rsidRPr="0032522A">
        <w:rPr>
          <w:rFonts w:ascii="Times New Roman" w:eastAsia="Times New Roman" w:hAnsi="Times New Roman" w:cs="Times New Roman"/>
          <w:vanish/>
          <w:sz w:val="24"/>
          <w:szCs w:val="24"/>
        </w:rPr>
        <w:t> </w:t>
      </w:r>
      <w:r w:rsidRPr="0032522A">
        <w:rPr>
          <w:rFonts w:ascii="Times New Roman" w:eastAsia="Times New Roman" w:hAnsi="Times New Roman" w:cs="Times New Roman"/>
          <w:sz w:val="24"/>
          <w:szCs w:val="24"/>
        </w:rPr>
        <w:t xml:space="preserve"> </w:t>
      </w:r>
    </w:p>
    <w:p w:rsidR="0032522A" w:rsidRPr="0032522A" w:rsidRDefault="0032522A" w:rsidP="0032522A">
      <w:pPr>
        <w:numPr>
          <w:ilvl w:val="0"/>
          <w:numId w:val="7"/>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Davis, Wendy; </w:t>
      </w:r>
      <w:proofErr w:type="spellStart"/>
      <w:r w:rsidRPr="0032522A">
        <w:rPr>
          <w:rFonts w:ascii="Times New Roman" w:eastAsia="Times New Roman" w:hAnsi="Times New Roman" w:cs="Times New Roman"/>
          <w:sz w:val="24"/>
          <w:szCs w:val="24"/>
        </w:rPr>
        <w:t>Ohno</w:t>
      </w:r>
      <w:proofErr w:type="spellEnd"/>
      <w:r w:rsidRPr="0032522A">
        <w:rPr>
          <w:rFonts w:ascii="Times New Roman" w:eastAsia="Times New Roman" w:hAnsi="Times New Roman" w:cs="Times New Roman"/>
          <w:sz w:val="24"/>
          <w:szCs w:val="24"/>
        </w:rPr>
        <w:t xml:space="preserve">, </w:t>
      </w:r>
      <w:proofErr w:type="spellStart"/>
      <w:r w:rsidRPr="0032522A">
        <w:rPr>
          <w:rFonts w:ascii="Times New Roman" w:eastAsia="Times New Roman" w:hAnsi="Times New Roman" w:cs="Times New Roman"/>
          <w:sz w:val="24"/>
          <w:szCs w:val="24"/>
        </w:rPr>
        <w:t>Yoshi</w:t>
      </w:r>
      <w:proofErr w:type="spellEnd"/>
      <w:r w:rsidRPr="0032522A">
        <w:rPr>
          <w:rFonts w:ascii="Times New Roman" w:eastAsia="Times New Roman" w:hAnsi="Times New Roman" w:cs="Times New Roman"/>
          <w:sz w:val="24"/>
          <w:szCs w:val="24"/>
        </w:rPr>
        <w:t xml:space="preserve"> (December 2006), </w:t>
      </w:r>
      <w:hyperlink r:id="rId203" w:history="1">
        <w:r w:rsidRPr="0032522A">
          <w:rPr>
            <w:rFonts w:ascii="Times New Roman" w:eastAsia="Times New Roman" w:hAnsi="Times New Roman" w:cs="Times New Roman"/>
            <w:i/>
            <w:iCs/>
            <w:color w:val="0000FF"/>
            <w:sz w:val="24"/>
            <w:szCs w:val="24"/>
            <w:u w:val="single"/>
          </w:rPr>
          <w:t>Color Rendering of Light Sources</w:t>
        </w:r>
      </w:hyperlink>
      <w:r w:rsidRPr="0032522A">
        <w:rPr>
          <w:rFonts w:ascii="Times New Roman" w:eastAsia="Times New Roman" w:hAnsi="Times New Roman" w:cs="Times New Roman"/>
          <w:sz w:val="24"/>
          <w:szCs w:val="24"/>
        </w:rPr>
        <w:t xml:space="preserve">, </w:t>
      </w:r>
      <w:hyperlink r:id="rId204" w:tooltip="NIST" w:history="1">
        <w:r w:rsidRPr="0032522A">
          <w:rPr>
            <w:rFonts w:ascii="Times New Roman" w:eastAsia="Times New Roman" w:hAnsi="Times New Roman" w:cs="Times New Roman"/>
            <w:color w:val="0000FF"/>
            <w:sz w:val="24"/>
            <w:szCs w:val="24"/>
            <w:u w:val="single"/>
          </w:rPr>
          <w:t>NIST</w:t>
        </w:r>
      </w:hyperlink>
      <w:r w:rsidRPr="0032522A">
        <w:rPr>
          <w:rFonts w:ascii="Times New Roman" w:eastAsia="Times New Roman" w:hAnsi="Times New Roman" w:cs="Times New Roman"/>
          <w:sz w:val="24"/>
          <w:szCs w:val="24"/>
        </w:rPr>
        <w:t xml:space="preserve">, </w:t>
      </w:r>
      <w:hyperlink r:id="rId205" w:history="1">
        <w:r w:rsidRPr="0032522A">
          <w:rPr>
            <w:rFonts w:ascii="Times New Roman" w:eastAsia="Times New Roman" w:hAnsi="Times New Roman" w:cs="Times New Roman"/>
            <w:color w:val="0000FF"/>
            <w:sz w:val="24"/>
            <w:szCs w:val="24"/>
            <w:u w:val="single"/>
          </w:rPr>
          <w:t>http://physics.nist.gov/Divisions/Div844/facilities/vision/color.html</w:t>
        </w:r>
      </w:hyperlink>
      <w:r w:rsidRPr="0032522A">
        <w:rPr>
          <w:rFonts w:ascii="Times New Roman" w:eastAsia="Times New Roman" w:hAnsi="Times New Roman" w:cs="Times New Roman"/>
          <w:vanish/>
          <w:sz w:val="24"/>
          <w:szCs w:val="24"/>
        </w:rPr>
        <w:t> </w:t>
      </w:r>
      <w:r w:rsidRPr="0032522A">
        <w:rPr>
          <w:rFonts w:ascii="Times New Roman" w:eastAsia="Times New Roman" w:hAnsi="Times New Roman" w:cs="Times New Roman"/>
          <w:sz w:val="24"/>
          <w:szCs w:val="24"/>
        </w:rPr>
        <w:t xml:space="preserve"> </w:t>
      </w:r>
    </w:p>
    <w:p w:rsidR="0032522A" w:rsidRPr="0032522A" w:rsidRDefault="0032522A" w:rsidP="0032522A">
      <w:pPr>
        <w:numPr>
          <w:ilvl w:val="0"/>
          <w:numId w:val="7"/>
        </w:numPr>
        <w:shd w:val="clear" w:color="auto" w:fill="F8FCFF"/>
        <w:spacing w:before="100" w:beforeAutospacing="1" w:after="100" w:afterAutospacing="1" w:line="240" w:lineRule="auto"/>
        <w:rPr>
          <w:rFonts w:ascii="Times New Roman" w:eastAsia="Times New Roman" w:hAnsi="Times New Roman" w:cs="Times New Roman"/>
          <w:sz w:val="24"/>
          <w:szCs w:val="24"/>
        </w:rPr>
      </w:pPr>
      <w:proofErr w:type="spellStart"/>
      <w:r w:rsidRPr="0032522A">
        <w:rPr>
          <w:rFonts w:ascii="Times New Roman" w:eastAsia="Times New Roman" w:hAnsi="Times New Roman" w:cs="Times New Roman"/>
          <w:sz w:val="24"/>
          <w:szCs w:val="24"/>
        </w:rPr>
        <w:t>Guo</w:t>
      </w:r>
      <w:proofErr w:type="spellEnd"/>
      <w:r w:rsidRPr="0032522A">
        <w:rPr>
          <w:rFonts w:ascii="Times New Roman" w:eastAsia="Times New Roman" w:hAnsi="Times New Roman" w:cs="Times New Roman"/>
          <w:sz w:val="24"/>
          <w:szCs w:val="24"/>
        </w:rPr>
        <w:t xml:space="preserve">, </w:t>
      </w:r>
      <w:proofErr w:type="spellStart"/>
      <w:r w:rsidRPr="0032522A">
        <w:rPr>
          <w:rFonts w:ascii="Times New Roman" w:eastAsia="Times New Roman" w:hAnsi="Times New Roman" w:cs="Times New Roman"/>
          <w:sz w:val="24"/>
          <w:szCs w:val="24"/>
        </w:rPr>
        <w:t>Xin</w:t>
      </w:r>
      <w:proofErr w:type="spellEnd"/>
      <w:r w:rsidRPr="0032522A">
        <w:rPr>
          <w:rFonts w:ascii="Times New Roman" w:eastAsia="Times New Roman" w:hAnsi="Times New Roman" w:cs="Times New Roman"/>
          <w:sz w:val="24"/>
          <w:szCs w:val="24"/>
        </w:rPr>
        <w:t xml:space="preserve">; Houser, Kevin W. (2004), "A review of </w:t>
      </w:r>
      <w:proofErr w:type="spellStart"/>
      <w:r w:rsidRPr="0032522A">
        <w:rPr>
          <w:rFonts w:ascii="Times New Roman" w:eastAsia="Times New Roman" w:hAnsi="Times New Roman" w:cs="Times New Roman"/>
          <w:sz w:val="24"/>
          <w:szCs w:val="24"/>
        </w:rPr>
        <w:t>colour</w:t>
      </w:r>
      <w:proofErr w:type="spellEnd"/>
      <w:r w:rsidRPr="0032522A">
        <w:rPr>
          <w:rFonts w:ascii="Times New Roman" w:eastAsia="Times New Roman" w:hAnsi="Times New Roman" w:cs="Times New Roman"/>
          <w:sz w:val="24"/>
          <w:szCs w:val="24"/>
        </w:rPr>
        <w:t xml:space="preserve"> rendering indices and their application to commercial light sources", </w:t>
      </w:r>
      <w:r w:rsidRPr="0032522A">
        <w:rPr>
          <w:rFonts w:ascii="Times New Roman" w:eastAsia="Times New Roman" w:hAnsi="Times New Roman" w:cs="Times New Roman"/>
          <w:i/>
          <w:iCs/>
          <w:sz w:val="24"/>
          <w:szCs w:val="24"/>
        </w:rPr>
        <w:t>Lighting Research and Technology</w:t>
      </w:r>
      <w:r w:rsidRPr="0032522A">
        <w:rPr>
          <w:rFonts w:ascii="Times New Roman" w:eastAsia="Times New Roman" w:hAnsi="Times New Roman" w:cs="Times New Roman"/>
          <w:sz w:val="24"/>
          <w:szCs w:val="24"/>
        </w:rPr>
        <w:t xml:space="preserve"> </w:t>
      </w:r>
      <w:r w:rsidRPr="0032522A">
        <w:rPr>
          <w:rFonts w:ascii="Times New Roman" w:eastAsia="Times New Roman" w:hAnsi="Times New Roman" w:cs="Times New Roman"/>
          <w:b/>
          <w:bCs/>
          <w:sz w:val="24"/>
          <w:szCs w:val="24"/>
        </w:rPr>
        <w:t>36</w:t>
      </w:r>
      <w:r w:rsidRPr="0032522A">
        <w:rPr>
          <w:rFonts w:ascii="Times New Roman" w:eastAsia="Times New Roman" w:hAnsi="Times New Roman" w:cs="Times New Roman"/>
          <w:sz w:val="24"/>
          <w:szCs w:val="24"/>
        </w:rPr>
        <w:t xml:space="preserve"> (3): 183–199, </w:t>
      </w:r>
      <w:hyperlink r:id="rId206" w:tooltip="Digital object identifier" w:history="1">
        <w:r w:rsidRPr="0032522A">
          <w:rPr>
            <w:rFonts w:ascii="Times New Roman" w:eastAsia="Times New Roman" w:hAnsi="Times New Roman" w:cs="Times New Roman"/>
            <w:color w:val="0000FF"/>
            <w:sz w:val="24"/>
            <w:szCs w:val="24"/>
            <w:u w:val="single"/>
          </w:rPr>
          <w:t>doi</w:t>
        </w:r>
      </w:hyperlink>
      <w:r w:rsidRPr="0032522A">
        <w:rPr>
          <w:rFonts w:ascii="Times New Roman" w:eastAsia="Times New Roman" w:hAnsi="Times New Roman" w:cs="Times New Roman"/>
          <w:sz w:val="24"/>
          <w:szCs w:val="24"/>
        </w:rPr>
        <w:t>:</w:t>
      </w:r>
      <w:hyperlink r:id="rId207" w:history="1">
        <w:r w:rsidRPr="0032522A">
          <w:rPr>
            <w:rFonts w:ascii="Times New Roman" w:eastAsia="Times New Roman" w:hAnsi="Times New Roman" w:cs="Times New Roman"/>
            <w:color w:val="0000FF"/>
            <w:sz w:val="24"/>
            <w:szCs w:val="24"/>
            <w:u w:val="single"/>
          </w:rPr>
          <w:t>10.1191/1365782804li112oa</w:t>
        </w:r>
      </w:hyperlink>
      <w:r w:rsidRPr="0032522A">
        <w:rPr>
          <w:rFonts w:ascii="Times New Roman" w:eastAsia="Times New Roman" w:hAnsi="Times New Roman" w:cs="Times New Roman"/>
          <w:vanish/>
          <w:sz w:val="24"/>
          <w:szCs w:val="24"/>
        </w:rPr>
        <w:t> </w:t>
      </w:r>
      <w:r w:rsidRPr="0032522A">
        <w:rPr>
          <w:rFonts w:ascii="Times New Roman" w:eastAsia="Times New Roman" w:hAnsi="Times New Roman" w:cs="Times New Roman"/>
          <w:sz w:val="24"/>
          <w:szCs w:val="24"/>
        </w:rPr>
        <w:t xml:space="preserve"> </w:t>
      </w:r>
    </w:p>
    <w:p w:rsidR="0032522A" w:rsidRPr="0032522A" w:rsidRDefault="0032522A" w:rsidP="0032522A">
      <w:pPr>
        <w:numPr>
          <w:ilvl w:val="0"/>
          <w:numId w:val="7"/>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Hung, Po-</w:t>
      </w:r>
      <w:proofErr w:type="spellStart"/>
      <w:r w:rsidRPr="0032522A">
        <w:rPr>
          <w:rFonts w:ascii="Times New Roman" w:eastAsia="Times New Roman" w:hAnsi="Times New Roman" w:cs="Times New Roman"/>
          <w:sz w:val="24"/>
          <w:szCs w:val="24"/>
        </w:rPr>
        <w:t>Chieh</w:t>
      </w:r>
      <w:proofErr w:type="spellEnd"/>
      <w:r w:rsidRPr="0032522A">
        <w:rPr>
          <w:rFonts w:ascii="Times New Roman" w:eastAsia="Times New Roman" w:hAnsi="Times New Roman" w:cs="Times New Roman"/>
          <w:sz w:val="24"/>
          <w:szCs w:val="24"/>
        </w:rPr>
        <w:t xml:space="preserve"> (September 2002), "Sensitivity </w:t>
      </w:r>
      <w:proofErr w:type="spellStart"/>
      <w:r w:rsidRPr="0032522A">
        <w:rPr>
          <w:rFonts w:ascii="Times New Roman" w:eastAsia="Times New Roman" w:hAnsi="Times New Roman" w:cs="Times New Roman"/>
          <w:sz w:val="24"/>
          <w:szCs w:val="24"/>
        </w:rPr>
        <w:t>metamerism</w:t>
      </w:r>
      <w:proofErr w:type="spellEnd"/>
      <w:r w:rsidRPr="0032522A">
        <w:rPr>
          <w:rFonts w:ascii="Times New Roman" w:eastAsia="Times New Roman" w:hAnsi="Times New Roman" w:cs="Times New Roman"/>
          <w:sz w:val="24"/>
          <w:szCs w:val="24"/>
        </w:rPr>
        <w:t xml:space="preserve"> index digital still camera", in </w:t>
      </w:r>
      <w:proofErr w:type="spellStart"/>
      <w:r w:rsidRPr="0032522A">
        <w:rPr>
          <w:rFonts w:ascii="Times New Roman" w:eastAsia="Times New Roman" w:hAnsi="Times New Roman" w:cs="Times New Roman"/>
          <w:sz w:val="24"/>
          <w:szCs w:val="24"/>
        </w:rPr>
        <w:t>Dazun</w:t>
      </w:r>
      <w:proofErr w:type="spellEnd"/>
      <w:r w:rsidRPr="0032522A">
        <w:rPr>
          <w:rFonts w:ascii="Times New Roman" w:eastAsia="Times New Roman" w:hAnsi="Times New Roman" w:cs="Times New Roman"/>
          <w:sz w:val="24"/>
          <w:szCs w:val="24"/>
        </w:rPr>
        <w:t xml:space="preserve"> Zhao, Ming R. </w:t>
      </w:r>
      <w:proofErr w:type="spellStart"/>
      <w:r w:rsidRPr="0032522A">
        <w:rPr>
          <w:rFonts w:ascii="Times New Roman" w:eastAsia="Times New Roman" w:hAnsi="Times New Roman" w:cs="Times New Roman"/>
          <w:sz w:val="24"/>
          <w:szCs w:val="24"/>
        </w:rPr>
        <w:t>Luo</w:t>
      </w:r>
      <w:proofErr w:type="spellEnd"/>
      <w:r w:rsidRPr="0032522A">
        <w:rPr>
          <w:rFonts w:ascii="Times New Roman" w:eastAsia="Times New Roman" w:hAnsi="Times New Roman" w:cs="Times New Roman"/>
          <w:sz w:val="24"/>
          <w:szCs w:val="24"/>
        </w:rPr>
        <w:t xml:space="preserve">, </w:t>
      </w:r>
      <w:proofErr w:type="spellStart"/>
      <w:r w:rsidRPr="0032522A">
        <w:rPr>
          <w:rFonts w:ascii="Times New Roman" w:eastAsia="Times New Roman" w:hAnsi="Times New Roman" w:cs="Times New Roman"/>
          <w:sz w:val="24"/>
          <w:szCs w:val="24"/>
        </w:rPr>
        <w:t>Kiyoharu</w:t>
      </w:r>
      <w:proofErr w:type="spellEnd"/>
      <w:r w:rsidRPr="0032522A">
        <w:rPr>
          <w:rFonts w:ascii="Times New Roman" w:eastAsia="Times New Roman" w:hAnsi="Times New Roman" w:cs="Times New Roman"/>
          <w:sz w:val="24"/>
          <w:szCs w:val="24"/>
        </w:rPr>
        <w:t xml:space="preserve"> </w:t>
      </w:r>
      <w:proofErr w:type="spellStart"/>
      <w:r w:rsidRPr="0032522A">
        <w:rPr>
          <w:rFonts w:ascii="Times New Roman" w:eastAsia="Times New Roman" w:hAnsi="Times New Roman" w:cs="Times New Roman"/>
          <w:sz w:val="24"/>
          <w:szCs w:val="24"/>
        </w:rPr>
        <w:t>Aizawa</w:t>
      </w:r>
      <w:proofErr w:type="spellEnd"/>
      <w:r w:rsidRPr="0032522A">
        <w:rPr>
          <w:rFonts w:ascii="Times New Roman" w:eastAsia="Times New Roman" w:hAnsi="Times New Roman" w:cs="Times New Roman"/>
          <w:sz w:val="24"/>
          <w:szCs w:val="24"/>
        </w:rPr>
        <w:t xml:space="preserve">, </w:t>
      </w:r>
      <w:r w:rsidRPr="0032522A">
        <w:rPr>
          <w:rFonts w:ascii="Times New Roman" w:eastAsia="Times New Roman" w:hAnsi="Times New Roman" w:cs="Times New Roman"/>
          <w:i/>
          <w:iCs/>
          <w:sz w:val="24"/>
          <w:szCs w:val="24"/>
        </w:rPr>
        <w:t>Color Science and Imaging Technologies</w:t>
      </w:r>
      <w:r w:rsidRPr="0032522A">
        <w:rPr>
          <w:rFonts w:ascii="Times New Roman" w:eastAsia="Times New Roman" w:hAnsi="Times New Roman" w:cs="Times New Roman"/>
          <w:sz w:val="24"/>
          <w:szCs w:val="24"/>
        </w:rPr>
        <w:t xml:space="preserve">, </w:t>
      </w:r>
      <w:hyperlink r:id="rId208" w:tooltip="Proceedings of SPIE" w:history="1">
        <w:r w:rsidRPr="0032522A">
          <w:rPr>
            <w:rFonts w:ascii="Times New Roman" w:eastAsia="Times New Roman" w:hAnsi="Times New Roman" w:cs="Times New Roman"/>
            <w:color w:val="0000FF"/>
            <w:sz w:val="24"/>
            <w:szCs w:val="24"/>
            <w:u w:val="single"/>
          </w:rPr>
          <w:t>Proceedings of SPIE</w:t>
        </w:r>
      </w:hyperlink>
      <w:r w:rsidRPr="0032522A">
        <w:rPr>
          <w:rFonts w:ascii="Times New Roman" w:eastAsia="Times New Roman" w:hAnsi="Times New Roman" w:cs="Times New Roman"/>
          <w:sz w:val="24"/>
          <w:szCs w:val="24"/>
        </w:rPr>
        <w:t xml:space="preserve">, </w:t>
      </w:r>
      <w:r w:rsidRPr="0032522A">
        <w:rPr>
          <w:rFonts w:ascii="Times New Roman" w:eastAsia="Times New Roman" w:hAnsi="Times New Roman" w:cs="Times New Roman"/>
          <w:b/>
          <w:bCs/>
          <w:sz w:val="24"/>
          <w:szCs w:val="24"/>
        </w:rPr>
        <w:t>4922</w:t>
      </w:r>
      <w:r w:rsidRPr="0032522A">
        <w:rPr>
          <w:rFonts w:ascii="Times New Roman" w:eastAsia="Times New Roman" w:hAnsi="Times New Roman" w:cs="Times New Roman"/>
          <w:sz w:val="24"/>
          <w:szCs w:val="24"/>
        </w:rPr>
        <w:t xml:space="preserve">, pp. 1–14, </w:t>
      </w:r>
      <w:hyperlink r:id="rId209" w:tooltip="Digital object identifier" w:history="1">
        <w:r w:rsidRPr="0032522A">
          <w:rPr>
            <w:rFonts w:ascii="Times New Roman" w:eastAsia="Times New Roman" w:hAnsi="Times New Roman" w:cs="Times New Roman"/>
            <w:color w:val="0000FF"/>
            <w:sz w:val="24"/>
            <w:szCs w:val="24"/>
            <w:u w:val="single"/>
          </w:rPr>
          <w:t>doi</w:t>
        </w:r>
      </w:hyperlink>
      <w:r w:rsidRPr="0032522A">
        <w:rPr>
          <w:rFonts w:ascii="Times New Roman" w:eastAsia="Times New Roman" w:hAnsi="Times New Roman" w:cs="Times New Roman"/>
          <w:sz w:val="24"/>
          <w:szCs w:val="24"/>
        </w:rPr>
        <w:t>:</w:t>
      </w:r>
      <w:hyperlink r:id="rId210" w:history="1">
        <w:r w:rsidRPr="0032522A">
          <w:rPr>
            <w:rFonts w:ascii="Times New Roman" w:eastAsia="Times New Roman" w:hAnsi="Times New Roman" w:cs="Times New Roman"/>
            <w:color w:val="0000FF"/>
            <w:sz w:val="24"/>
            <w:szCs w:val="24"/>
            <w:u w:val="single"/>
          </w:rPr>
          <w:t>10.1117/12.483116</w:t>
        </w:r>
      </w:hyperlink>
      <w:r w:rsidRPr="0032522A">
        <w:rPr>
          <w:rFonts w:ascii="Times New Roman" w:eastAsia="Times New Roman" w:hAnsi="Times New Roman" w:cs="Times New Roman"/>
          <w:vanish/>
          <w:sz w:val="24"/>
          <w:szCs w:val="24"/>
        </w:rPr>
        <w:t> </w:t>
      </w:r>
      <w:r w:rsidRPr="0032522A">
        <w:rPr>
          <w:rFonts w:ascii="Times New Roman" w:eastAsia="Times New Roman" w:hAnsi="Times New Roman" w:cs="Times New Roman"/>
          <w:sz w:val="24"/>
          <w:szCs w:val="24"/>
        </w:rPr>
        <w:t xml:space="preserve"> </w:t>
      </w:r>
    </w:p>
    <w:p w:rsidR="0032522A" w:rsidRPr="0032522A" w:rsidRDefault="0032522A" w:rsidP="0032522A">
      <w:pPr>
        <w:numPr>
          <w:ilvl w:val="0"/>
          <w:numId w:val="7"/>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Nickerson, Dorothy (January 1960), </w:t>
      </w:r>
      <w:hyperlink r:id="rId211" w:history="1">
        <w:r w:rsidRPr="0032522A">
          <w:rPr>
            <w:rFonts w:ascii="Times New Roman" w:eastAsia="Times New Roman" w:hAnsi="Times New Roman" w:cs="Times New Roman"/>
            <w:color w:val="0000FF"/>
            <w:sz w:val="24"/>
            <w:szCs w:val="24"/>
            <w:u w:val="single"/>
          </w:rPr>
          <w:t>"Light sources and color rendering"</w:t>
        </w:r>
      </w:hyperlink>
      <w:r w:rsidRPr="0032522A">
        <w:rPr>
          <w:rFonts w:ascii="Times New Roman" w:eastAsia="Times New Roman" w:hAnsi="Times New Roman" w:cs="Times New Roman"/>
          <w:sz w:val="24"/>
          <w:szCs w:val="24"/>
        </w:rPr>
        <w:t xml:space="preserve">, </w:t>
      </w:r>
      <w:hyperlink r:id="rId212" w:tooltip="JOSA" w:history="1">
        <w:r w:rsidRPr="0032522A">
          <w:rPr>
            <w:rFonts w:ascii="Times New Roman" w:eastAsia="Times New Roman" w:hAnsi="Times New Roman" w:cs="Times New Roman"/>
            <w:i/>
            <w:iCs/>
            <w:color w:val="0000FF"/>
            <w:sz w:val="24"/>
            <w:szCs w:val="24"/>
            <w:u w:val="single"/>
          </w:rPr>
          <w:t>JOSA</w:t>
        </w:r>
      </w:hyperlink>
      <w:r w:rsidRPr="0032522A">
        <w:rPr>
          <w:rFonts w:ascii="Times New Roman" w:eastAsia="Times New Roman" w:hAnsi="Times New Roman" w:cs="Times New Roman"/>
          <w:sz w:val="24"/>
          <w:szCs w:val="24"/>
        </w:rPr>
        <w:t xml:space="preserve"> </w:t>
      </w:r>
      <w:r w:rsidRPr="0032522A">
        <w:rPr>
          <w:rFonts w:ascii="Times New Roman" w:eastAsia="Times New Roman" w:hAnsi="Times New Roman" w:cs="Times New Roman"/>
          <w:b/>
          <w:bCs/>
          <w:sz w:val="24"/>
          <w:szCs w:val="24"/>
        </w:rPr>
        <w:t>50</w:t>
      </w:r>
      <w:r w:rsidRPr="0032522A">
        <w:rPr>
          <w:rFonts w:ascii="Times New Roman" w:eastAsia="Times New Roman" w:hAnsi="Times New Roman" w:cs="Times New Roman"/>
          <w:sz w:val="24"/>
          <w:szCs w:val="24"/>
        </w:rPr>
        <w:t xml:space="preserve"> (1): 57–69, </w:t>
      </w:r>
      <w:hyperlink r:id="rId213" w:tooltip="Digital object identifier" w:history="1">
        <w:r w:rsidRPr="0032522A">
          <w:rPr>
            <w:rFonts w:ascii="Times New Roman" w:eastAsia="Times New Roman" w:hAnsi="Times New Roman" w:cs="Times New Roman"/>
            <w:color w:val="0000FF"/>
            <w:sz w:val="24"/>
            <w:szCs w:val="24"/>
            <w:u w:val="single"/>
          </w:rPr>
          <w:t>doi</w:t>
        </w:r>
      </w:hyperlink>
      <w:r w:rsidRPr="0032522A">
        <w:rPr>
          <w:rFonts w:ascii="Times New Roman" w:eastAsia="Times New Roman" w:hAnsi="Times New Roman" w:cs="Times New Roman"/>
          <w:sz w:val="24"/>
          <w:szCs w:val="24"/>
        </w:rPr>
        <w:t>:</w:t>
      </w:r>
      <w:hyperlink r:id="rId214" w:history="1">
        <w:r w:rsidRPr="0032522A">
          <w:rPr>
            <w:rFonts w:ascii="Times New Roman" w:eastAsia="Times New Roman" w:hAnsi="Times New Roman" w:cs="Times New Roman"/>
            <w:color w:val="0000FF"/>
            <w:sz w:val="24"/>
            <w:szCs w:val="24"/>
            <w:u w:val="single"/>
          </w:rPr>
          <w:t>10.1364/JOSA.50.000057</w:t>
        </w:r>
      </w:hyperlink>
      <w:r w:rsidRPr="0032522A">
        <w:rPr>
          <w:rFonts w:ascii="Times New Roman" w:eastAsia="Times New Roman" w:hAnsi="Times New Roman" w:cs="Times New Roman"/>
          <w:sz w:val="24"/>
          <w:szCs w:val="24"/>
        </w:rPr>
        <w:t xml:space="preserve">, </w:t>
      </w:r>
      <w:hyperlink r:id="rId215" w:history="1">
        <w:r w:rsidRPr="0032522A">
          <w:rPr>
            <w:rFonts w:ascii="Times New Roman" w:eastAsia="Times New Roman" w:hAnsi="Times New Roman" w:cs="Times New Roman"/>
            <w:color w:val="0000FF"/>
            <w:sz w:val="24"/>
            <w:szCs w:val="24"/>
            <w:u w:val="single"/>
          </w:rPr>
          <w:t>http://www.opticsinfobase.org/abstract.cfm?URI=josa-50-1-57</w:t>
        </w:r>
      </w:hyperlink>
      <w:r w:rsidRPr="0032522A">
        <w:rPr>
          <w:rFonts w:ascii="Times New Roman" w:eastAsia="Times New Roman" w:hAnsi="Times New Roman" w:cs="Times New Roman"/>
          <w:vanish/>
          <w:sz w:val="24"/>
          <w:szCs w:val="24"/>
        </w:rPr>
        <w:t> </w:t>
      </w:r>
      <w:r w:rsidRPr="0032522A">
        <w:rPr>
          <w:rFonts w:ascii="Times New Roman" w:eastAsia="Times New Roman" w:hAnsi="Times New Roman" w:cs="Times New Roman"/>
          <w:sz w:val="24"/>
          <w:szCs w:val="24"/>
        </w:rPr>
        <w:t xml:space="preserve"> </w:t>
      </w:r>
    </w:p>
    <w:p w:rsidR="0032522A" w:rsidRPr="0032522A" w:rsidRDefault="0032522A" w:rsidP="0032522A">
      <w:pPr>
        <w:numPr>
          <w:ilvl w:val="0"/>
          <w:numId w:val="7"/>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Nickerson, Dorothy; Jerome, Charles W. (April 1965), "Color rendering of light sources: CIE method of specification and its application", </w:t>
      </w:r>
      <w:r w:rsidRPr="0032522A">
        <w:rPr>
          <w:rFonts w:ascii="Times New Roman" w:eastAsia="Times New Roman" w:hAnsi="Times New Roman" w:cs="Times New Roman"/>
          <w:i/>
          <w:iCs/>
          <w:sz w:val="24"/>
          <w:szCs w:val="24"/>
        </w:rPr>
        <w:t>Illuminating Engineering</w:t>
      </w:r>
      <w:r w:rsidRPr="0032522A">
        <w:rPr>
          <w:rFonts w:ascii="Times New Roman" w:eastAsia="Times New Roman" w:hAnsi="Times New Roman" w:cs="Times New Roman"/>
          <w:sz w:val="24"/>
          <w:szCs w:val="24"/>
        </w:rPr>
        <w:t xml:space="preserve"> (</w:t>
      </w:r>
      <w:hyperlink r:id="rId216" w:tooltip="Illuminating Engineering Society of North America" w:history="1">
        <w:r w:rsidRPr="0032522A">
          <w:rPr>
            <w:rFonts w:ascii="Times New Roman" w:eastAsia="Times New Roman" w:hAnsi="Times New Roman" w:cs="Times New Roman"/>
            <w:color w:val="0000FF"/>
            <w:sz w:val="24"/>
            <w:szCs w:val="24"/>
            <w:u w:val="single"/>
          </w:rPr>
          <w:t>IESNA</w:t>
        </w:r>
      </w:hyperlink>
      <w:r w:rsidRPr="0032522A">
        <w:rPr>
          <w:rFonts w:ascii="Times New Roman" w:eastAsia="Times New Roman" w:hAnsi="Times New Roman" w:cs="Times New Roman"/>
          <w:sz w:val="24"/>
          <w:szCs w:val="24"/>
        </w:rPr>
        <w:t xml:space="preserve">) </w:t>
      </w:r>
      <w:r w:rsidRPr="0032522A">
        <w:rPr>
          <w:rFonts w:ascii="Times New Roman" w:eastAsia="Times New Roman" w:hAnsi="Times New Roman" w:cs="Times New Roman"/>
          <w:b/>
          <w:bCs/>
          <w:sz w:val="24"/>
          <w:szCs w:val="24"/>
        </w:rPr>
        <w:t>60</w:t>
      </w:r>
      <w:r w:rsidRPr="0032522A">
        <w:rPr>
          <w:rFonts w:ascii="Times New Roman" w:eastAsia="Times New Roman" w:hAnsi="Times New Roman" w:cs="Times New Roman"/>
          <w:sz w:val="24"/>
          <w:szCs w:val="24"/>
        </w:rPr>
        <w:t xml:space="preserve"> (4): 262–271</w:t>
      </w:r>
      <w:r w:rsidRPr="0032522A">
        <w:rPr>
          <w:rFonts w:ascii="Times New Roman" w:eastAsia="Times New Roman" w:hAnsi="Times New Roman" w:cs="Times New Roman"/>
          <w:vanish/>
          <w:sz w:val="24"/>
          <w:szCs w:val="24"/>
        </w:rPr>
        <w:t> </w:t>
      </w:r>
      <w:r w:rsidRPr="0032522A">
        <w:rPr>
          <w:rFonts w:ascii="Times New Roman" w:eastAsia="Times New Roman" w:hAnsi="Times New Roman" w:cs="Times New Roman"/>
          <w:sz w:val="24"/>
          <w:szCs w:val="24"/>
        </w:rPr>
        <w:t xml:space="preserve"> </w:t>
      </w:r>
    </w:p>
    <w:p w:rsidR="0032522A" w:rsidRPr="0032522A" w:rsidRDefault="0032522A" w:rsidP="0032522A">
      <w:pPr>
        <w:numPr>
          <w:ilvl w:val="0"/>
          <w:numId w:val="7"/>
        </w:numPr>
        <w:shd w:val="clear" w:color="auto" w:fill="F8FCFF"/>
        <w:spacing w:before="100" w:beforeAutospacing="1" w:after="100" w:afterAutospacing="1" w:line="240" w:lineRule="auto"/>
        <w:rPr>
          <w:rFonts w:ascii="Times New Roman" w:eastAsia="Times New Roman" w:hAnsi="Times New Roman" w:cs="Times New Roman"/>
          <w:sz w:val="24"/>
          <w:szCs w:val="24"/>
        </w:rPr>
      </w:pPr>
      <w:proofErr w:type="spellStart"/>
      <w:r w:rsidRPr="0032522A">
        <w:rPr>
          <w:rFonts w:ascii="Times New Roman" w:eastAsia="Times New Roman" w:hAnsi="Times New Roman" w:cs="Times New Roman"/>
          <w:sz w:val="24"/>
          <w:szCs w:val="24"/>
        </w:rPr>
        <w:t>Ohno</w:t>
      </w:r>
      <w:proofErr w:type="spellEnd"/>
      <w:r w:rsidRPr="0032522A">
        <w:rPr>
          <w:rFonts w:ascii="Times New Roman" w:eastAsia="Times New Roman" w:hAnsi="Times New Roman" w:cs="Times New Roman"/>
          <w:sz w:val="24"/>
          <w:szCs w:val="24"/>
        </w:rPr>
        <w:t xml:space="preserve">, </w:t>
      </w:r>
      <w:proofErr w:type="spellStart"/>
      <w:r w:rsidRPr="0032522A">
        <w:rPr>
          <w:rFonts w:ascii="Times New Roman" w:eastAsia="Times New Roman" w:hAnsi="Times New Roman" w:cs="Times New Roman"/>
          <w:sz w:val="24"/>
          <w:szCs w:val="24"/>
        </w:rPr>
        <w:t>Yoshi</w:t>
      </w:r>
      <w:proofErr w:type="spellEnd"/>
      <w:r w:rsidRPr="0032522A">
        <w:rPr>
          <w:rFonts w:ascii="Times New Roman" w:eastAsia="Times New Roman" w:hAnsi="Times New Roman" w:cs="Times New Roman"/>
          <w:sz w:val="24"/>
          <w:szCs w:val="24"/>
        </w:rPr>
        <w:t xml:space="preserve"> (2006), </w:t>
      </w:r>
      <w:hyperlink r:id="rId217" w:history="1">
        <w:r w:rsidRPr="0032522A">
          <w:rPr>
            <w:rFonts w:ascii="Times New Roman" w:eastAsia="Times New Roman" w:hAnsi="Times New Roman" w:cs="Times New Roman"/>
            <w:color w:val="0000FF"/>
            <w:sz w:val="24"/>
            <w:szCs w:val="24"/>
            <w:u w:val="single"/>
          </w:rPr>
          <w:t>"Optical metrology for LEDs and solid state lighting"</w:t>
        </w:r>
      </w:hyperlink>
      <w:r w:rsidRPr="0032522A">
        <w:rPr>
          <w:rFonts w:ascii="Times New Roman" w:eastAsia="Times New Roman" w:hAnsi="Times New Roman" w:cs="Times New Roman"/>
          <w:sz w:val="24"/>
          <w:szCs w:val="24"/>
        </w:rPr>
        <w:t xml:space="preserve">, in E. Rosas, R. Cardoso, J.C. Bermudez, O. </w:t>
      </w:r>
      <w:proofErr w:type="spellStart"/>
      <w:r w:rsidRPr="0032522A">
        <w:rPr>
          <w:rFonts w:ascii="Times New Roman" w:eastAsia="Times New Roman" w:hAnsi="Times New Roman" w:cs="Times New Roman"/>
          <w:sz w:val="24"/>
          <w:szCs w:val="24"/>
        </w:rPr>
        <w:t>Barbosa</w:t>
      </w:r>
      <w:proofErr w:type="spellEnd"/>
      <w:r w:rsidRPr="0032522A">
        <w:rPr>
          <w:rFonts w:ascii="Times New Roman" w:eastAsia="Times New Roman" w:hAnsi="Times New Roman" w:cs="Times New Roman"/>
          <w:sz w:val="24"/>
          <w:szCs w:val="24"/>
        </w:rPr>
        <w:t xml:space="preserve">-Garcia, </w:t>
      </w:r>
      <w:r w:rsidRPr="0032522A">
        <w:rPr>
          <w:rFonts w:ascii="Times New Roman" w:eastAsia="Times New Roman" w:hAnsi="Times New Roman" w:cs="Times New Roman"/>
          <w:i/>
          <w:iCs/>
          <w:sz w:val="24"/>
          <w:szCs w:val="24"/>
        </w:rPr>
        <w:t>Fifth Symposium "Optics in Industry"</w:t>
      </w:r>
      <w:r w:rsidRPr="0032522A">
        <w:rPr>
          <w:rFonts w:ascii="Times New Roman" w:eastAsia="Times New Roman" w:hAnsi="Times New Roman" w:cs="Times New Roman"/>
          <w:sz w:val="24"/>
          <w:szCs w:val="24"/>
        </w:rPr>
        <w:t xml:space="preserve">, </w:t>
      </w:r>
      <w:r w:rsidRPr="0032522A">
        <w:rPr>
          <w:rFonts w:ascii="Times New Roman" w:eastAsia="Times New Roman" w:hAnsi="Times New Roman" w:cs="Times New Roman"/>
          <w:b/>
          <w:bCs/>
          <w:sz w:val="24"/>
          <w:szCs w:val="24"/>
        </w:rPr>
        <w:t>6046</w:t>
      </w:r>
      <w:r w:rsidRPr="0032522A">
        <w:rPr>
          <w:rFonts w:ascii="Times New Roman" w:eastAsia="Times New Roman" w:hAnsi="Times New Roman" w:cs="Times New Roman"/>
          <w:sz w:val="24"/>
          <w:szCs w:val="24"/>
        </w:rPr>
        <w:t xml:space="preserve">, pp. 604625–1—604625–8, </w:t>
      </w:r>
      <w:hyperlink r:id="rId218" w:tooltip="Digital object identifier" w:history="1">
        <w:r w:rsidRPr="0032522A">
          <w:rPr>
            <w:rFonts w:ascii="Times New Roman" w:eastAsia="Times New Roman" w:hAnsi="Times New Roman" w:cs="Times New Roman"/>
            <w:color w:val="0000FF"/>
            <w:sz w:val="24"/>
            <w:szCs w:val="24"/>
            <w:u w:val="single"/>
          </w:rPr>
          <w:t>doi</w:t>
        </w:r>
      </w:hyperlink>
      <w:r w:rsidRPr="0032522A">
        <w:rPr>
          <w:rFonts w:ascii="Times New Roman" w:eastAsia="Times New Roman" w:hAnsi="Times New Roman" w:cs="Times New Roman"/>
          <w:sz w:val="24"/>
          <w:szCs w:val="24"/>
        </w:rPr>
        <w:t>:</w:t>
      </w:r>
      <w:hyperlink r:id="rId219" w:history="1">
        <w:r w:rsidRPr="0032522A">
          <w:rPr>
            <w:rFonts w:ascii="Times New Roman" w:eastAsia="Times New Roman" w:hAnsi="Times New Roman" w:cs="Times New Roman"/>
            <w:color w:val="0000FF"/>
            <w:sz w:val="24"/>
            <w:szCs w:val="24"/>
            <w:u w:val="single"/>
          </w:rPr>
          <w:t>10.1117/12.674617</w:t>
        </w:r>
      </w:hyperlink>
      <w:r w:rsidRPr="0032522A">
        <w:rPr>
          <w:rFonts w:ascii="Times New Roman" w:eastAsia="Times New Roman" w:hAnsi="Times New Roman" w:cs="Times New Roman"/>
          <w:sz w:val="24"/>
          <w:szCs w:val="24"/>
        </w:rPr>
        <w:t xml:space="preserve">, </w:t>
      </w:r>
      <w:hyperlink r:id="rId220" w:history="1">
        <w:r w:rsidRPr="0032522A">
          <w:rPr>
            <w:rFonts w:ascii="Times New Roman" w:eastAsia="Times New Roman" w:hAnsi="Times New Roman" w:cs="Times New Roman"/>
            <w:color w:val="0000FF"/>
            <w:sz w:val="24"/>
            <w:szCs w:val="24"/>
            <w:u w:val="single"/>
          </w:rPr>
          <w:t>http://physics.nist.gov/Divisions/Div844/facilities/photo/Publications/OhnoOptInd2005.pdf</w:t>
        </w:r>
      </w:hyperlink>
      <w:r w:rsidRPr="0032522A">
        <w:rPr>
          <w:rFonts w:ascii="Times New Roman" w:eastAsia="Times New Roman" w:hAnsi="Times New Roman" w:cs="Times New Roman"/>
          <w:vanish/>
          <w:sz w:val="24"/>
          <w:szCs w:val="24"/>
        </w:rPr>
        <w:t> </w:t>
      </w:r>
      <w:r w:rsidRPr="0032522A">
        <w:rPr>
          <w:rFonts w:ascii="Times New Roman" w:eastAsia="Times New Roman" w:hAnsi="Times New Roman" w:cs="Times New Roman"/>
          <w:sz w:val="24"/>
          <w:szCs w:val="24"/>
        </w:rPr>
        <w:t xml:space="preserve"> </w:t>
      </w:r>
    </w:p>
    <w:p w:rsidR="0032522A" w:rsidRPr="0032522A" w:rsidRDefault="0032522A" w:rsidP="0032522A">
      <w:pPr>
        <w:numPr>
          <w:ilvl w:val="0"/>
          <w:numId w:val="7"/>
        </w:numPr>
        <w:shd w:val="clear" w:color="auto" w:fill="F8FCFF"/>
        <w:spacing w:before="100" w:beforeAutospacing="1" w:after="100" w:afterAutospacing="1" w:line="240" w:lineRule="auto"/>
        <w:rPr>
          <w:rFonts w:ascii="Times New Roman" w:eastAsia="Times New Roman" w:hAnsi="Times New Roman" w:cs="Times New Roman"/>
          <w:sz w:val="24"/>
          <w:szCs w:val="24"/>
        </w:rPr>
      </w:pPr>
      <w:proofErr w:type="spellStart"/>
      <w:r w:rsidRPr="0032522A">
        <w:rPr>
          <w:rFonts w:ascii="Times New Roman" w:eastAsia="Times New Roman" w:hAnsi="Times New Roman" w:cs="Times New Roman"/>
          <w:sz w:val="24"/>
          <w:szCs w:val="24"/>
        </w:rPr>
        <w:t>Schanda</w:t>
      </w:r>
      <w:proofErr w:type="spellEnd"/>
      <w:r w:rsidRPr="0032522A">
        <w:rPr>
          <w:rFonts w:ascii="Times New Roman" w:eastAsia="Times New Roman" w:hAnsi="Times New Roman" w:cs="Times New Roman"/>
          <w:sz w:val="24"/>
          <w:szCs w:val="24"/>
        </w:rPr>
        <w:t xml:space="preserve">, </w:t>
      </w:r>
      <w:proofErr w:type="spellStart"/>
      <w:r w:rsidRPr="0032522A">
        <w:rPr>
          <w:rFonts w:ascii="Times New Roman" w:eastAsia="Times New Roman" w:hAnsi="Times New Roman" w:cs="Times New Roman"/>
          <w:sz w:val="24"/>
          <w:szCs w:val="24"/>
        </w:rPr>
        <w:t>János</w:t>
      </w:r>
      <w:proofErr w:type="spellEnd"/>
      <w:r w:rsidRPr="0032522A">
        <w:rPr>
          <w:rFonts w:ascii="Times New Roman" w:eastAsia="Times New Roman" w:hAnsi="Times New Roman" w:cs="Times New Roman"/>
          <w:sz w:val="24"/>
          <w:szCs w:val="24"/>
        </w:rPr>
        <w:t xml:space="preserve"> (April, 2-5 2002), </w:t>
      </w:r>
      <w:hyperlink r:id="rId221" w:history="1">
        <w:r w:rsidRPr="0032522A">
          <w:rPr>
            <w:rFonts w:ascii="Times New Roman" w:eastAsia="Times New Roman" w:hAnsi="Times New Roman" w:cs="Times New Roman"/>
            <w:color w:val="0000FF"/>
            <w:sz w:val="24"/>
            <w:szCs w:val="24"/>
            <w:u w:val="single"/>
          </w:rPr>
          <w:t>"The concept of colour rendering revisited"</w:t>
        </w:r>
      </w:hyperlink>
      <w:r w:rsidRPr="0032522A">
        <w:rPr>
          <w:rFonts w:ascii="Times New Roman" w:eastAsia="Times New Roman" w:hAnsi="Times New Roman" w:cs="Times New Roman"/>
          <w:sz w:val="24"/>
          <w:szCs w:val="24"/>
        </w:rPr>
        <w:t xml:space="preserve">, </w:t>
      </w:r>
      <w:r w:rsidRPr="0032522A">
        <w:rPr>
          <w:rFonts w:ascii="Times New Roman" w:eastAsia="Times New Roman" w:hAnsi="Times New Roman" w:cs="Times New Roman"/>
          <w:i/>
          <w:iCs/>
          <w:sz w:val="24"/>
          <w:szCs w:val="24"/>
        </w:rPr>
        <w:t>First European Conference on Color in Graphics Imaging and Vision</w:t>
      </w:r>
      <w:r w:rsidRPr="0032522A">
        <w:rPr>
          <w:rFonts w:ascii="Times New Roman" w:eastAsia="Times New Roman" w:hAnsi="Times New Roman" w:cs="Times New Roman"/>
          <w:sz w:val="24"/>
          <w:szCs w:val="24"/>
        </w:rPr>
        <w:t xml:space="preserve">, Univ. Poitiers, France, </w:t>
      </w:r>
      <w:hyperlink r:id="rId222" w:history="1">
        <w:r w:rsidRPr="0032522A">
          <w:rPr>
            <w:rFonts w:ascii="Times New Roman" w:eastAsia="Times New Roman" w:hAnsi="Times New Roman" w:cs="Times New Roman"/>
            <w:color w:val="0000FF"/>
            <w:sz w:val="24"/>
            <w:szCs w:val="24"/>
            <w:u w:val="single"/>
          </w:rPr>
          <w:t>http://www.knt.vein.hu/staff/schandaj/SJCV-Publ-2005/462.pdf</w:t>
        </w:r>
      </w:hyperlink>
      <w:r w:rsidRPr="0032522A">
        <w:rPr>
          <w:rFonts w:ascii="Times New Roman" w:eastAsia="Times New Roman" w:hAnsi="Times New Roman" w:cs="Times New Roman"/>
          <w:vanish/>
          <w:sz w:val="24"/>
          <w:szCs w:val="24"/>
        </w:rPr>
        <w:t> </w:t>
      </w:r>
      <w:r w:rsidRPr="0032522A">
        <w:rPr>
          <w:rFonts w:ascii="Times New Roman" w:eastAsia="Times New Roman" w:hAnsi="Times New Roman" w:cs="Times New Roman"/>
          <w:sz w:val="24"/>
          <w:szCs w:val="24"/>
        </w:rPr>
        <w:t xml:space="preserve"> </w:t>
      </w:r>
    </w:p>
    <w:p w:rsidR="0032522A" w:rsidRPr="0032522A" w:rsidRDefault="0032522A" w:rsidP="0032522A">
      <w:pPr>
        <w:numPr>
          <w:ilvl w:val="0"/>
          <w:numId w:val="7"/>
        </w:numPr>
        <w:shd w:val="clear" w:color="auto" w:fill="F8FCFF"/>
        <w:spacing w:before="100" w:beforeAutospacing="1" w:after="100" w:afterAutospacing="1" w:line="240" w:lineRule="auto"/>
        <w:rPr>
          <w:rFonts w:ascii="Times New Roman" w:eastAsia="Times New Roman" w:hAnsi="Times New Roman" w:cs="Times New Roman"/>
          <w:sz w:val="24"/>
          <w:szCs w:val="24"/>
        </w:rPr>
      </w:pPr>
      <w:proofErr w:type="spellStart"/>
      <w:r w:rsidRPr="0032522A">
        <w:rPr>
          <w:rFonts w:ascii="Times New Roman" w:eastAsia="Times New Roman" w:hAnsi="Times New Roman" w:cs="Times New Roman"/>
          <w:sz w:val="24"/>
          <w:szCs w:val="24"/>
        </w:rPr>
        <w:t>Schanda</w:t>
      </w:r>
      <w:proofErr w:type="spellEnd"/>
      <w:r w:rsidRPr="0032522A">
        <w:rPr>
          <w:rFonts w:ascii="Times New Roman" w:eastAsia="Times New Roman" w:hAnsi="Times New Roman" w:cs="Times New Roman"/>
          <w:sz w:val="24"/>
          <w:szCs w:val="24"/>
        </w:rPr>
        <w:t xml:space="preserve">, </w:t>
      </w:r>
      <w:proofErr w:type="spellStart"/>
      <w:r w:rsidRPr="0032522A">
        <w:rPr>
          <w:rFonts w:ascii="Times New Roman" w:eastAsia="Times New Roman" w:hAnsi="Times New Roman" w:cs="Times New Roman"/>
          <w:sz w:val="24"/>
          <w:szCs w:val="24"/>
        </w:rPr>
        <w:t>János</w:t>
      </w:r>
      <w:proofErr w:type="spellEnd"/>
      <w:r w:rsidRPr="0032522A">
        <w:rPr>
          <w:rFonts w:ascii="Times New Roman" w:eastAsia="Times New Roman" w:hAnsi="Times New Roman" w:cs="Times New Roman"/>
          <w:sz w:val="24"/>
          <w:szCs w:val="24"/>
        </w:rPr>
        <w:t xml:space="preserve">; </w:t>
      </w:r>
      <w:proofErr w:type="spellStart"/>
      <w:r w:rsidRPr="0032522A">
        <w:rPr>
          <w:rFonts w:ascii="Times New Roman" w:eastAsia="Times New Roman" w:hAnsi="Times New Roman" w:cs="Times New Roman"/>
          <w:sz w:val="24"/>
          <w:szCs w:val="24"/>
        </w:rPr>
        <w:t>Sándor</w:t>
      </w:r>
      <w:proofErr w:type="spellEnd"/>
      <w:r w:rsidRPr="0032522A">
        <w:rPr>
          <w:rFonts w:ascii="Times New Roman" w:eastAsia="Times New Roman" w:hAnsi="Times New Roman" w:cs="Times New Roman"/>
          <w:sz w:val="24"/>
          <w:szCs w:val="24"/>
        </w:rPr>
        <w:t xml:space="preserve">, Norbert (2003), </w:t>
      </w:r>
      <w:hyperlink r:id="rId223" w:history="1">
        <w:r w:rsidRPr="0032522A">
          <w:rPr>
            <w:rFonts w:ascii="Times New Roman" w:eastAsia="Times New Roman" w:hAnsi="Times New Roman" w:cs="Times New Roman"/>
            <w:i/>
            <w:iCs/>
            <w:color w:val="0000FF"/>
            <w:sz w:val="24"/>
            <w:szCs w:val="24"/>
            <w:u w:val="single"/>
          </w:rPr>
          <w:t>Colour rendering: Past, Present, Future</w:t>
        </w:r>
      </w:hyperlink>
      <w:r w:rsidRPr="0032522A">
        <w:rPr>
          <w:rFonts w:ascii="Times New Roman" w:eastAsia="Times New Roman" w:hAnsi="Times New Roman" w:cs="Times New Roman"/>
          <w:sz w:val="24"/>
          <w:szCs w:val="24"/>
        </w:rPr>
        <w:t xml:space="preserve">, "International Lighting and </w:t>
      </w:r>
      <w:proofErr w:type="spellStart"/>
      <w:r w:rsidRPr="0032522A">
        <w:rPr>
          <w:rFonts w:ascii="Times New Roman" w:eastAsia="Times New Roman" w:hAnsi="Times New Roman" w:cs="Times New Roman"/>
          <w:sz w:val="24"/>
          <w:szCs w:val="24"/>
        </w:rPr>
        <w:t>Colour</w:t>
      </w:r>
      <w:proofErr w:type="spellEnd"/>
      <w:r w:rsidRPr="0032522A">
        <w:rPr>
          <w:rFonts w:ascii="Times New Roman" w:eastAsia="Times New Roman" w:hAnsi="Times New Roman" w:cs="Times New Roman"/>
          <w:sz w:val="24"/>
          <w:szCs w:val="24"/>
        </w:rPr>
        <w:t xml:space="preserve"> Conference", </w:t>
      </w:r>
      <w:r w:rsidRPr="0032522A">
        <w:rPr>
          <w:rFonts w:ascii="Times New Roman" w:eastAsia="Times New Roman" w:hAnsi="Times New Roman" w:cs="Times New Roman"/>
          <w:i/>
          <w:iCs/>
          <w:sz w:val="24"/>
          <w:szCs w:val="24"/>
        </w:rPr>
        <w:t>Color Research &amp; Application</w:t>
      </w:r>
      <w:r w:rsidRPr="0032522A">
        <w:rPr>
          <w:rFonts w:ascii="Times New Roman" w:eastAsia="Times New Roman" w:hAnsi="Times New Roman" w:cs="Times New Roman"/>
          <w:sz w:val="24"/>
          <w:szCs w:val="24"/>
        </w:rPr>
        <w:t xml:space="preserve"> (</w:t>
      </w:r>
      <w:hyperlink r:id="rId224" w:tooltip="Cape Town" w:history="1">
        <w:r w:rsidRPr="0032522A">
          <w:rPr>
            <w:rFonts w:ascii="Times New Roman" w:eastAsia="Times New Roman" w:hAnsi="Times New Roman" w:cs="Times New Roman"/>
            <w:color w:val="0000FF"/>
            <w:sz w:val="24"/>
            <w:szCs w:val="24"/>
            <w:u w:val="single"/>
          </w:rPr>
          <w:t>Cape Town</w:t>
        </w:r>
      </w:hyperlink>
      <w:r w:rsidRPr="0032522A">
        <w:rPr>
          <w:rFonts w:ascii="Times New Roman" w:eastAsia="Times New Roman" w:hAnsi="Times New Roman" w:cs="Times New Roman"/>
          <w:sz w:val="24"/>
          <w:szCs w:val="24"/>
        </w:rPr>
        <w:t xml:space="preserve">: </w:t>
      </w:r>
      <w:hyperlink r:id="rId225" w:tooltip="Wiley Interscience" w:history="1">
        <w:r w:rsidRPr="0032522A">
          <w:rPr>
            <w:rFonts w:ascii="Times New Roman" w:eastAsia="Times New Roman" w:hAnsi="Times New Roman" w:cs="Times New Roman"/>
            <w:color w:val="0000FF"/>
            <w:sz w:val="24"/>
            <w:szCs w:val="24"/>
            <w:u w:val="single"/>
          </w:rPr>
          <w:t>Wiley Interscience</w:t>
        </w:r>
      </w:hyperlink>
      <w:r w:rsidRPr="0032522A">
        <w:rPr>
          <w:rFonts w:ascii="Times New Roman" w:eastAsia="Times New Roman" w:hAnsi="Times New Roman" w:cs="Times New Roman"/>
          <w:sz w:val="24"/>
          <w:szCs w:val="24"/>
        </w:rPr>
        <w:t xml:space="preserve">) </w:t>
      </w:r>
      <w:r w:rsidRPr="0032522A">
        <w:rPr>
          <w:rFonts w:ascii="Times New Roman" w:eastAsia="Times New Roman" w:hAnsi="Times New Roman" w:cs="Times New Roman"/>
          <w:b/>
          <w:bCs/>
          <w:sz w:val="24"/>
          <w:szCs w:val="24"/>
        </w:rPr>
        <w:t>28</w:t>
      </w:r>
      <w:r w:rsidRPr="0032522A">
        <w:rPr>
          <w:rFonts w:ascii="Times New Roman" w:eastAsia="Times New Roman" w:hAnsi="Times New Roman" w:cs="Times New Roman"/>
          <w:sz w:val="24"/>
          <w:szCs w:val="24"/>
        </w:rPr>
        <w:t xml:space="preserve">: 397, </w:t>
      </w:r>
      <w:hyperlink r:id="rId226" w:tooltip="Digital object identifier" w:history="1">
        <w:r w:rsidRPr="0032522A">
          <w:rPr>
            <w:rFonts w:ascii="Times New Roman" w:eastAsia="Times New Roman" w:hAnsi="Times New Roman" w:cs="Times New Roman"/>
            <w:color w:val="0000FF"/>
            <w:sz w:val="24"/>
            <w:szCs w:val="24"/>
            <w:u w:val="single"/>
          </w:rPr>
          <w:t>doi</w:t>
        </w:r>
      </w:hyperlink>
      <w:r w:rsidRPr="0032522A">
        <w:rPr>
          <w:rFonts w:ascii="Times New Roman" w:eastAsia="Times New Roman" w:hAnsi="Times New Roman" w:cs="Times New Roman"/>
          <w:sz w:val="24"/>
          <w:szCs w:val="24"/>
        </w:rPr>
        <w:t>:</w:t>
      </w:r>
      <w:hyperlink r:id="rId227" w:history="1">
        <w:r w:rsidRPr="0032522A">
          <w:rPr>
            <w:rFonts w:ascii="Times New Roman" w:eastAsia="Times New Roman" w:hAnsi="Times New Roman" w:cs="Times New Roman"/>
            <w:color w:val="0000FF"/>
            <w:sz w:val="24"/>
            <w:szCs w:val="24"/>
            <w:u w:val="single"/>
          </w:rPr>
          <w:t>10.1002/col.10192</w:t>
        </w:r>
      </w:hyperlink>
      <w:r w:rsidRPr="0032522A">
        <w:rPr>
          <w:rFonts w:ascii="Times New Roman" w:eastAsia="Times New Roman" w:hAnsi="Times New Roman" w:cs="Times New Roman"/>
          <w:sz w:val="24"/>
          <w:szCs w:val="24"/>
        </w:rPr>
        <w:t xml:space="preserve">, </w:t>
      </w:r>
      <w:hyperlink r:id="rId228" w:history="1">
        <w:r w:rsidRPr="0032522A">
          <w:rPr>
            <w:rFonts w:ascii="Times New Roman" w:eastAsia="Times New Roman" w:hAnsi="Times New Roman" w:cs="Times New Roman"/>
            <w:color w:val="0000FF"/>
            <w:sz w:val="24"/>
            <w:szCs w:val="24"/>
            <w:u w:val="single"/>
          </w:rPr>
          <w:t>http://www.knt.vein.hu/staff/schandaj/SJCV-Publ-2005/493.pdf</w:t>
        </w:r>
      </w:hyperlink>
      <w:r w:rsidRPr="0032522A">
        <w:rPr>
          <w:rFonts w:ascii="Times New Roman" w:eastAsia="Times New Roman" w:hAnsi="Times New Roman" w:cs="Times New Roman"/>
          <w:vanish/>
          <w:sz w:val="24"/>
          <w:szCs w:val="24"/>
        </w:rPr>
        <w:t> </w:t>
      </w:r>
      <w:r w:rsidRPr="0032522A">
        <w:rPr>
          <w:rFonts w:ascii="Times New Roman" w:eastAsia="Times New Roman" w:hAnsi="Times New Roman" w:cs="Times New Roman"/>
          <w:sz w:val="24"/>
          <w:szCs w:val="24"/>
        </w:rPr>
        <w:t xml:space="preserve"> </w:t>
      </w:r>
    </w:p>
    <w:p w:rsidR="0032522A" w:rsidRPr="0032522A" w:rsidRDefault="0032522A" w:rsidP="0032522A">
      <w:pPr>
        <w:numPr>
          <w:ilvl w:val="0"/>
          <w:numId w:val="7"/>
        </w:numPr>
        <w:shd w:val="clear" w:color="auto" w:fill="F8FCFF"/>
        <w:spacing w:before="100" w:beforeAutospacing="1" w:after="100" w:afterAutospacing="1" w:line="240" w:lineRule="auto"/>
        <w:rPr>
          <w:rFonts w:ascii="Times New Roman" w:eastAsia="Times New Roman" w:hAnsi="Times New Roman" w:cs="Times New Roman"/>
          <w:sz w:val="24"/>
          <w:szCs w:val="24"/>
        </w:rPr>
      </w:pPr>
      <w:proofErr w:type="spellStart"/>
      <w:r w:rsidRPr="0032522A">
        <w:rPr>
          <w:rFonts w:ascii="Times New Roman" w:eastAsia="Times New Roman" w:hAnsi="Times New Roman" w:cs="Times New Roman"/>
          <w:sz w:val="24"/>
          <w:szCs w:val="24"/>
        </w:rPr>
        <w:t>Schanda</w:t>
      </w:r>
      <w:proofErr w:type="spellEnd"/>
      <w:r w:rsidRPr="0032522A">
        <w:rPr>
          <w:rFonts w:ascii="Times New Roman" w:eastAsia="Times New Roman" w:hAnsi="Times New Roman" w:cs="Times New Roman"/>
          <w:sz w:val="24"/>
          <w:szCs w:val="24"/>
        </w:rPr>
        <w:t xml:space="preserve">, </w:t>
      </w:r>
      <w:proofErr w:type="spellStart"/>
      <w:r w:rsidRPr="0032522A">
        <w:rPr>
          <w:rFonts w:ascii="Times New Roman" w:eastAsia="Times New Roman" w:hAnsi="Times New Roman" w:cs="Times New Roman"/>
          <w:sz w:val="24"/>
          <w:szCs w:val="24"/>
        </w:rPr>
        <w:t>János</w:t>
      </w:r>
      <w:proofErr w:type="spellEnd"/>
      <w:r w:rsidRPr="0032522A">
        <w:rPr>
          <w:rFonts w:ascii="Times New Roman" w:eastAsia="Times New Roman" w:hAnsi="Times New Roman" w:cs="Times New Roman"/>
          <w:sz w:val="24"/>
          <w:szCs w:val="24"/>
        </w:rPr>
        <w:t xml:space="preserve">; </w:t>
      </w:r>
      <w:proofErr w:type="spellStart"/>
      <w:r w:rsidRPr="0032522A">
        <w:rPr>
          <w:rFonts w:ascii="Times New Roman" w:eastAsia="Times New Roman" w:hAnsi="Times New Roman" w:cs="Times New Roman"/>
          <w:sz w:val="24"/>
          <w:szCs w:val="24"/>
        </w:rPr>
        <w:t>Sándor</w:t>
      </w:r>
      <w:proofErr w:type="spellEnd"/>
      <w:r w:rsidRPr="0032522A">
        <w:rPr>
          <w:rFonts w:ascii="Times New Roman" w:eastAsia="Times New Roman" w:hAnsi="Times New Roman" w:cs="Times New Roman"/>
          <w:sz w:val="24"/>
          <w:szCs w:val="24"/>
        </w:rPr>
        <w:t xml:space="preserve">, Norbert (2005), "Visual </w:t>
      </w:r>
      <w:proofErr w:type="spellStart"/>
      <w:r w:rsidRPr="0032522A">
        <w:rPr>
          <w:rFonts w:ascii="Times New Roman" w:eastAsia="Times New Roman" w:hAnsi="Times New Roman" w:cs="Times New Roman"/>
          <w:sz w:val="24"/>
          <w:szCs w:val="24"/>
        </w:rPr>
        <w:t>colour</w:t>
      </w:r>
      <w:proofErr w:type="spellEnd"/>
      <w:r w:rsidRPr="0032522A">
        <w:rPr>
          <w:rFonts w:ascii="Times New Roman" w:eastAsia="Times New Roman" w:hAnsi="Times New Roman" w:cs="Times New Roman"/>
          <w:sz w:val="24"/>
          <w:szCs w:val="24"/>
        </w:rPr>
        <w:t xml:space="preserve"> rendering based on </w:t>
      </w:r>
      <w:proofErr w:type="spellStart"/>
      <w:r w:rsidRPr="0032522A">
        <w:rPr>
          <w:rFonts w:ascii="Times New Roman" w:eastAsia="Times New Roman" w:hAnsi="Times New Roman" w:cs="Times New Roman"/>
          <w:sz w:val="24"/>
          <w:szCs w:val="24"/>
        </w:rPr>
        <w:t>colour</w:t>
      </w:r>
      <w:proofErr w:type="spellEnd"/>
      <w:r w:rsidRPr="0032522A">
        <w:rPr>
          <w:rFonts w:ascii="Times New Roman" w:eastAsia="Times New Roman" w:hAnsi="Times New Roman" w:cs="Times New Roman"/>
          <w:sz w:val="24"/>
          <w:szCs w:val="24"/>
        </w:rPr>
        <w:t xml:space="preserve"> difference evaluations", </w:t>
      </w:r>
      <w:r w:rsidRPr="0032522A">
        <w:rPr>
          <w:rFonts w:ascii="Times New Roman" w:eastAsia="Times New Roman" w:hAnsi="Times New Roman" w:cs="Times New Roman"/>
          <w:i/>
          <w:iCs/>
          <w:sz w:val="24"/>
          <w:szCs w:val="24"/>
        </w:rPr>
        <w:t>Lighting Research and Technology</w:t>
      </w:r>
      <w:r w:rsidRPr="0032522A">
        <w:rPr>
          <w:rFonts w:ascii="Times New Roman" w:eastAsia="Times New Roman" w:hAnsi="Times New Roman" w:cs="Times New Roman"/>
          <w:sz w:val="24"/>
          <w:szCs w:val="24"/>
        </w:rPr>
        <w:t xml:space="preserve"> </w:t>
      </w:r>
      <w:r w:rsidRPr="0032522A">
        <w:rPr>
          <w:rFonts w:ascii="Times New Roman" w:eastAsia="Times New Roman" w:hAnsi="Times New Roman" w:cs="Times New Roman"/>
          <w:b/>
          <w:bCs/>
          <w:sz w:val="24"/>
          <w:szCs w:val="24"/>
        </w:rPr>
        <w:t>38</w:t>
      </w:r>
      <w:r w:rsidRPr="0032522A">
        <w:rPr>
          <w:rFonts w:ascii="Times New Roman" w:eastAsia="Times New Roman" w:hAnsi="Times New Roman" w:cs="Times New Roman"/>
          <w:sz w:val="24"/>
          <w:szCs w:val="24"/>
        </w:rPr>
        <w:t xml:space="preserve"> (3): 225–239, </w:t>
      </w:r>
      <w:hyperlink r:id="rId229" w:tooltip="Digital object identifier" w:history="1">
        <w:r w:rsidRPr="0032522A">
          <w:rPr>
            <w:rFonts w:ascii="Times New Roman" w:eastAsia="Times New Roman" w:hAnsi="Times New Roman" w:cs="Times New Roman"/>
            <w:color w:val="0000FF"/>
            <w:sz w:val="24"/>
            <w:szCs w:val="24"/>
            <w:u w:val="single"/>
          </w:rPr>
          <w:t>doi</w:t>
        </w:r>
      </w:hyperlink>
      <w:proofErr w:type="gramStart"/>
      <w:r w:rsidRPr="0032522A">
        <w:rPr>
          <w:rFonts w:ascii="Times New Roman" w:eastAsia="Times New Roman" w:hAnsi="Times New Roman" w:cs="Times New Roman"/>
          <w:sz w:val="24"/>
          <w:szCs w:val="24"/>
        </w:rPr>
        <w:t>:</w:t>
      </w:r>
      <w:proofErr w:type="gramEnd"/>
      <w:r w:rsidR="00891F02" w:rsidRPr="0032522A">
        <w:rPr>
          <w:rFonts w:ascii="Times New Roman" w:eastAsia="Times New Roman" w:hAnsi="Times New Roman" w:cs="Times New Roman"/>
          <w:sz w:val="24"/>
          <w:szCs w:val="24"/>
        </w:rPr>
        <w:fldChar w:fldCharType="begin"/>
      </w:r>
      <w:r w:rsidRPr="0032522A">
        <w:rPr>
          <w:rFonts w:ascii="Times New Roman" w:eastAsia="Times New Roman" w:hAnsi="Times New Roman" w:cs="Times New Roman"/>
          <w:sz w:val="24"/>
          <w:szCs w:val="24"/>
        </w:rPr>
        <w:instrText xml:space="preserve"> HYPERLINK "http://dx.doi.org/10.1191%2F1365782806lrt168oa" </w:instrText>
      </w:r>
      <w:r w:rsidR="00891F02" w:rsidRPr="0032522A">
        <w:rPr>
          <w:rFonts w:ascii="Times New Roman" w:eastAsia="Times New Roman" w:hAnsi="Times New Roman" w:cs="Times New Roman"/>
          <w:sz w:val="24"/>
          <w:szCs w:val="24"/>
        </w:rPr>
        <w:fldChar w:fldCharType="separate"/>
      </w:r>
      <w:r w:rsidRPr="0032522A">
        <w:rPr>
          <w:rFonts w:ascii="Times New Roman" w:eastAsia="Times New Roman" w:hAnsi="Times New Roman" w:cs="Times New Roman"/>
          <w:color w:val="0000FF"/>
          <w:sz w:val="24"/>
          <w:szCs w:val="24"/>
          <w:u w:val="single"/>
        </w:rPr>
        <w:t>10.1191/1365782806lrt168oa</w:t>
      </w:r>
      <w:r w:rsidR="00891F02" w:rsidRPr="0032522A">
        <w:rPr>
          <w:rFonts w:ascii="Times New Roman" w:eastAsia="Times New Roman" w:hAnsi="Times New Roman" w:cs="Times New Roman"/>
          <w:sz w:val="24"/>
          <w:szCs w:val="24"/>
        </w:rPr>
        <w:fldChar w:fldCharType="end"/>
      </w:r>
      <w:r w:rsidRPr="0032522A">
        <w:rPr>
          <w:rFonts w:ascii="Times New Roman" w:eastAsia="Times New Roman" w:hAnsi="Times New Roman" w:cs="Times New Roman"/>
          <w:vanish/>
          <w:sz w:val="24"/>
          <w:szCs w:val="24"/>
        </w:rPr>
        <w:t> </w:t>
      </w:r>
      <w:r w:rsidRPr="0032522A">
        <w:rPr>
          <w:rFonts w:ascii="Times New Roman" w:eastAsia="Times New Roman" w:hAnsi="Times New Roman" w:cs="Times New Roman"/>
          <w:sz w:val="24"/>
          <w:szCs w:val="24"/>
        </w:rPr>
        <w:t xml:space="preserve">. A conference version of this article can be accessed for free: </w:t>
      </w:r>
    </w:p>
    <w:p w:rsidR="0032522A" w:rsidRPr="0032522A" w:rsidRDefault="0032522A" w:rsidP="0032522A">
      <w:pPr>
        <w:numPr>
          <w:ilvl w:val="1"/>
          <w:numId w:val="7"/>
        </w:numPr>
        <w:shd w:val="clear" w:color="auto" w:fill="F8FCFF"/>
        <w:spacing w:before="100" w:beforeAutospacing="1" w:after="100" w:afterAutospacing="1" w:line="240" w:lineRule="auto"/>
        <w:rPr>
          <w:rFonts w:ascii="Times New Roman" w:eastAsia="Times New Roman" w:hAnsi="Times New Roman" w:cs="Times New Roman"/>
          <w:sz w:val="24"/>
          <w:szCs w:val="24"/>
        </w:rPr>
      </w:pPr>
      <w:proofErr w:type="spellStart"/>
      <w:r w:rsidRPr="0032522A">
        <w:rPr>
          <w:rFonts w:ascii="Times New Roman" w:eastAsia="Times New Roman" w:hAnsi="Times New Roman" w:cs="Times New Roman"/>
          <w:sz w:val="24"/>
          <w:szCs w:val="24"/>
        </w:rPr>
        <w:t>Schanda</w:t>
      </w:r>
      <w:proofErr w:type="spellEnd"/>
      <w:r w:rsidRPr="0032522A">
        <w:rPr>
          <w:rFonts w:ascii="Times New Roman" w:eastAsia="Times New Roman" w:hAnsi="Times New Roman" w:cs="Times New Roman"/>
          <w:sz w:val="24"/>
          <w:szCs w:val="24"/>
        </w:rPr>
        <w:t xml:space="preserve">, </w:t>
      </w:r>
      <w:proofErr w:type="spellStart"/>
      <w:r w:rsidRPr="0032522A">
        <w:rPr>
          <w:rFonts w:ascii="Times New Roman" w:eastAsia="Times New Roman" w:hAnsi="Times New Roman" w:cs="Times New Roman"/>
          <w:sz w:val="24"/>
          <w:szCs w:val="24"/>
        </w:rPr>
        <w:t>János</w:t>
      </w:r>
      <w:proofErr w:type="spellEnd"/>
      <w:r w:rsidRPr="0032522A">
        <w:rPr>
          <w:rFonts w:ascii="Times New Roman" w:eastAsia="Times New Roman" w:hAnsi="Times New Roman" w:cs="Times New Roman"/>
          <w:sz w:val="24"/>
          <w:szCs w:val="24"/>
        </w:rPr>
        <w:t xml:space="preserve">; </w:t>
      </w:r>
      <w:proofErr w:type="spellStart"/>
      <w:r w:rsidRPr="0032522A">
        <w:rPr>
          <w:rFonts w:ascii="Times New Roman" w:eastAsia="Times New Roman" w:hAnsi="Times New Roman" w:cs="Times New Roman"/>
          <w:sz w:val="24"/>
          <w:szCs w:val="24"/>
        </w:rPr>
        <w:t>Sándor</w:t>
      </w:r>
      <w:proofErr w:type="spellEnd"/>
      <w:r w:rsidRPr="0032522A">
        <w:rPr>
          <w:rFonts w:ascii="Times New Roman" w:eastAsia="Times New Roman" w:hAnsi="Times New Roman" w:cs="Times New Roman"/>
          <w:sz w:val="24"/>
          <w:szCs w:val="24"/>
        </w:rPr>
        <w:t xml:space="preserve">, Norbert (2005), </w:t>
      </w:r>
      <w:hyperlink r:id="rId230" w:history="1">
        <w:r w:rsidRPr="0032522A">
          <w:rPr>
            <w:rFonts w:ascii="Times New Roman" w:eastAsia="Times New Roman" w:hAnsi="Times New Roman" w:cs="Times New Roman"/>
            <w:color w:val="0000FF"/>
            <w:sz w:val="24"/>
            <w:szCs w:val="24"/>
            <w:u w:val="single"/>
          </w:rPr>
          <w:t>"Visual colour-rendering experiments"</w:t>
        </w:r>
      </w:hyperlink>
      <w:r w:rsidRPr="0032522A">
        <w:rPr>
          <w:rFonts w:ascii="Times New Roman" w:eastAsia="Times New Roman" w:hAnsi="Times New Roman" w:cs="Times New Roman"/>
          <w:sz w:val="24"/>
          <w:szCs w:val="24"/>
        </w:rPr>
        <w:t xml:space="preserve">, </w:t>
      </w:r>
      <w:r w:rsidRPr="0032522A">
        <w:rPr>
          <w:rFonts w:ascii="Times New Roman" w:eastAsia="Times New Roman" w:hAnsi="Times New Roman" w:cs="Times New Roman"/>
          <w:i/>
          <w:iCs/>
          <w:sz w:val="24"/>
          <w:szCs w:val="24"/>
        </w:rPr>
        <w:t xml:space="preserve">AIC </w:t>
      </w:r>
      <w:proofErr w:type="spellStart"/>
      <w:r w:rsidRPr="0032522A">
        <w:rPr>
          <w:rFonts w:ascii="Times New Roman" w:eastAsia="Times New Roman" w:hAnsi="Times New Roman" w:cs="Times New Roman"/>
          <w:i/>
          <w:iCs/>
          <w:sz w:val="24"/>
          <w:szCs w:val="24"/>
        </w:rPr>
        <w:t>Colour</w:t>
      </w:r>
      <w:proofErr w:type="spellEnd"/>
      <w:r w:rsidRPr="0032522A">
        <w:rPr>
          <w:rFonts w:ascii="Times New Roman" w:eastAsia="Times New Roman" w:hAnsi="Times New Roman" w:cs="Times New Roman"/>
          <w:i/>
          <w:iCs/>
          <w:sz w:val="24"/>
          <w:szCs w:val="24"/>
        </w:rPr>
        <w:t xml:space="preserve"> '05: 10th Congress of the International </w:t>
      </w:r>
      <w:proofErr w:type="spellStart"/>
      <w:r w:rsidRPr="0032522A">
        <w:rPr>
          <w:rFonts w:ascii="Times New Roman" w:eastAsia="Times New Roman" w:hAnsi="Times New Roman" w:cs="Times New Roman"/>
          <w:i/>
          <w:iCs/>
          <w:sz w:val="24"/>
          <w:szCs w:val="24"/>
        </w:rPr>
        <w:t>Colour</w:t>
      </w:r>
      <w:proofErr w:type="spellEnd"/>
      <w:r w:rsidRPr="0032522A">
        <w:rPr>
          <w:rFonts w:ascii="Times New Roman" w:eastAsia="Times New Roman" w:hAnsi="Times New Roman" w:cs="Times New Roman"/>
          <w:i/>
          <w:iCs/>
          <w:sz w:val="24"/>
          <w:szCs w:val="24"/>
        </w:rPr>
        <w:t xml:space="preserve"> Association</w:t>
      </w:r>
      <w:r w:rsidRPr="0032522A">
        <w:rPr>
          <w:rFonts w:ascii="Times New Roman" w:eastAsia="Times New Roman" w:hAnsi="Times New Roman" w:cs="Times New Roman"/>
          <w:sz w:val="24"/>
          <w:szCs w:val="24"/>
        </w:rPr>
        <w:t xml:space="preserve">, pp. 511–514, </w:t>
      </w:r>
      <w:hyperlink r:id="rId231" w:history="1">
        <w:r w:rsidRPr="0032522A">
          <w:rPr>
            <w:rFonts w:ascii="Times New Roman" w:eastAsia="Times New Roman" w:hAnsi="Times New Roman" w:cs="Times New Roman"/>
            <w:color w:val="0000FF"/>
            <w:sz w:val="24"/>
            <w:szCs w:val="24"/>
            <w:u w:val="single"/>
          </w:rPr>
          <w:t>http://www.knt.vein.hu/staff/schandaj/SJCV-Publ-2005/521.pdf</w:t>
        </w:r>
      </w:hyperlink>
      <w:r w:rsidRPr="0032522A">
        <w:rPr>
          <w:rFonts w:ascii="Times New Roman" w:eastAsia="Times New Roman" w:hAnsi="Times New Roman" w:cs="Times New Roman"/>
          <w:vanish/>
          <w:sz w:val="24"/>
          <w:szCs w:val="24"/>
        </w:rPr>
        <w:t> </w:t>
      </w:r>
      <w:r w:rsidRPr="0032522A">
        <w:rPr>
          <w:rFonts w:ascii="Times New Roman" w:eastAsia="Times New Roman" w:hAnsi="Times New Roman" w:cs="Times New Roman"/>
          <w:sz w:val="24"/>
          <w:szCs w:val="24"/>
        </w:rPr>
        <w:t xml:space="preserve"> </w:t>
      </w:r>
    </w:p>
    <w:p w:rsidR="0032522A" w:rsidRPr="0032522A" w:rsidRDefault="0032522A" w:rsidP="0032522A">
      <w:pPr>
        <w:numPr>
          <w:ilvl w:val="0"/>
          <w:numId w:val="7"/>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lastRenderedPageBreak/>
        <w:t xml:space="preserve">Thornton, William A. (1972), </w:t>
      </w:r>
      <w:hyperlink r:id="rId232" w:history="1">
        <w:r w:rsidRPr="0032522A">
          <w:rPr>
            <w:rFonts w:ascii="Times New Roman" w:eastAsia="Times New Roman" w:hAnsi="Times New Roman" w:cs="Times New Roman"/>
            <w:color w:val="0000FF"/>
            <w:sz w:val="24"/>
            <w:szCs w:val="24"/>
            <w:u w:val="single"/>
          </w:rPr>
          <w:t>"Color-Rendering Capability of Commercial Lamps"</w:t>
        </w:r>
      </w:hyperlink>
      <w:r w:rsidRPr="0032522A">
        <w:rPr>
          <w:rFonts w:ascii="Times New Roman" w:eastAsia="Times New Roman" w:hAnsi="Times New Roman" w:cs="Times New Roman"/>
          <w:sz w:val="24"/>
          <w:szCs w:val="24"/>
        </w:rPr>
        <w:t xml:space="preserve">, </w:t>
      </w:r>
      <w:hyperlink r:id="rId233" w:tooltip="Applied Optics" w:history="1">
        <w:r w:rsidRPr="0032522A">
          <w:rPr>
            <w:rFonts w:ascii="Times New Roman" w:eastAsia="Times New Roman" w:hAnsi="Times New Roman" w:cs="Times New Roman"/>
            <w:i/>
            <w:iCs/>
            <w:color w:val="0000FF"/>
            <w:sz w:val="24"/>
            <w:szCs w:val="24"/>
            <w:u w:val="single"/>
          </w:rPr>
          <w:t>Applied Optics</w:t>
        </w:r>
      </w:hyperlink>
      <w:r w:rsidRPr="0032522A">
        <w:rPr>
          <w:rFonts w:ascii="Times New Roman" w:eastAsia="Times New Roman" w:hAnsi="Times New Roman" w:cs="Times New Roman"/>
          <w:sz w:val="24"/>
          <w:szCs w:val="24"/>
        </w:rPr>
        <w:t xml:space="preserve"> </w:t>
      </w:r>
      <w:r w:rsidRPr="0032522A">
        <w:rPr>
          <w:rFonts w:ascii="Times New Roman" w:eastAsia="Times New Roman" w:hAnsi="Times New Roman" w:cs="Times New Roman"/>
          <w:b/>
          <w:bCs/>
          <w:sz w:val="24"/>
          <w:szCs w:val="24"/>
        </w:rPr>
        <w:t>11</w:t>
      </w:r>
      <w:r w:rsidRPr="0032522A">
        <w:rPr>
          <w:rFonts w:ascii="Times New Roman" w:eastAsia="Times New Roman" w:hAnsi="Times New Roman" w:cs="Times New Roman"/>
          <w:sz w:val="24"/>
          <w:szCs w:val="24"/>
        </w:rPr>
        <w:t xml:space="preserve"> (5): 1078–1086, </w:t>
      </w:r>
      <w:hyperlink r:id="rId234" w:tooltip="Digital object identifier" w:history="1">
        <w:r w:rsidRPr="0032522A">
          <w:rPr>
            <w:rFonts w:ascii="Times New Roman" w:eastAsia="Times New Roman" w:hAnsi="Times New Roman" w:cs="Times New Roman"/>
            <w:color w:val="0000FF"/>
            <w:sz w:val="24"/>
            <w:szCs w:val="24"/>
            <w:u w:val="single"/>
          </w:rPr>
          <w:t>doi</w:t>
        </w:r>
      </w:hyperlink>
      <w:r w:rsidRPr="0032522A">
        <w:rPr>
          <w:rFonts w:ascii="Times New Roman" w:eastAsia="Times New Roman" w:hAnsi="Times New Roman" w:cs="Times New Roman"/>
          <w:sz w:val="24"/>
          <w:szCs w:val="24"/>
        </w:rPr>
        <w:t>:</w:t>
      </w:r>
      <w:hyperlink r:id="rId235" w:history="1">
        <w:r w:rsidRPr="0032522A">
          <w:rPr>
            <w:rFonts w:ascii="Times New Roman" w:eastAsia="Times New Roman" w:hAnsi="Times New Roman" w:cs="Times New Roman"/>
            <w:color w:val="0000FF"/>
            <w:sz w:val="24"/>
            <w:szCs w:val="24"/>
            <w:u w:val="single"/>
          </w:rPr>
          <w:t>10.1364/AO.11.001078</w:t>
        </w:r>
      </w:hyperlink>
      <w:r w:rsidRPr="0032522A">
        <w:rPr>
          <w:rFonts w:ascii="Times New Roman" w:eastAsia="Times New Roman" w:hAnsi="Times New Roman" w:cs="Times New Roman"/>
          <w:sz w:val="24"/>
          <w:szCs w:val="24"/>
        </w:rPr>
        <w:t xml:space="preserve">, </w:t>
      </w:r>
      <w:hyperlink r:id="rId236" w:history="1">
        <w:r w:rsidRPr="0032522A">
          <w:rPr>
            <w:rFonts w:ascii="Times New Roman" w:eastAsia="Times New Roman" w:hAnsi="Times New Roman" w:cs="Times New Roman"/>
            <w:color w:val="0000FF"/>
            <w:sz w:val="24"/>
            <w:szCs w:val="24"/>
            <w:u w:val="single"/>
          </w:rPr>
          <w:t>http://www.opticsinfobase.org/abstract.cfm?URI=ao-11-5-1078</w:t>
        </w:r>
      </w:hyperlink>
      <w:r w:rsidRPr="0032522A">
        <w:rPr>
          <w:rFonts w:ascii="Times New Roman" w:eastAsia="Times New Roman" w:hAnsi="Times New Roman" w:cs="Times New Roman"/>
          <w:vanish/>
          <w:sz w:val="24"/>
          <w:szCs w:val="24"/>
        </w:rPr>
        <w:t> </w:t>
      </w:r>
      <w:r w:rsidRPr="0032522A">
        <w:rPr>
          <w:rFonts w:ascii="Times New Roman" w:eastAsia="Times New Roman" w:hAnsi="Times New Roman" w:cs="Times New Roman"/>
          <w:sz w:val="24"/>
          <w:szCs w:val="24"/>
        </w:rPr>
        <w:t xml:space="preserve"> </w:t>
      </w:r>
    </w:p>
    <w:p w:rsidR="0032522A" w:rsidRPr="0032522A" w:rsidRDefault="0032522A" w:rsidP="0032522A">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rPr>
      </w:pPr>
      <w:r w:rsidRPr="0032522A">
        <w:rPr>
          <w:rFonts w:ascii="Times New Roman" w:eastAsia="Times New Roman" w:hAnsi="Times New Roman" w:cs="Times New Roman"/>
          <w:b/>
          <w:bCs/>
          <w:sz w:val="36"/>
          <w:szCs w:val="36"/>
        </w:rPr>
        <w:t>External links</w:t>
      </w:r>
    </w:p>
    <w:p w:rsidR="0032522A" w:rsidRPr="0032522A" w:rsidRDefault="00891F02" w:rsidP="0032522A">
      <w:pPr>
        <w:numPr>
          <w:ilvl w:val="0"/>
          <w:numId w:val="8"/>
        </w:numPr>
        <w:shd w:val="clear" w:color="auto" w:fill="F8FCFF"/>
        <w:spacing w:before="100" w:beforeAutospacing="1" w:after="100" w:afterAutospacing="1" w:line="240" w:lineRule="auto"/>
        <w:rPr>
          <w:rFonts w:ascii="Times New Roman" w:eastAsia="Times New Roman" w:hAnsi="Times New Roman" w:cs="Times New Roman"/>
          <w:sz w:val="24"/>
          <w:szCs w:val="24"/>
        </w:rPr>
      </w:pPr>
      <w:hyperlink r:id="rId237" w:history="1">
        <w:r w:rsidR="0032522A" w:rsidRPr="0032522A">
          <w:rPr>
            <w:rFonts w:ascii="Times New Roman" w:eastAsia="Times New Roman" w:hAnsi="Times New Roman" w:cs="Times New Roman"/>
            <w:color w:val="0000FF"/>
            <w:sz w:val="24"/>
            <w:szCs w:val="24"/>
            <w:u w:val="single"/>
          </w:rPr>
          <w:t>MATLAB script for calculating measures of light source color</w:t>
        </w:r>
      </w:hyperlink>
      <w:r w:rsidR="0032522A" w:rsidRPr="0032522A">
        <w:rPr>
          <w:rFonts w:ascii="Times New Roman" w:eastAsia="Times New Roman" w:hAnsi="Times New Roman" w:cs="Times New Roman"/>
          <w:sz w:val="24"/>
          <w:szCs w:val="24"/>
        </w:rPr>
        <w:t xml:space="preserve">, </w:t>
      </w:r>
      <w:hyperlink r:id="rId238" w:tooltip="Rensselaer Polytechnic Institute" w:history="1">
        <w:r w:rsidR="0032522A" w:rsidRPr="0032522A">
          <w:rPr>
            <w:rFonts w:ascii="Times New Roman" w:eastAsia="Times New Roman" w:hAnsi="Times New Roman" w:cs="Times New Roman"/>
            <w:color w:val="0000FF"/>
            <w:sz w:val="24"/>
            <w:szCs w:val="24"/>
            <w:u w:val="single"/>
          </w:rPr>
          <w:t>Rensselaer Polytechnic Institute</w:t>
        </w:r>
      </w:hyperlink>
      <w:r w:rsidR="0032522A" w:rsidRPr="0032522A">
        <w:rPr>
          <w:rFonts w:ascii="Times New Roman" w:eastAsia="Times New Roman" w:hAnsi="Times New Roman" w:cs="Times New Roman"/>
          <w:sz w:val="24"/>
          <w:szCs w:val="24"/>
        </w:rPr>
        <w:t xml:space="preserve">, 2004. </w:t>
      </w:r>
    </w:p>
    <w:p w:rsidR="0032522A" w:rsidRPr="0032522A" w:rsidRDefault="00891F02" w:rsidP="0032522A">
      <w:pPr>
        <w:numPr>
          <w:ilvl w:val="0"/>
          <w:numId w:val="8"/>
        </w:numPr>
        <w:shd w:val="clear" w:color="auto" w:fill="F8FCFF"/>
        <w:spacing w:before="100" w:beforeAutospacing="1" w:after="100" w:afterAutospacing="1" w:line="240" w:lineRule="auto"/>
        <w:rPr>
          <w:rFonts w:ascii="Times New Roman" w:eastAsia="Times New Roman" w:hAnsi="Times New Roman" w:cs="Times New Roman"/>
          <w:sz w:val="24"/>
          <w:szCs w:val="24"/>
        </w:rPr>
      </w:pPr>
      <w:hyperlink r:id="rId239" w:history="1">
        <w:r w:rsidR="0032522A" w:rsidRPr="0032522A">
          <w:rPr>
            <w:rFonts w:ascii="Times New Roman" w:eastAsia="Times New Roman" w:hAnsi="Times New Roman" w:cs="Times New Roman"/>
            <w:color w:val="0000FF"/>
            <w:sz w:val="24"/>
            <w:szCs w:val="24"/>
            <w:u w:val="single"/>
          </w:rPr>
          <w:t>Excel spreadsheet with a cornucopia of data</w:t>
        </w:r>
      </w:hyperlink>
      <w:r w:rsidR="0032522A" w:rsidRPr="0032522A">
        <w:rPr>
          <w:rFonts w:ascii="Times New Roman" w:eastAsia="Times New Roman" w:hAnsi="Times New Roman" w:cs="Times New Roman"/>
          <w:sz w:val="24"/>
          <w:szCs w:val="24"/>
        </w:rPr>
        <w:t xml:space="preserve">, Lighting Laboratory of the </w:t>
      </w:r>
      <w:hyperlink r:id="rId240" w:tooltip="Helsinki University of Technology" w:history="1">
        <w:r w:rsidR="0032522A" w:rsidRPr="0032522A">
          <w:rPr>
            <w:rFonts w:ascii="Times New Roman" w:eastAsia="Times New Roman" w:hAnsi="Times New Roman" w:cs="Times New Roman"/>
            <w:color w:val="0000FF"/>
            <w:sz w:val="24"/>
            <w:szCs w:val="24"/>
            <w:u w:val="single"/>
          </w:rPr>
          <w:t>Helsinki University of Technology</w:t>
        </w:r>
      </w:hyperlink>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0"/>
          <w:numId w:val="8"/>
        </w:numPr>
        <w:shd w:val="clear" w:color="auto" w:fill="F8FCFF"/>
        <w:spacing w:before="100" w:beforeAutospacing="1" w:after="100" w:afterAutospacing="1" w:line="240" w:lineRule="auto"/>
        <w:rPr>
          <w:rFonts w:ascii="Times New Roman" w:eastAsia="Times New Roman" w:hAnsi="Times New Roman" w:cs="Times New Roman"/>
          <w:sz w:val="24"/>
          <w:szCs w:val="24"/>
        </w:rPr>
      </w:pPr>
      <w:hyperlink r:id="rId241" w:history="1">
        <w:r w:rsidR="0032522A" w:rsidRPr="0032522A">
          <w:rPr>
            <w:rFonts w:ascii="Times New Roman" w:eastAsia="Times New Roman" w:hAnsi="Times New Roman" w:cs="Times New Roman"/>
            <w:color w:val="0000FF"/>
            <w:sz w:val="24"/>
            <w:szCs w:val="24"/>
            <w:u w:val="single"/>
          </w:rPr>
          <w:t>Philips Fluorescent Light Source Color Charts</w:t>
        </w:r>
      </w:hyperlink>
      <w:r w:rsidR="0032522A" w:rsidRPr="0032522A">
        <w:rPr>
          <w:rFonts w:ascii="Times New Roman" w:eastAsia="Times New Roman" w:hAnsi="Times New Roman" w:cs="Times New Roman"/>
          <w:sz w:val="24"/>
          <w:szCs w:val="24"/>
        </w:rPr>
        <w:t xml:space="preserve"> (reproduced with permission from </w:t>
      </w:r>
      <w:hyperlink r:id="rId242" w:history="1">
        <w:r w:rsidR="0032522A" w:rsidRPr="0032522A">
          <w:rPr>
            <w:rFonts w:ascii="Times New Roman" w:eastAsia="Times New Roman" w:hAnsi="Times New Roman" w:cs="Times New Roman"/>
            <w:color w:val="0000FF"/>
            <w:sz w:val="24"/>
            <w:szCs w:val="24"/>
            <w:u w:val="single"/>
          </w:rPr>
          <w:t>Fluorescent Cross Reference Guide</w:t>
        </w:r>
      </w:hyperlink>
      <w:r w:rsidR="0032522A" w:rsidRPr="0032522A">
        <w:rPr>
          <w:rFonts w:ascii="Times New Roman" w:eastAsia="Times New Roman" w:hAnsi="Times New Roman" w:cs="Times New Roman"/>
          <w:sz w:val="24"/>
          <w:szCs w:val="24"/>
        </w:rPr>
        <w:t xml:space="preserve">, pg. 136.) </w:t>
      </w:r>
    </w:p>
    <w:p w:rsidR="0032522A" w:rsidRPr="0032522A" w:rsidRDefault="00891F02" w:rsidP="0032522A">
      <w:pPr>
        <w:numPr>
          <w:ilvl w:val="0"/>
          <w:numId w:val="8"/>
        </w:numPr>
        <w:shd w:val="clear" w:color="auto" w:fill="F8FCFF"/>
        <w:spacing w:before="100" w:beforeAutospacing="1" w:after="100" w:afterAutospacing="1" w:line="240" w:lineRule="auto"/>
        <w:rPr>
          <w:rFonts w:ascii="Times New Roman" w:eastAsia="Times New Roman" w:hAnsi="Times New Roman" w:cs="Times New Roman"/>
          <w:sz w:val="24"/>
          <w:szCs w:val="24"/>
        </w:rPr>
      </w:pPr>
      <w:hyperlink r:id="rId243" w:history="1">
        <w:r w:rsidR="0032522A" w:rsidRPr="0032522A">
          <w:rPr>
            <w:rFonts w:ascii="Times New Roman" w:eastAsia="Times New Roman" w:hAnsi="Times New Roman" w:cs="Times New Roman"/>
            <w:color w:val="0000FF"/>
            <w:sz w:val="24"/>
            <w:szCs w:val="24"/>
            <w:u w:val="single"/>
          </w:rPr>
          <w:t xml:space="preserve">Uncertainty evaluation for measurement of LED </w:t>
        </w:r>
        <w:proofErr w:type="spellStart"/>
        <w:r w:rsidR="0032522A" w:rsidRPr="0032522A">
          <w:rPr>
            <w:rFonts w:ascii="Times New Roman" w:eastAsia="Times New Roman" w:hAnsi="Times New Roman" w:cs="Times New Roman"/>
            <w:color w:val="0000FF"/>
            <w:sz w:val="24"/>
            <w:szCs w:val="24"/>
            <w:u w:val="single"/>
          </w:rPr>
          <w:t>colour</w:t>
        </w:r>
        <w:proofErr w:type="spellEnd"/>
        <w:r w:rsidR="0032522A" w:rsidRPr="0032522A">
          <w:rPr>
            <w:rFonts w:ascii="Times New Roman" w:eastAsia="Times New Roman" w:hAnsi="Times New Roman" w:cs="Times New Roman"/>
            <w:color w:val="0000FF"/>
            <w:sz w:val="24"/>
            <w:szCs w:val="24"/>
            <w:u w:val="single"/>
          </w:rPr>
          <w:t xml:space="preserve">, </w:t>
        </w:r>
        <w:proofErr w:type="spellStart"/>
        <w:r w:rsidR="0032522A" w:rsidRPr="0032522A">
          <w:rPr>
            <w:rFonts w:ascii="Times New Roman" w:eastAsia="Times New Roman" w:hAnsi="Times New Roman" w:cs="Times New Roman"/>
            <w:color w:val="0000FF"/>
            <w:sz w:val="24"/>
            <w:szCs w:val="24"/>
            <w:u w:val="single"/>
          </w:rPr>
          <w:t>Metrologia</w:t>
        </w:r>
        <w:proofErr w:type="spellEnd"/>
      </w:hyperlink>
      <w:r w:rsidR="0032522A" w:rsidRPr="0032522A">
        <w:rPr>
          <w:rFonts w:ascii="Times New Roman" w:eastAsia="Times New Roman" w:hAnsi="Times New Roman" w:cs="Times New Roman"/>
          <w:sz w:val="24"/>
          <w:szCs w:val="24"/>
        </w:rPr>
        <w:t xml:space="preserve"> </w:t>
      </w:r>
    </w:p>
    <w:p w:rsidR="0032522A" w:rsidRPr="0032522A" w:rsidRDefault="0032522A" w:rsidP="0032522A">
      <w:pPr>
        <w:shd w:val="clear" w:color="auto" w:fill="F8FCFF"/>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32522A">
        <w:rPr>
          <w:rFonts w:ascii="Times New Roman" w:eastAsia="Times New Roman" w:hAnsi="Times New Roman" w:cs="Times New Roman"/>
          <w:b/>
          <w:bCs/>
          <w:kern w:val="36"/>
          <w:sz w:val="48"/>
          <w:szCs w:val="48"/>
        </w:rPr>
        <w:t>Planckian</w:t>
      </w:r>
      <w:proofErr w:type="spellEnd"/>
      <w:r w:rsidRPr="0032522A">
        <w:rPr>
          <w:rFonts w:ascii="Times New Roman" w:eastAsia="Times New Roman" w:hAnsi="Times New Roman" w:cs="Times New Roman"/>
          <w:b/>
          <w:bCs/>
          <w:kern w:val="36"/>
          <w:sz w:val="48"/>
          <w:szCs w:val="48"/>
        </w:rPr>
        <w:t xml:space="preserve"> locus</w:t>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8770" cy="3205480"/>
            <wp:effectExtent l="19050" t="0" r="0" b="0"/>
            <wp:docPr id="60" name="Picture 60" descr="http://upload.wikimedia.org/wikipedia/commons/thumb/b/ba/PlanckianLocus.png/300px-PlanckianLocus.png">
              <a:hlinkClick xmlns:a="http://schemas.openxmlformats.org/drawingml/2006/main" r:id="rId2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upload.wikimedia.org/wikipedia/commons/thumb/b/ba/PlanckianLocus.png/300px-PlanckianLocus.png">
                      <a:hlinkClick r:id="rId244"/>
                    </pic:cNvPr>
                    <pic:cNvPicPr>
                      <a:picLocks noChangeAspect="1" noChangeArrowheads="1"/>
                    </pic:cNvPicPr>
                  </pic:nvPicPr>
                  <pic:blipFill>
                    <a:blip r:embed="rId245" cstate="print"/>
                    <a:srcRect/>
                    <a:stretch>
                      <a:fillRect/>
                    </a:stretch>
                  </pic:blipFill>
                  <pic:spPr bwMode="auto">
                    <a:xfrm>
                      <a:off x="0" y="0"/>
                      <a:ext cx="2858770" cy="320548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7320" cy="105410"/>
            <wp:effectExtent l="19050" t="0" r="5080" b="0"/>
            <wp:docPr id="61" name="Picture 61" descr="http://bits.wikimedia.org/skins-1.5/common/images/magnify-clip.png">
              <a:hlinkClick xmlns:a="http://schemas.openxmlformats.org/drawingml/2006/main" r:id="rId2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bits.wikimedia.org/skins-1.5/common/images/magnify-clip.png">
                      <a:hlinkClick r:id="rId244" tooltip="Enlarge"/>
                    </pic:cNvPr>
                    <pic:cNvPicPr>
                      <a:picLocks noChangeAspect="1" noChangeArrowheads="1"/>
                    </pic:cNvPicPr>
                  </pic:nvPicPr>
                  <pic:blipFill>
                    <a:blip r:embed="rId48" cstate="print"/>
                    <a:srcRect/>
                    <a:stretch>
                      <a:fillRect/>
                    </a:stretch>
                  </pic:blipFill>
                  <pic:spPr bwMode="auto">
                    <a:xfrm>
                      <a:off x="0" y="0"/>
                      <a:ext cx="147320" cy="10541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proofErr w:type="spellStart"/>
      <w:r w:rsidRPr="0032522A">
        <w:rPr>
          <w:rFonts w:ascii="Times New Roman" w:eastAsia="Times New Roman" w:hAnsi="Times New Roman" w:cs="Times New Roman"/>
          <w:sz w:val="24"/>
          <w:szCs w:val="24"/>
        </w:rPr>
        <w:t>Planckian</w:t>
      </w:r>
      <w:proofErr w:type="spellEnd"/>
      <w:r w:rsidRPr="0032522A">
        <w:rPr>
          <w:rFonts w:ascii="Times New Roman" w:eastAsia="Times New Roman" w:hAnsi="Times New Roman" w:cs="Times New Roman"/>
          <w:sz w:val="24"/>
          <w:szCs w:val="24"/>
        </w:rPr>
        <w:t xml:space="preserve"> locus in the CIE 1931 chromaticity diagram</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In </w:t>
      </w:r>
      <w:hyperlink r:id="rId246" w:tooltip="Physics" w:history="1">
        <w:r w:rsidRPr="0032522A">
          <w:rPr>
            <w:rFonts w:ascii="Times New Roman" w:eastAsia="Times New Roman" w:hAnsi="Times New Roman" w:cs="Times New Roman"/>
            <w:color w:val="0000FF"/>
            <w:sz w:val="24"/>
            <w:szCs w:val="24"/>
            <w:u w:val="single"/>
          </w:rPr>
          <w:t>physics</w:t>
        </w:r>
      </w:hyperlink>
      <w:r w:rsidRPr="0032522A">
        <w:rPr>
          <w:rFonts w:ascii="Times New Roman" w:eastAsia="Times New Roman" w:hAnsi="Times New Roman" w:cs="Times New Roman"/>
          <w:sz w:val="24"/>
          <w:szCs w:val="24"/>
        </w:rPr>
        <w:t xml:space="preserve"> and </w:t>
      </w:r>
      <w:hyperlink r:id="rId247" w:tooltip="Color science" w:history="1">
        <w:r w:rsidRPr="0032522A">
          <w:rPr>
            <w:rFonts w:ascii="Times New Roman" w:eastAsia="Times New Roman" w:hAnsi="Times New Roman" w:cs="Times New Roman"/>
            <w:color w:val="0000FF"/>
            <w:sz w:val="24"/>
            <w:szCs w:val="24"/>
            <w:u w:val="single"/>
          </w:rPr>
          <w:t>color science</w:t>
        </w:r>
      </w:hyperlink>
      <w:r w:rsidRPr="0032522A">
        <w:rPr>
          <w:rFonts w:ascii="Times New Roman" w:eastAsia="Times New Roman" w:hAnsi="Times New Roman" w:cs="Times New Roman"/>
          <w:sz w:val="24"/>
          <w:szCs w:val="24"/>
        </w:rPr>
        <w:t xml:space="preserve">, the </w:t>
      </w:r>
      <w:proofErr w:type="spellStart"/>
      <w:r w:rsidRPr="0032522A">
        <w:rPr>
          <w:rFonts w:ascii="Times New Roman" w:eastAsia="Times New Roman" w:hAnsi="Times New Roman" w:cs="Times New Roman"/>
          <w:b/>
          <w:bCs/>
          <w:sz w:val="24"/>
          <w:szCs w:val="24"/>
        </w:rPr>
        <w:t>Planckian</w:t>
      </w:r>
      <w:proofErr w:type="spellEnd"/>
      <w:r w:rsidRPr="0032522A">
        <w:rPr>
          <w:rFonts w:ascii="Times New Roman" w:eastAsia="Times New Roman" w:hAnsi="Times New Roman" w:cs="Times New Roman"/>
          <w:b/>
          <w:bCs/>
          <w:sz w:val="24"/>
          <w:szCs w:val="24"/>
        </w:rPr>
        <w:t xml:space="preserve"> locus</w:t>
      </w:r>
      <w:r w:rsidRPr="0032522A">
        <w:rPr>
          <w:rFonts w:ascii="Times New Roman" w:eastAsia="Times New Roman" w:hAnsi="Times New Roman" w:cs="Times New Roman"/>
          <w:sz w:val="24"/>
          <w:szCs w:val="24"/>
        </w:rPr>
        <w:t xml:space="preserve"> is the path or </w:t>
      </w:r>
      <w:hyperlink r:id="rId248" w:tooltip="Locus (mathematics)" w:history="1">
        <w:r w:rsidRPr="0032522A">
          <w:rPr>
            <w:rFonts w:ascii="Times New Roman" w:eastAsia="Times New Roman" w:hAnsi="Times New Roman" w:cs="Times New Roman"/>
            <w:i/>
            <w:iCs/>
            <w:color w:val="0000FF"/>
            <w:sz w:val="24"/>
            <w:szCs w:val="24"/>
            <w:u w:val="single"/>
          </w:rPr>
          <w:t>locus</w:t>
        </w:r>
      </w:hyperlink>
      <w:r w:rsidRPr="0032522A">
        <w:rPr>
          <w:rFonts w:ascii="Times New Roman" w:eastAsia="Times New Roman" w:hAnsi="Times New Roman" w:cs="Times New Roman"/>
          <w:sz w:val="24"/>
          <w:szCs w:val="24"/>
        </w:rPr>
        <w:t xml:space="preserve"> that the color of an </w:t>
      </w:r>
      <w:hyperlink r:id="rId249" w:tooltip="Incandescent" w:history="1">
        <w:r w:rsidRPr="0032522A">
          <w:rPr>
            <w:rFonts w:ascii="Times New Roman" w:eastAsia="Times New Roman" w:hAnsi="Times New Roman" w:cs="Times New Roman"/>
            <w:color w:val="0000FF"/>
            <w:sz w:val="24"/>
            <w:szCs w:val="24"/>
            <w:u w:val="single"/>
          </w:rPr>
          <w:t>incandescent</w:t>
        </w:r>
      </w:hyperlink>
      <w:r w:rsidRPr="0032522A">
        <w:rPr>
          <w:rFonts w:ascii="Times New Roman" w:eastAsia="Times New Roman" w:hAnsi="Times New Roman" w:cs="Times New Roman"/>
          <w:sz w:val="24"/>
          <w:szCs w:val="24"/>
        </w:rPr>
        <w:t xml:space="preserve"> </w:t>
      </w:r>
      <w:hyperlink r:id="rId250" w:tooltip="Black body" w:history="1">
        <w:r w:rsidRPr="0032522A">
          <w:rPr>
            <w:rFonts w:ascii="Times New Roman" w:eastAsia="Times New Roman" w:hAnsi="Times New Roman" w:cs="Times New Roman"/>
            <w:color w:val="0000FF"/>
            <w:sz w:val="24"/>
            <w:szCs w:val="24"/>
            <w:u w:val="single"/>
          </w:rPr>
          <w:t>black body</w:t>
        </w:r>
      </w:hyperlink>
      <w:r w:rsidRPr="0032522A">
        <w:rPr>
          <w:rFonts w:ascii="Times New Roman" w:eastAsia="Times New Roman" w:hAnsi="Times New Roman" w:cs="Times New Roman"/>
          <w:sz w:val="24"/>
          <w:szCs w:val="24"/>
        </w:rPr>
        <w:t xml:space="preserve"> would take in a particular </w:t>
      </w:r>
      <w:hyperlink r:id="rId251" w:tooltip="Chromaticity space" w:history="1">
        <w:r w:rsidRPr="0032522A">
          <w:rPr>
            <w:rFonts w:ascii="Times New Roman" w:eastAsia="Times New Roman" w:hAnsi="Times New Roman" w:cs="Times New Roman"/>
            <w:color w:val="0000FF"/>
            <w:sz w:val="24"/>
            <w:szCs w:val="24"/>
            <w:u w:val="single"/>
          </w:rPr>
          <w:t>chromaticity space</w:t>
        </w:r>
      </w:hyperlink>
      <w:r w:rsidRPr="0032522A">
        <w:rPr>
          <w:rFonts w:ascii="Times New Roman" w:eastAsia="Times New Roman" w:hAnsi="Times New Roman" w:cs="Times New Roman"/>
          <w:sz w:val="24"/>
          <w:szCs w:val="24"/>
        </w:rPr>
        <w:t xml:space="preserve"> as the blackbody </w:t>
      </w:r>
      <w:hyperlink r:id="rId252" w:tooltip="Temperature" w:history="1">
        <w:r w:rsidRPr="0032522A">
          <w:rPr>
            <w:rFonts w:ascii="Times New Roman" w:eastAsia="Times New Roman" w:hAnsi="Times New Roman" w:cs="Times New Roman"/>
            <w:color w:val="0000FF"/>
            <w:sz w:val="24"/>
            <w:szCs w:val="24"/>
            <w:u w:val="single"/>
          </w:rPr>
          <w:t>temperature</w:t>
        </w:r>
      </w:hyperlink>
      <w:r w:rsidRPr="0032522A">
        <w:rPr>
          <w:rFonts w:ascii="Times New Roman" w:eastAsia="Times New Roman" w:hAnsi="Times New Roman" w:cs="Times New Roman"/>
          <w:sz w:val="24"/>
          <w:szCs w:val="24"/>
        </w:rPr>
        <w:t xml:space="preserve"> changes. It goes from deep </w:t>
      </w:r>
      <w:hyperlink r:id="rId253" w:tooltip="Red" w:history="1">
        <w:r w:rsidRPr="0032522A">
          <w:rPr>
            <w:rFonts w:ascii="Times New Roman" w:eastAsia="Times New Roman" w:hAnsi="Times New Roman" w:cs="Times New Roman"/>
            <w:color w:val="0000FF"/>
            <w:sz w:val="24"/>
            <w:szCs w:val="24"/>
            <w:u w:val="single"/>
          </w:rPr>
          <w:t>red</w:t>
        </w:r>
      </w:hyperlink>
      <w:r w:rsidRPr="0032522A">
        <w:rPr>
          <w:rFonts w:ascii="Times New Roman" w:eastAsia="Times New Roman" w:hAnsi="Times New Roman" w:cs="Times New Roman"/>
          <w:sz w:val="24"/>
          <w:szCs w:val="24"/>
        </w:rPr>
        <w:t xml:space="preserve"> at low temperatures through </w:t>
      </w:r>
      <w:hyperlink r:id="rId254" w:tooltip="Orange (color)" w:history="1">
        <w:r w:rsidRPr="0032522A">
          <w:rPr>
            <w:rFonts w:ascii="Times New Roman" w:eastAsia="Times New Roman" w:hAnsi="Times New Roman" w:cs="Times New Roman"/>
            <w:color w:val="0000FF"/>
            <w:sz w:val="24"/>
            <w:szCs w:val="24"/>
            <w:u w:val="single"/>
          </w:rPr>
          <w:t>orange</w:t>
        </w:r>
      </w:hyperlink>
      <w:r w:rsidRPr="0032522A">
        <w:rPr>
          <w:rFonts w:ascii="Times New Roman" w:eastAsia="Times New Roman" w:hAnsi="Times New Roman" w:cs="Times New Roman"/>
          <w:sz w:val="24"/>
          <w:szCs w:val="24"/>
        </w:rPr>
        <w:t xml:space="preserve">, </w:t>
      </w:r>
      <w:hyperlink r:id="rId255" w:tooltip="Yellow" w:history="1">
        <w:r w:rsidRPr="0032522A">
          <w:rPr>
            <w:rFonts w:ascii="Times New Roman" w:eastAsia="Times New Roman" w:hAnsi="Times New Roman" w:cs="Times New Roman"/>
            <w:color w:val="0000FF"/>
            <w:sz w:val="24"/>
            <w:szCs w:val="24"/>
            <w:u w:val="single"/>
          </w:rPr>
          <w:t>yellowish</w:t>
        </w:r>
      </w:hyperlink>
      <w:r w:rsidRPr="0032522A">
        <w:rPr>
          <w:rFonts w:ascii="Times New Roman" w:eastAsia="Times New Roman" w:hAnsi="Times New Roman" w:cs="Times New Roman"/>
          <w:sz w:val="24"/>
          <w:szCs w:val="24"/>
        </w:rPr>
        <w:t xml:space="preserve"> white, </w:t>
      </w:r>
      <w:hyperlink r:id="rId256" w:tooltip="White" w:history="1">
        <w:r w:rsidRPr="0032522A">
          <w:rPr>
            <w:rFonts w:ascii="Times New Roman" w:eastAsia="Times New Roman" w:hAnsi="Times New Roman" w:cs="Times New Roman"/>
            <w:color w:val="0000FF"/>
            <w:sz w:val="24"/>
            <w:szCs w:val="24"/>
            <w:u w:val="single"/>
          </w:rPr>
          <w:t>white</w:t>
        </w:r>
      </w:hyperlink>
      <w:r w:rsidRPr="0032522A">
        <w:rPr>
          <w:rFonts w:ascii="Times New Roman" w:eastAsia="Times New Roman" w:hAnsi="Times New Roman" w:cs="Times New Roman"/>
          <w:sz w:val="24"/>
          <w:szCs w:val="24"/>
        </w:rPr>
        <w:t xml:space="preserve">, and finally </w:t>
      </w:r>
      <w:hyperlink r:id="rId257" w:tooltip="Blue" w:history="1">
        <w:r w:rsidRPr="0032522A">
          <w:rPr>
            <w:rFonts w:ascii="Times New Roman" w:eastAsia="Times New Roman" w:hAnsi="Times New Roman" w:cs="Times New Roman"/>
            <w:color w:val="0000FF"/>
            <w:sz w:val="24"/>
            <w:szCs w:val="24"/>
            <w:u w:val="single"/>
          </w:rPr>
          <w:t>bluish</w:t>
        </w:r>
      </w:hyperlink>
      <w:r w:rsidRPr="0032522A">
        <w:rPr>
          <w:rFonts w:ascii="Times New Roman" w:eastAsia="Times New Roman" w:hAnsi="Times New Roman" w:cs="Times New Roman"/>
          <w:sz w:val="24"/>
          <w:szCs w:val="24"/>
        </w:rPr>
        <w:t xml:space="preserve"> white at very high temperatures.</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A </w:t>
      </w:r>
      <w:hyperlink r:id="rId258" w:tooltip="Color space" w:history="1">
        <w:r w:rsidRPr="0032522A">
          <w:rPr>
            <w:rFonts w:ascii="Times New Roman" w:eastAsia="Times New Roman" w:hAnsi="Times New Roman" w:cs="Times New Roman"/>
            <w:color w:val="0000FF"/>
            <w:sz w:val="24"/>
            <w:szCs w:val="24"/>
            <w:u w:val="single"/>
          </w:rPr>
          <w:t>color space</w:t>
        </w:r>
      </w:hyperlink>
      <w:r w:rsidRPr="0032522A">
        <w:rPr>
          <w:rFonts w:ascii="Times New Roman" w:eastAsia="Times New Roman" w:hAnsi="Times New Roman" w:cs="Times New Roman"/>
          <w:sz w:val="24"/>
          <w:szCs w:val="24"/>
        </w:rPr>
        <w:t xml:space="preserve"> is a </w:t>
      </w:r>
      <w:hyperlink r:id="rId259" w:tooltip="Three-dimensional space" w:history="1">
        <w:r w:rsidRPr="0032522A">
          <w:rPr>
            <w:rFonts w:ascii="Times New Roman" w:eastAsia="Times New Roman" w:hAnsi="Times New Roman" w:cs="Times New Roman"/>
            <w:color w:val="0000FF"/>
            <w:sz w:val="24"/>
            <w:szCs w:val="24"/>
            <w:u w:val="single"/>
          </w:rPr>
          <w:t>three-dimensional space</w:t>
        </w:r>
      </w:hyperlink>
      <w:r w:rsidRPr="0032522A">
        <w:rPr>
          <w:rFonts w:ascii="Times New Roman" w:eastAsia="Times New Roman" w:hAnsi="Times New Roman" w:cs="Times New Roman"/>
          <w:sz w:val="24"/>
          <w:szCs w:val="24"/>
        </w:rPr>
        <w:t xml:space="preserve">; that is, a color is specified by a set of three numbers (for example, either the </w:t>
      </w:r>
      <w:hyperlink r:id="rId260" w:tooltip="CIE 1931 color space" w:history="1">
        <w:r w:rsidRPr="0032522A">
          <w:rPr>
            <w:rFonts w:ascii="Times New Roman" w:eastAsia="Times New Roman" w:hAnsi="Times New Roman" w:cs="Times New Roman"/>
            <w:color w:val="0000FF"/>
            <w:sz w:val="24"/>
            <w:szCs w:val="24"/>
            <w:u w:val="single"/>
          </w:rPr>
          <w:t>CIE</w:t>
        </w:r>
      </w:hyperlink>
      <w:r w:rsidRPr="0032522A">
        <w:rPr>
          <w:rFonts w:ascii="Times New Roman" w:eastAsia="Times New Roman" w:hAnsi="Times New Roman" w:cs="Times New Roman"/>
          <w:sz w:val="24"/>
          <w:szCs w:val="24"/>
        </w:rPr>
        <w:t xml:space="preserve"> coordinates </w:t>
      </w:r>
      <w:r w:rsidRPr="0032522A">
        <w:rPr>
          <w:rFonts w:ascii="Times New Roman" w:eastAsia="Times New Roman" w:hAnsi="Times New Roman" w:cs="Times New Roman"/>
          <w:i/>
          <w:iCs/>
          <w:sz w:val="24"/>
          <w:szCs w:val="24"/>
        </w:rPr>
        <w:t>X</w:t>
      </w:r>
      <w:r w:rsidRPr="0032522A">
        <w:rPr>
          <w:rFonts w:ascii="Times New Roman" w:eastAsia="Times New Roman" w:hAnsi="Times New Roman" w:cs="Times New Roman"/>
          <w:sz w:val="24"/>
          <w:szCs w:val="24"/>
        </w:rPr>
        <w:t xml:space="preserve">, </w:t>
      </w:r>
      <w:r w:rsidRPr="0032522A">
        <w:rPr>
          <w:rFonts w:ascii="Times New Roman" w:eastAsia="Times New Roman" w:hAnsi="Times New Roman" w:cs="Times New Roman"/>
          <w:i/>
          <w:iCs/>
          <w:sz w:val="24"/>
          <w:szCs w:val="24"/>
        </w:rPr>
        <w:t>Y</w:t>
      </w:r>
      <w:r w:rsidRPr="0032522A">
        <w:rPr>
          <w:rFonts w:ascii="Times New Roman" w:eastAsia="Times New Roman" w:hAnsi="Times New Roman" w:cs="Times New Roman"/>
          <w:sz w:val="24"/>
          <w:szCs w:val="24"/>
        </w:rPr>
        <w:t xml:space="preserve">, and </w:t>
      </w:r>
      <w:r w:rsidRPr="0032522A">
        <w:rPr>
          <w:rFonts w:ascii="Times New Roman" w:eastAsia="Times New Roman" w:hAnsi="Times New Roman" w:cs="Times New Roman"/>
          <w:i/>
          <w:iCs/>
          <w:sz w:val="24"/>
          <w:szCs w:val="24"/>
        </w:rPr>
        <w:t>Z</w:t>
      </w:r>
      <w:r w:rsidRPr="0032522A">
        <w:rPr>
          <w:rFonts w:ascii="Times New Roman" w:eastAsia="Times New Roman" w:hAnsi="Times New Roman" w:cs="Times New Roman"/>
          <w:sz w:val="24"/>
          <w:szCs w:val="24"/>
        </w:rPr>
        <w:t xml:space="preserve">, or other values such as </w:t>
      </w:r>
      <w:hyperlink r:id="rId261" w:tooltip="Hue" w:history="1">
        <w:r w:rsidRPr="0032522A">
          <w:rPr>
            <w:rFonts w:ascii="Times New Roman" w:eastAsia="Times New Roman" w:hAnsi="Times New Roman" w:cs="Times New Roman"/>
            <w:color w:val="0000FF"/>
            <w:sz w:val="24"/>
            <w:szCs w:val="24"/>
            <w:u w:val="single"/>
          </w:rPr>
          <w:t>hue</w:t>
        </w:r>
      </w:hyperlink>
      <w:r w:rsidRPr="0032522A">
        <w:rPr>
          <w:rFonts w:ascii="Times New Roman" w:eastAsia="Times New Roman" w:hAnsi="Times New Roman" w:cs="Times New Roman"/>
          <w:sz w:val="24"/>
          <w:szCs w:val="24"/>
        </w:rPr>
        <w:t xml:space="preserve">, </w:t>
      </w:r>
      <w:hyperlink r:id="rId262" w:tooltip="Colorfulness" w:history="1">
        <w:r w:rsidRPr="0032522A">
          <w:rPr>
            <w:rFonts w:ascii="Times New Roman" w:eastAsia="Times New Roman" w:hAnsi="Times New Roman" w:cs="Times New Roman"/>
            <w:color w:val="0000FF"/>
            <w:sz w:val="24"/>
            <w:szCs w:val="24"/>
            <w:u w:val="single"/>
          </w:rPr>
          <w:t>colorfulness</w:t>
        </w:r>
      </w:hyperlink>
      <w:r w:rsidRPr="0032522A">
        <w:rPr>
          <w:rFonts w:ascii="Times New Roman" w:eastAsia="Times New Roman" w:hAnsi="Times New Roman" w:cs="Times New Roman"/>
          <w:sz w:val="24"/>
          <w:szCs w:val="24"/>
        </w:rPr>
        <w:t xml:space="preserve">, and </w:t>
      </w:r>
      <w:hyperlink r:id="rId263" w:tooltip="Luminance" w:history="1">
        <w:r w:rsidRPr="0032522A">
          <w:rPr>
            <w:rFonts w:ascii="Times New Roman" w:eastAsia="Times New Roman" w:hAnsi="Times New Roman" w:cs="Times New Roman"/>
            <w:color w:val="0000FF"/>
            <w:sz w:val="24"/>
            <w:szCs w:val="24"/>
            <w:u w:val="single"/>
          </w:rPr>
          <w:t>luminance</w:t>
        </w:r>
      </w:hyperlink>
      <w:r w:rsidRPr="0032522A">
        <w:rPr>
          <w:rFonts w:ascii="Times New Roman" w:eastAsia="Times New Roman" w:hAnsi="Times New Roman" w:cs="Times New Roman"/>
          <w:sz w:val="24"/>
          <w:szCs w:val="24"/>
        </w:rPr>
        <w:t xml:space="preserve">) which specify the color and brightness of a particular homogeneous visual </w:t>
      </w:r>
      <w:r w:rsidRPr="0032522A">
        <w:rPr>
          <w:rFonts w:ascii="Times New Roman" w:eastAsia="Times New Roman" w:hAnsi="Times New Roman" w:cs="Times New Roman"/>
          <w:sz w:val="24"/>
          <w:szCs w:val="24"/>
        </w:rPr>
        <w:lastRenderedPageBreak/>
        <w:t xml:space="preserve">stimulus. A chromaticity is a color projected into a </w:t>
      </w:r>
      <w:hyperlink r:id="rId264" w:tooltip="Two-dimensional space" w:history="1">
        <w:r w:rsidRPr="0032522A">
          <w:rPr>
            <w:rFonts w:ascii="Times New Roman" w:eastAsia="Times New Roman" w:hAnsi="Times New Roman" w:cs="Times New Roman"/>
            <w:color w:val="0000FF"/>
            <w:sz w:val="24"/>
            <w:szCs w:val="24"/>
            <w:u w:val="single"/>
          </w:rPr>
          <w:t>two-dimensional space</w:t>
        </w:r>
      </w:hyperlink>
      <w:r w:rsidRPr="0032522A">
        <w:rPr>
          <w:rFonts w:ascii="Times New Roman" w:eastAsia="Times New Roman" w:hAnsi="Times New Roman" w:cs="Times New Roman"/>
          <w:sz w:val="24"/>
          <w:szCs w:val="24"/>
        </w:rPr>
        <w:t xml:space="preserve"> that ignores brightness. For example, the standard </w:t>
      </w:r>
      <w:hyperlink r:id="rId265" w:tooltip="CIE XYZ color space" w:history="1">
        <w:r w:rsidRPr="0032522A">
          <w:rPr>
            <w:rFonts w:ascii="Times New Roman" w:eastAsia="Times New Roman" w:hAnsi="Times New Roman" w:cs="Times New Roman"/>
            <w:color w:val="0000FF"/>
            <w:sz w:val="24"/>
            <w:szCs w:val="24"/>
            <w:u w:val="single"/>
          </w:rPr>
          <w:t>CIE XYZ color space</w:t>
        </w:r>
      </w:hyperlink>
      <w:r w:rsidRPr="0032522A">
        <w:rPr>
          <w:rFonts w:ascii="Times New Roman" w:eastAsia="Times New Roman" w:hAnsi="Times New Roman" w:cs="Times New Roman"/>
          <w:sz w:val="24"/>
          <w:szCs w:val="24"/>
        </w:rPr>
        <w:t xml:space="preserve"> projects directly to the corresponding chromaticity space specified by the two chromaticity coordinates known as </w:t>
      </w:r>
      <w:r w:rsidRPr="0032522A">
        <w:rPr>
          <w:rFonts w:ascii="Times New Roman" w:eastAsia="Times New Roman" w:hAnsi="Times New Roman" w:cs="Times New Roman"/>
          <w:i/>
          <w:iCs/>
          <w:sz w:val="24"/>
          <w:szCs w:val="24"/>
        </w:rPr>
        <w:t>x</w:t>
      </w:r>
      <w:r w:rsidRPr="0032522A">
        <w:rPr>
          <w:rFonts w:ascii="Times New Roman" w:eastAsia="Times New Roman" w:hAnsi="Times New Roman" w:cs="Times New Roman"/>
          <w:sz w:val="24"/>
          <w:szCs w:val="24"/>
        </w:rPr>
        <w:t xml:space="preserve"> and </w:t>
      </w:r>
      <w:r w:rsidRPr="0032522A">
        <w:rPr>
          <w:rFonts w:ascii="Times New Roman" w:eastAsia="Times New Roman" w:hAnsi="Times New Roman" w:cs="Times New Roman"/>
          <w:i/>
          <w:iCs/>
          <w:sz w:val="24"/>
          <w:szCs w:val="24"/>
        </w:rPr>
        <w:t>y</w:t>
      </w:r>
      <w:r w:rsidRPr="0032522A">
        <w:rPr>
          <w:rFonts w:ascii="Times New Roman" w:eastAsia="Times New Roman" w:hAnsi="Times New Roman" w:cs="Times New Roman"/>
          <w:sz w:val="24"/>
          <w:szCs w:val="24"/>
        </w:rPr>
        <w:t xml:space="preserve">, making the familiar chromaticity diagram shown in the figure. The </w:t>
      </w:r>
      <w:proofErr w:type="spellStart"/>
      <w:r w:rsidRPr="0032522A">
        <w:rPr>
          <w:rFonts w:ascii="Times New Roman" w:eastAsia="Times New Roman" w:hAnsi="Times New Roman" w:cs="Times New Roman"/>
          <w:sz w:val="24"/>
          <w:szCs w:val="24"/>
        </w:rPr>
        <w:t>Planckian</w:t>
      </w:r>
      <w:proofErr w:type="spellEnd"/>
      <w:r w:rsidRPr="0032522A">
        <w:rPr>
          <w:rFonts w:ascii="Times New Roman" w:eastAsia="Times New Roman" w:hAnsi="Times New Roman" w:cs="Times New Roman"/>
          <w:sz w:val="24"/>
          <w:szCs w:val="24"/>
        </w:rPr>
        <w:t xml:space="preserve"> locus, the path that the color of a black body takes as the blackbody temperature changes, is often shown in this standard chromaticity space.</w:t>
      </w:r>
    </w:p>
    <w:tbl>
      <w:tblPr>
        <w:tblW w:w="0" w:type="auto"/>
        <w:tblCellSpacing w:w="15" w:type="dxa"/>
        <w:tblCellMar>
          <w:top w:w="15" w:type="dxa"/>
          <w:left w:w="15" w:type="dxa"/>
          <w:bottom w:w="15" w:type="dxa"/>
          <w:right w:w="15" w:type="dxa"/>
        </w:tblCellMar>
        <w:tblLook w:val="04A0"/>
      </w:tblPr>
      <w:tblGrid>
        <w:gridCol w:w="6062"/>
      </w:tblGrid>
      <w:tr w:rsidR="0032522A" w:rsidRPr="0032522A" w:rsidTr="0032522A">
        <w:trPr>
          <w:tblCellSpacing w:w="15" w:type="dxa"/>
        </w:trPr>
        <w:tc>
          <w:tcPr>
            <w:tcW w:w="0" w:type="auto"/>
            <w:vAlign w:val="center"/>
            <w:hideMark/>
          </w:tcPr>
          <w:p w:rsidR="0032522A" w:rsidRPr="0032522A" w:rsidRDefault="0032522A" w:rsidP="0032522A">
            <w:pPr>
              <w:spacing w:before="100" w:beforeAutospacing="1" w:after="100" w:afterAutospacing="1" w:line="240" w:lineRule="auto"/>
              <w:outlineLvl w:val="1"/>
              <w:rPr>
                <w:rFonts w:ascii="Times New Roman" w:eastAsia="Times New Roman" w:hAnsi="Times New Roman" w:cs="Times New Roman"/>
                <w:b/>
                <w:bCs/>
                <w:sz w:val="36"/>
                <w:szCs w:val="36"/>
              </w:rPr>
            </w:pPr>
            <w:r w:rsidRPr="0032522A">
              <w:rPr>
                <w:rFonts w:ascii="Times New Roman" w:eastAsia="Times New Roman" w:hAnsi="Times New Roman" w:cs="Times New Roman"/>
                <w:b/>
                <w:bCs/>
                <w:sz w:val="36"/>
                <w:szCs w:val="36"/>
              </w:rPr>
              <w:t>Contents</w:t>
            </w:r>
          </w:p>
          <w:p w:rsidR="0032522A" w:rsidRPr="0032522A" w:rsidRDefault="00891F02" w:rsidP="0032522A">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66" w:anchor="The_Planckian_locus_in_the_XYZ_color_space" w:history="1">
              <w:r w:rsidR="0032522A" w:rsidRPr="0032522A">
                <w:rPr>
                  <w:rFonts w:ascii="Times New Roman" w:eastAsia="Times New Roman" w:hAnsi="Times New Roman" w:cs="Times New Roman"/>
                  <w:color w:val="0000FF"/>
                  <w:sz w:val="24"/>
                  <w:szCs w:val="24"/>
                  <w:u w:val="single"/>
                </w:rPr>
                <w:t xml:space="preserve">1 The </w:t>
              </w:r>
              <w:proofErr w:type="spellStart"/>
              <w:r w:rsidR="0032522A" w:rsidRPr="0032522A">
                <w:rPr>
                  <w:rFonts w:ascii="Times New Roman" w:eastAsia="Times New Roman" w:hAnsi="Times New Roman" w:cs="Times New Roman"/>
                  <w:color w:val="0000FF"/>
                  <w:sz w:val="24"/>
                  <w:szCs w:val="24"/>
                  <w:u w:val="single"/>
                </w:rPr>
                <w:t>Planckian</w:t>
              </w:r>
              <w:proofErr w:type="spellEnd"/>
              <w:r w:rsidR="0032522A" w:rsidRPr="0032522A">
                <w:rPr>
                  <w:rFonts w:ascii="Times New Roman" w:eastAsia="Times New Roman" w:hAnsi="Times New Roman" w:cs="Times New Roman"/>
                  <w:color w:val="0000FF"/>
                  <w:sz w:val="24"/>
                  <w:szCs w:val="24"/>
                  <w:u w:val="single"/>
                </w:rPr>
                <w:t xml:space="preserve"> locus in the XYZ color space</w:t>
              </w:r>
            </w:hyperlink>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267" w:anchor="Approximation" w:history="1">
              <w:r w:rsidR="0032522A" w:rsidRPr="0032522A">
                <w:rPr>
                  <w:rFonts w:ascii="Times New Roman" w:eastAsia="Times New Roman" w:hAnsi="Times New Roman" w:cs="Times New Roman"/>
                  <w:color w:val="0000FF"/>
                  <w:sz w:val="24"/>
                  <w:szCs w:val="24"/>
                  <w:u w:val="single"/>
                </w:rPr>
                <w:t>1.1 Approximation</w:t>
              </w:r>
            </w:hyperlink>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68" w:anchor="Correlated_color_temperature" w:history="1">
              <w:r w:rsidR="0032522A" w:rsidRPr="0032522A">
                <w:rPr>
                  <w:rFonts w:ascii="Times New Roman" w:eastAsia="Times New Roman" w:hAnsi="Times New Roman" w:cs="Times New Roman"/>
                  <w:color w:val="0000FF"/>
                  <w:sz w:val="24"/>
                  <w:szCs w:val="24"/>
                  <w:u w:val="single"/>
                </w:rPr>
                <w:t>2 Correlated color temperature</w:t>
              </w:r>
            </w:hyperlink>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269" w:anchor="International_Temperature_Scale" w:history="1">
              <w:r w:rsidR="0032522A" w:rsidRPr="0032522A">
                <w:rPr>
                  <w:rFonts w:ascii="Times New Roman" w:eastAsia="Times New Roman" w:hAnsi="Times New Roman" w:cs="Times New Roman"/>
                  <w:color w:val="0000FF"/>
                  <w:sz w:val="24"/>
                  <w:szCs w:val="24"/>
                  <w:u w:val="single"/>
                </w:rPr>
                <w:t>2.1 International Temperature Scale</w:t>
              </w:r>
            </w:hyperlink>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70" w:anchor="References" w:history="1">
              <w:r w:rsidR="0032522A" w:rsidRPr="0032522A">
                <w:rPr>
                  <w:rFonts w:ascii="Times New Roman" w:eastAsia="Times New Roman" w:hAnsi="Times New Roman" w:cs="Times New Roman"/>
                  <w:color w:val="0000FF"/>
                  <w:sz w:val="24"/>
                  <w:szCs w:val="24"/>
                  <w:u w:val="single"/>
                </w:rPr>
                <w:t>3 References</w:t>
              </w:r>
            </w:hyperlink>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71" w:anchor="External_links" w:history="1">
              <w:r w:rsidR="0032522A" w:rsidRPr="0032522A">
                <w:rPr>
                  <w:rFonts w:ascii="Times New Roman" w:eastAsia="Times New Roman" w:hAnsi="Times New Roman" w:cs="Times New Roman"/>
                  <w:color w:val="0000FF"/>
                  <w:sz w:val="24"/>
                  <w:szCs w:val="24"/>
                  <w:u w:val="single"/>
                </w:rPr>
                <w:t>4 External links</w:t>
              </w:r>
            </w:hyperlink>
            <w:r w:rsidR="0032522A" w:rsidRPr="0032522A">
              <w:rPr>
                <w:rFonts w:ascii="Times New Roman" w:eastAsia="Times New Roman" w:hAnsi="Times New Roman" w:cs="Times New Roman"/>
                <w:sz w:val="24"/>
                <w:szCs w:val="24"/>
              </w:rPr>
              <w:t xml:space="preserve"> </w:t>
            </w:r>
          </w:p>
        </w:tc>
      </w:tr>
    </w:tbl>
    <w:p w:rsidR="0032522A" w:rsidRPr="0032522A" w:rsidRDefault="0032522A" w:rsidP="0032522A">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rPr>
      </w:pPr>
      <w:r w:rsidRPr="0032522A">
        <w:rPr>
          <w:rFonts w:ascii="Times New Roman" w:eastAsia="Times New Roman" w:hAnsi="Times New Roman" w:cs="Times New Roman"/>
          <w:b/>
          <w:bCs/>
          <w:sz w:val="36"/>
          <w:szCs w:val="36"/>
        </w:rPr>
        <w:t xml:space="preserve">The </w:t>
      </w:r>
      <w:proofErr w:type="spellStart"/>
      <w:r w:rsidRPr="0032522A">
        <w:rPr>
          <w:rFonts w:ascii="Times New Roman" w:eastAsia="Times New Roman" w:hAnsi="Times New Roman" w:cs="Times New Roman"/>
          <w:b/>
          <w:bCs/>
          <w:sz w:val="36"/>
          <w:szCs w:val="36"/>
        </w:rPr>
        <w:t>Planckian</w:t>
      </w:r>
      <w:proofErr w:type="spellEnd"/>
      <w:r w:rsidRPr="0032522A">
        <w:rPr>
          <w:rFonts w:ascii="Times New Roman" w:eastAsia="Times New Roman" w:hAnsi="Times New Roman" w:cs="Times New Roman"/>
          <w:b/>
          <w:bCs/>
          <w:sz w:val="36"/>
          <w:szCs w:val="36"/>
        </w:rPr>
        <w:t xml:space="preserve"> locus in the XYZ color space</w:t>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13230" cy="1040765"/>
            <wp:effectExtent l="19050" t="0" r="0" b="0"/>
            <wp:docPr id="63" name="Picture 63" descr="http://upload.wikimedia.org/wikipedia/commons/thumb/8/8f/CIE_1931_XYZ_Color_Matching_Functions.svg/180px-CIE_1931_XYZ_Color_Matching_Functions.svg.png">
              <a:hlinkClick xmlns:a="http://schemas.openxmlformats.org/drawingml/2006/main" r:id="rId2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upload.wikimedia.org/wikipedia/commons/thumb/8/8f/CIE_1931_XYZ_Color_Matching_Functions.svg/180px-CIE_1931_XYZ_Color_Matching_Functions.svg.png">
                      <a:hlinkClick r:id="rId272"/>
                    </pic:cNvPr>
                    <pic:cNvPicPr>
                      <a:picLocks noChangeAspect="1" noChangeArrowheads="1"/>
                    </pic:cNvPicPr>
                  </pic:nvPicPr>
                  <pic:blipFill>
                    <a:blip r:embed="rId273" cstate="print"/>
                    <a:srcRect/>
                    <a:stretch>
                      <a:fillRect/>
                    </a:stretch>
                  </pic:blipFill>
                  <pic:spPr bwMode="auto">
                    <a:xfrm>
                      <a:off x="0" y="0"/>
                      <a:ext cx="1713230" cy="1040765"/>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7320" cy="105410"/>
            <wp:effectExtent l="19050" t="0" r="5080" b="0"/>
            <wp:docPr id="64" name="Picture 64" descr="http://bits.wikimedia.org/skins-1.5/common/images/magnify-clip.png">
              <a:hlinkClick xmlns:a="http://schemas.openxmlformats.org/drawingml/2006/main" r:id="rId272"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bits.wikimedia.org/skins-1.5/common/images/magnify-clip.png">
                      <a:hlinkClick r:id="rId272" tooltip="Enlarge"/>
                    </pic:cNvPr>
                    <pic:cNvPicPr>
                      <a:picLocks noChangeAspect="1" noChangeArrowheads="1"/>
                    </pic:cNvPicPr>
                  </pic:nvPicPr>
                  <pic:blipFill>
                    <a:blip r:embed="rId48" cstate="print"/>
                    <a:srcRect/>
                    <a:stretch>
                      <a:fillRect/>
                    </a:stretch>
                  </pic:blipFill>
                  <pic:spPr bwMode="auto">
                    <a:xfrm>
                      <a:off x="0" y="0"/>
                      <a:ext cx="147320" cy="105410"/>
                    </a:xfrm>
                    <a:prstGeom prst="rect">
                      <a:avLst/>
                    </a:prstGeom>
                    <a:noFill/>
                    <a:ln w="9525">
                      <a:noFill/>
                      <a:miter lim="800000"/>
                      <a:headEnd/>
                      <a:tailEnd/>
                    </a:ln>
                  </pic:spPr>
                </pic:pic>
              </a:graphicData>
            </a:graphic>
          </wp:inline>
        </w:drawing>
      </w:r>
    </w:p>
    <w:p w:rsidR="0032522A" w:rsidRPr="0032522A" w:rsidRDefault="00891F02" w:rsidP="0032522A">
      <w:pPr>
        <w:shd w:val="clear" w:color="auto" w:fill="F8FCFF"/>
        <w:spacing w:after="0" w:line="240" w:lineRule="auto"/>
        <w:rPr>
          <w:rFonts w:ascii="Times New Roman" w:eastAsia="Times New Roman" w:hAnsi="Times New Roman" w:cs="Times New Roman"/>
          <w:sz w:val="24"/>
          <w:szCs w:val="24"/>
        </w:rPr>
      </w:pPr>
      <w:hyperlink r:id="rId274" w:history="1">
        <w:r w:rsidR="0032522A" w:rsidRPr="0032522A">
          <w:rPr>
            <w:rFonts w:ascii="Times New Roman" w:eastAsia="Times New Roman" w:hAnsi="Times New Roman" w:cs="Times New Roman"/>
            <w:color w:val="0000FF"/>
            <w:sz w:val="24"/>
            <w:szCs w:val="24"/>
            <w:u w:val="single"/>
          </w:rPr>
          <w:t>CIE 1931 Standard Colorimetric Observer</w:t>
        </w:r>
      </w:hyperlink>
      <w:r w:rsidR="0032522A" w:rsidRPr="0032522A">
        <w:rPr>
          <w:rFonts w:ascii="Times New Roman" w:eastAsia="Times New Roman" w:hAnsi="Times New Roman" w:cs="Times New Roman"/>
          <w:sz w:val="24"/>
          <w:szCs w:val="24"/>
        </w:rPr>
        <w:t xml:space="preserve"> functions used to map blackbody spectra to XYZ coordinates</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In the </w:t>
      </w:r>
      <w:hyperlink r:id="rId275" w:tooltip="CIE 1931 color space" w:history="1">
        <w:r w:rsidRPr="0032522A">
          <w:rPr>
            <w:rFonts w:ascii="Times New Roman" w:eastAsia="Times New Roman" w:hAnsi="Times New Roman" w:cs="Times New Roman"/>
            <w:color w:val="0000FF"/>
            <w:sz w:val="24"/>
            <w:szCs w:val="24"/>
            <w:u w:val="single"/>
          </w:rPr>
          <w:t>CIE XYZ color space</w:t>
        </w:r>
      </w:hyperlink>
      <w:r w:rsidRPr="0032522A">
        <w:rPr>
          <w:rFonts w:ascii="Times New Roman" w:eastAsia="Times New Roman" w:hAnsi="Times New Roman" w:cs="Times New Roman"/>
          <w:sz w:val="24"/>
          <w:szCs w:val="24"/>
        </w:rPr>
        <w:t xml:space="preserve">, the three coordinates defining a color are given by </w:t>
      </w:r>
      <w:r w:rsidRPr="0032522A">
        <w:rPr>
          <w:rFonts w:ascii="Times New Roman" w:eastAsia="Times New Roman" w:hAnsi="Times New Roman" w:cs="Times New Roman"/>
          <w:i/>
          <w:iCs/>
          <w:sz w:val="24"/>
          <w:szCs w:val="24"/>
        </w:rPr>
        <w:t>X</w:t>
      </w:r>
      <w:r w:rsidRPr="0032522A">
        <w:rPr>
          <w:rFonts w:ascii="Times New Roman" w:eastAsia="Times New Roman" w:hAnsi="Times New Roman" w:cs="Times New Roman"/>
          <w:sz w:val="24"/>
          <w:szCs w:val="24"/>
        </w:rPr>
        <w:t xml:space="preserve">, </w:t>
      </w:r>
      <w:r w:rsidRPr="0032522A">
        <w:rPr>
          <w:rFonts w:ascii="Times New Roman" w:eastAsia="Times New Roman" w:hAnsi="Times New Roman" w:cs="Times New Roman"/>
          <w:i/>
          <w:iCs/>
          <w:sz w:val="24"/>
          <w:szCs w:val="24"/>
        </w:rPr>
        <w:t>Y</w:t>
      </w:r>
      <w:r w:rsidRPr="0032522A">
        <w:rPr>
          <w:rFonts w:ascii="Times New Roman" w:eastAsia="Times New Roman" w:hAnsi="Times New Roman" w:cs="Times New Roman"/>
          <w:sz w:val="24"/>
          <w:szCs w:val="24"/>
        </w:rPr>
        <w:t xml:space="preserve">, and </w:t>
      </w:r>
      <w:r w:rsidRPr="0032522A">
        <w:rPr>
          <w:rFonts w:ascii="Times New Roman" w:eastAsia="Times New Roman" w:hAnsi="Times New Roman" w:cs="Times New Roman"/>
          <w:i/>
          <w:iCs/>
          <w:sz w:val="24"/>
          <w:szCs w:val="24"/>
        </w:rPr>
        <w:t>Z</w:t>
      </w:r>
      <w:proofErr w:type="gramStart"/>
      <w:r w:rsidRPr="0032522A">
        <w:rPr>
          <w:rFonts w:ascii="Times New Roman" w:eastAsia="Times New Roman" w:hAnsi="Times New Roman" w:cs="Times New Roman"/>
          <w:sz w:val="24"/>
          <w:szCs w:val="24"/>
        </w:rPr>
        <w:t>:</w:t>
      </w:r>
      <w:proofErr w:type="gramEnd"/>
      <w:r w:rsidR="00891F02" w:rsidRPr="0032522A">
        <w:rPr>
          <w:rFonts w:ascii="Times New Roman" w:eastAsia="Times New Roman" w:hAnsi="Times New Roman" w:cs="Times New Roman"/>
          <w:sz w:val="24"/>
          <w:szCs w:val="24"/>
          <w:vertAlign w:val="superscript"/>
        </w:rPr>
        <w:fldChar w:fldCharType="begin"/>
      </w:r>
      <w:r w:rsidRPr="0032522A">
        <w:rPr>
          <w:rFonts w:ascii="Times New Roman" w:eastAsia="Times New Roman" w:hAnsi="Times New Roman" w:cs="Times New Roman"/>
          <w:sz w:val="24"/>
          <w:szCs w:val="24"/>
          <w:vertAlign w:val="superscript"/>
        </w:rPr>
        <w:instrText xml:space="preserve"> HYPERLINK "http://en.wikipedia.org/wiki/Planckian_locus" \l "cite_note-stiles-0" </w:instrText>
      </w:r>
      <w:r w:rsidR="00891F02" w:rsidRPr="0032522A">
        <w:rPr>
          <w:rFonts w:ascii="Times New Roman" w:eastAsia="Times New Roman" w:hAnsi="Times New Roman" w:cs="Times New Roman"/>
          <w:sz w:val="24"/>
          <w:szCs w:val="24"/>
          <w:vertAlign w:val="superscript"/>
        </w:rPr>
        <w:fldChar w:fldCharType="separate"/>
      </w:r>
      <w:r w:rsidRPr="0032522A">
        <w:rPr>
          <w:rFonts w:ascii="Times New Roman" w:eastAsia="Times New Roman" w:hAnsi="Times New Roman" w:cs="Times New Roman"/>
          <w:color w:val="0000FF"/>
          <w:sz w:val="24"/>
          <w:szCs w:val="24"/>
          <w:u w:val="single"/>
          <w:vertAlign w:val="superscript"/>
        </w:rPr>
        <w:t>[1]</w:t>
      </w:r>
      <w:r w:rsidR="00891F02" w:rsidRPr="0032522A">
        <w:rPr>
          <w:rFonts w:ascii="Times New Roman" w:eastAsia="Times New Roman" w:hAnsi="Times New Roman" w:cs="Times New Roman"/>
          <w:sz w:val="24"/>
          <w:szCs w:val="24"/>
          <w:vertAlign w:val="superscript"/>
        </w:rPr>
        <w:fldChar w:fldCharType="end"/>
      </w:r>
    </w:p>
    <w:p w:rsidR="0032522A" w:rsidRPr="0032522A" w:rsidRDefault="0032522A" w:rsidP="0032522A">
      <w:pPr>
        <w:shd w:val="clear" w:color="auto" w:fill="F8FCFF"/>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22805" cy="399415"/>
            <wp:effectExtent l="19050" t="0" r="0" b="0"/>
            <wp:docPr id="65" name="Picture 65" descr="X_T = \int_0^\infty X(\lambda)I(\lambda,T)\,d\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X_T = \int_0^\infty X(\lambda)I(\lambda,T)\,d\lambda"/>
                    <pic:cNvPicPr>
                      <a:picLocks noChangeAspect="1" noChangeArrowheads="1"/>
                    </pic:cNvPicPr>
                  </pic:nvPicPr>
                  <pic:blipFill>
                    <a:blip r:embed="rId276" cstate="print"/>
                    <a:srcRect/>
                    <a:stretch>
                      <a:fillRect/>
                    </a:stretch>
                  </pic:blipFill>
                  <pic:spPr bwMode="auto">
                    <a:xfrm>
                      <a:off x="0" y="0"/>
                      <a:ext cx="2122805" cy="399415"/>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70735" cy="399415"/>
            <wp:effectExtent l="19050" t="0" r="5715" b="0"/>
            <wp:docPr id="66" name="Picture 66" descr="Y_T = \int_0^\infty Y(\lambda)I(\lambda,T)\,d\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Y_T = \int_0^\infty Y(\lambda)I(\lambda,T)\,d\lambda"/>
                    <pic:cNvPicPr>
                      <a:picLocks noChangeAspect="1" noChangeArrowheads="1"/>
                    </pic:cNvPicPr>
                  </pic:nvPicPr>
                  <pic:blipFill>
                    <a:blip r:embed="rId277" cstate="print"/>
                    <a:srcRect/>
                    <a:stretch>
                      <a:fillRect/>
                    </a:stretch>
                  </pic:blipFill>
                  <pic:spPr bwMode="auto">
                    <a:xfrm>
                      <a:off x="0" y="0"/>
                      <a:ext cx="2070735" cy="399415"/>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80895" cy="399415"/>
            <wp:effectExtent l="19050" t="0" r="0" b="0"/>
            <wp:docPr id="67" name="Picture 67" descr="Z_T = \int_0^\infty Z(\lambda)I(\lambda,T)\,d\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Z_T = \int_0^\infty Z(\lambda)I(\lambda,T)\,d\lambda"/>
                    <pic:cNvPicPr>
                      <a:picLocks noChangeAspect="1" noChangeArrowheads="1"/>
                    </pic:cNvPicPr>
                  </pic:nvPicPr>
                  <pic:blipFill>
                    <a:blip r:embed="rId278" cstate="print"/>
                    <a:srcRect/>
                    <a:stretch>
                      <a:fillRect/>
                    </a:stretch>
                  </pic:blipFill>
                  <pic:spPr bwMode="auto">
                    <a:xfrm>
                      <a:off x="0" y="0"/>
                      <a:ext cx="2080895" cy="399415"/>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where </w:t>
      </w:r>
      <w:r w:rsidRPr="0032522A">
        <w:rPr>
          <w:rFonts w:ascii="Times New Roman" w:eastAsia="Times New Roman" w:hAnsi="Times New Roman" w:cs="Times New Roman"/>
          <w:i/>
          <w:iCs/>
          <w:sz w:val="24"/>
          <w:szCs w:val="24"/>
        </w:rPr>
        <w:t>I</w:t>
      </w:r>
      <w:r w:rsidRPr="0032522A">
        <w:rPr>
          <w:rFonts w:ascii="Times New Roman" w:eastAsia="Times New Roman" w:hAnsi="Times New Roman" w:cs="Times New Roman"/>
          <w:sz w:val="24"/>
          <w:szCs w:val="24"/>
        </w:rPr>
        <w:t>(</w:t>
      </w:r>
      <w:proofErr w:type="spellStart"/>
      <w:r w:rsidRPr="0032522A">
        <w:rPr>
          <w:rFonts w:ascii="Times New Roman" w:eastAsia="Times New Roman" w:hAnsi="Times New Roman" w:cs="Times New Roman"/>
          <w:sz w:val="24"/>
          <w:szCs w:val="24"/>
        </w:rPr>
        <w:t>λ,T</w:t>
      </w:r>
      <w:proofErr w:type="spellEnd"/>
      <w:r w:rsidRPr="0032522A">
        <w:rPr>
          <w:rFonts w:ascii="Times New Roman" w:eastAsia="Times New Roman" w:hAnsi="Times New Roman" w:cs="Times New Roman"/>
          <w:sz w:val="24"/>
          <w:szCs w:val="24"/>
        </w:rPr>
        <w:t xml:space="preserve">) is the spectral </w:t>
      </w:r>
      <w:hyperlink r:id="rId279" w:tooltip="Radiance" w:history="1">
        <w:r w:rsidRPr="0032522A">
          <w:rPr>
            <w:rFonts w:ascii="Times New Roman" w:eastAsia="Times New Roman" w:hAnsi="Times New Roman" w:cs="Times New Roman"/>
            <w:color w:val="0000FF"/>
            <w:sz w:val="24"/>
            <w:szCs w:val="24"/>
            <w:u w:val="single"/>
          </w:rPr>
          <w:t>radiance</w:t>
        </w:r>
      </w:hyperlink>
      <w:r w:rsidRPr="0032522A">
        <w:rPr>
          <w:rFonts w:ascii="Times New Roman" w:eastAsia="Times New Roman" w:hAnsi="Times New Roman" w:cs="Times New Roman"/>
          <w:sz w:val="24"/>
          <w:szCs w:val="24"/>
        </w:rPr>
        <w:t xml:space="preserve"> of the light being viewed, and </w:t>
      </w:r>
      <w:r w:rsidRPr="0032522A">
        <w:rPr>
          <w:rFonts w:ascii="Times New Roman" w:eastAsia="Times New Roman" w:hAnsi="Times New Roman" w:cs="Times New Roman"/>
          <w:i/>
          <w:iCs/>
          <w:sz w:val="24"/>
          <w:szCs w:val="24"/>
        </w:rPr>
        <w:t>X</w:t>
      </w:r>
      <w:r w:rsidRPr="0032522A">
        <w:rPr>
          <w:rFonts w:ascii="Times New Roman" w:eastAsia="Times New Roman" w:hAnsi="Times New Roman" w:cs="Times New Roman"/>
          <w:sz w:val="24"/>
          <w:szCs w:val="24"/>
        </w:rPr>
        <w:t>(</w:t>
      </w:r>
      <w:r w:rsidRPr="0032522A">
        <w:rPr>
          <w:rFonts w:ascii="Times New Roman" w:eastAsia="Times New Roman" w:hAnsi="Times New Roman" w:cs="Times New Roman"/>
          <w:i/>
          <w:iCs/>
          <w:sz w:val="24"/>
          <w:szCs w:val="24"/>
        </w:rPr>
        <w:t>λ</w:t>
      </w:r>
      <w:r w:rsidRPr="0032522A">
        <w:rPr>
          <w:rFonts w:ascii="Times New Roman" w:eastAsia="Times New Roman" w:hAnsi="Times New Roman" w:cs="Times New Roman"/>
          <w:sz w:val="24"/>
          <w:szCs w:val="24"/>
        </w:rPr>
        <w:t xml:space="preserve">), </w:t>
      </w:r>
      <w:r w:rsidRPr="0032522A">
        <w:rPr>
          <w:rFonts w:ascii="Times New Roman" w:eastAsia="Times New Roman" w:hAnsi="Times New Roman" w:cs="Times New Roman"/>
          <w:i/>
          <w:iCs/>
          <w:sz w:val="24"/>
          <w:szCs w:val="24"/>
        </w:rPr>
        <w:t>Y</w:t>
      </w:r>
      <w:r w:rsidRPr="0032522A">
        <w:rPr>
          <w:rFonts w:ascii="Times New Roman" w:eastAsia="Times New Roman" w:hAnsi="Times New Roman" w:cs="Times New Roman"/>
          <w:sz w:val="24"/>
          <w:szCs w:val="24"/>
        </w:rPr>
        <w:t>(</w:t>
      </w:r>
      <w:r w:rsidRPr="0032522A">
        <w:rPr>
          <w:rFonts w:ascii="Times New Roman" w:eastAsia="Times New Roman" w:hAnsi="Times New Roman" w:cs="Times New Roman"/>
          <w:i/>
          <w:iCs/>
          <w:sz w:val="24"/>
          <w:szCs w:val="24"/>
        </w:rPr>
        <w:t>λ</w:t>
      </w:r>
      <w:r w:rsidRPr="0032522A">
        <w:rPr>
          <w:rFonts w:ascii="Times New Roman" w:eastAsia="Times New Roman" w:hAnsi="Times New Roman" w:cs="Times New Roman"/>
          <w:sz w:val="24"/>
          <w:szCs w:val="24"/>
        </w:rPr>
        <w:t xml:space="preserve">) and </w:t>
      </w:r>
      <w:r w:rsidRPr="0032522A">
        <w:rPr>
          <w:rFonts w:ascii="Times New Roman" w:eastAsia="Times New Roman" w:hAnsi="Times New Roman" w:cs="Times New Roman"/>
          <w:i/>
          <w:iCs/>
          <w:sz w:val="24"/>
          <w:szCs w:val="24"/>
        </w:rPr>
        <w:t>Z</w:t>
      </w:r>
      <w:r w:rsidRPr="0032522A">
        <w:rPr>
          <w:rFonts w:ascii="Times New Roman" w:eastAsia="Times New Roman" w:hAnsi="Times New Roman" w:cs="Times New Roman"/>
          <w:sz w:val="24"/>
          <w:szCs w:val="24"/>
        </w:rPr>
        <w:t>(</w:t>
      </w:r>
      <w:r w:rsidRPr="0032522A">
        <w:rPr>
          <w:rFonts w:ascii="Times New Roman" w:eastAsia="Times New Roman" w:hAnsi="Times New Roman" w:cs="Times New Roman"/>
          <w:i/>
          <w:iCs/>
          <w:sz w:val="24"/>
          <w:szCs w:val="24"/>
        </w:rPr>
        <w:t>λ</w:t>
      </w:r>
      <w:r w:rsidRPr="0032522A">
        <w:rPr>
          <w:rFonts w:ascii="Times New Roman" w:eastAsia="Times New Roman" w:hAnsi="Times New Roman" w:cs="Times New Roman"/>
          <w:sz w:val="24"/>
          <w:szCs w:val="24"/>
        </w:rPr>
        <w:t xml:space="preserve">) are the </w:t>
      </w:r>
      <w:hyperlink r:id="rId280" w:tooltip="Color matching function" w:history="1">
        <w:r w:rsidRPr="0032522A">
          <w:rPr>
            <w:rFonts w:ascii="Times New Roman" w:eastAsia="Times New Roman" w:hAnsi="Times New Roman" w:cs="Times New Roman"/>
            <w:color w:val="0000FF"/>
            <w:sz w:val="24"/>
            <w:szCs w:val="24"/>
            <w:u w:val="single"/>
          </w:rPr>
          <w:t>color matching functions</w:t>
        </w:r>
      </w:hyperlink>
      <w:r w:rsidRPr="0032522A">
        <w:rPr>
          <w:rFonts w:ascii="Times New Roman" w:eastAsia="Times New Roman" w:hAnsi="Times New Roman" w:cs="Times New Roman"/>
          <w:sz w:val="24"/>
          <w:szCs w:val="24"/>
        </w:rPr>
        <w:t xml:space="preserve"> of the CIE </w:t>
      </w:r>
      <w:hyperlink r:id="rId281" w:tooltip="Standard colorimetric observer" w:history="1">
        <w:r w:rsidRPr="0032522A">
          <w:rPr>
            <w:rFonts w:ascii="Times New Roman" w:eastAsia="Times New Roman" w:hAnsi="Times New Roman" w:cs="Times New Roman"/>
            <w:color w:val="0000FF"/>
            <w:sz w:val="24"/>
            <w:szCs w:val="24"/>
            <w:u w:val="single"/>
          </w:rPr>
          <w:t>standard colorimetric observer</w:t>
        </w:r>
      </w:hyperlink>
      <w:r w:rsidRPr="0032522A">
        <w:rPr>
          <w:rFonts w:ascii="Times New Roman" w:eastAsia="Times New Roman" w:hAnsi="Times New Roman" w:cs="Times New Roman"/>
          <w:sz w:val="24"/>
          <w:szCs w:val="24"/>
        </w:rPr>
        <w:t xml:space="preserve">, shown in the diagram on the right, and </w:t>
      </w:r>
      <w:r w:rsidRPr="0032522A">
        <w:rPr>
          <w:rFonts w:ascii="Times New Roman" w:eastAsia="Times New Roman" w:hAnsi="Times New Roman" w:cs="Times New Roman"/>
          <w:i/>
          <w:iCs/>
          <w:sz w:val="24"/>
          <w:szCs w:val="24"/>
        </w:rPr>
        <w:t>λ</w:t>
      </w:r>
      <w:r w:rsidRPr="0032522A">
        <w:rPr>
          <w:rFonts w:ascii="Times New Roman" w:eastAsia="Times New Roman" w:hAnsi="Times New Roman" w:cs="Times New Roman"/>
          <w:sz w:val="24"/>
          <w:szCs w:val="24"/>
        </w:rPr>
        <w:t xml:space="preserve"> is the wavelength. The </w:t>
      </w:r>
      <w:proofErr w:type="spellStart"/>
      <w:r w:rsidRPr="0032522A">
        <w:rPr>
          <w:rFonts w:ascii="Times New Roman" w:eastAsia="Times New Roman" w:hAnsi="Times New Roman" w:cs="Times New Roman"/>
          <w:sz w:val="24"/>
          <w:szCs w:val="24"/>
        </w:rPr>
        <w:t>Planckian</w:t>
      </w:r>
      <w:proofErr w:type="spellEnd"/>
      <w:r w:rsidRPr="0032522A">
        <w:rPr>
          <w:rFonts w:ascii="Times New Roman" w:eastAsia="Times New Roman" w:hAnsi="Times New Roman" w:cs="Times New Roman"/>
          <w:sz w:val="24"/>
          <w:szCs w:val="24"/>
        </w:rPr>
        <w:t xml:space="preserve"> locus is determined by substituting into the above equations the black body spectral radiance, which is given by </w:t>
      </w:r>
      <w:hyperlink r:id="rId282" w:tooltip="Planck's law" w:history="1">
        <w:r w:rsidRPr="0032522A">
          <w:rPr>
            <w:rFonts w:ascii="Times New Roman" w:eastAsia="Times New Roman" w:hAnsi="Times New Roman" w:cs="Times New Roman"/>
            <w:color w:val="0000FF"/>
            <w:sz w:val="24"/>
            <w:szCs w:val="24"/>
            <w:u w:val="single"/>
          </w:rPr>
          <w:t>Planck's law</w:t>
        </w:r>
      </w:hyperlink>
      <w:r w:rsidRPr="0032522A">
        <w:rPr>
          <w:rFonts w:ascii="Times New Roman" w:eastAsia="Times New Roman" w:hAnsi="Times New Roman" w:cs="Times New Roman"/>
          <w:sz w:val="24"/>
          <w:szCs w:val="24"/>
        </w:rPr>
        <w:t>:</w:t>
      </w:r>
    </w:p>
    <w:p w:rsidR="0032522A" w:rsidRPr="0032522A" w:rsidRDefault="0032522A" w:rsidP="0032522A">
      <w:pPr>
        <w:shd w:val="clear" w:color="auto" w:fill="F8FCFF"/>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501265" cy="546735"/>
            <wp:effectExtent l="19050" t="0" r="0" b="0"/>
            <wp:docPr id="68" name="Picture 68" descr="I(\lambda,T) =\frac{2\pi hc^2}{\lambda^5}\frac{1}{\exp\left(\frac{hc/\lambda}{kT}\righ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lambda,T) =\frac{2\pi hc^2}{\lambda^5}\frac{1}{\exp\left(\frac{hc/\lambda}{kT}\right)-1}"/>
                    <pic:cNvPicPr>
                      <a:picLocks noChangeAspect="1" noChangeArrowheads="1"/>
                    </pic:cNvPicPr>
                  </pic:nvPicPr>
                  <pic:blipFill>
                    <a:blip r:embed="rId283" cstate="print"/>
                    <a:srcRect/>
                    <a:stretch>
                      <a:fillRect/>
                    </a:stretch>
                  </pic:blipFill>
                  <pic:spPr bwMode="auto">
                    <a:xfrm>
                      <a:off x="0" y="0"/>
                      <a:ext cx="2501265" cy="546735"/>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proofErr w:type="gramStart"/>
      <w:r w:rsidRPr="0032522A">
        <w:rPr>
          <w:rFonts w:ascii="Times New Roman" w:eastAsia="Times New Roman" w:hAnsi="Times New Roman" w:cs="Times New Roman"/>
          <w:sz w:val="24"/>
          <w:szCs w:val="24"/>
        </w:rPr>
        <w:t>where</w:t>
      </w:r>
      <w:proofErr w:type="gramEnd"/>
      <w:r w:rsidRPr="0032522A">
        <w:rPr>
          <w:rFonts w:ascii="Times New Roman" w:eastAsia="Times New Roman" w:hAnsi="Times New Roman" w:cs="Times New Roman"/>
          <w:sz w:val="24"/>
          <w:szCs w:val="24"/>
        </w:rPr>
        <w:t>:</w:t>
      </w:r>
    </w:p>
    <w:p w:rsidR="0032522A" w:rsidRPr="0032522A" w:rsidRDefault="0032522A" w:rsidP="0032522A">
      <w:pPr>
        <w:shd w:val="clear" w:color="auto" w:fill="F8FCFF"/>
        <w:spacing w:after="0" w:line="240" w:lineRule="auto"/>
        <w:ind w:left="720"/>
        <w:rPr>
          <w:rFonts w:ascii="Times New Roman" w:eastAsia="Times New Roman" w:hAnsi="Times New Roman" w:cs="Times New Roman"/>
          <w:sz w:val="24"/>
          <w:szCs w:val="24"/>
        </w:rPr>
      </w:pPr>
      <w:r w:rsidRPr="0032522A">
        <w:rPr>
          <w:rFonts w:ascii="Times New Roman" w:eastAsia="Times New Roman" w:hAnsi="Times New Roman" w:cs="Times New Roman"/>
          <w:i/>
          <w:iCs/>
          <w:sz w:val="24"/>
          <w:szCs w:val="24"/>
        </w:rPr>
        <w:t>I</w:t>
      </w:r>
      <w:r w:rsidRPr="0032522A">
        <w:rPr>
          <w:rFonts w:ascii="Times New Roman" w:eastAsia="Times New Roman" w:hAnsi="Times New Roman" w:cs="Times New Roman"/>
          <w:sz w:val="24"/>
          <w:szCs w:val="24"/>
        </w:rPr>
        <w:t xml:space="preserve"> is the black body spectral radiance (power per unit area per unit solid angle per unit wavelength) </w:t>
      </w:r>
    </w:p>
    <w:p w:rsidR="0032522A" w:rsidRPr="0032522A" w:rsidRDefault="0032522A" w:rsidP="0032522A">
      <w:pPr>
        <w:shd w:val="clear" w:color="auto" w:fill="F8FCFF"/>
        <w:spacing w:after="0" w:line="240" w:lineRule="auto"/>
        <w:ind w:left="720"/>
        <w:rPr>
          <w:rFonts w:ascii="Times New Roman" w:eastAsia="Times New Roman" w:hAnsi="Times New Roman" w:cs="Times New Roman"/>
          <w:sz w:val="24"/>
          <w:szCs w:val="24"/>
        </w:rPr>
      </w:pPr>
      <w:r w:rsidRPr="0032522A">
        <w:rPr>
          <w:rFonts w:ascii="Times New Roman" w:eastAsia="Times New Roman" w:hAnsi="Times New Roman" w:cs="Times New Roman"/>
          <w:i/>
          <w:iCs/>
          <w:sz w:val="24"/>
          <w:szCs w:val="24"/>
        </w:rPr>
        <w:t>T</w:t>
      </w:r>
      <w:r w:rsidRPr="0032522A">
        <w:rPr>
          <w:rFonts w:ascii="Times New Roman" w:eastAsia="Times New Roman" w:hAnsi="Times New Roman" w:cs="Times New Roman"/>
          <w:sz w:val="24"/>
          <w:szCs w:val="24"/>
        </w:rPr>
        <w:t xml:space="preserve"> is the </w:t>
      </w:r>
      <w:hyperlink r:id="rId284" w:tooltip="Temperature" w:history="1">
        <w:r w:rsidRPr="0032522A">
          <w:rPr>
            <w:rFonts w:ascii="Times New Roman" w:eastAsia="Times New Roman" w:hAnsi="Times New Roman" w:cs="Times New Roman"/>
            <w:color w:val="0000FF"/>
            <w:sz w:val="24"/>
            <w:szCs w:val="24"/>
            <w:u w:val="single"/>
          </w:rPr>
          <w:t>temperature</w:t>
        </w:r>
      </w:hyperlink>
      <w:r w:rsidRPr="0032522A">
        <w:rPr>
          <w:rFonts w:ascii="Times New Roman" w:eastAsia="Times New Roman" w:hAnsi="Times New Roman" w:cs="Times New Roman"/>
          <w:sz w:val="24"/>
          <w:szCs w:val="24"/>
        </w:rPr>
        <w:t xml:space="preserve"> of the black body </w:t>
      </w:r>
    </w:p>
    <w:p w:rsidR="0032522A" w:rsidRPr="0032522A" w:rsidRDefault="0032522A" w:rsidP="0032522A">
      <w:pPr>
        <w:shd w:val="clear" w:color="auto" w:fill="F8FCFF"/>
        <w:spacing w:after="0" w:line="240" w:lineRule="auto"/>
        <w:ind w:left="720"/>
        <w:rPr>
          <w:rFonts w:ascii="Times New Roman" w:eastAsia="Times New Roman" w:hAnsi="Times New Roman" w:cs="Times New Roman"/>
          <w:sz w:val="24"/>
          <w:szCs w:val="24"/>
        </w:rPr>
      </w:pPr>
      <w:proofErr w:type="gramStart"/>
      <w:r w:rsidRPr="0032522A">
        <w:rPr>
          <w:rFonts w:ascii="Times New Roman" w:eastAsia="Times New Roman" w:hAnsi="Times New Roman" w:cs="Times New Roman"/>
          <w:i/>
          <w:iCs/>
          <w:sz w:val="24"/>
          <w:szCs w:val="24"/>
        </w:rPr>
        <w:t>h</w:t>
      </w:r>
      <w:proofErr w:type="gramEnd"/>
      <w:r w:rsidRPr="0032522A">
        <w:rPr>
          <w:rFonts w:ascii="Times New Roman" w:eastAsia="Times New Roman" w:hAnsi="Times New Roman" w:cs="Times New Roman"/>
          <w:sz w:val="24"/>
          <w:szCs w:val="24"/>
        </w:rPr>
        <w:t xml:space="preserve"> is </w:t>
      </w:r>
      <w:hyperlink r:id="rId285" w:tooltip="Planck's constant" w:history="1">
        <w:r w:rsidRPr="0032522A">
          <w:rPr>
            <w:rFonts w:ascii="Times New Roman" w:eastAsia="Times New Roman" w:hAnsi="Times New Roman" w:cs="Times New Roman"/>
            <w:color w:val="0000FF"/>
            <w:sz w:val="24"/>
            <w:szCs w:val="24"/>
            <w:u w:val="single"/>
          </w:rPr>
          <w:t>Planck's constant</w:t>
        </w:r>
      </w:hyperlink>
      <w:r w:rsidRPr="0032522A">
        <w:rPr>
          <w:rFonts w:ascii="Times New Roman" w:eastAsia="Times New Roman" w:hAnsi="Times New Roman" w:cs="Times New Roman"/>
          <w:sz w:val="24"/>
          <w:szCs w:val="24"/>
        </w:rPr>
        <w:t xml:space="preserve"> </w:t>
      </w:r>
    </w:p>
    <w:p w:rsidR="0032522A" w:rsidRPr="0032522A" w:rsidRDefault="0032522A" w:rsidP="0032522A">
      <w:pPr>
        <w:shd w:val="clear" w:color="auto" w:fill="F8FCFF"/>
        <w:spacing w:after="0" w:line="240" w:lineRule="auto"/>
        <w:ind w:left="720"/>
        <w:rPr>
          <w:rFonts w:ascii="Times New Roman" w:eastAsia="Times New Roman" w:hAnsi="Times New Roman" w:cs="Times New Roman"/>
          <w:sz w:val="24"/>
          <w:szCs w:val="24"/>
        </w:rPr>
      </w:pPr>
      <w:proofErr w:type="gramStart"/>
      <w:r w:rsidRPr="0032522A">
        <w:rPr>
          <w:rFonts w:ascii="Times New Roman" w:eastAsia="Times New Roman" w:hAnsi="Times New Roman" w:cs="Times New Roman"/>
          <w:i/>
          <w:iCs/>
          <w:sz w:val="24"/>
          <w:szCs w:val="24"/>
        </w:rPr>
        <w:t>c</w:t>
      </w:r>
      <w:proofErr w:type="gramEnd"/>
      <w:r w:rsidRPr="0032522A">
        <w:rPr>
          <w:rFonts w:ascii="Times New Roman" w:eastAsia="Times New Roman" w:hAnsi="Times New Roman" w:cs="Times New Roman"/>
          <w:sz w:val="24"/>
          <w:szCs w:val="24"/>
        </w:rPr>
        <w:t xml:space="preserve"> is the </w:t>
      </w:r>
      <w:hyperlink r:id="rId286" w:tooltip="Speed of light" w:history="1">
        <w:r w:rsidRPr="0032522A">
          <w:rPr>
            <w:rFonts w:ascii="Times New Roman" w:eastAsia="Times New Roman" w:hAnsi="Times New Roman" w:cs="Times New Roman"/>
            <w:color w:val="0000FF"/>
            <w:sz w:val="24"/>
            <w:szCs w:val="24"/>
            <w:u w:val="single"/>
          </w:rPr>
          <w:t>speed of light</w:t>
        </w:r>
      </w:hyperlink>
      <w:r w:rsidRPr="0032522A">
        <w:rPr>
          <w:rFonts w:ascii="Times New Roman" w:eastAsia="Times New Roman" w:hAnsi="Times New Roman" w:cs="Times New Roman"/>
          <w:sz w:val="24"/>
          <w:szCs w:val="24"/>
        </w:rPr>
        <w:t xml:space="preserve"> </w:t>
      </w:r>
    </w:p>
    <w:p w:rsidR="0032522A" w:rsidRPr="0032522A" w:rsidRDefault="0032522A" w:rsidP="0032522A">
      <w:pPr>
        <w:shd w:val="clear" w:color="auto" w:fill="F8FCFF"/>
        <w:spacing w:after="0" w:line="240" w:lineRule="auto"/>
        <w:ind w:left="720"/>
        <w:rPr>
          <w:rFonts w:ascii="Times New Roman" w:eastAsia="Times New Roman" w:hAnsi="Times New Roman" w:cs="Times New Roman"/>
          <w:sz w:val="24"/>
          <w:szCs w:val="24"/>
        </w:rPr>
      </w:pPr>
      <w:proofErr w:type="gramStart"/>
      <w:r w:rsidRPr="0032522A">
        <w:rPr>
          <w:rFonts w:ascii="Times New Roman" w:eastAsia="Times New Roman" w:hAnsi="Times New Roman" w:cs="Times New Roman"/>
          <w:i/>
          <w:iCs/>
          <w:sz w:val="24"/>
          <w:szCs w:val="24"/>
        </w:rPr>
        <w:t>k</w:t>
      </w:r>
      <w:proofErr w:type="gramEnd"/>
      <w:r w:rsidRPr="0032522A">
        <w:rPr>
          <w:rFonts w:ascii="Times New Roman" w:eastAsia="Times New Roman" w:hAnsi="Times New Roman" w:cs="Times New Roman"/>
          <w:sz w:val="24"/>
          <w:szCs w:val="24"/>
        </w:rPr>
        <w:t xml:space="preserve"> is </w:t>
      </w:r>
      <w:hyperlink r:id="rId287" w:tooltip="Boltzmann's constant" w:history="1">
        <w:r w:rsidRPr="0032522A">
          <w:rPr>
            <w:rFonts w:ascii="Times New Roman" w:eastAsia="Times New Roman" w:hAnsi="Times New Roman" w:cs="Times New Roman"/>
            <w:color w:val="0000FF"/>
            <w:sz w:val="24"/>
            <w:szCs w:val="24"/>
            <w:u w:val="single"/>
          </w:rPr>
          <w:t>Boltzmann's constant</w:t>
        </w:r>
      </w:hyperlink>
      <w:r w:rsidRPr="0032522A">
        <w:rPr>
          <w:rFonts w:ascii="Times New Roman" w:eastAsia="Times New Roman" w:hAnsi="Times New Roman" w:cs="Times New Roman"/>
          <w:sz w:val="24"/>
          <w:szCs w:val="24"/>
        </w:rPr>
        <w:t xml:space="preserve"> </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This will give the </w:t>
      </w:r>
      <w:proofErr w:type="spellStart"/>
      <w:r w:rsidRPr="0032522A">
        <w:rPr>
          <w:rFonts w:ascii="Times New Roman" w:eastAsia="Times New Roman" w:hAnsi="Times New Roman" w:cs="Times New Roman"/>
          <w:sz w:val="24"/>
          <w:szCs w:val="24"/>
        </w:rPr>
        <w:t>Planckian</w:t>
      </w:r>
      <w:proofErr w:type="spellEnd"/>
      <w:r w:rsidRPr="0032522A">
        <w:rPr>
          <w:rFonts w:ascii="Times New Roman" w:eastAsia="Times New Roman" w:hAnsi="Times New Roman" w:cs="Times New Roman"/>
          <w:sz w:val="24"/>
          <w:szCs w:val="24"/>
        </w:rPr>
        <w:t xml:space="preserve"> locus in CIE XYZ color space. If these coordinates are </w:t>
      </w:r>
      <w:r w:rsidRPr="0032522A">
        <w:rPr>
          <w:rFonts w:ascii="Times New Roman" w:eastAsia="Times New Roman" w:hAnsi="Times New Roman" w:cs="Times New Roman"/>
          <w:i/>
          <w:iCs/>
          <w:sz w:val="24"/>
          <w:szCs w:val="24"/>
        </w:rPr>
        <w:t>X</w:t>
      </w:r>
      <w:r w:rsidRPr="0032522A">
        <w:rPr>
          <w:rFonts w:ascii="Times New Roman" w:eastAsia="Times New Roman" w:hAnsi="Times New Roman" w:cs="Times New Roman"/>
          <w:i/>
          <w:iCs/>
          <w:sz w:val="24"/>
          <w:szCs w:val="24"/>
          <w:vertAlign w:val="subscript"/>
        </w:rPr>
        <w:t>T</w:t>
      </w:r>
      <w:r w:rsidRPr="0032522A">
        <w:rPr>
          <w:rFonts w:ascii="Times New Roman" w:eastAsia="Times New Roman" w:hAnsi="Times New Roman" w:cs="Times New Roman"/>
          <w:sz w:val="24"/>
          <w:szCs w:val="24"/>
        </w:rPr>
        <w:t xml:space="preserve">, </w:t>
      </w:r>
      <w:r w:rsidRPr="0032522A">
        <w:rPr>
          <w:rFonts w:ascii="Times New Roman" w:eastAsia="Times New Roman" w:hAnsi="Times New Roman" w:cs="Times New Roman"/>
          <w:i/>
          <w:iCs/>
          <w:sz w:val="24"/>
          <w:szCs w:val="24"/>
        </w:rPr>
        <w:t>Y</w:t>
      </w:r>
      <w:r w:rsidRPr="0032522A">
        <w:rPr>
          <w:rFonts w:ascii="Times New Roman" w:eastAsia="Times New Roman" w:hAnsi="Times New Roman" w:cs="Times New Roman"/>
          <w:i/>
          <w:iCs/>
          <w:sz w:val="24"/>
          <w:szCs w:val="24"/>
          <w:vertAlign w:val="subscript"/>
        </w:rPr>
        <w:t>T</w:t>
      </w:r>
      <w:r w:rsidRPr="0032522A">
        <w:rPr>
          <w:rFonts w:ascii="Times New Roman" w:eastAsia="Times New Roman" w:hAnsi="Times New Roman" w:cs="Times New Roman"/>
          <w:sz w:val="24"/>
          <w:szCs w:val="24"/>
        </w:rPr>
        <w:t xml:space="preserve">, </w:t>
      </w:r>
      <w:r w:rsidRPr="0032522A">
        <w:rPr>
          <w:rFonts w:ascii="Times New Roman" w:eastAsia="Times New Roman" w:hAnsi="Times New Roman" w:cs="Times New Roman"/>
          <w:i/>
          <w:iCs/>
          <w:sz w:val="24"/>
          <w:szCs w:val="24"/>
        </w:rPr>
        <w:t>Z</w:t>
      </w:r>
      <w:r w:rsidRPr="0032522A">
        <w:rPr>
          <w:rFonts w:ascii="Times New Roman" w:eastAsia="Times New Roman" w:hAnsi="Times New Roman" w:cs="Times New Roman"/>
          <w:i/>
          <w:iCs/>
          <w:sz w:val="24"/>
          <w:szCs w:val="24"/>
          <w:vertAlign w:val="subscript"/>
        </w:rPr>
        <w:t>T</w:t>
      </w:r>
      <w:r w:rsidRPr="0032522A">
        <w:rPr>
          <w:rFonts w:ascii="Times New Roman" w:eastAsia="Times New Roman" w:hAnsi="Times New Roman" w:cs="Times New Roman"/>
          <w:sz w:val="24"/>
          <w:szCs w:val="24"/>
        </w:rPr>
        <w:t xml:space="preserve"> where </w:t>
      </w:r>
      <w:r w:rsidRPr="0032522A">
        <w:rPr>
          <w:rFonts w:ascii="Times New Roman" w:eastAsia="Times New Roman" w:hAnsi="Times New Roman" w:cs="Times New Roman"/>
          <w:i/>
          <w:iCs/>
          <w:sz w:val="24"/>
          <w:szCs w:val="24"/>
        </w:rPr>
        <w:t>T</w:t>
      </w:r>
      <w:r w:rsidRPr="0032522A">
        <w:rPr>
          <w:rFonts w:ascii="Times New Roman" w:eastAsia="Times New Roman" w:hAnsi="Times New Roman" w:cs="Times New Roman"/>
          <w:sz w:val="24"/>
          <w:szCs w:val="24"/>
        </w:rPr>
        <w:t xml:space="preserve"> is the temperature, then in the CIE chromaticity coordinates will be</w:t>
      </w:r>
    </w:p>
    <w:p w:rsidR="0032522A" w:rsidRPr="0032522A" w:rsidRDefault="0032522A" w:rsidP="0032522A">
      <w:pPr>
        <w:shd w:val="clear" w:color="auto" w:fill="F8FCFF"/>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71320" cy="452120"/>
            <wp:effectExtent l="19050" t="0" r="5080" b="0"/>
            <wp:docPr id="69" name="Picture 69" descr="x_T = \frac{X_T}{X_T+Y_T+Z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x_T = \frac{X_T}{X_T+Y_T+Z_T}"/>
                    <pic:cNvPicPr>
                      <a:picLocks noChangeAspect="1" noChangeArrowheads="1"/>
                    </pic:cNvPicPr>
                  </pic:nvPicPr>
                  <pic:blipFill>
                    <a:blip r:embed="rId288" cstate="print"/>
                    <a:srcRect/>
                    <a:stretch>
                      <a:fillRect/>
                    </a:stretch>
                  </pic:blipFill>
                  <pic:spPr bwMode="auto">
                    <a:xfrm>
                      <a:off x="0" y="0"/>
                      <a:ext cx="1671320" cy="45212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71320" cy="452120"/>
            <wp:effectExtent l="19050" t="0" r="5080" b="0"/>
            <wp:docPr id="70" name="Picture 70" descr="y_T = \frac{Y_T}{X_T+Y_T+Z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y_T = \frac{Y_T}{X_T+Y_T+Z_T}"/>
                    <pic:cNvPicPr>
                      <a:picLocks noChangeAspect="1" noChangeArrowheads="1"/>
                    </pic:cNvPicPr>
                  </pic:nvPicPr>
                  <pic:blipFill>
                    <a:blip r:embed="rId289" cstate="print"/>
                    <a:srcRect/>
                    <a:stretch>
                      <a:fillRect/>
                    </a:stretch>
                  </pic:blipFill>
                  <pic:spPr bwMode="auto">
                    <a:xfrm>
                      <a:off x="0" y="0"/>
                      <a:ext cx="1671320" cy="45212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rPr>
      </w:pPr>
      <w:r w:rsidRPr="0032522A">
        <w:rPr>
          <w:rFonts w:ascii="Times New Roman" w:eastAsia="Times New Roman" w:hAnsi="Times New Roman" w:cs="Times New Roman"/>
          <w:b/>
          <w:bCs/>
          <w:sz w:val="27"/>
          <w:szCs w:val="27"/>
        </w:rPr>
        <w:t>Approximation</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The </w:t>
      </w:r>
      <w:proofErr w:type="spellStart"/>
      <w:r w:rsidRPr="0032522A">
        <w:rPr>
          <w:rFonts w:ascii="Times New Roman" w:eastAsia="Times New Roman" w:hAnsi="Times New Roman" w:cs="Times New Roman"/>
          <w:sz w:val="24"/>
          <w:szCs w:val="24"/>
        </w:rPr>
        <w:t>Planckian</w:t>
      </w:r>
      <w:proofErr w:type="spellEnd"/>
      <w:r w:rsidRPr="0032522A">
        <w:rPr>
          <w:rFonts w:ascii="Times New Roman" w:eastAsia="Times New Roman" w:hAnsi="Times New Roman" w:cs="Times New Roman"/>
          <w:sz w:val="24"/>
          <w:szCs w:val="24"/>
        </w:rPr>
        <w:t xml:space="preserve"> locus in </w:t>
      </w:r>
      <w:proofErr w:type="spellStart"/>
      <w:r w:rsidRPr="0032522A">
        <w:rPr>
          <w:rFonts w:ascii="Times New Roman" w:eastAsia="Times New Roman" w:hAnsi="Times New Roman" w:cs="Times New Roman"/>
          <w:i/>
          <w:iCs/>
          <w:sz w:val="24"/>
          <w:szCs w:val="24"/>
        </w:rPr>
        <w:t>xy</w:t>
      </w:r>
      <w:proofErr w:type="spellEnd"/>
      <w:r w:rsidRPr="0032522A">
        <w:rPr>
          <w:rFonts w:ascii="Times New Roman" w:eastAsia="Times New Roman" w:hAnsi="Times New Roman" w:cs="Times New Roman"/>
          <w:sz w:val="24"/>
          <w:szCs w:val="24"/>
        </w:rPr>
        <w:t xml:space="preserve"> space is depicted as a curve in the chromaticity diagram above. While it is possible to compute the CIE </w:t>
      </w:r>
      <w:proofErr w:type="spellStart"/>
      <w:r w:rsidRPr="0032522A">
        <w:rPr>
          <w:rFonts w:ascii="Times New Roman" w:eastAsia="Times New Roman" w:hAnsi="Times New Roman" w:cs="Times New Roman"/>
          <w:i/>
          <w:iCs/>
          <w:sz w:val="24"/>
          <w:szCs w:val="24"/>
        </w:rPr>
        <w:t>xy</w:t>
      </w:r>
      <w:proofErr w:type="spellEnd"/>
      <w:r w:rsidRPr="0032522A">
        <w:rPr>
          <w:rFonts w:ascii="Times New Roman" w:eastAsia="Times New Roman" w:hAnsi="Times New Roman" w:cs="Times New Roman"/>
          <w:sz w:val="24"/>
          <w:szCs w:val="24"/>
        </w:rPr>
        <w:t xml:space="preserve"> co-ordinates exactly given the above formulas, it is faster to use approximations. Since the </w:t>
      </w:r>
      <w:hyperlink r:id="rId290" w:tooltip="Mired" w:history="1">
        <w:r w:rsidRPr="0032522A">
          <w:rPr>
            <w:rFonts w:ascii="Times New Roman" w:eastAsia="Times New Roman" w:hAnsi="Times New Roman" w:cs="Times New Roman"/>
            <w:color w:val="0000FF"/>
            <w:sz w:val="24"/>
            <w:szCs w:val="24"/>
            <w:u w:val="single"/>
          </w:rPr>
          <w:t>mired</w:t>
        </w:r>
      </w:hyperlink>
      <w:r w:rsidRPr="0032522A">
        <w:rPr>
          <w:rFonts w:ascii="Times New Roman" w:eastAsia="Times New Roman" w:hAnsi="Times New Roman" w:cs="Times New Roman"/>
          <w:sz w:val="24"/>
          <w:szCs w:val="24"/>
        </w:rPr>
        <w:t xml:space="preserve"> scale changes more evenly along the locus than the temperature itself, it is common for such approximations to be functions of the reciprocal temperature. Kim </w:t>
      </w:r>
      <w:r w:rsidRPr="0032522A">
        <w:rPr>
          <w:rFonts w:ascii="Times New Roman" w:eastAsia="Times New Roman" w:hAnsi="Times New Roman" w:cs="Times New Roman"/>
          <w:i/>
          <w:iCs/>
          <w:sz w:val="24"/>
          <w:szCs w:val="24"/>
        </w:rPr>
        <w:t>et al.</w:t>
      </w:r>
      <w:r w:rsidRPr="0032522A">
        <w:rPr>
          <w:rFonts w:ascii="Times New Roman" w:eastAsia="Times New Roman" w:hAnsi="Times New Roman" w:cs="Times New Roman"/>
          <w:sz w:val="24"/>
          <w:szCs w:val="24"/>
        </w:rPr>
        <w:t xml:space="preserve"> uses a cubic </w:t>
      </w:r>
      <w:proofErr w:type="spellStart"/>
      <w:r w:rsidRPr="0032522A">
        <w:rPr>
          <w:rFonts w:ascii="Times New Roman" w:eastAsia="Times New Roman" w:hAnsi="Times New Roman" w:cs="Times New Roman"/>
          <w:sz w:val="24"/>
          <w:szCs w:val="24"/>
        </w:rPr>
        <w:t>spline</w:t>
      </w:r>
      <w:proofErr w:type="spellEnd"/>
      <w:proofErr w:type="gramStart"/>
      <w:r w:rsidRPr="0032522A">
        <w:rPr>
          <w:rFonts w:ascii="Times New Roman" w:eastAsia="Times New Roman" w:hAnsi="Times New Roman" w:cs="Times New Roman"/>
          <w:sz w:val="24"/>
          <w:szCs w:val="24"/>
        </w:rPr>
        <w:t>:</w:t>
      </w:r>
      <w:proofErr w:type="gramEnd"/>
      <w:r w:rsidR="00891F02" w:rsidRPr="0032522A">
        <w:rPr>
          <w:rFonts w:ascii="Times New Roman" w:eastAsia="Times New Roman" w:hAnsi="Times New Roman" w:cs="Times New Roman"/>
          <w:sz w:val="24"/>
          <w:szCs w:val="24"/>
          <w:vertAlign w:val="superscript"/>
        </w:rPr>
        <w:fldChar w:fldCharType="begin"/>
      </w:r>
      <w:r w:rsidRPr="0032522A">
        <w:rPr>
          <w:rFonts w:ascii="Times New Roman" w:eastAsia="Times New Roman" w:hAnsi="Times New Roman" w:cs="Times New Roman"/>
          <w:sz w:val="24"/>
          <w:szCs w:val="24"/>
          <w:vertAlign w:val="superscript"/>
        </w:rPr>
        <w:instrText xml:space="preserve"> HYPERLINK "http://en.wikipedia.org/wiki/Planckian_locus" \l "cite_note-1" </w:instrText>
      </w:r>
      <w:r w:rsidR="00891F02" w:rsidRPr="0032522A">
        <w:rPr>
          <w:rFonts w:ascii="Times New Roman" w:eastAsia="Times New Roman" w:hAnsi="Times New Roman" w:cs="Times New Roman"/>
          <w:sz w:val="24"/>
          <w:szCs w:val="24"/>
          <w:vertAlign w:val="superscript"/>
        </w:rPr>
        <w:fldChar w:fldCharType="separate"/>
      </w:r>
      <w:r w:rsidRPr="0032522A">
        <w:rPr>
          <w:rFonts w:ascii="Times New Roman" w:eastAsia="Times New Roman" w:hAnsi="Times New Roman" w:cs="Times New Roman"/>
          <w:color w:val="0000FF"/>
          <w:sz w:val="24"/>
          <w:szCs w:val="24"/>
          <w:u w:val="single"/>
          <w:vertAlign w:val="superscript"/>
        </w:rPr>
        <w:t>[2]</w:t>
      </w:r>
      <w:r w:rsidR="00891F02" w:rsidRPr="0032522A">
        <w:rPr>
          <w:rFonts w:ascii="Times New Roman" w:eastAsia="Times New Roman" w:hAnsi="Times New Roman" w:cs="Times New Roman"/>
          <w:sz w:val="24"/>
          <w:szCs w:val="24"/>
          <w:vertAlign w:val="superscript"/>
        </w:rPr>
        <w:fldChar w:fldCharType="end"/>
      </w:r>
      <w:hyperlink r:id="rId291" w:anchor="cite_note-2" w:history="1">
        <w:r w:rsidRPr="0032522A">
          <w:rPr>
            <w:rFonts w:ascii="Times New Roman" w:eastAsia="Times New Roman" w:hAnsi="Times New Roman" w:cs="Times New Roman"/>
            <w:color w:val="0000FF"/>
            <w:sz w:val="24"/>
            <w:szCs w:val="24"/>
            <w:u w:val="single"/>
            <w:vertAlign w:val="superscript"/>
          </w:rPr>
          <w:t>[3]</w:t>
        </w:r>
      </w:hyperlink>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88835" cy="598805"/>
            <wp:effectExtent l="19050" t="0" r="0" b="0"/>
            <wp:docPr id="71" name="Picture 71" descr="x_c=\begin{cases}&#10;-0.2661239 \frac{10^9}{T^3} - 0.2343580 \frac{10^6}{T^2} + 0.8776956 \frac{10^3}{T} + 0.179910 &amp; 1667\text{K} \leq T \leq 4000\text{K} \\&#10;-3.0258469 \frac{10^9}{T^3}+2.1070379 \frac{10^6}{T^2} + 0.2226347 \frac{10^3}{T} + 0.24039 &amp; 4000\text{K} \leq T \leq 25000\text{K}&#10;\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x_c=\begin{cases}&#10;-0.2661239 \frac{10^9}{T^3} - 0.2343580 \frac{10^6}{T^2} + 0.8776956 \frac{10^3}{T} + 0.179910 &amp; 1667\text{K} \leq T \leq 4000\text{K} \\&#10;-3.0258469 \frac{10^9}{T^3}+2.1070379 \frac{10^6}{T^2} + 0.2226347 \frac{10^3}{T} + 0.24039 &amp; 4000\text{K} \leq T \leq 25000\text{K}&#10;\end{cases}"/>
                    <pic:cNvPicPr>
                      <a:picLocks noChangeAspect="1" noChangeArrowheads="1"/>
                    </pic:cNvPicPr>
                  </pic:nvPicPr>
                  <pic:blipFill>
                    <a:blip r:embed="rId292" cstate="print"/>
                    <a:srcRect/>
                    <a:stretch>
                      <a:fillRect/>
                    </a:stretch>
                  </pic:blipFill>
                  <pic:spPr bwMode="auto">
                    <a:xfrm>
                      <a:off x="0" y="0"/>
                      <a:ext cx="7188835" cy="598805"/>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367905" cy="798830"/>
            <wp:effectExtent l="19050" t="0" r="4445" b="0"/>
            <wp:docPr id="72" name="Picture 72" descr="y_c=\begin{cases}&#10;-1.1063814 x_c^3 - 1.34811020 x_c^2 + 2.18555832 x_c - 0.20219683 &amp; 1667\text{K} \leq T \leq 2222\text{K} \\&#10;-0.9549476 x_c^3 - 1.37418593 x_c^2 + 2.09137015 x_c - 0.16748867 &amp; 2222\text{K} \leq T \leq 4000\text{K} \\&#10;+3.0817580 x_c^3 - 5.87338670 x_c^2 + 3.75112997 x_c - 0.37001483 &amp; 4000\text{K} \leq T \leq 25000\text{K}&#10;\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y_c=\begin{cases}&#10;-1.1063814 x_c^3 - 1.34811020 x_c^2 + 2.18555832 x_c - 0.20219683 &amp; 1667\text{K} \leq T \leq 2222\text{K} \\&#10;-0.9549476 x_c^3 - 1.37418593 x_c^2 + 2.09137015 x_c - 0.16748867 &amp; 2222\text{K} \leq T \leq 4000\text{K} \\&#10;+3.0817580 x_c^3 - 5.87338670 x_c^2 + 3.75112997 x_c - 0.37001483 &amp; 4000\text{K} \leq T \leq 25000\text{K}&#10;\end{cases}"/>
                    <pic:cNvPicPr>
                      <a:picLocks noChangeAspect="1" noChangeArrowheads="1"/>
                    </pic:cNvPicPr>
                  </pic:nvPicPr>
                  <pic:blipFill>
                    <a:blip r:embed="rId293" cstate="print"/>
                    <a:srcRect/>
                    <a:stretch>
                      <a:fillRect/>
                    </a:stretch>
                  </pic:blipFill>
                  <pic:spPr bwMode="auto">
                    <a:xfrm>
                      <a:off x="0" y="0"/>
                      <a:ext cx="7367905" cy="79883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13230" cy="1082675"/>
            <wp:effectExtent l="19050" t="0" r="1270" b="0"/>
            <wp:docPr id="73" name="Picture 73" descr="http://upload.wikimedia.org/wikipedia/commons/thumb/5/57/Planckian-locus-approximation.png/180px-Planckian-locus-approximation.png">
              <a:hlinkClick xmlns:a="http://schemas.openxmlformats.org/drawingml/2006/main" r:id="rId2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upload.wikimedia.org/wikipedia/commons/thumb/5/57/Planckian-locus-approximation.png/180px-Planckian-locus-approximation.png">
                      <a:hlinkClick r:id="rId294"/>
                    </pic:cNvPr>
                    <pic:cNvPicPr>
                      <a:picLocks noChangeAspect="1" noChangeArrowheads="1"/>
                    </pic:cNvPicPr>
                  </pic:nvPicPr>
                  <pic:blipFill>
                    <a:blip r:embed="rId295" cstate="print"/>
                    <a:srcRect/>
                    <a:stretch>
                      <a:fillRect/>
                    </a:stretch>
                  </pic:blipFill>
                  <pic:spPr bwMode="auto">
                    <a:xfrm>
                      <a:off x="0" y="0"/>
                      <a:ext cx="1713230" cy="1082675"/>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47320" cy="105410"/>
            <wp:effectExtent l="19050" t="0" r="5080" b="0"/>
            <wp:docPr id="74" name="Picture 74" descr="http://bits.wikimedia.org/skins-1.5/common/images/magnify-clip.png">
              <a:hlinkClick xmlns:a="http://schemas.openxmlformats.org/drawingml/2006/main" r:id="rId29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bits.wikimedia.org/skins-1.5/common/images/magnify-clip.png">
                      <a:hlinkClick r:id="rId294" tooltip="Enlarge"/>
                    </pic:cNvPr>
                    <pic:cNvPicPr>
                      <a:picLocks noChangeAspect="1" noChangeArrowheads="1"/>
                    </pic:cNvPicPr>
                  </pic:nvPicPr>
                  <pic:blipFill>
                    <a:blip r:embed="rId48" cstate="print"/>
                    <a:srcRect/>
                    <a:stretch>
                      <a:fillRect/>
                    </a:stretch>
                  </pic:blipFill>
                  <pic:spPr bwMode="auto">
                    <a:xfrm>
                      <a:off x="0" y="0"/>
                      <a:ext cx="147320" cy="10541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proofErr w:type="gramStart"/>
      <w:r w:rsidRPr="0032522A">
        <w:rPr>
          <w:rFonts w:ascii="Times New Roman" w:eastAsia="Times New Roman" w:hAnsi="Times New Roman" w:cs="Times New Roman"/>
          <w:sz w:val="24"/>
          <w:szCs w:val="24"/>
        </w:rPr>
        <w:t xml:space="preserve">Kim </w:t>
      </w:r>
      <w:r w:rsidRPr="0032522A">
        <w:rPr>
          <w:rFonts w:ascii="Times New Roman" w:eastAsia="Times New Roman" w:hAnsi="Times New Roman" w:cs="Times New Roman"/>
          <w:i/>
          <w:iCs/>
          <w:sz w:val="24"/>
          <w:szCs w:val="24"/>
        </w:rPr>
        <w:t>et al.'</w:t>
      </w:r>
      <w:r w:rsidRPr="0032522A">
        <w:rPr>
          <w:rFonts w:ascii="Times New Roman" w:eastAsia="Times New Roman" w:hAnsi="Times New Roman" w:cs="Times New Roman"/>
          <w:sz w:val="24"/>
          <w:szCs w:val="24"/>
        </w:rPr>
        <w:t xml:space="preserve">s approximation to the </w:t>
      </w:r>
      <w:proofErr w:type="spellStart"/>
      <w:r w:rsidRPr="0032522A">
        <w:rPr>
          <w:rFonts w:ascii="Times New Roman" w:eastAsia="Times New Roman" w:hAnsi="Times New Roman" w:cs="Times New Roman"/>
          <w:sz w:val="24"/>
          <w:szCs w:val="24"/>
        </w:rPr>
        <w:t>Planckian</w:t>
      </w:r>
      <w:proofErr w:type="spellEnd"/>
      <w:r w:rsidRPr="0032522A">
        <w:rPr>
          <w:rFonts w:ascii="Times New Roman" w:eastAsia="Times New Roman" w:hAnsi="Times New Roman" w:cs="Times New Roman"/>
          <w:sz w:val="24"/>
          <w:szCs w:val="24"/>
        </w:rPr>
        <w:t xml:space="preserve"> locus (shown in red).</w:t>
      </w:r>
      <w:proofErr w:type="gramEnd"/>
      <w:r w:rsidRPr="0032522A">
        <w:rPr>
          <w:rFonts w:ascii="Times New Roman" w:eastAsia="Times New Roman" w:hAnsi="Times New Roman" w:cs="Times New Roman"/>
          <w:sz w:val="24"/>
          <w:szCs w:val="24"/>
        </w:rPr>
        <w:t xml:space="preserve"> The notches demarcate the three </w:t>
      </w:r>
      <w:proofErr w:type="spellStart"/>
      <w:r w:rsidRPr="0032522A">
        <w:rPr>
          <w:rFonts w:ascii="Times New Roman" w:eastAsia="Times New Roman" w:hAnsi="Times New Roman" w:cs="Times New Roman"/>
          <w:sz w:val="24"/>
          <w:szCs w:val="24"/>
        </w:rPr>
        <w:t>splines</w:t>
      </w:r>
      <w:proofErr w:type="spellEnd"/>
      <w:r w:rsidRPr="0032522A">
        <w:rPr>
          <w:rFonts w:ascii="Times New Roman" w:eastAsia="Times New Roman" w:hAnsi="Times New Roman" w:cs="Times New Roman"/>
          <w:sz w:val="24"/>
          <w:szCs w:val="24"/>
        </w:rPr>
        <w:t xml:space="preserve"> (shown in blue).</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The </w:t>
      </w:r>
      <w:proofErr w:type="spellStart"/>
      <w:r w:rsidRPr="0032522A">
        <w:rPr>
          <w:rFonts w:ascii="Times New Roman" w:eastAsia="Times New Roman" w:hAnsi="Times New Roman" w:cs="Times New Roman"/>
          <w:sz w:val="24"/>
          <w:szCs w:val="24"/>
        </w:rPr>
        <w:t>Planckian</w:t>
      </w:r>
      <w:proofErr w:type="spellEnd"/>
      <w:r w:rsidRPr="0032522A">
        <w:rPr>
          <w:rFonts w:ascii="Times New Roman" w:eastAsia="Times New Roman" w:hAnsi="Times New Roman" w:cs="Times New Roman"/>
          <w:sz w:val="24"/>
          <w:szCs w:val="24"/>
        </w:rPr>
        <w:t xml:space="preserve"> locus can also be approximated in the CIE 1960 UCS, which is used to compute CCT and CRI, using the following expressions</w:t>
      </w:r>
      <w:proofErr w:type="gramStart"/>
      <w:r w:rsidRPr="0032522A">
        <w:rPr>
          <w:rFonts w:ascii="Times New Roman" w:eastAsia="Times New Roman" w:hAnsi="Times New Roman" w:cs="Times New Roman"/>
          <w:sz w:val="24"/>
          <w:szCs w:val="24"/>
        </w:rPr>
        <w:t>:</w:t>
      </w:r>
      <w:proofErr w:type="gramEnd"/>
      <w:r w:rsidR="00891F02" w:rsidRPr="0032522A">
        <w:rPr>
          <w:rFonts w:ascii="Times New Roman" w:eastAsia="Times New Roman" w:hAnsi="Times New Roman" w:cs="Times New Roman"/>
          <w:sz w:val="24"/>
          <w:szCs w:val="24"/>
          <w:vertAlign w:val="superscript"/>
        </w:rPr>
        <w:fldChar w:fldCharType="begin"/>
      </w:r>
      <w:r w:rsidRPr="0032522A">
        <w:rPr>
          <w:rFonts w:ascii="Times New Roman" w:eastAsia="Times New Roman" w:hAnsi="Times New Roman" w:cs="Times New Roman"/>
          <w:sz w:val="24"/>
          <w:szCs w:val="24"/>
          <w:vertAlign w:val="superscript"/>
        </w:rPr>
        <w:instrText xml:space="preserve"> HYPERLINK "http://en.wikipedia.org/wiki/Planckian_locus" \l "cite_note-3" </w:instrText>
      </w:r>
      <w:r w:rsidR="00891F02" w:rsidRPr="0032522A">
        <w:rPr>
          <w:rFonts w:ascii="Times New Roman" w:eastAsia="Times New Roman" w:hAnsi="Times New Roman" w:cs="Times New Roman"/>
          <w:sz w:val="24"/>
          <w:szCs w:val="24"/>
          <w:vertAlign w:val="superscript"/>
        </w:rPr>
        <w:fldChar w:fldCharType="separate"/>
      </w:r>
      <w:r w:rsidRPr="0032522A">
        <w:rPr>
          <w:rFonts w:ascii="Times New Roman" w:eastAsia="Times New Roman" w:hAnsi="Times New Roman" w:cs="Times New Roman"/>
          <w:color w:val="0000FF"/>
          <w:sz w:val="24"/>
          <w:szCs w:val="24"/>
          <w:u w:val="single"/>
          <w:vertAlign w:val="superscript"/>
        </w:rPr>
        <w:t>[4]</w:t>
      </w:r>
      <w:r w:rsidR="00891F02" w:rsidRPr="0032522A">
        <w:rPr>
          <w:rFonts w:ascii="Times New Roman" w:eastAsia="Times New Roman" w:hAnsi="Times New Roman" w:cs="Times New Roman"/>
          <w:sz w:val="24"/>
          <w:szCs w:val="24"/>
          <w:vertAlign w:val="superscript"/>
        </w:rPr>
        <w:fldChar w:fldCharType="end"/>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44490" cy="452120"/>
            <wp:effectExtent l="19050" t="0" r="3810" b="0"/>
            <wp:docPr id="75" name="Picture 75" descr="\bar{u}(T)=\frac{0.860117757+1.54118254 \times 10^{-4}T + 1.28641212 \times 10^{-7} T^2}{1+8.42420235 \times 10^{-4}T + 7.08145163 \times 10^{-7}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ar{u}(T)=\frac{0.860117757+1.54118254 \times 10^{-4}T + 1.28641212 \times 10^{-7} T^2}{1+8.42420235 \times 10^{-4}T + 7.08145163 \times 10^{-7}T^2}"/>
                    <pic:cNvPicPr>
                      <a:picLocks noChangeAspect="1" noChangeArrowheads="1"/>
                    </pic:cNvPicPr>
                  </pic:nvPicPr>
                  <pic:blipFill>
                    <a:blip r:embed="rId296" cstate="print"/>
                    <a:srcRect/>
                    <a:stretch>
                      <a:fillRect/>
                    </a:stretch>
                  </pic:blipFill>
                  <pic:spPr bwMode="auto">
                    <a:xfrm>
                      <a:off x="0" y="0"/>
                      <a:ext cx="5444490" cy="45212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44490" cy="452120"/>
            <wp:effectExtent l="19050" t="0" r="3810" b="0"/>
            <wp:docPr id="76" name="Picture 76" descr="\bar{v}(T)=\frac{0.317398726+4.22806245 \times 10^{-5}T + 4.20481691 \times 10^{-8} T^2}{1-2.89741816 \times 10^{-5}T+1.61456053 \times 10^{-7}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ar{v}(T)=\frac{0.317398726+4.22806245 \times 10^{-5}T + 4.20481691 \times 10^{-8} T^2}{1-2.89741816 \times 10^{-5}T+1.61456053 \times 10^{-7}T^2}"/>
                    <pic:cNvPicPr>
                      <a:picLocks noChangeAspect="1" noChangeArrowheads="1"/>
                    </pic:cNvPicPr>
                  </pic:nvPicPr>
                  <pic:blipFill>
                    <a:blip r:embed="rId297" cstate="print"/>
                    <a:srcRect/>
                    <a:stretch>
                      <a:fillRect/>
                    </a:stretch>
                  </pic:blipFill>
                  <pic:spPr bwMode="auto">
                    <a:xfrm>
                      <a:off x="0" y="0"/>
                      <a:ext cx="5444490" cy="45212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This approximation is accurate to within </w:t>
      </w:r>
      <w:r>
        <w:rPr>
          <w:rFonts w:ascii="Times New Roman" w:eastAsia="Times New Roman" w:hAnsi="Times New Roman" w:cs="Times New Roman"/>
          <w:noProof/>
          <w:sz w:val="24"/>
          <w:szCs w:val="24"/>
        </w:rPr>
        <w:drawing>
          <wp:inline distT="0" distB="0" distL="0" distR="0">
            <wp:extent cx="1544955" cy="241935"/>
            <wp:effectExtent l="19050" t="0" r="0" b="0"/>
            <wp:docPr id="77" name="Picture 77" descr="\left| u-\bar{u} \right| &lt; 8\times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eft| u-\bar{u} \right| &lt; 8\times10^{-5}"/>
                    <pic:cNvPicPr>
                      <a:picLocks noChangeAspect="1" noChangeArrowheads="1"/>
                    </pic:cNvPicPr>
                  </pic:nvPicPr>
                  <pic:blipFill>
                    <a:blip r:embed="rId298" cstate="print"/>
                    <a:srcRect/>
                    <a:stretch>
                      <a:fillRect/>
                    </a:stretch>
                  </pic:blipFill>
                  <pic:spPr bwMode="auto">
                    <a:xfrm>
                      <a:off x="0" y="0"/>
                      <a:ext cx="1544955" cy="241935"/>
                    </a:xfrm>
                    <a:prstGeom prst="rect">
                      <a:avLst/>
                    </a:prstGeom>
                    <a:noFill/>
                    <a:ln w="9525">
                      <a:noFill/>
                      <a:miter lim="800000"/>
                      <a:headEnd/>
                      <a:tailEnd/>
                    </a:ln>
                  </pic:spPr>
                </pic:pic>
              </a:graphicData>
            </a:graphic>
          </wp:inline>
        </w:drawing>
      </w:r>
      <w:r w:rsidRPr="0032522A">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1503045" cy="241935"/>
            <wp:effectExtent l="19050" t="0" r="1905" b="0"/>
            <wp:docPr id="78" name="Picture 78" descr="\left|v-\bar{v}\right|&lt;9\times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left|v-\bar{v}\right|&lt;9\times10^{-5}"/>
                    <pic:cNvPicPr>
                      <a:picLocks noChangeAspect="1" noChangeArrowheads="1"/>
                    </pic:cNvPicPr>
                  </pic:nvPicPr>
                  <pic:blipFill>
                    <a:blip r:embed="rId299" cstate="print"/>
                    <a:srcRect/>
                    <a:stretch>
                      <a:fillRect/>
                    </a:stretch>
                  </pic:blipFill>
                  <pic:spPr bwMode="auto">
                    <a:xfrm>
                      <a:off x="0" y="0"/>
                      <a:ext cx="1503045" cy="241935"/>
                    </a:xfrm>
                    <a:prstGeom prst="rect">
                      <a:avLst/>
                    </a:prstGeom>
                    <a:noFill/>
                    <a:ln w="9525">
                      <a:noFill/>
                      <a:miter lim="800000"/>
                      <a:headEnd/>
                      <a:tailEnd/>
                    </a:ln>
                  </pic:spPr>
                </pic:pic>
              </a:graphicData>
            </a:graphic>
          </wp:inline>
        </w:drawing>
      </w:r>
      <w:r w:rsidRPr="0032522A">
        <w:rPr>
          <w:rFonts w:ascii="Times New Roman" w:eastAsia="Times New Roman" w:hAnsi="Times New Roman" w:cs="Times New Roman"/>
          <w:sz w:val="24"/>
          <w:szCs w:val="24"/>
        </w:rPr>
        <w:t xml:space="preserve">for </w:t>
      </w:r>
      <w:r w:rsidRPr="0032522A">
        <w:rPr>
          <w:rFonts w:ascii="Times New Roman" w:eastAsia="Times New Roman" w:hAnsi="Times New Roman" w:cs="Times New Roman"/>
          <w:sz w:val="30"/>
        </w:rPr>
        <w:t>1000</w:t>
      </w:r>
      <w:r w:rsidRPr="0032522A">
        <w:rPr>
          <w:rFonts w:ascii="Times New Roman" w:eastAsia="Times New Roman" w:hAnsi="Times New Roman" w:cs="Times New Roman"/>
          <w:i/>
          <w:iCs/>
          <w:sz w:val="30"/>
        </w:rPr>
        <w:t>K</w:t>
      </w:r>
      <w:r w:rsidRPr="0032522A">
        <w:rPr>
          <w:rFonts w:ascii="Times New Roman" w:eastAsia="Times New Roman" w:hAnsi="Times New Roman" w:cs="Times New Roman"/>
          <w:sz w:val="30"/>
        </w:rPr>
        <w:t xml:space="preserve"> &lt; </w:t>
      </w:r>
      <w:r w:rsidRPr="0032522A">
        <w:rPr>
          <w:rFonts w:ascii="Times New Roman" w:eastAsia="Times New Roman" w:hAnsi="Times New Roman" w:cs="Times New Roman"/>
          <w:i/>
          <w:iCs/>
          <w:sz w:val="30"/>
        </w:rPr>
        <w:t>T</w:t>
      </w:r>
      <w:r w:rsidRPr="0032522A">
        <w:rPr>
          <w:rFonts w:ascii="Times New Roman" w:eastAsia="Times New Roman" w:hAnsi="Times New Roman" w:cs="Times New Roman"/>
          <w:sz w:val="30"/>
        </w:rPr>
        <w:t xml:space="preserve"> &lt; 15,000</w:t>
      </w:r>
      <w:r w:rsidRPr="0032522A">
        <w:rPr>
          <w:rFonts w:ascii="Times New Roman" w:eastAsia="Times New Roman" w:hAnsi="Times New Roman" w:cs="Times New Roman"/>
          <w:i/>
          <w:iCs/>
          <w:sz w:val="30"/>
        </w:rPr>
        <w:t>K</w:t>
      </w:r>
    </w:p>
    <w:p w:rsidR="0032522A" w:rsidRPr="0032522A" w:rsidRDefault="0032522A" w:rsidP="0032522A">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rPr>
      </w:pPr>
      <w:r w:rsidRPr="0032522A">
        <w:rPr>
          <w:rFonts w:ascii="Times New Roman" w:eastAsia="Times New Roman" w:hAnsi="Times New Roman" w:cs="Times New Roman"/>
          <w:b/>
          <w:bCs/>
          <w:sz w:val="36"/>
          <w:szCs w:val="36"/>
        </w:rPr>
        <w:t>Correlated color temperature</w:t>
      </w:r>
    </w:p>
    <w:p w:rsidR="0032522A" w:rsidRPr="0032522A" w:rsidRDefault="0032522A" w:rsidP="0032522A">
      <w:pPr>
        <w:shd w:val="clear" w:color="auto" w:fill="F8FCFF"/>
        <w:spacing w:after="0" w:line="240" w:lineRule="auto"/>
        <w:rPr>
          <w:rFonts w:ascii="Times New Roman" w:eastAsia="Times New Roman" w:hAnsi="Times New Roman" w:cs="Times New Roman"/>
        </w:rPr>
      </w:pPr>
      <w:r w:rsidRPr="0032522A">
        <w:rPr>
          <w:rFonts w:ascii="Times New Roman" w:eastAsia="Times New Roman" w:hAnsi="Times New Roman" w:cs="Times New Roman"/>
        </w:rPr>
        <w:t xml:space="preserve">The </w:t>
      </w:r>
      <w:r w:rsidRPr="0032522A">
        <w:rPr>
          <w:rFonts w:ascii="Times New Roman" w:eastAsia="Times New Roman" w:hAnsi="Times New Roman" w:cs="Times New Roman"/>
          <w:b/>
          <w:bCs/>
        </w:rPr>
        <w:t>correlated color temperature</w:t>
      </w:r>
      <w:r w:rsidRPr="0032522A">
        <w:rPr>
          <w:rFonts w:ascii="Times New Roman" w:eastAsia="Times New Roman" w:hAnsi="Times New Roman" w:cs="Times New Roman"/>
        </w:rPr>
        <w:t xml:space="preserve"> (</w:t>
      </w:r>
      <w:proofErr w:type="spellStart"/>
      <w:r w:rsidRPr="0032522A">
        <w:rPr>
          <w:rFonts w:ascii="Times New Roman" w:eastAsia="Times New Roman" w:hAnsi="Times New Roman" w:cs="Times New Roman"/>
        </w:rPr>
        <w:t>T</w:t>
      </w:r>
      <w:r w:rsidRPr="0032522A">
        <w:rPr>
          <w:rFonts w:ascii="Times New Roman" w:eastAsia="Times New Roman" w:hAnsi="Times New Roman" w:cs="Times New Roman"/>
          <w:vertAlign w:val="subscript"/>
        </w:rPr>
        <w:t>cp</w:t>
      </w:r>
      <w:proofErr w:type="spellEnd"/>
      <w:r w:rsidRPr="0032522A">
        <w:rPr>
          <w:rFonts w:ascii="Times New Roman" w:eastAsia="Times New Roman" w:hAnsi="Times New Roman" w:cs="Times New Roman"/>
        </w:rPr>
        <w:t xml:space="preserve">) is the temperature </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rPr>
      </w:pPr>
      <w:proofErr w:type="gramStart"/>
      <w:r w:rsidRPr="0032522A">
        <w:rPr>
          <w:rFonts w:ascii="Times New Roman" w:eastAsia="Times New Roman" w:hAnsi="Times New Roman" w:cs="Times New Roman"/>
        </w:rPr>
        <w:t>of</w:t>
      </w:r>
      <w:proofErr w:type="gramEnd"/>
      <w:r w:rsidRPr="0032522A">
        <w:rPr>
          <w:rFonts w:ascii="Times New Roman" w:eastAsia="Times New Roman" w:hAnsi="Times New Roman" w:cs="Times New Roman"/>
        </w:rPr>
        <w:t xml:space="preserve"> the </w:t>
      </w:r>
      <w:proofErr w:type="spellStart"/>
      <w:r w:rsidRPr="0032522A">
        <w:rPr>
          <w:rFonts w:ascii="Times New Roman" w:eastAsia="Times New Roman" w:hAnsi="Times New Roman" w:cs="Times New Roman"/>
        </w:rPr>
        <w:t>Planckian</w:t>
      </w:r>
      <w:proofErr w:type="spellEnd"/>
      <w:r w:rsidRPr="0032522A">
        <w:rPr>
          <w:rFonts w:ascii="Times New Roman" w:eastAsia="Times New Roman" w:hAnsi="Times New Roman" w:cs="Times New Roman"/>
        </w:rPr>
        <w:t xml:space="preserve"> radiator whose perceived </w:t>
      </w:r>
      <w:proofErr w:type="spellStart"/>
      <w:r w:rsidRPr="0032522A">
        <w:rPr>
          <w:rFonts w:ascii="Times New Roman" w:eastAsia="Times New Roman" w:hAnsi="Times New Roman" w:cs="Times New Roman"/>
        </w:rPr>
        <w:t>colour</w:t>
      </w:r>
      <w:proofErr w:type="spellEnd"/>
      <w:r w:rsidRPr="0032522A">
        <w:rPr>
          <w:rFonts w:ascii="Times New Roman" w:eastAsia="Times New Roman" w:hAnsi="Times New Roman" w:cs="Times New Roman"/>
        </w:rPr>
        <w:t xml:space="preserve"> most closely resembles that of a given stimulus at the same brightness and under specified viewing conditions</w:t>
      </w:r>
    </w:p>
    <w:p w:rsidR="0032522A" w:rsidRPr="0032522A" w:rsidRDefault="0032522A" w:rsidP="0032522A">
      <w:pPr>
        <w:shd w:val="clear" w:color="auto" w:fill="F8FCFF"/>
        <w:spacing w:line="240" w:lineRule="atLeast"/>
        <w:rPr>
          <w:rFonts w:ascii="Times New Roman" w:eastAsia="Times New Roman" w:hAnsi="Times New Roman" w:cs="Times New Roman"/>
        </w:rPr>
      </w:pPr>
      <w:r w:rsidRPr="0032522A">
        <w:rPr>
          <w:rFonts w:ascii="Times New Roman" w:eastAsia="Times New Roman" w:hAnsi="Times New Roman" w:cs="Times New Roman"/>
        </w:rPr>
        <w:t xml:space="preserve">— </w:t>
      </w:r>
      <w:hyperlink r:id="rId300" w:history="1">
        <w:r w:rsidRPr="0032522A">
          <w:rPr>
            <w:rFonts w:ascii="Times New Roman" w:eastAsia="Times New Roman" w:hAnsi="Times New Roman" w:cs="Times New Roman"/>
            <w:color w:val="0000FF"/>
            <w:sz w:val="19"/>
            <w:u w:val="single"/>
          </w:rPr>
          <w:t>CIE/IEC 17.4:1987</w:t>
        </w:r>
      </w:hyperlink>
      <w:r w:rsidRPr="0032522A">
        <w:rPr>
          <w:rFonts w:ascii="Times New Roman" w:eastAsia="Times New Roman" w:hAnsi="Times New Roman" w:cs="Times New Roman"/>
          <w:sz w:val="19"/>
          <w:szCs w:val="19"/>
        </w:rPr>
        <w:t xml:space="preserve"> , International Lighting Vocabulary (</w:t>
      </w:r>
      <w:hyperlink r:id="rId301" w:history="1">
        <w:r w:rsidRPr="0032522A">
          <w:rPr>
            <w:rFonts w:ascii="Times New Roman" w:eastAsia="Times New Roman" w:hAnsi="Times New Roman" w:cs="Times New Roman"/>
            <w:color w:val="0000FF"/>
            <w:sz w:val="19"/>
            <w:u w:val="single"/>
          </w:rPr>
          <w:t>ISBN 3900734070</w:t>
        </w:r>
      </w:hyperlink>
      <w:proofErr w:type="gramStart"/>
      <w:r w:rsidRPr="0032522A">
        <w:rPr>
          <w:rFonts w:ascii="Times New Roman" w:eastAsia="Times New Roman" w:hAnsi="Times New Roman" w:cs="Times New Roman"/>
          <w:sz w:val="19"/>
          <w:szCs w:val="19"/>
        </w:rPr>
        <w:t>)</w:t>
      </w:r>
      <w:proofErr w:type="gramEnd"/>
      <w:r w:rsidR="00891F02" w:rsidRPr="0032522A">
        <w:rPr>
          <w:rFonts w:ascii="Times New Roman" w:eastAsia="Times New Roman" w:hAnsi="Times New Roman" w:cs="Times New Roman"/>
          <w:sz w:val="19"/>
          <w:szCs w:val="19"/>
          <w:vertAlign w:val="superscript"/>
        </w:rPr>
        <w:fldChar w:fldCharType="begin"/>
      </w:r>
      <w:r w:rsidRPr="0032522A">
        <w:rPr>
          <w:rFonts w:ascii="Times New Roman" w:eastAsia="Times New Roman" w:hAnsi="Times New Roman" w:cs="Times New Roman"/>
          <w:sz w:val="19"/>
          <w:szCs w:val="19"/>
          <w:vertAlign w:val="superscript"/>
        </w:rPr>
        <w:instrText xml:space="preserve"> HYPERLINK "http://en.wikipedia.org/wiki/Planckian_locus" \l "cite_note-4" </w:instrText>
      </w:r>
      <w:r w:rsidR="00891F02" w:rsidRPr="0032522A">
        <w:rPr>
          <w:rFonts w:ascii="Times New Roman" w:eastAsia="Times New Roman" w:hAnsi="Times New Roman" w:cs="Times New Roman"/>
          <w:sz w:val="19"/>
          <w:szCs w:val="19"/>
          <w:vertAlign w:val="superscript"/>
        </w:rPr>
        <w:fldChar w:fldCharType="separate"/>
      </w:r>
      <w:r w:rsidRPr="0032522A">
        <w:rPr>
          <w:rFonts w:ascii="Times New Roman" w:eastAsia="Times New Roman" w:hAnsi="Times New Roman" w:cs="Times New Roman"/>
          <w:color w:val="0000FF"/>
          <w:sz w:val="19"/>
          <w:szCs w:val="19"/>
          <w:u w:val="single"/>
          <w:vertAlign w:val="superscript"/>
        </w:rPr>
        <w:t>[5]</w:t>
      </w:r>
      <w:r w:rsidR="00891F02" w:rsidRPr="0032522A">
        <w:rPr>
          <w:rFonts w:ascii="Times New Roman" w:eastAsia="Times New Roman" w:hAnsi="Times New Roman" w:cs="Times New Roman"/>
          <w:sz w:val="19"/>
          <w:szCs w:val="19"/>
          <w:vertAlign w:val="superscript"/>
        </w:rPr>
        <w:fldChar w:fldCharType="end"/>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The mathematical procedure for determining the </w:t>
      </w:r>
      <w:hyperlink r:id="rId302" w:tooltip="Correlated color temperature" w:history="1">
        <w:r w:rsidRPr="0032522A">
          <w:rPr>
            <w:rFonts w:ascii="Times New Roman" w:eastAsia="Times New Roman" w:hAnsi="Times New Roman" w:cs="Times New Roman"/>
            <w:color w:val="0000FF"/>
            <w:sz w:val="24"/>
            <w:szCs w:val="24"/>
            <w:u w:val="single"/>
          </w:rPr>
          <w:t>correlated color temperature</w:t>
        </w:r>
      </w:hyperlink>
      <w:r w:rsidRPr="0032522A">
        <w:rPr>
          <w:rFonts w:ascii="Times New Roman" w:eastAsia="Times New Roman" w:hAnsi="Times New Roman" w:cs="Times New Roman"/>
          <w:sz w:val="24"/>
          <w:szCs w:val="24"/>
        </w:rPr>
        <w:t xml:space="preserve"> involves finding the closest point to the light source's </w:t>
      </w:r>
      <w:hyperlink r:id="rId303" w:tooltip="White point" w:history="1">
        <w:r w:rsidRPr="0032522A">
          <w:rPr>
            <w:rFonts w:ascii="Times New Roman" w:eastAsia="Times New Roman" w:hAnsi="Times New Roman" w:cs="Times New Roman"/>
            <w:color w:val="0000FF"/>
            <w:sz w:val="24"/>
            <w:szCs w:val="24"/>
            <w:u w:val="single"/>
          </w:rPr>
          <w:t>white point</w:t>
        </w:r>
      </w:hyperlink>
      <w:r w:rsidRPr="0032522A">
        <w:rPr>
          <w:rFonts w:ascii="Times New Roman" w:eastAsia="Times New Roman" w:hAnsi="Times New Roman" w:cs="Times New Roman"/>
          <w:sz w:val="24"/>
          <w:szCs w:val="24"/>
        </w:rPr>
        <w:t xml:space="preserve"> on the </w:t>
      </w:r>
      <w:proofErr w:type="spellStart"/>
      <w:r w:rsidRPr="0032522A">
        <w:rPr>
          <w:rFonts w:ascii="Times New Roman" w:eastAsia="Times New Roman" w:hAnsi="Times New Roman" w:cs="Times New Roman"/>
          <w:sz w:val="24"/>
          <w:szCs w:val="24"/>
        </w:rPr>
        <w:t>Planckian</w:t>
      </w:r>
      <w:proofErr w:type="spellEnd"/>
      <w:r w:rsidRPr="0032522A">
        <w:rPr>
          <w:rFonts w:ascii="Times New Roman" w:eastAsia="Times New Roman" w:hAnsi="Times New Roman" w:cs="Times New Roman"/>
          <w:sz w:val="24"/>
          <w:szCs w:val="24"/>
        </w:rPr>
        <w:t xml:space="preserve"> locus. Since the CIE's 1959 meeting in Brussels, the </w:t>
      </w:r>
      <w:proofErr w:type="spellStart"/>
      <w:r w:rsidRPr="0032522A">
        <w:rPr>
          <w:rFonts w:ascii="Times New Roman" w:eastAsia="Times New Roman" w:hAnsi="Times New Roman" w:cs="Times New Roman"/>
          <w:sz w:val="24"/>
          <w:szCs w:val="24"/>
        </w:rPr>
        <w:t>Planckian</w:t>
      </w:r>
      <w:proofErr w:type="spellEnd"/>
      <w:r w:rsidRPr="0032522A">
        <w:rPr>
          <w:rFonts w:ascii="Times New Roman" w:eastAsia="Times New Roman" w:hAnsi="Times New Roman" w:cs="Times New Roman"/>
          <w:sz w:val="24"/>
          <w:szCs w:val="24"/>
        </w:rPr>
        <w:t xml:space="preserve"> locus has been computed using the </w:t>
      </w:r>
      <w:hyperlink r:id="rId304" w:tooltip="CIE 1960 color space" w:history="1">
        <w:r w:rsidRPr="0032522A">
          <w:rPr>
            <w:rFonts w:ascii="Times New Roman" w:eastAsia="Times New Roman" w:hAnsi="Times New Roman" w:cs="Times New Roman"/>
            <w:color w:val="0000FF"/>
            <w:sz w:val="24"/>
            <w:szCs w:val="24"/>
            <w:u w:val="single"/>
          </w:rPr>
          <w:t>CIE 1960 color space</w:t>
        </w:r>
      </w:hyperlink>
      <w:r w:rsidRPr="0032522A">
        <w:rPr>
          <w:rFonts w:ascii="Times New Roman" w:eastAsia="Times New Roman" w:hAnsi="Times New Roman" w:cs="Times New Roman"/>
          <w:sz w:val="24"/>
          <w:szCs w:val="24"/>
        </w:rPr>
        <w:t xml:space="preserve">, also known as </w:t>
      </w:r>
      <w:proofErr w:type="spellStart"/>
      <w:r w:rsidRPr="0032522A">
        <w:rPr>
          <w:rFonts w:ascii="Times New Roman" w:eastAsia="Times New Roman" w:hAnsi="Times New Roman" w:cs="Times New Roman"/>
          <w:sz w:val="24"/>
          <w:szCs w:val="24"/>
        </w:rPr>
        <w:t>MacAdam's</w:t>
      </w:r>
      <w:proofErr w:type="spellEnd"/>
      <w:r w:rsidRPr="0032522A">
        <w:rPr>
          <w:rFonts w:ascii="Times New Roman" w:eastAsia="Times New Roman" w:hAnsi="Times New Roman" w:cs="Times New Roman"/>
          <w:sz w:val="24"/>
          <w:szCs w:val="24"/>
        </w:rPr>
        <w:t xml:space="preserve"> (</w:t>
      </w:r>
      <w:proofErr w:type="spellStart"/>
      <w:r w:rsidRPr="0032522A">
        <w:rPr>
          <w:rFonts w:ascii="Times New Roman" w:eastAsia="Times New Roman" w:hAnsi="Times New Roman" w:cs="Times New Roman"/>
          <w:sz w:val="24"/>
          <w:szCs w:val="24"/>
        </w:rPr>
        <w:t>u</w:t>
      </w:r>
      <w:proofErr w:type="gramStart"/>
      <w:r w:rsidRPr="0032522A">
        <w:rPr>
          <w:rFonts w:ascii="Times New Roman" w:eastAsia="Times New Roman" w:hAnsi="Times New Roman" w:cs="Times New Roman"/>
          <w:sz w:val="24"/>
          <w:szCs w:val="24"/>
        </w:rPr>
        <w:t>,v</w:t>
      </w:r>
      <w:proofErr w:type="spellEnd"/>
      <w:proofErr w:type="gramEnd"/>
      <w:r w:rsidRPr="0032522A">
        <w:rPr>
          <w:rFonts w:ascii="Times New Roman" w:eastAsia="Times New Roman" w:hAnsi="Times New Roman" w:cs="Times New Roman"/>
          <w:sz w:val="24"/>
          <w:szCs w:val="24"/>
        </w:rPr>
        <w:t>) diagram.</w:t>
      </w:r>
      <w:hyperlink r:id="rId305" w:anchor="cite_note-5" w:history="1">
        <w:r w:rsidRPr="0032522A">
          <w:rPr>
            <w:rFonts w:ascii="Times New Roman" w:eastAsia="Times New Roman" w:hAnsi="Times New Roman" w:cs="Times New Roman"/>
            <w:color w:val="0000FF"/>
            <w:sz w:val="24"/>
            <w:szCs w:val="24"/>
            <w:u w:val="single"/>
            <w:vertAlign w:val="superscript"/>
          </w:rPr>
          <w:t>[6]</w:t>
        </w:r>
      </w:hyperlink>
      <w:r w:rsidRPr="0032522A">
        <w:rPr>
          <w:rFonts w:ascii="Times New Roman" w:eastAsia="Times New Roman" w:hAnsi="Times New Roman" w:cs="Times New Roman"/>
          <w:sz w:val="24"/>
          <w:szCs w:val="24"/>
        </w:rPr>
        <w:t xml:space="preserve"> Today, the CIE 1960 color space is deprecated for other purposes</w:t>
      </w:r>
      <w:proofErr w:type="gramStart"/>
      <w:r w:rsidRPr="0032522A">
        <w:rPr>
          <w:rFonts w:ascii="Times New Roman" w:eastAsia="Times New Roman" w:hAnsi="Times New Roman" w:cs="Times New Roman"/>
          <w:sz w:val="24"/>
          <w:szCs w:val="24"/>
        </w:rPr>
        <w:t>:</w:t>
      </w:r>
      <w:proofErr w:type="gramEnd"/>
      <w:r w:rsidR="00891F02" w:rsidRPr="0032522A">
        <w:rPr>
          <w:rFonts w:ascii="Times New Roman" w:eastAsia="Times New Roman" w:hAnsi="Times New Roman" w:cs="Times New Roman"/>
          <w:sz w:val="24"/>
          <w:szCs w:val="24"/>
          <w:vertAlign w:val="superscript"/>
        </w:rPr>
        <w:fldChar w:fldCharType="begin"/>
      </w:r>
      <w:r w:rsidRPr="0032522A">
        <w:rPr>
          <w:rFonts w:ascii="Times New Roman" w:eastAsia="Times New Roman" w:hAnsi="Times New Roman" w:cs="Times New Roman"/>
          <w:sz w:val="24"/>
          <w:szCs w:val="24"/>
          <w:vertAlign w:val="superscript"/>
        </w:rPr>
        <w:instrText xml:space="preserve"> HYPERLINK "http://en.wikipedia.org/wiki/Planckian_locus" \l "cite_note-6" </w:instrText>
      </w:r>
      <w:r w:rsidR="00891F02" w:rsidRPr="0032522A">
        <w:rPr>
          <w:rFonts w:ascii="Times New Roman" w:eastAsia="Times New Roman" w:hAnsi="Times New Roman" w:cs="Times New Roman"/>
          <w:sz w:val="24"/>
          <w:szCs w:val="24"/>
          <w:vertAlign w:val="superscript"/>
        </w:rPr>
        <w:fldChar w:fldCharType="separate"/>
      </w:r>
      <w:r w:rsidRPr="0032522A">
        <w:rPr>
          <w:rFonts w:ascii="Times New Roman" w:eastAsia="Times New Roman" w:hAnsi="Times New Roman" w:cs="Times New Roman"/>
          <w:color w:val="0000FF"/>
          <w:sz w:val="24"/>
          <w:szCs w:val="24"/>
          <w:u w:val="single"/>
          <w:vertAlign w:val="superscript"/>
        </w:rPr>
        <w:t>[7]</w:t>
      </w:r>
      <w:r w:rsidR="00891F02" w:rsidRPr="0032522A">
        <w:rPr>
          <w:rFonts w:ascii="Times New Roman" w:eastAsia="Times New Roman" w:hAnsi="Times New Roman" w:cs="Times New Roman"/>
          <w:sz w:val="24"/>
          <w:szCs w:val="24"/>
          <w:vertAlign w:val="superscript"/>
        </w:rPr>
        <w:fldChar w:fldCharType="end"/>
      </w:r>
    </w:p>
    <w:p w:rsidR="0032522A" w:rsidRPr="0032522A" w:rsidRDefault="0032522A" w:rsidP="0032522A">
      <w:pPr>
        <w:shd w:val="clear" w:color="auto" w:fill="F8FCFF"/>
        <w:spacing w:after="0" w:line="240" w:lineRule="auto"/>
        <w:rPr>
          <w:rFonts w:ascii="Times New Roman" w:eastAsia="Times New Roman" w:hAnsi="Times New Roman" w:cs="Times New Roman"/>
        </w:rPr>
      </w:pPr>
      <w:r w:rsidRPr="0032522A">
        <w:rPr>
          <w:rFonts w:ascii="Times New Roman" w:eastAsia="Times New Roman" w:hAnsi="Times New Roman" w:cs="Times New Roman"/>
        </w:rPr>
        <w:t xml:space="preserve">The 1960 UCS diagram and 1964 Uniform Space are declared obsolete recommendation in CIE 15.2 (1986), but have been retained for the time being for calculating </w:t>
      </w:r>
      <w:proofErr w:type="spellStart"/>
      <w:r w:rsidRPr="0032522A">
        <w:rPr>
          <w:rFonts w:ascii="Times New Roman" w:eastAsia="Times New Roman" w:hAnsi="Times New Roman" w:cs="Times New Roman"/>
        </w:rPr>
        <w:t>colour</w:t>
      </w:r>
      <w:proofErr w:type="spellEnd"/>
      <w:r w:rsidRPr="0032522A">
        <w:rPr>
          <w:rFonts w:ascii="Times New Roman" w:eastAsia="Times New Roman" w:hAnsi="Times New Roman" w:cs="Times New Roman"/>
        </w:rPr>
        <w:t xml:space="preserve"> rendering indices and correlated </w:t>
      </w:r>
      <w:proofErr w:type="spellStart"/>
      <w:r w:rsidRPr="0032522A">
        <w:rPr>
          <w:rFonts w:ascii="Times New Roman" w:eastAsia="Times New Roman" w:hAnsi="Times New Roman" w:cs="Times New Roman"/>
        </w:rPr>
        <w:t>colour</w:t>
      </w:r>
      <w:proofErr w:type="spellEnd"/>
      <w:r w:rsidRPr="0032522A">
        <w:rPr>
          <w:rFonts w:ascii="Times New Roman" w:eastAsia="Times New Roman" w:hAnsi="Times New Roman" w:cs="Times New Roman"/>
        </w:rPr>
        <w:t xml:space="preserve"> temperature.</w:t>
      </w:r>
    </w:p>
    <w:p w:rsidR="0032522A" w:rsidRPr="0032522A" w:rsidRDefault="0032522A" w:rsidP="0032522A">
      <w:pPr>
        <w:shd w:val="clear" w:color="auto" w:fill="F8FCFF"/>
        <w:spacing w:line="240" w:lineRule="atLeast"/>
        <w:rPr>
          <w:rFonts w:ascii="Times New Roman" w:eastAsia="Times New Roman" w:hAnsi="Times New Roman" w:cs="Times New Roman"/>
        </w:rPr>
      </w:pPr>
      <w:r w:rsidRPr="0032522A">
        <w:rPr>
          <w:rFonts w:ascii="Times New Roman" w:eastAsia="Times New Roman" w:hAnsi="Times New Roman" w:cs="Times New Roman"/>
        </w:rPr>
        <w:t>—</w:t>
      </w:r>
      <w:r w:rsidRPr="0032522A">
        <w:rPr>
          <w:rFonts w:ascii="Times New Roman" w:eastAsia="Times New Roman" w:hAnsi="Times New Roman" w:cs="Times New Roman"/>
          <w:sz w:val="19"/>
          <w:szCs w:val="19"/>
        </w:rPr>
        <w:t>CIE 13.3 (1995</w:t>
      </w:r>
      <w:proofErr w:type="gramStart"/>
      <w:r w:rsidRPr="0032522A">
        <w:rPr>
          <w:rFonts w:ascii="Times New Roman" w:eastAsia="Times New Roman" w:hAnsi="Times New Roman" w:cs="Times New Roman"/>
          <w:sz w:val="19"/>
          <w:szCs w:val="19"/>
        </w:rPr>
        <w:t>) ,</w:t>
      </w:r>
      <w:proofErr w:type="gramEnd"/>
      <w:r w:rsidRPr="0032522A">
        <w:rPr>
          <w:rFonts w:ascii="Times New Roman" w:eastAsia="Times New Roman" w:hAnsi="Times New Roman" w:cs="Times New Roman"/>
          <w:sz w:val="19"/>
          <w:szCs w:val="19"/>
        </w:rPr>
        <w:t> </w:t>
      </w:r>
      <w:hyperlink r:id="rId306" w:history="1">
        <w:r w:rsidRPr="0032522A">
          <w:rPr>
            <w:rFonts w:ascii="Times New Roman" w:eastAsia="Times New Roman" w:hAnsi="Times New Roman" w:cs="Times New Roman"/>
            <w:color w:val="0000FF"/>
            <w:sz w:val="19"/>
            <w:u w:val="single"/>
          </w:rPr>
          <w:t xml:space="preserve">Method of Measuring and Specifying </w:t>
        </w:r>
        <w:proofErr w:type="spellStart"/>
        <w:r w:rsidRPr="0032522A">
          <w:rPr>
            <w:rFonts w:ascii="Times New Roman" w:eastAsia="Times New Roman" w:hAnsi="Times New Roman" w:cs="Times New Roman"/>
            <w:color w:val="0000FF"/>
            <w:sz w:val="19"/>
            <w:u w:val="single"/>
          </w:rPr>
          <w:t>Colour</w:t>
        </w:r>
        <w:proofErr w:type="spellEnd"/>
        <w:r w:rsidRPr="0032522A">
          <w:rPr>
            <w:rFonts w:ascii="Times New Roman" w:eastAsia="Times New Roman" w:hAnsi="Times New Roman" w:cs="Times New Roman"/>
            <w:color w:val="0000FF"/>
            <w:sz w:val="19"/>
            <w:u w:val="single"/>
          </w:rPr>
          <w:t xml:space="preserve"> Rendering Properties of Light Sources</w:t>
        </w:r>
      </w:hyperlink>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Owing to the perceptual inaccuracy inherent to the concept, it suffices to calculate to within 2K at lower CCTs and 10K at higher CCTs to reach the threshold of imperceptibility.</w:t>
      </w:r>
      <w:hyperlink r:id="rId307" w:anchor="cite_note-7" w:history="1">
        <w:r w:rsidRPr="0032522A">
          <w:rPr>
            <w:rFonts w:ascii="Times New Roman" w:eastAsia="Times New Roman" w:hAnsi="Times New Roman" w:cs="Times New Roman"/>
            <w:color w:val="0000FF"/>
            <w:sz w:val="24"/>
            <w:szCs w:val="24"/>
            <w:u w:val="single"/>
            <w:vertAlign w:val="superscript"/>
          </w:rPr>
          <w:t>[8]</w:t>
        </w:r>
      </w:hyperlink>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717540" cy="2564765"/>
            <wp:effectExtent l="0" t="0" r="0" b="0"/>
            <wp:docPr id="79" name="Picture 79" descr="http://upload.wikimedia.org/wikipedia/commons/thumb/d/d7/Planckian-locus.png/600px-Planckian-locus.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upload.wikimedia.org/wikipedia/commons/thumb/d/d7/Planckian-locus.png/600px-Planckian-locus.png">
                      <a:hlinkClick r:id="rId49"/>
                    </pic:cNvPr>
                    <pic:cNvPicPr>
                      <a:picLocks noChangeAspect="1" noChangeArrowheads="1"/>
                    </pic:cNvPicPr>
                  </pic:nvPicPr>
                  <pic:blipFill>
                    <a:blip r:embed="rId308" cstate="print"/>
                    <a:srcRect/>
                    <a:stretch>
                      <a:fillRect/>
                    </a:stretch>
                  </pic:blipFill>
                  <pic:spPr bwMode="auto">
                    <a:xfrm>
                      <a:off x="0" y="0"/>
                      <a:ext cx="5717540" cy="2564765"/>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7320" cy="105410"/>
            <wp:effectExtent l="19050" t="0" r="5080" b="0"/>
            <wp:docPr id="80" name="Picture 80" descr="http://bits.wikimedia.org/skins-1.5/common/images/magnify-clip.png">
              <a:hlinkClick xmlns:a="http://schemas.openxmlformats.org/drawingml/2006/main" r:id="rId49"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bits.wikimedia.org/skins-1.5/common/images/magnify-clip.png">
                      <a:hlinkClick r:id="rId49" tooltip="Enlarge"/>
                    </pic:cNvPr>
                    <pic:cNvPicPr>
                      <a:picLocks noChangeAspect="1" noChangeArrowheads="1"/>
                    </pic:cNvPicPr>
                  </pic:nvPicPr>
                  <pic:blipFill>
                    <a:blip r:embed="rId48" cstate="print"/>
                    <a:srcRect/>
                    <a:stretch>
                      <a:fillRect/>
                    </a:stretch>
                  </pic:blipFill>
                  <pic:spPr bwMode="auto">
                    <a:xfrm>
                      <a:off x="0" y="0"/>
                      <a:ext cx="147320" cy="105410"/>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after="0"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Close up of the </w:t>
      </w:r>
      <w:hyperlink r:id="rId309" w:tooltip="CIE 1960 color space" w:history="1">
        <w:r w:rsidRPr="0032522A">
          <w:rPr>
            <w:rFonts w:ascii="Times New Roman" w:eastAsia="Times New Roman" w:hAnsi="Times New Roman" w:cs="Times New Roman"/>
            <w:color w:val="0000FF"/>
            <w:sz w:val="24"/>
            <w:szCs w:val="24"/>
            <w:u w:val="single"/>
          </w:rPr>
          <w:t>CIE 1960 UCS</w:t>
        </w:r>
      </w:hyperlink>
      <w:r w:rsidRPr="0032522A">
        <w:rPr>
          <w:rFonts w:ascii="Times New Roman" w:eastAsia="Times New Roman" w:hAnsi="Times New Roman" w:cs="Times New Roman"/>
          <w:sz w:val="24"/>
          <w:szCs w:val="24"/>
        </w:rPr>
        <w:t xml:space="preserve">. The isotherms are perpendicular to the </w:t>
      </w:r>
      <w:proofErr w:type="spellStart"/>
      <w:r w:rsidRPr="0032522A">
        <w:rPr>
          <w:rFonts w:ascii="Times New Roman" w:eastAsia="Times New Roman" w:hAnsi="Times New Roman" w:cs="Times New Roman"/>
          <w:sz w:val="24"/>
          <w:szCs w:val="24"/>
        </w:rPr>
        <w:t>Planckian</w:t>
      </w:r>
      <w:proofErr w:type="spellEnd"/>
      <w:r w:rsidRPr="0032522A">
        <w:rPr>
          <w:rFonts w:ascii="Times New Roman" w:eastAsia="Times New Roman" w:hAnsi="Times New Roman" w:cs="Times New Roman"/>
          <w:sz w:val="24"/>
          <w:szCs w:val="24"/>
        </w:rPr>
        <w:t xml:space="preserve"> locus, and are drawn to indicate the maximum distance from the locus that the CIE considers the correlated color temperature to the meaningful: </w:t>
      </w:r>
      <w:r>
        <w:rPr>
          <w:rFonts w:ascii="Times New Roman" w:eastAsia="Times New Roman" w:hAnsi="Times New Roman" w:cs="Times New Roman"/>
          <w:noProof/>
          <w:sz w:val="24"/>
          <w:szCs w:val="24"/>
        </w:rPr>
        <w:drawing>
          <wp:inline distT="0" distB="0" distL="0" distR="0">
            <wp:extent cx="1029970" cy="168275"/>
            <wp:effectExtent l="19050" t="0" r="0" b="0"/>
            <wp:docPr id="81" name="Picture 81" descr="\Delta_{uv}=\pm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elta_{uv}=\pm 0.05"/>
                    <pic:cNvPicPr>
                      <a:picLocks noChangeAspect="1" noChangeArrowheads="1"/>
                    </pic:cNvPicPr>
                  </pic:nvPicPr>
                  <pic:blipFill>
                    <a:blip r:embed="rId310" cstate="print"/>
                    <a:srcRect/>
                    <a:stretch>
                      <a:fillRect/>
                    </a:stretch>
                  </pic:blipFill>
                  <pic:spPr bwMode="auto">
                    <a:xfrm>
                      <a:off x="0" y="0"/>
                      <a:ext cx="1029970" cy="168275"/>
                    </a:xfrm>
                    <a:prstGeom prst="rect">
                      <a:avLst/>
                    </a:prstGeom>
                    <a:noFill/>
                    <a:ln w="9525">
                      <a:noFill/>
                      <a:miter lim="800000"/>
                      <a:headEnd/>
                      <a:tailEnd/>
                    </a:ln>
                  </pic:spPr>
                </pic:pic>
              </a:graphicData>
            </a:graphic>
          </wp:inline>
        </w:drawing>
      </w:r>
    </w:p>
    <w:p w:rsidR="0032522A" w:rsidRPr="0032522A" w:rsidRDefault="0032522A" w:rsidP="0032522A">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rPr>
      </w:pPr>
      <w:r w:rsidRPr="0032522A">
        <w:rPr>
          <w:rFonts w:ascii="Times New Roman" w:eastAsia="Times New Roman" w:hAnsi="Times New Roman" w:cs="Times New Roman"/>
          <w:b/>
          <w:bCs/>
          <w:sz w:val="27"/>
          <w:szCs w:val="27"/>
        </w:rPr>
        <w:t>International Temperature Scale</w:t>
      </w:r>
    </w:p>
    <w:p w:rsidR="0032522A" w:rsidRPr="0032522A" w:rsidRDefault="0032522A" w:rsidP="0032522A">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32522A">
        <w:rPr>
          <w:rFonts w:ascii="Times New Roman" w:eastAsia="Times New Roman" w:hAnsi="Times New Roman" w:cs="Times New Roman"/>
          <w:sz w:val="24"/>
          <w:szCs w:val="24"/>
        </w:rPr>
        <w:t xml:space="preserve">The </w:t>
      </w:r>
      <w:proofErr w:type="spellStart"/>
      <w:r w:rsidRPr="0032522A">
        <w:rPr>
          <w:rFonts w:ascii="Times New Roman" w:eastAsia="Times New Roman" w:hAnsi="Times New Roman" w:cs="Times New Roman"/>
          <w:sz w:val="24"/>
          <w:szCs w:val="24"/>
        </w:rPr>
        <w:t>Planckian</w:t>
      </w:r>
      <w:proofErr w:type="spellEnd"/>
      <w:r w:rsidRPr="0032522A">
        <w:rPr>
          <w:rFonts w:ascii="Times New Roman" w:eastAsia="Times New Roman" w:hAnsi="Times New Roman" w:cs="Times New Roman"/>
          <w:sz w:val="24"/>
          <w:szCs w:val="24"/>
        </w:rPr>
        <w:t xml:space="preserve"> locus is derived by the determining the chromaticity values of a </w:t>
      </w:r>
      <w:proofErr w:type="spellStart"/>
      <w:r w:rsidRPr="0032522A">
        <w:rPr>
          <w:rFonts w:ascii="Times New Roman" w:eastAsia="Times New Roman" w:hAnsi="Times New Roman" w:cs="Times New Roman"/>
          <w:sz w:val="24"/>
          <w:szCs w:val="24"/>
        </w:rPr>
        <w:t>Planckian</w:t>
      </w:r>
      <w:proofErr w:type="spellEnd"/>
      <w:r w:rsidRPr="0032522A">
        <w:rPr>
          <w:rFonts w:ascii="Times New Roman" w:eastAsia="Times New Roman" w:hAnsi="Times New Roman" w:cs="Times New Roman"/>
          <w:sz w:val="24"/>
          <w:szCs w:val="24"/>
        </w:rPr>
        <w:t xml:space="preserve"> radiator using the standard colorimetric observer. The relative SPD of </w:t>
      </w:r>
      <w:proofErr w:type="spellStart"/>
      <w:r w:rsidRPr="0032522A">
        <w:rPr>
          <w:rFonts w:ascii="Times New Roman" w:eastAsia="Times New Roman" w:hAnsi="Times New Roman" w:cs="Times New Roman"/>
          <w:sz w:val="24"/>
          <w:szCs w:val="24"/>
        </w:rPr>
        <w:t>Planckian</w:t>
      </w:r>
      <w:proofErr w:type="spellEnd"/>
      <w:r w:rsidRPr="0032522A">
        <w:rPr>
          <w:rFonts w:ascii="Times New Roman" w:eastAsia="Times New Roman" w:hAnsi="Times New Roman" w:cs="Times New Roman"/>
          <w:sz w:val="24"/>
          <w:szCs w:val="24"/>
        </w:rPr>
        <w:t xml:space="preserve"> radiator follows Planck's law, and depends on the second radiation constant, </w:t>
      </w:r>
      <w:r w:rsidRPr="0032522A">
        <w:rPr>
          <w:rFonts w:ascii="Times New Roman" w:eastAsia="Times New Roman" w:hAnsi="Times New Roman" w:cs="Times New Roman"/>
          <w:i/>
          <w:iCs/>
          <w:sz w:val="30"/>
        </w:rPr>
        <w:t>c</w:t>
      </w:r>
      <w:r w:rsidRPr="0032522A">
        <w:rPr>
          <w:rFonts w:ascii="Times New Roman" w:eastAsia="Times New Roman" w:hAnsi="Times New Roman" w:cs="Times New Roman"/>
          <w:sz w:val="30"/>
          <w:vertAlign w:val="subscript"/>
        </w:rPr>
        <w:t>2</w:t>
      </w:r>
      <w:r w:rsidRPr="0032522A">
        <w:rPr>
          <w:rFonts w:ascii="Times New Roman" w:eastAsia="Times New Roman" w:hAnsi="Times New Roman" w:cs="Times New Roman"/>
          <w:sz w:val="30"/>
        </w:rPr>
        <w:t xml:space="preserve"> = </w:t>
      </w:r>
      <w:proofErr w:type="spellStart"/>
      <w:r w:rsidRPr="0032522A">
        <w:rPr>
          <w:rFonts w:ascii="Times New Roman" w:eastAsia="Times New Roman" w:hAnsi="Times New Roman" w:cs="Times New Roman"/>
          <w:i/>
          <w:iCs/>
          <w:sz w:val="30"/>
        </w:rPr>
        <w:t>hc</w:t>
      </w:r>
      <w:proofErr w:type="spellEnd"/>
      <w:r w:rsidRPr="0032522A">
        <w:rPr>
          <w:rFonts w:ascii="Times New Roman" w:eastAsia="Times New Roman" w:hAnsi="Times New Roman" w:cs="Times New Roman"/>
          <w:sz w:val="30"/>
        </w:rPr>
        <w:t xml:space="preserve"> / </w:t>
      </w:r>
      <w:r w:rsidRPr="0032522A">
        <w:rPr>
          <w:rFonts w:ascii="Times New Roman" w:eastAsia="Times New Roman" w:hAnsi="Times New Roman" w:cs="Times New Roman"/>
          <w:i/>
          <w:iCs/>
          <w:sz w:val="30"/>
        </w:rPr>
        <w:t>k</w:t>
      </w:r>
      <w:r w:rsidRPr="0032522A">
        <w:rPr>
          <w:rFonts w:ascii="Times New Roman" w:eastAsia="Times New Roman" w:hAnsi="Times New Roman" w:cs="Times New Roman"/>
          <w:sz w:val="24"/>
          <w:szCs w:val="24"/>
        </w:rPr>
        <w:t xml:space="preserve">. As measuring techniques have improved, the </w:t>
      </w:r>
      <w:hyperlink r:id="rId311" w:tooltip="General Conference on Weights and Measures" w:history="1">
        <w:r w:rsidRPr="0032522A">
          <w:rPr>
            <w:rFonts w:ascii="Times New Roman" w:eastAsia="Times New Roman" w:hAnsi="Times New Roman" w:cs="Times New Roman"/>
            <w:color w:val="0000FF"/>
            <w:sz w:val="24"/>
            <w:szCs w:val="24"/>
            <w:u w:val="single"/>
          </w:rPr>
          <w:t>General Conference on Weights and Measures</w:t>
        </w:r>
      </w:hyperlink>
      <w:r w:rsidRPr="0032522A">
        <w:rPr>
          <w:rFonts w:ascii="Times New Roman" w:eastAsia="Times New Roman" w:hAnsi="Times New Roman" w:cs="Times New Roman"/>
          <w:sz w:val="24"/>
          <w:szCs w:val="24"/>
        </w:rPr>
        <w:t xml:space="preserve"> has revised its estimate of this constant, with the </w:t>
      </w:r>
      <w:hyperlink r:id="rId312" w:tooltip="International Temperature Scale" w:history="1">
        <w:r w:rsidRPr="0032522A">
          <w:rPr>
            <w:rFonts w:ascii="Times New Roman" w:eastAsia="Times New Roman" w:hAnsi="Times New Roman" w:cs="Times New Roman"/>
            <w:color w:val="0000FF"/>
            <w:sz w:val="24"/>
            <w:szCs w:val="24"/>
            <w:u w:val="single"/>
          </w:rPr>
          <w:t>International Temperature Scale</w:t>
        </w:r>
      </w:hyperlink>
      <w:r w:rsidRPr="0032522A">
        <w:rPr>
          <w:rFonts w:ascii="Times New Roman" w:eastAsia="Times New Roman" w:hAnsi="Times New Roman" w:cs="Times New Roman"/>
          <w:sz w:val="24"/>
          <w:szCs w:val="24"/>
        </w:rPr>
        <w:t xml:space="preserve"> (and briefly, the </w:t>
      </w:r>
      <w:r w:rsidRPr="0032522A">
        <w:rPr>
          <w:rFonts w:ascii="Times New Roman" w:eastAsia="Times New Roman" w:hAnsi="Times New Roman" w:cs="Times New Roman"/>
          <w:i/>
          <w:iCs/>
          <w:sz w:val="24"/>
          <w:szCs w:val="24"/>
        </w:rPr>
        <w:t>International Practical Temperature Scale</w:t>
      </w:r>
      <w:r w:rsidRPr="0032522A">
        <w:rPr>
          <w:rFonts w:ascii="Times New Roman" w:eastAsia="Times New Roman" w:hAnsi="Times New Roman" w:cs="Times New Roman"/>
          <w:sz w:val="24"/>
          <w:szCs w:val="24"/>
        </w:rPr>
        <w:t xml:space="preserve">). These successive revisions caused a shift in the </w:t>
      </w:r>
      <w:proofErr w:type="spellStart"/>
      <w:r w:rsidRPr="0032522A">
        <w:rPr>
          <w:rFonts w:ascii="Times New Roman" w:eastAsia="Times New Roman" w:hAnsi="Times New Roman" w:cs="Times New Roman"/>
          <w:sz w:val="24"/>
          <w:szCs w:val="24"/>
        </w:rPr>
        <w:t>Planckian</w:t>
      </w:r>
      <w:proofErr w:type="spellEnd"/>
      <w:r w:rsidRPr="0032522A">
        <w:rPr>
          <w:rFonts w:ascii="Times New Roman" w:eastAsia="Times New Roman" w:hAnsi="Times New Roman" w:cs="Times New Roman"/>
          <w:sz w:val="24"/>
          <w:szCs w:val="24"/>
        </w:rPr>
        <w:t xml:space="preserve"> locus and, as a result, the correlated color temperature scale. Before ceasing publication of </w:t>
      </w:r>
      <w:hyperlink r:id="rId313" w:tooltip="Standard illuminant" w:history="1">
        <w:r w:rsidRPr="0032522A">
          <w:rPr>
            <w:rFonts w:ascii="Times New Roman" w:eastAsia="Times New Roman" w:hAnsi="Times New Roman" w:cs="Times New Roman"/>
            <w:color w:val="0000FF"/>
            <w:sz w:val="24"/>
            <w:szCs w:val="24"/>
            <w:u w:val="single"/>
          </w:rPr>
          <w:t>standard illuminants</w:t>
        </w:r>
      </w:hyperlink>
      <w:r w:rsidRPr="0032522A">
        <w:rPr>
          <w:rFonts w:ascii="Times New Roman" w:eastAsia="Times New Roman" w:hAnsi="Times New Roman" w:cs="Times New Roman"/>
          <w:sz w:val="24"/>
          <w:szCs w:val="24"/>
        </w:rPr>
        <w:t>, the CIE worked around this problem by explicitly specifying the form of the SPD, rather than making references to black bodies and a color temperature. Nevertheless, it is useful to be aware of previous revisions in order to be able to verify calculations made in older texts</w:t>
      </w:r>
      <w:proofErr w:type="gramStart"/>
      <w:r w:rsidRPr="0032522A">
        <w:rPr>
          <w:rFonts w:ascii="Times New Roman" w:eastAsia="Times New Roman" w:hAnsi="Times New Roman" w:cs="Times New Roman"/>
          <w:sz w:val="24"/>
          <w:szCs w:val="24"/>
        </w:rPr>
        <w:t>:</w:t>
      </w:r>
      <w:proofErr w:type="gramEnd"/>
      <w:r w:rsidR="00891F02" w:rsidRPr="0032522A">
        <w:rPr>
          <w:rFonts w:ascii="Times New Roman" w:eastAsia="Times New Roman" w:hAnsi="Times New Roman" w:cs="Times New Roman"/>
          <w:sz w:val="24"/>
          <w:szCs w:val="24"/>
          <w:vertAlign w:val="superscript"/>
        </w:rPr>
        <w:fldChar w:fldCharType="begin"/>
      </w:r>
      <w:r w:rsidRPr="0032522A">
        <w:rPr>
          <w:rFonts w:ascii="Times New Roman" w:eastAsia="Times New Roman" w:hAnsi="Times New Roman" w:cs="Times New Roman"/>
          <w:sz w:val="24"/>
          <w:szCs w:val="24"/>
          <w:vertAlign w:val="superscript"/>
        </w:rPr>
        <w:instrText xml:space="preserve"> HYPERLINK "http://en.wikipedia.org/wiki/Planckian_locus" \l "cite_note-8" </w:instrText>
      </w:r>
      <w:r w:rsidR="00891F02" w:rsidRPr="0032522A">
        <w:rPr>
          <w:rFonts w:ascii="Times New Roman" w:eastAsia="Times New Roman" w:hAnsi="Times New Roman" w:cs="Times New Roman"/>
          <w:sz w:val="24"/>
          <w:szCs w:val="24"/>
          <w:vertAlign w:val="superscript"/>
        </w:rPr>
        <w:fldChar w:fldCharType="separate"/>
      </w:r>
      <w:r w:rsidRPr="0032522A">
        <w:rPr>
          <w:rFonts w:ascii="Times New Roman" w:eastAsia="Times New Roman" w:hAnsi="Times New Roman" w:cs="Times New Roman"/>
          <w:color w:val="0000FF"/>
          <w:sz w:val="24"/>
          <w:szCs w:val="24"/>
          <w:u w:val="single"/>
          <w:vertAlign w:val="superscript"/>
        </w:rPr>
        <w:t>[9]</w:t>
      </w:r>
      <w:r w:rsidR="00891F02" w:rsidRPr="0032522A">
        <w:rPr>
          <w:rFonts w:ascii="Times New Roman" w:eastAsia="Times New Roman" w:hAnsi="Times New Roman" w:cs="Times New Roman"/>
          <w:sz w:val="24"/>
          <w:szCs w:val="24"/>
          <w:vertAlign w:val="superscript"/>
        </w:rPr>
        <w:fldChar w:fldCharType="end"/>
      </w:r>
      <w:hyperlink r:id="rId314" w:anchor="cite_note-9" w:history="1">
        <w:r w:rsidRPr="0032522A">
          <w:rPr>
            <w:rFonts w:ascii="Times New Roman" w:eastAsia="Times New Roman" w:hAnsi="Times New Roman" w:cs="Times New Roman"/>
            <w:color w:val="0000FF"/>
            <w:sz w:val="24"/>
            <w:szCs w:val="24"/>
            <w:u w:val="single"/>
            <w:vertAlign w:val="superscript"/>
          </w:rPr>
          <w:t>[10]</w:t>
        </w:r>
      </w:hyperlink>
    </w:p>
    <w:p w:rsidR="0032522A" w:rsidRPr="0032522A" w:rsidRDefault="0032522A" w:rsidP="0032522A">
      <w:pPr>
        <w:numPr>
          <w:ilvl w:val="0"/>
          <w:numId w:val="10"/>
        </w:numPr>
        <w:shd w:val="clear" w:color="auto" w:fill="F8FC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3390" cy="199390"/>
            <wp:effectExtent l="19050" t="0" r="0" b="0"/>
            <wp:docPr id="82" name="Picture 82" descr="c_2=1.432 \times 10^{-2} \text{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_2=1.432 \times 10^{-2} \text{m·K}"/>
                    <pic:cNvPicPr>
                      <a:picLocks noChangeAspect="1" noChangeArrowheads="1"/>
                    </pic:cNvPicPr>
                  </pic:nvPicPr>
                  <pic:blipFill>
                    <a:blip r:embed="rId315" cstate="print"/>
                    <a:srcRect/>
                    <a:stretch>
                      <a:fillRect/>
                    </a:stretch>
                  </pic:blipFill>
                  <pic:spPr bwMode="auto">
                    <a:xfrm>
                      <a:off x="0" y="0"/>
                      <a:ext cx="1723390" cy="199390"/>
                    </a:xfrm>
                    <a:prstGeom prst="rect">
                      <a:avLst/>
                    </a:prstGeom>
                    <a:noFill/>
                    <a:ln w="9525">
                      <a:noFill/>
                      <a:miter lim="800000"/>
                      <a:headEnd/>
                      <a:tailEnd/>
                    </a:ln>
                  </pic:spPr>
                </pic:pic>
              </a:graphicData>
            </a:graphic>
          </wp:inline>
        </w:drawing>
      </w:r>
      <w:r w:rsidRPr="0032522A">
        <w:rPr>
          <w:rFonts w:ascii="Times New Roman" w:eastAsia="Times New Roman" w:hAnsi="Times New Roman" w:cs="Times New Roman"/>
          <w:sz w:val="24"/>
          <w:szCs w:val="24"/>
        </w:rPr>
        <w:t xml:space="preserve">(ITS-27). Note: Was in effect during the standardization of Illuminants A, B, C (1931), however the CIE used the value recommended by the U.S. </w:t>
      </w:r>
      <w:hyperlink r:id="rId316" w:tooltip="National Bureau of Standards" w:history="1">
        <w:r w:rsidRPr="0032522A">
          <w:rPr>
            <w:rFonts w:ascii="Times New Roman" w:eastAsia="Times New Roman" w:hAnsi="Times New Roman" w:cs="Times New Roman"/>
            <w:color w:val="0000FF"/>
            <w:sz w:val="24"/>
            <w:szCs w:val="24"/>
            <w:u w:val="single"/>
          </w:rPr>
          <w:t>National Bureau of Standards</w:t>
        </w:r>
      </w:hyperlink>
      <w:r w:rsidRPr="0032522A">
        <w:rPr>
          <w:rFonts w:ascii="Times New Roman" w:eastAsia="Times New Roman" w:hAnsi="Times New Roman" w:cs="Times New Roman"/>
          <w:sz w:val="24"/>
          <w:szCs w:val="24"/>
        </w:rPr>
        <w:t>, 1.435 × 10</w:t>
      </w:r>
      <w:r w:rsidRPr="0032522A">
        <w:rPr>
          <w:rFonts w:ascii="Times New Roman" w:eastAsia="Times New Roman" w:hAnsi="Times New Roman" w:cs="Times New Roman"/>
          <w:sz w:val="24"/>
          <w:szCs w:val="24"/>
          <w:vertAlign w:val="superscript"/>
        </w:rPr>
        <w:t>-2</w:t>
      </w:r>
      <w:hyperlink r:id="rId317" w:anchor="cite_note-10" w:history="1">
        <w:r w:rsidRPr="0032522A">
          <w:rPr>
            <w:rFonts w:ascii="Times New Roman" w:eastAsia="Times New Roman" w:hAnsi="Times New Roman" w:cs="Times New Roman"/>
            <w:color w:val="0000FF"/>
            <w:sz w:val="24"/>
            <w:szCs w:val="24"/>
            <w:u w:val="single"/>
            <w:vertAlign w:val="superscript"/>
          </w:rPr>
          <w:t>[11]</w:t>
        </w:r>
      </w:hyperlink>
      <w:hyperlink r:id="rId318" w:anchor="cite_note-11" w:history="1">
        <w:r w:rsidRPr="0032522A">
          <w:rPr>
            <w:rFonts w:ascii="Times New Roman" w:eastAsia="Times New Roman" w:hAnsi="Times New Roman" w:cs="Times New Roman"/>
            <w:color w:val="0000FF"/>
            <w:sz w:val="24"/>
            <w:szCs w:val="24"/>
            <w:u w:val="single"/>
            <w:vertAlign w:val="superscript"/>
          </w:rPr>
          <w:t>[12]</w:t>
        </w:r>
      </w:hyperlink>
      <w:r w:rsidRPr="0032522A">
        <w:rPr>
          <w:rFonts w:ascii="Times New Roman" w:eastAsia="Times New Roman" w:hAnsi="Times New Roman" w:cs="Times New Roman"/>
          <w:sz w:val="24"/>
          <w:szCs w:val="24"/>
        </w:rPr>
        <w:t xml:space="preserve"> </w:t>
      </w:r>
    </w:p>
    <w:p w:rsidR="0032522A" w:rsidRPr="0032522A" w:rsidRDefault="0032522A" w:rsidP="0032522A">
      <w:pPr>
        <w:numPr>
          <w:ilvl w:val="0"/>
          <w:numId w:val="10"/>
        </w:numPr>
        <w:shd w:val="clear" w:color="auto" w:fill="F8FC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18005" cy="199390"/>
            <wp:effectExtent l="19050" t="0" r="0" b="0"/>
            <wp:docPr id="83" name="Picture 83" descr="c_2=1.4380 \times 10^{-2} \text{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_2=1.4380 \times 10^{-2} \text{m·K}"/>
                    <pic:cNvPicPr>
                      <a:picLocks noChangeAspect="1" noChangeArrowheads="1"/>
                    </pic:cNvPicPr>
                  </pic:nvPicPr>
                  <pic:blipFill>
                    <a:blip r:embed="rId319" cstate="print"/>
                    <a:srcRect/>
                    <a:stretch>
                      <a:fillRect/>
                    </a:stretch>
                  </pic:blipFill>
                  <pic:spPr bwMode="auto">
                    <a:xfrm>
                      <a:off x="0" y="0"/>
                      <a:ext cx="1818005" cy="199390"/>
                    </a:xfrm>
                    <a:prstGeom prst="rect">
                      <a:avLst/>
                    </a:prstGeom>
                    <a:noFill/>
                    <a:ln w="9525">
                      <a:noFill/>
                      <a:miter lim="800000"/>
                      <a:headEnd/>
                      <a:tailEnd/>
                    </a:ln>
                  </pic:spPr>
                </pic:pic>
              </a:graphicData>
            </a:graphic>
          </wp:inline>
        </w:drawing>
      </w:r>
      <w:r w:rsidRPr="0032522A">
        <w:rPr>
          <w:rFonts w:ascii="Times New Roman" w:eastAsia="Times New Roman" w:hAnsi="Times New Roman" w:cs="Times New Roman"/>
          <w:sz w:val="24"/>
          <w:szCs w:val="24"/>
        </w:rPr>
        <w:t xml:space="preserve">(IPTS-48). In effect for Illuminant series D (formalized in 1967). </w:t>
      </w:r>
    </w:p>
    <w:p w:rsidR="0032522A" w:rsidRPr="0032522A" w:rsidRDefault="0032522A" w:rsidP="0032522A">
      <w:pPr>
        <w:numPr>
          <w:ilvl w:val="0"/>
          <w:numId w:val="10"/>
        </w:numPr>
        <w:shd w:val="clear" w:color="auto" w:fill="F8FC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18005" cy="199390"/>
            <wp:effectExtent l="19050" t="0" r="0" b="0"/>
            <wp:docPr id="84" name="Picture 84" descr="c_2=1.4388 \times 10^{-2} \text{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_2=1.4388 \times 10^{-2} \text{m·K}"/>
                    <pic:cNvPicPr>
                      <a:picLocks noChangeAspect="1" noChangeArrowheads="1"/>
                    </pic:cNvPicPr>
                  </pic:nvPicPr>
                  <pic:blipFill>
                    <a:blip r:embed="rId320" cstate="print"/>
                    <a:srcRect/>
                    <a:stretch>
                      <a:fillRect/>
                    </a:stretch>
                  </pic:blipFill>
                  <pic:spPr bwMode="auto">
                    <a:xfrm>
                      <a:off x="0" y="0"/>
                      <a:ext cx="1818005" cy="199390"/>
                    </a:xfrm>
                    <a:prstGeom prst="rect">
                      <a:avLst/>
                    </a:prstGeom>
                    <a:noFill/>
                    <a:ln w="9525">
                      <a:noFill/>
                      <a:miter lim="800000"/>
                      <a:headEnd/>
                      <a:tailEnd/>
                    </a:ln>
                  </pic:spPr>
                </pic:pic>
              </a:graphicData>
            </a:graphic>
          </wp:inline>
        </w:drawing>
      </w:r>
      <w:r w:rsidRPr="0032522A">
        <w:rPr>
          <w:rFonts w:ascii="Times New Roman" w:eastAsia="Times New Roman" w:hAnsi="Times New Roman" w:cs="Times New Roman"/>
          <w:sz w:val="24"/>
          <w:szCs w:val="24"/>
        </w:rPr>
        <w:t xml:space="preserve">(ITS-68), (ITS-90). Often used in recent papers. </w:t>
      </w:r>
    </w:p>
    <w:p w:rsidR="0032522A" w:rsidRPr="0032522A" w:rsidRDefault="0032522A" w:rsidP="0032522A">
      <w:pPr>
        <w:numPr>
          <w:ilvl w:val="0"/>
          <w:numId w:val="10"/>
        </w:numPr>
        <w:shd w:val="clear" w:color="auto" w:fill="F8FC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27605" cy="220980"/>
            <wp:effectExtent l="19050" t="0" r="0" b="0"/>
            <wp:docPr id="85" name="Picture 85" descr="c_2=1.4387752(25) \times 10^{-2} \text{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_2=1.4387752(25) \times 10^{-2} \text{m·K}"/>
                    <pic:cNvPicPr>
                      <a:picLocks noChangeAspect="1" noChangeArrowheads="1"/>
                    </pic:cNvPicPr>
                  </pic:nvPicPr>
                  <pic:blipFill>
                    <a:blip r:embed="rId321" cstate="print"/>
                    <a:srcRect/>
                    <a:stretch>
                      <a:fillRect/>
                    </a:stretch>
                  </pic:blipFill>
                  <pic:spPr bwMode="auto">
                    <a:xfrm>
                      <a:off x="0" y="0"/>
                      <a:ext cx="2427605" cy="220980"/>
                    </a:xfrm>
                    <a:prstGeom prst="rect">
                      <a:avLst/>
                    </a:prstGeom>
                    <a:noFill/>
                    <a:ln w="9525">
                      <a:noFill/>
                      <a:miter lim="800000"/>
                      <a:headEnd/>
                      <a:tailEnd/>
                    </a:ln>
                  </pic:spPr>
                </pic:pic>
              </a:graphicData>
            </a:graphic>
          </wp:inline>
        </w:drawing>
      </w:r>
      <w:r w:rsidRPr="0032522A">
        <w:rPr>
          <w:rFonts w:ascii="Times New Roman" w:eastAsia="Times New Roman" w:hAnsi="Times New Roman" w:cs="Times New Roman"/>
          <w:sz w:val="24"/>
          <w:szCs w:val="24"/>
        </w:rPr>
        <w:t>(</w:t>
      </w:r>
      <w:hyperlink r:id="rId322" w:tooltip="CODATA" w:history="1">
        <w:r w:rsidRPr="0032522A">
          <w:rPr>
            <w:rFonts w:ascii="Times New Roman" w:eastAsia="Times New Roman" w:hAnsi="Times New Roman" w:cs="Times New Roman"/>
            <w:color w:val="0000FF"/>
            <w:sz w:val="24"/>
            <w:szCs w:val="24"/>
            <w:u w:val="single"/>
          </w:rPr>
          <w:t>CODATA</w:t>
        </w:r>
      </w:hyperlink>
      <w:r w:rsidRPr="0032522A">
        <w:rPr>
          <w:rFonts w:ascii="Times New Roman" w:eastAsia="Times New Roman" w:hAnsi="Times New Roman" w:cs="Times New Roman"/>
          <w:sz w:val="24"/>
          <w:szCs w:val="24"/>
        </w:rPr>
        <w:t>, 2006). Current value, as of 2008.</w:t>
      </w:r>
      <w:hyperlink r:id="rId323" w:anchor="cite_note-12" w:history="1">
        <w:r w:rsidRPr="0032522A">
          <w:rPr>
            <w:rFonts w:ascii="Times New Roman" w:eastAsia="Times New Roman" w:hAnsi="Times New Roman" w:cs="Times New Roman"/>
            <w:color w:val="0000FF"/>
            <w:sz w:val="24"/>
            <w:szCs w:val="24"/>
            <w:u w:val="single"/>
            <w:vertAlign w:val="superscript"/>
          </w:rPr>
          <w:t>[13]</w:t>
        </w:r>
      </w:hyperlink>
      <w:r w:rsidRPr="0032522A">
        <w:rPr>
          <w:rFonts w:ascii="Times New Roman" w:eastAsia="Times New Roman" w:hAnsi="Times New Roman" w:cs="Times New Roman"/>
          <w:sz w:val="24"/>
          <w:szCs w:val="24"/>
        </w:rPr>
        <w:t xml:space="preserve"> </w:t>
      </w:r>
    </w:p>
    <w:p w:rsidR="0032522A" w:rsidRPr="0032522A" w:rsidRDefault="0032522A" w:rsidP="0032522A">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rPr>
      </w:pPr>
      <w:r w:rsidRPr="0032522A">
        <w:rPr>
          <w:rFonts w:ascii="Times New Roman" w:eastAsia="Times New Roman" w:hAnsi="Times New Roman" w:cs="Times New Roman"/>
          <w:b/>
          <w:bCs/>
          <w:sz w:val="36"/>
          <w:szCs w:val="36"/>
        </w:rPr>
        <w:t>References</w:t>
      </w:r>
    </w:p>
    <w:p w:rsidR="0032522A" w:rsidRPr="0032522A" w:rsidRDefault="00891F02" w:rsidP="0032522A">
      <w:pPr>
        <w:numPr>
          <w:ilvl w:val="0"/>
          <w:numId w:val="11"/>
        </w:numPr>
        <w:shd w:val="clear" w:color="auto" w:fill="F8FCFF"/>
        <w:spacing w:before="100" w:beforeAutospacing="1" w:after="100" w:afterAutospacing="1" w:line="240" w:lineRule="auto"/>
        <w:rPr>
          <w:rFonts w:ascii="Times New Roman" w:eastAsia="Times New Roman" w:hAnsi="Times New Roman" w:cs="Times New Roman"/>
          <w:sz w:val="24"/>
          <w:szCs w:val="24"/>
        </w:rPr>
      </w:pPr>
      <w:hyperlink r:id="rId324" w:anchor="cite_ref-stiles_0-0" w:history="1">
        <w:r w:rsidR="0032522A" w:rsidRPr="0032522A">
          <w:rPr>
            <w:rFonts w:ascii="Times New Roman" w:eastAsia="Times New Roman" w:hAnsi="Times New Roman" w:cs="Times New Roman"/>
            <w:b/>
            <w:bCs/>
            <w:color w:val="0000FF"/>
            <w:sz w:val="24"/>
            <w:szCs w:val="24"/>
            <w:u w:val="single"/>
          </w:rPr>
          <w:t>^</w:t>
        </w:r>
      </w:hyperlink>
      <w:r w:rsidR="0032522A" w:rsidRPr="0032522A">
        <w:rPr>
          <w:rFonts w:ascii="Times New Roman" w:eastAsia="Times New Roman" w:hAnsi="Times New Roman" w:cs="Times New Roman"/>
          <w:sz w:val="24"/>
          <w:szCs w:val="24"/>
        </w:rPr>
        <w:t xml:space="preserve"> </w:t>
      </w:r>
      <w:proofErr w:type="spellStart"/>
      <w:r w:rsidR="0032522A" w:rsidRPr="0032522A">
        <w:rPr>
          <w:rFonts w:ascii="Times New Roman" w:eastAsia="Times New Roman" w:hAnsi="Times New Roman" w:cs="Times New Roman"/>
          <w:sz w:val="24"/>
          <w:szCs w:val="24"/>
        </w:rPr>
        <w:t>Wyszecki</w:t>
      </w:r>
      <w:proofErr w:type="spellEnd"/>
      <w:r w:rsidR="0032522A" w:rsidRPr="0032522A">
        <w:rPr>
          <w:rFonts w:ascii="Times New Roman" w:eastAsia="Times New Roman" w:hAnsi="Times New Roman" w:cs="Times New Roman"/>
          <w:sz w:val="24"/>
          <w:szCs w:val="24"/>
        </w:rPr>
        <w:t xml:space="preserve">, Günter and Stiles, Walter Stanley (2000). </w:t>
      </w:r>
      <w:r w:rsidR="0032522A" w:rsidRPr="0032522A">
        <w:rPr>
          <w:rFonts w:ascii="Times New Roman" w:eastAsia="Times New Roman" w:hAnsi="Times New Roman" w:cs="Times New Roman"/>
          <w:i/>
          <w:iCs/>
          <w:sz w:val="24"/>
          <w:szCs w:val="24"/>
        </w:rPr>
        <w:t>Color Science: Concepts and Methods, Quantitative Data and Formulae</w:t>
      </w:r>
      <w:r w:rsidR="0032522A" w:rsidRPr="0032522A">
        <w:rPr>
          <w:rFonts w:ascii="Times New Roman" w:eastAsia="Times New Roman" w:hAnsi="Times New Roman" w:cs="Times New Roman"/>
          <w:sz w:val="24"/>
          <w:szCs w:val="24"/>
        </w:rPr>
        <w:t xml:space="preserve"> (2E </w:t>
      </w:r>
      <w:proofErr w:type="gramStart"/>
      <w:r w:rsidR="0032522A" w:rsidRPr="0032522A">
        <w:rPr>
          <w:rFonts w:ascii="Times New Roman" w:eastAsia="Times New Roman" w:hAnsi="Times New Roman" w:cs="Times New Roman"/>
          <w:sz w:val="24"/>
          <w:szCs w:val="24"/>
        </w:rPr>
        <w:t>ed</w:t>
      </w:r>
      <w:proofErr w:type="gramEnd"/>
      <w:r w:rsidR="0032522A" w:rsidRPr="0032522A">
        <w:rPr>
          <w:rFonts w:ascii="Times New Roman" w:eastAsia="Times New Roman" w:hAnsi="Times New Roman" w:cs="Times New Roman"/>
          <w:sz w:val="24"/>
          <w:szCs w:val="24"/>
        </w:rPr>
        <w:t>.). Wiley-</w:t>
      </w:r>
      <w:proofErr w:type="spellStart"/>
      <w:r w:rsidR="0032522A" w:rsidRPr="0032522A">
        <w:rPr>
          <w:rFonts w:ascii="Times New Roman" w:eastAsia="Times New Roman" w:hAnsi="Times New Roman" w:cs="Times New Roman"/>
          <w:sz w:val="24"/>
          <w:szCs w:val="24"/>
        </w:rPr>
        <w:t>Interscience</w:t>
      </w:r>
      <w:proofErr w:type="spellEnd"/>
      <w:r w:rsidR="0032522A" w:rsidRPr="0032522A">
        <w:rPr>
          <w:rFonts w:ascii="Times New Roman" w:eastAsia="Times New Roman" w:hAnsi="Times New Roman" w:cs="Times New Roman"/>
          <w:sz w:val="24"/>
          <w:szCs w:val="24"/>
        </w:rPr>
        <w:t xml:space="preserve">. </w:t>
      </w:r>
      <w:hyperlink r:id="rId325" w:tooltip="International Standard Book Number" w:history="1">
        <w:r w:rsidR="0032522A" w:rsidRPr="0032522A">
          <w:rPr>
            <w:rFonts w:ascii="Times New Roman" w:eastAsia="Times New Roman" w:hAnsi="Times New Roman" w:cs="Times New Roman"/>
            <w:color w:val="0000FF"/>
            <w:sz w:val="24"/>
            <w:szCs w:val="24"/>
            <w:u w:val="single"/>
          </w:rPr>
          <w:t>ISBN</w:t>
        </w:r>
      </w:hyperlink>
      <w:r w:rsidR="0032522A" w:rsidRPr="0032522A">
        <w:rPr>
          <w:rFonts w:ascii="Times New Roman" w:eastAsia="Times New Roman" w:hAnsi="Times New Roman" w:cs="Times New Roman"/>
          <w:sz w:val="24"/>
          <w:szCs w:val="24"/>
        </w:rPr>
        <w:t xml:space="preserve"> </w:t>
      </w:r>
      <w:hyperlink r:id="rId326" w:tooltip="Special:BookSources/0-471-39918-3" w:history="1">
        <w:r w:rsidR="0032522A" w:rsidRPr="0032522A">
          <w:rPr>
            <w:rFonts w:ascii="Times New Roman" w:eastAsia="Times New Roman" w:hAnsi="Times New Roman" w:cs="Times New Roman"/>
            <w:color w:val="0000FF"/>
            <w:sz w:val="24"/>
            <w:szCs w:val="24"/>
            <w:u w:val="single"/>
          </w:rPr>
          <w:t>0-471-39918-3</w:t>
        </w:r>
      </w:hyperlink>
      <w:r w:rsidR="0032522A" w:rsidRPr="0032522A">
        <w:rPr>
          <w:rFonts w:ascii="Times New Roman" w:eastAsia="Times New Roman" w:hAnsi="Times New Roman" w:cs="Times New Roman"/>
          <w:sz w:val="24"/>
          <w:szCs w:val="24"/>
        </w:rPr>
        <w:t>.</w:t>
      </w:r>
      <w:r w:rsidR="0032522A" w:rsidRPr="0032522A">
        <w:rPr>
          <w:rFonts w:ascii="Times New Roman" w:eastAsia="Times New Roman" w:hAnsi="Times New Roman" w:cs="Times New Roman"/>
          <w:vanish/>
          <w:sz w:val="24"/>
          <w:szCs w:val="24"/>
        </w:rPr>
        <w:t> </w:t>
      </w:r>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0"/>
          <w:numId w:val="11"/>
        </w:numPr>
        <w:shd w:val="clear" w:color="auto" w:fill="F8FCFF"/>
        <w:spacing w:before="100" w:beforeAutospacing="1" w:after="100" w:afterAutospacing="1" w:line="240" w:lineRule="auto"/>
        <w:rPr>
          <w:rFonts w:ascii="Times New Roman" w:eastAsia="Times New Roman" w:hAnsi="Times New Roman" w:cs="Times New Roman"/>
          <w:sz w:val="24"/>
          <w:szCs w:val="24"/>
        </w:rPr>
      </w:pPr>
      <w:hyperlink r:id="rId327" w:anchor="cite_ref-1" w:history="1">
        <w:r w:rsidR="0032522A" w:rsidRPr="0032522A">
          <w:rPr>
            <w:rFonts w:ascii="Times New Roman" w:eastAsia="Times New Roman" w:hAnsi="Times New Roman" w:cs="Times New Roman"/>
            <w:b/>
            <w:bCs/>
            <w:color w:val="0000FF"/>
            <w:sz w:val="24"/>
            <w:szCs w:val="24"/>
            <w:u w:val="single"/>
          </w:rPr>
          <w:t>^</w:t>
        </w:r>
      </w:hyperlink>
      <w:r w:rsidR="0032522A" w:rsidRPr="0032522A">
        <w:rPr>
          <w:rFonts w:ascii="Times New Roman" w:eastAsia="Times New Roman" w:hAnsi="Times New Roman" w:cs="Times New Roman"/>
          <w:sz w:val="24"/>
          <w:szCs w:val="24"/>
        </w:rPr>
        <w:t xml:space="preserve"> </w:t>
      </w:r>
      <w:hyperlink r:id="rId328" w:history="1">
        <w:r w:rsidR="0032522A" w:rsidRPr="0032522A">
          <w:rPr>
            <w:rFonts w:ascii="Times New Roman" w:eastAsia="Times New Roman" w:hAnsi="Times New Roman" w:cs="Times New Roman"/>
            <w:color w:val="0000FF"/>
            <w:sz w:val="24"/>
            <w:szCs w:val="24"/>
            <w:u w:val="single"/>
          </w:rPr>
          <w:t>US7</w:t>
        </w:r>
        <w:proofErr w:type="gramStart"/>
        <w:r w:rsidR="0032522A" w:rsidRPr="0032522A">
          <w:rPr>
            <w:rFonts w:ascii="Times New Roman" w:eastAsia="Times New Roman" w:hAnsi="Times New Roman" w:cs="Times New Roman"/>
            <w:color w:val="0000FF"/>
            <w:sz w:val="24"/>
            <w:szCs w:val="24"/>
            <w:u w:val="single"/>
          </w:rPr>
          <w:t>,024,034</w:t>
        </w:r>
        <w:proofErr w:type="gramEnd"/>
      </w:hyperlink>
      <w:r w:rsidR="0032522A" w:rsidRPr="0032522A">
        <w:rPr>
          <w:rFonts w:ascii="Times New Roman" w:eastAsia="Times New Roman" w:hAnsi="Times New Roman" w:cs="Times New Roman"/>
          <w:sz w:val="24"/>
          <w:szCs w:val="24"/>
        </w:rPr>
        <w:t xml:space="preserve"> </w:t>
      </w:r>
      <w:r w:rsidR="0032522A" w:rsidRPr="0032522A">
        <w:rPr>
          <w:rFonts w:ascii="Times New Roman" w:eastAsia="Times New Roman" w:hAnsi="Times New Roman" w:cs="Times New Roman"/>
          <w:sz w:val="20"/>
        </w:rPr>
        <w:t>(</w:t>
      </w:r>
      <w:hyperlink r:id="rId329" w:history="1">
        <w:r w:rsidR="0032522A" w:rsidRPr="0032522A">
          <w:rPr>
            <w:rFonts w:ascii="Times New Roman" w:eastAsia="Times New Roman" w:hAnsi="Times New Roman" w:cs="Times New Roman"/>
            <w:color w:val="0000FF"/>
            <w:sz w:val="20"/>
            <w:u w:val="single"/>
          </w:rPr>
          <w:t>PDF version</w:t>
        </w:r>
      </w:hyperlink>
      <w:r w:rsidR="0032522A" w:rsidRPr="0032522A">
        <w:rPr>
          <w:rFonts w:ascii="Times New Roman" w:eastAsia="Times New Roman" w:hAnsi="Times New Roman" w:cs="Times New Roman"/>
          <w:sz w:val="20"/>
        </w:rPr>
        <w:t>)</w:t>
      </w:r>
      <w:r w:rsidR="0032522A" w:rsidRPr="0032522A">
        <w:rPr>
          <w:rFonts w:ascii="Times New Roman" w:eastAsia="Times New Roman" w:hAnsi="Times New Roman" w:cs="Times New Roman"/>
          <w:sz w:val="24"/>
          <w:szCs w:val="24"/>
        </w:rPr>
        <w:t xml:space="preserve"> (2006-04-04) Kim </w:t>
      </w:r>
      <w:r w:rsidR="0032522A" w:rsidRPr="0032522A">
        <w:rPr>
          <w:rFonts w:ascii="Times New Roman" w:eastAsia="Times New Roman" w:hAnsi="Times New Roman" w:cs="Times New Roman"/>
          <w:i/>
          <w:iCs/>
          <w:sz w:val="24"/>
          <w:szCs w:val="24"/>
        </w:rPr>
        <w:t>et al.</w:t>
      </w:r>
      <w:r w:rsidR="0032522A" w:rsidRPr="0032522A">
        <w:rPr>
          <w:rFonts w:ascii="Times New Roman" w:eastAsia="Times New Roman" w:hAnsi="Times New Roman" w:cs="Times New Roman"/>
          <w:sz w:val="24"/>
          <w:szCs w:val="24"/>
        </w:rPr>
        <w:t xml:space="preserve">, </w:t>
      </w:r>
      <w:r w:rsidR="0032522A" w:rsidRPr="0032522A">
        <w:rPr>
          <w:rFonts w:ascii="Times New Roman" w:eastAsia="Times New Roman" w:hAnsi="Times New Roman" w:cs="Times New Roman"/>
          <w:i/>
          <w:iCs/>
          <w:sz w:val="24"/>
          <w:szCs w:val="24"/>
        </w:rPr>
        <w:t>Color Temperature Conversion System and Method Using the Same</w:t>
      </w:r>
      <w:r w:rsidR="0032522A" w:rsidRPr="0032522A">
        <w:rPr>
          <w:rFonts w:ascii="Times New Roman" w:eastAsia="Times New Roman" w:hAnsi="Times New Roman" w:cs="Times New Roman"/>
          <w:sz w:val="24"/>
          <w:szCs w:val="24"/>
        </w:rPr>
        <w:t>.</w:t>
      </w:r>
      <w:r w:rsidR="0032522A" w:rsidRPr="0032522A">
        <w:rPr>
          <w:rFonts w:ascii="Times New Roman" w:eastAsia="Times New Roman" w:hAnsi="Times New Roman" w:cs="Times New Roman"/>
          <w:vanish/>
          <w:sz w:val="24"/>
          <w:szCs w:val="24"/>
        </w:rPr>
        <w:t> </w:t>
      </w:r>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0"/>
          <w:numId w:val="11"/>
        </w:numPr>
        <w:shd w:val="clear" w:color="auto" w:fill="F8FCFF"/>
        <w:spacing w:before="100" w:beforeAutospacing="1" w:after="100" w:afterAutospacing="1" w:line="240" w:lineRule="auto"/>
        <w:rPr>
          <w:rFonts w:ascii="Times New Roman" w:eastAsia="Times New Roman" w:hAnsi="Times New Roman" w:cs="Times New Roman"/>
          <w:sz w:val="24"/>
          <w:szCs w:val="24"/>
        </w:rPr>
      </w:pPr>
      <w:hyperlink r:id="rId330" w:anchor="cite_ref-2" w:history="1">
        <w:r w:rsidR="0032522A" w:rsidRPr="0032522A">
          <w:rPr>
            <w:rFonts w:ascii="Times New Roman" w:eastAsia="Times New Roman" w:hAnsi="Times New Roman" w:cs="Times New Roman"/>
            <w:b/>
            <w:bCs/>
            <w:color w:val="0000FF"/>
            <w:sz w:val="24"/>
            <w:szCs w:val="24"/>
            <w:u w:val="single"/>
          </w:rPr>
          <w:t>^</w:t>
        </w:r>
      </w:hyperlink>
      <w:r w:rsidR="0032522A" w:rsidRPr="0032522A">
        <w:rPr>
          <w:rFonts w:ascii="Times New Roman" w:eastAsia="Times New Roman" w:hAnsi="Times New Roman" w:cs="Times New Roman"/>
          <w:sz w:val="24"/>
          <w:szCs w:val="24"/>
        </w:rPr>
        <w:t xml:space="preserve"> </w:t>
      </w:r>
      <w:proofErr w:type="spellStart"/>
      <w:r w:rsidR="0032522A" w:rsidRPr="0032522A">
        <w:rPr>
          <w:rFonts w:ascii="Times New Roman" w:eastAsia="Times New Roman" w:hAnsi="Times New Roman" w:cs="Times New Roman"/>
          <w:sz w:val="24"/>
          <w:szCs w:val="24"/>
        </w:rPr>
        <w:t>Bongsoon</w:t>
      </w:r>
      <w:proofErr w:type="spellEnd"/>
      <w:r w:rsidR="0032522A" w:rsidRPr="0032522A">
        <w:rPr>
          <w:rFonts w:ascii="Times New Roman" w:eastAsia="Times New Roman" w:hAnsi="Times New Roman" w:cs="Times New Roman"/>
          <w:sz w:val="24"/>
          <w:szCs w:val="24"/>
        </w:rPr>
        <w:t xml:space="preserve"> Kang, </w:t>
      </w:r>
      <w:proofErr w:type="spellStart"/>
      <w:r w:rsidR="0032522A" w:rsidRPr="0032522A">
        <w:rPr>
          <w:rFonts w:ascii="Times New Roman" w:eastAsia="Times New Roman" w:hAnsi="Times New Roman" w:cs="Times New Roman"/>
          <w:sz w:val="24"/>
          <w:szCs w:val="24"/>
        </w:rPr>
        <w:t>Ohak</w:t>
      </w:r>
      <w:proofErr w:type="spellEnd"/>
      <w:r w:rsidR="0032522A" w:rsidRPr="0032522A">
        <w:rPr>
          <w:rFonts w:ascii="Times New Roman" w:eastAsia="Times New Roman" w:hAnsi="Times New Roman" w:cs="Times New Roman"/>
          <w:sz w:val="24"/>
          <w:szCs w:val="24"/>
        </w:rPr>
        <w:t xml:space="preserve"> Moon, </w:t>
      </w:r>
      <w:proofErr w:type="spellStart"/>
      <w:r w:rsidR="0032522A" w:rsidRPr="0032522A">
        <w:rPr>
          <w:rFonts w:ascii="Times New Roman" w:eastAsia="Times New Roman" w:hAnsi="Times New Roman" w:cs="Times New Roman"/>
          <w:sz w:val="24"/>
          <w:szCs w:val="24"/>
        </w:rPr>
        <w:t>Changhee</w:t>
      </w:r>
      <w:proofErr w:type="spellEnd"/>
      <w:r w:rsidR="0032522A" w:rsidRPr="0032522A">
        <w:rPr>
          <w:rFonts w:ascii="Times New Roman" w:eastAsia="Times New Roman" w:hAnsi="Times New Roman" w:cs="Times New Roman"/>
          <w:sz w:val="24"/>
          <w:szCs w:val="24"/>
        </w:rPr>
        <w:t xml:space="preserve"> Hong, </w:t>
      </w:r>
      <w:proofErr w:type="spellStart"/>
      <w:r w:rsidR="0032522A" w:rsidRPr="0032522A">
        <w:rPr>
          <w:rFonts w:ascii="Times New Roman" w:eastAsia="Times New Roman" w:hAnsi="Times New Roman" w:cs="Times New Roman"/>
          <w:sz w:val="24"/>
          <w:szCs w:val="24"/>
        </w:rPr>
        <w:t>Honam</w:t>
      </w:r>
      <w:proofErr w:type="spellEnd"/>
      <w:r w:rsidR="0032522A" w:rsidRPr="0032522A">
        <w:rPr>
          <w:rFonts w:ascii="Times New Roman" w:eastAsia="Times New Roman" w:hAnsi="Times New Roman" w:cs="Times New Roman"/>
          <w:sz w:val="24"/>
          <w:szCs w:val="24"/>
        </w:rPr>
        <w:t xml:space="preserve"> Lee, </w:t>
      </w:r>
      <w:proofErr w:type="spellStart"/>
      <w:r w:rsidR="0032522A" w:rsidRPr="0032522A">
        <w:rPr>
          <w:rFonts w:ascii="Times New Roman" w:eastAsia="Times New Roman" w:hAnsi="Times New Roman" w:cs="Times New Roman"/>
          <w:sz w:val="24"/>
          <w:szCs w:val="24"/>
        </w:rPr>
        <w:t>Bonghwan</w:t>
      </w:r>
      <w:proofErr w:type="spellEnd"/>
      <w:r w:rsidR="0032522A" w:rsidRPr="0032522A">
        <w:rPr>
          <w:rFonts w:ascii="Times New Roman" w:eastAsia="Times New Roman" w:hAnsi="Times New Roman" w:cs="Times New Roman"/>
          <w:sz w:val="24"/>
          <w:szCs w:val="24"/>
        </w:rPr>
        <w:t xml:space="preserve"> Cho and </w:t>
      </w:r>
      <w:proofErr w:type="spellStart"/>
      <w:r w:rsidR="0032522A" w:rsidRPr="0032522A">
        <w:rPr>
          <w:rFonts w:ascii="Times New Roman" w:eastAsia="Times New Roman" w:hAnsi="Times New Roman" w:cs="Times New Roman"/>
          <w:sz w:val="24"/>
          <w:szCs w:val="24"/>
        </w:rPr>
        <w:t>Youngsun</w:t>
      </w:r>
      <w:proofErr w:type="spellEnd"/>
      <w:r w:rsidR="0032522A" w:rsidRPr="0032522A">
        <w:rPr>
          <w:rFonts w:ascii="Times New Roman" w:eastAsia="Times New Roman" w:hAnsi="Times New Roman" w:cs="Times New Roman"/>
          <w:sz w:val="24"/>
          <w:szCs w:val="24"/>
        </w:rPr>
        <w:t xml:space="preserve"> Kim (December 2002). </w:t>
      </w:r>
      <w:hyperlink r:id="rId331" w:history="1">
        <w:r w:rsidR="0032522A" w:rsidRPr="0032522A">
          <w:rPr>
            <w:rFonts w:ascii="Times New Roman" w:eastAsia="Times New Roman" w:hAnsi="Times New Roman" w:cs="Times New Roman"/>
            <w:color w:val="0000FF"/>
            <w:sz w:val="24"/>
            <w:szCs w:val="24"/>
            <w:u w:val="single"/>
          </w:rPr>
          <w:t>"Design of Advanced Color Temperature Control System for HDTV Applications"</w:t>
        </w:r>
      </w:hyperlink>
      <w:r w:rsidR="0032522A" w:rsidRPr="0032522A">
        <w:rPr>
          <w:rFonts w:ascii="Times New Roman" w:eastAsia="Times New Roman" w:hAnsi="Times New Roman" w:cs="Times New Roman"/>
          <w:sz w:val="24"/>
          <w:szCs w:val="24"/>
        </w:rPr>
        <w:t xml:space="preserve">. </w:t>
      </w:r>
      <w:r w:rsidR="0032522A" w:rsidRPr="0032522A">
        <w:rPr>
          <w:rFonts w:ascii="Times New Roman" w:eastAsia="Times New Roman" w:hAnsi="Times New Roman" w:cs="Times New Roman"/>
          <w:i/>
          <w:iCs/>
          <w:sz w:val="24"/>
          <w:szCs w:val="24"/>
        </w:rPr>
        <w:t>Journal of the Korean Physical Society</w:t>
      </w:r>
      <w:r w:rsidR="0032522A" w:rsidRPr="0032522A">
        <w:rPr>
          <w:rFonts w:ascii="Times New Roman" w:eastAsia="Times New Roman" w:hAnsi="Times New Roman" w:cs="Times New Roman"/>
          <w:sz w:val="24"/>
          <w:szCs w:val="24"/>
        </w:rPr>
        <w:t xml:space="preserve"> </w:t>
      </w:r>
      <w:r w:rsidR="0032522A" w:rsidRPr="0032522A">
        <w:rPr>
          <w:rFonts w:ascii="Times New Roman" w:eastAsia="Times New Roman" w:hAnsi="Times New Roman" w:cs="Times New Roman"/>
          <w:b/>
          <w:bCs/>
          <w:sz w:val="24"/>
          <w:szCs w:val="24"/>
        </w:rPr>
        <w:t>41</w:t>
      </w:r>
      <w:r w:rsidR="0032522A" w:rsidRPr="0032522A">
        <w:rPr>
          <w:rFonts w:ascii="Times New Roman" w:eastAsia="Times New Roman" w:hAnsi="Times New Roman" w:cs="Times New Roman"/>
          <w:sz w:val="24"/>
          <w:szCs w:val="24"/>
        </w:rPr>
        <w:t xml:space="preserve"> (6): 865–871. </w:t>
      </w:r>
      <w:hyperlink r:id="rId332" w:history="1">
        <w:r w:rsidR="0032522A" w:rsidRPr="0032522A">
          <w:rPr>
            <w:rFonts w:ascii="Times New Roman" w:eastAsia="Times New Roman" w:hAnsi="Times New Roman" w:cs="Times New Roman"/>
            <w:color w:val="0000FF"/>
            <w:sz w:val="24"/>
            <w:szCs w:val="24"/>
            <w:u w:val="single"/>
          </w:rPr>
          <w:t>http://icpr.snu.ac.kr/resource/wop.pdf/J01/2002/041/R06/J012002041R060865.pdf</w:t>
        </w:r>
      </w:hyperlink>
      <w:r w:rsidR="0032522A" w:rsidRPr="0032522A">
        <w:rPr>
          <w:rFonts w:ascii="Times New Roman" w:eastAsia="Times New Roman" w:hAnsi="Times New Roman" w:cs="Times New Roman"/>
          <w:sz w:val="24"/>
          <w:szCs w:val="24"/>
        </w:rPr>
        <w:t>.</w:t>
      </w:r>
      <w:r w:rsidR="0032522A" w:rsidRPr="0032522A">
        <w:rPr>
          <w:rFonts w:ascii="Times New Roman" w:eastAsia="Times New Roman" w:hAnsi="Times New Roman" w:cs="Times New Roman"/>
          <w:vanish/>
          <w:sz w:val="24"/>
          <w:szCs w:val="24"/>
        </w:rPr>
        <w:t> </w:t>
      </w:r>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0"/>
          <w:numId w:val="11"/>
        </w:numPr>
        <w:shd w:val="clear" w:color="auto" w:fill="F8FCFF"/>
        <w:spacing w:before="100" w:beforeAutospacing="1" w:after="100" w:afterAutospacing="1" w:line="240" w:lineRule="auto"/>
        <w:rPr>
          <w:rFonts w:ascii="Times New Roman" w:eastAsia="Times New Roman" w:hAnsi="Times New Roman" w:cs="Times New Roman"/>
          <w:sz w:val="24"/>
          <w:szCs w:val="24"/>
        </w:rPr>
      </w:pPr>
      <w:hyperlink r:id="rId333" w:anchor="cite_ref-3" w:history="1">
        <w:r w:rsidR="0032522A" w:rsidRPr="0032522A">
          <w:rPr>
            <w:rFonts w:ascii="Times New Roman" w:eastAsia="Times New Roman" w:hAnsi="Times New Roman" w:cs="Times New Roman"/>
            <w:b/>
            <w:bCs/>
            <w:color w:val="0000FF"/>
            <w:sz w:val="24"/>
            <w:szCs w:val="24"/>
            <w:u w:val="single"/>
          </w:rPr>
          <w:t>^</w:t>
        </w:r>
      </w:hyperlink>
      <w:r w:rsidR="0032522A" w:rsidRPr="0032522A">
        <w:rPr>
          <w:rFonts w:ascii="Times New Roman" w:eastAsia="Times New Roman" w:hAnsi="Times New Roman" w:cs="Times New Roman"/>
          <w:sz w:val="24"/>
          <w:szCs w:val="24"/>
        </w:rPr>
        <w:t xml:space="preserve"> </w:t>
      </w:r>
      <w:proofErr w:type="spellStart"/>
      <w:r w:rsidR="0032522A" w:rsidRPr="0032522A">
        <w:rPr>
          <w:rFonts w:ascii="Times New Roman" w:eastAsia="Times New Roman" w:hAnsi="Times New Roman" w:cs="Times New Roman"/>
          <w:sz w:val="24"/>
          <w:szCs w:val="24"/>
        </w:rPr>
        <w:t>Krystek</w:t>
      </w:r>
      <w:proofErr w:type="spellEnd"/>
      <w:r w:rsidR="0032522A" w:rsidRPr="0032522A">
        <w:rPr>
          <w:rFonts w:ascii="Times New Roman" w:eastAsia="Times New Roman" w:hAnsi="Times New Roman" w:cs="Times New Roman"/>
          <w:sz w:val="24"/>
          <w:szCs w:val="24"/>
        </w:rPr>
        <w:t xml:space="preserve">, Michael P. (January 1985). "An algorithm to calculate correlated </w:t>
      </w:r>
      <w:proofErr w:type="spellStart"/>
      <w:r w:rsidR="0032522A" w:rsidRPr="0032522A">
        <w:rPr>
          <w:rFonts w:ascii="Times New Roman" w:eastAsia="Times New Roman" w:hAnsi="Times New Roman" w:cs="Times New Roman"/>
          <w:sz w:val="24"/>
          <w:szCs w:val="24"/>
        </w:rPr>
        <w:t>colour</w:t>
      </w:r>
      <w:proofErr w:type="spellEnd"/>
      <w:r w:rsidR="0032522A" w:rsidRPr="0032522A">
        <w:rPr>
          <w:rFonts w:ascii="Times New Roman" w:eastAsia="Times New Roman" w:hAnsi="Times New Roman" w:cs="Times New Roman"/>
          <w:sz w:val="24"/>
          <w:szCs w:val="24"/>
        </w:rPr>
        <w:t xml:space="preserve"> temperature". </w:t>
      </w:r>
      <w:r w:rsidR="0032522A" w:rsidRPr="0032522A">
        <w:rPr>
          <w:rFonts w:ascii="Times New Roman" w:eastAsia="Times New Roman" w:hAnsi="Times New Roman" w:cs="Times New Roman"/>
          <w:i/>
          <w:iCs/>
          <w:sz w:val="24"/>
          <w:szCs w:val="24"/>
        </w:rPr>
        <w:t>Color Research &amp; Application</w:t>
      </w:r>
      <w:r w:rsidR="0032522A" w:rsidRPr="0032522A">
        <w:rPr>
          <w:rFonts w:ascii="Times New Roman" w:eastAsia="Times New Roman" w:hAnsi="Times New Roman" w:cs="Times New Roman"/>
          <w:sz w:val="24"/>
          <w:szCs w:val="24"/>
        </w:rPr>
        <w:t xml:space="preserve"> </w:t>
      </w:r>
      <w:r w:rsidR="0032522A" w:rsidRPr="0032522A">
        <w:rPr>
          <w:rFonts w:ascii="Times New Roman" w:eastAsia="Times New Roman" w:hAnsi="Times New Roman" w:cs="Times New Roman"/>
          <w:b/>
          <w:bCs/>
          <w:sz w:val="24"/>
          <w:szCs w:val="24"/>
        </w:rPr>
        <w:t>10</w:t>
      </w:r>
      <w:r w:rsidR="0032522A" w:rsidRPr="0032522A">
        <w:rPr>
          <w:rFonts w:ascii="Times New Roman" w:eastAsia="Times New Roman" w:hAnsi="Times New Roman" w:cs="Times New Roman"/>
          <w:sz w:val="24"/>
          <w:szCs w:val="24"/>
        </w:rPr>
        <w:t xml:space="preserve"> (1): 38–40. </w:t>
      </w:r>
      <w:hyperlink r:id="rId334" w:tooltip="Digital object identifier" w:history="1">
        <w:proofErr w:type="gramStart"/>
        <w:r w:rsidR="0032522A" w:rsidRPr="0032522A">
          <w:rPr>
            <w:rFonts w:ascii="Times New Roman" w:eastAsia="Times New Roman" w:hAnsi="Times New Roman" w:cs="Times New Roman"/>
            <w:color w:val="0000FF"/>
            <w:sz w:val="24"/>
            <w:szCs w:val="24"/>
            <w:u w:val="single"/>
          </w:rPr>
          <w:t>doi</w:t>
        </w:r>
        <w:proofErr w:type="gramEnd"/>
      </w:hyperlink>
      <w:r w:rsidR="0032522A" w:rsidRPr="0032522A">
        <w:rPr>
          <w:rFonts w:ascii="Times New Roman" w:eastAsia="Times New Roman" w:hAnsi="Times New Roman" w:cs="Times New Roman"/>
          <w:sz w:val="24"/>
          <w:szCs w:val="24"/>
        </w:rPr>
        <w:t>:</w:t>
      </w:r>
      <w:hyperlink r:id="rId335" w:history="1">
        <w:r w:rsidR="0032522A" w:rsidRPr="0032522A">
          <w:rPr>
            <w:rFonts w:ascii="Times New Roman" w:eastAsia="Times New Roman" w:hAnsi="Times New Roman" w:cs="Times New Roman"/>
            <w:color w:val="0000FF"/>
            <w:sz w:val="24"/>
            <w:szCs w:val="24"/>
            <w:u w:val="single"/>
          </w:rPr>
          <w:t>10.1002/col.5080100109</w:t>
        </w:r>
      </w:hyperlink>
      <w:r w:rsidR="0032522A" w:rsidRPr="0032522A">
        <w:rPr>
          <w:rFonts w:ascii="Times New Roman" w:eastAsia="Times New Roman" w:hAnsi="Times New Roman" w:cs="Times New Roman"/>
          <w:sz w:val="24"/>
          <w:szCs w:val="24"/>
        </w:rPr>
        <w:t xml:space="preserve">. "A new algorithm to calculate correlated </w:t>
      </w:r>
      <w:proofErr w:type="spellStart"/>
      <w:r w:rsidR="0032522A" w:rsidRPr="0032522A">
        <w:rPr>
          <w:rFonts w:ascii="Times New Roman" w:eastAsia="Times New Roman" w:hAnsi="Times New Roman" w:cs="Times New Roman"/>
          <w:sz w:val="24"/>
          <w:szCs w:val="24"/>
        </w:rPr>
        <w:t>colour</w:t>
      </w:r>
      <w:proofErr w:type="spellEnd"/>
      <w:r w:rsidR="0032522A" w:rsidRPr="0032522A">
        <w:rPr>
          <w:rFonts w:ascii="Times New Roman" w:eastAsia="Times New Roman" w:hAnsi="Times New Roman" w:cs="Times New Roman"/>
          <w:sz w:val="24"/>
          <w:szCs w:val="24"/>
        </w:rPr>
        <w:t xml:space="preserve"> temperature is given. This algorithm is based on a rational </w:t>
      </w:r>
      <w:proofErr w:type="spellStart"/>
      <w:r w:rsidR="0032522A" w:rsidRPr="0032522A">
        <w:rPr>
          <w:rFonts w:ascii="Times New Roman" w:eastAsia="Times New Roman" w:hAnsi="Times New Roman" w:cs="Times New Roman"/>
          <w:sz w:val="24"/>
          <w:szCs w:val="24"/>
        </w:rPr>
        <w:t>Chebyshev</w:t>
      </w:r>
      <w:proofErr w:type="spellEnd"/>
      <w:r w:rsidR="0032522A" w:rsidRPr="0032522A">
        <w:rPr>
          <w:rFonts w:ascii="Times New Roman" w:eastAsia="Times New Roman" w:hAnsi="Times New Roman" w:cs="Times New Roman"/>
          <w:sz w:val="24"/>
          <w:szCs w:val="24"/>
        </w:rPr>
        <w:t xml:space="preserve"> approximation of the </w:t>
      </w:r>
      <w:proofErr w:type="spellStart"/>
      <w:r w:rsidR="0032522A" w:rsidRPr="0032522A">
        <w:rPr>
          <w:rFonts w:ascii="Times New Roman" w:eastAsia="Times New Roman" w:hAnsi="Times New Roman" w:cs="Times New Roman"/>
          <w:sz w:val="24"/>
          <w:szCs w:val="24"/>
        </w:rPr>
        <w:t>Planckian</w:t>
      </w:r>
      <w:proofErr w:type="spellEnd"/>
      <w:r w:rsidR="0032522A" w:rsidRPr="0032522A">
        <w:rPr>
          <w:rFonts w:ascii="Times New Roman" w:eastAsia="Times New Roman" w:hAnsi="Times New Roman" w:cs="Times New Roman"/>
          <w:sz w:val="24"/>
          <w:szCs w:val="24"/>
        </w:rPr>
        <w:t xml:space="preserve"> locus in the CIE 1960 UCS diagram and a bisection procedure. Thus time-consuming search procedures in tables or charts are no longer necessary.</w:t>
      </w:r>
      <w:proofErr w:type="gramStart"/>
      <w:r w:rsidR="0032522A" w:rsidRPr="0032522A">
        <w:rPr>
          <w:rFonts w:ascii="Times New Roman" w:eastAsia="Times New Roman" w:hAnsi="Times New Roman" w:cs="Times New Roman"/>
          <w:sz w:val="24"/>
          <w:szCs w:val="24"/>
        </w:rPr>
        <w:t>".</w:t>
      </w:r>
      <w:proofErr w:type="gramEnd"/>
      <w:r w:rsidR="0032522A" w:rsidRPr="0032522A">
        <w:rPr>
          <w:rFonts w:ascii="Times New Roman" w:eastAsia="Times New Roman" w:hAnsi="Times New Roman" w:cs="Times New Roman"/>
          <w:vanish/>
          <w:sz w:val="24"/>
          <w:szCs w:val="24"/>
        </w:rPr>
        <w:t> </w:t>
      </w:r>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0"/>
          <w:numId w:val="11"/>
        </w:numPr>
        <w:shd w:val="clear" w:color="auto" w:fill="F8FCFF"/>
        <w:spacing w:before="100" w:beforeAutospacing="1" w:after="100" w:afterAutospacing="1" w:line="240" w:lineRule="auto"/>
        <w:rPr>
          <w:rFonts w:ascii="Times New Roman" w:eastAsia="Times New Roman" w:hAnsi="Times New Roman" w:cs="Times New Roman"/>
          <w:sz w:val="24"/>
          <w:szCs w:val="24"/>
        </w:rPr>
      </w:pPr>
      <w:hyperlink r:id="rId336" w:anchor="cite_ref-4" w:history="1">
        <w:r w:rsidR="0032522A" w:rsidRPr="0032522A">
          <w:rPr>
            <w:rFonts w:ascii="Times New Roman" w:eastAsia="Times New Roman" w:hAnsi="Times New Roman" w:cs="Times New Roman"/>
            <w:b/>
            <w:bCs/>
            <w:color w:val="0000FF"/>
            <w:sz w:val="24"/>
            <w:szCs w:val="24"/>
            <w:u w:val="single"/>
          </w:rPr>
          <w:t>^</w:t>
        </w:r>
      </w:hyperlink>
      <w:r w:rsidR="0032522A" w:rsidRPr="0032522A">
        <w:rPr>
          <w:rFonts w:ascii="Times New Roman" w:eastAsia="Times New Roman" w:hAnsi="Times New Roman" w:cs="Times New Roman"/>
          <w:sz w:val="24"/>
          <w:szCs w:val="24"/>
        </w:rPr>
        <w:t xml:space="preserve"> </w:t>
      </w:r>
      <w:proofErr w:type="spellStart"/>
      <w:r w:rsidR="0032522A" w:rsidRPr="0032522A">
        <w:rPr>
          <w:rFonts w:ascii="Times New Roman" w:eastAsia="Times New Roman" w:hAnsi="Times New Roman" w:cs="Times New Roman"/>
          <w:sz w:val="24"/>
          <w:szCs w:val="24"/>
        </w:rPr>
        <w:t>Borbély</w:t>
      </w:r>
      <w:proofErr w:type="spellEnd"/>
      <w:r w:rsidR="0032522A" w:rsidRPr="0032522A">
        <w:rPr>
          <w:rFonts w:ascii="Times New Roman" w:eastAsia="Times New Roman" w:hAnsi="Times New Roman" w:cs="Times New Roman"/>
          <w:sz w:val="24"/>
          <w:szCs w:val="24"/>
        </w:rPr>
        <w:t xml:space="preserve">, </w:t>
      </w:r>
      <w:proofErr w:type="spellStart"/>
      <w:r w:rsidR="0032522A" w:rsidRPr="0032522A">
        <w:rPr>
          <w:rFonts w:ascii="Times New Roman" w:eastAsia="Times New Roman" w:hAnsi="Times New Roman" w:cs="Times New Roman"/>
          <w:sz w:val="24"/>
          <w:szCs w:val="24"/>
        </w:rPr>
        <w:t>Ákos</w:t>
      </w:r>
      <w:proofErr w:type="spellEnd"/>
      <w:r w:rsidR="0032522A" w:rsidRPr="0032522A">
        <w:rPr>
          <w:rFonts w:ascii="Times New Roman" w:eastAsia="Times New Roman" w:hAnsi="Times New Roman" w:cs="Times New Roman"/>
          <w:sz w:val="24"/>
          <w:szCs w:val="24"/>
        </w:rPr>
        <w:t xml:space="preserve">; </w:t>
      </w:r>
      <w:proofErr w:type="spellStart"/>
      <w:r w:rsidR="0032522A" w:rsidRPr="0032522A">
        <w:rPr>
          <w:rFonts w:ascii="Times New Roman" w:eastAsia="Times New Roman" w:hAnsi="Times New Roman" w:cs="Times New Roman"/>
          <w:sz w:val="24"/>
          <w:szCs w:val="24"/>
        </w:rPr>
        <w:t>Sámson</w:t>
      </w:r>
      <w:proofErr w:type="gramStart"/>
      <w:r w:rsidR="0032522A" w:rsidRPr="0032522A">
        <w:rPr>
          <w:rFonts w:ascii="Times New Roman" w:eastAsia="Times New Roman" w:hAnsi="Times New Roman" w:cs="Times New Roman"/>
          <w:sz w:val="24"/>
          <w:szCs w:val="24"/>
        </w:rPr>
        <w:t>,Árpád</w:t>
      </w:r>
      <w:proofErr w:type="gramEnd"/>
      <w:r w:rsidR="0032522A" w:rsidRPr="0032522A">
        <w:rPr>
          <w:rFonts w:ascii="Times New Roman" w:eastAsia="Times New Roman" w:hAnsi="Times New Roman" w:cs="Times New Roman"/>
          <w:sz w:val="24"/>
          <w:szCs w:val="24"/>
        </w:rPr>
        <w:t>;Schanda</w:t>
      </w:r>
      <w:proofErr w:type="spellEnd"/>
      <w:r w:rsidR="0032522A" w:rsidRPr="0032522A">
        <w:rPr>
          <w:rFonts w:ascii="Times New Roman" w:eastAsia="Times New Roman" w:hAnsi="Times New Roman" w:cs="Times New Roman"/>
          <w:sz w:val="24"/>
          <w:szCs w:val="24"/>
        </w:rPr>
        <w:t xml:space="preserve">, </w:t>
      </w:r>
      <w:proofErr w:type="spellStart"/>
      <w:r w:rsidR="0032522A" w:rsidRPr="0032522A">
        <w:rPr>
          <w:rFonts w:ascii="Times New Roman" w:eastAsia="Times New Roman" w:hAnsi="Times New Roman" w:cs="Times New Roman"/>
          <w:sz w:val="24"/>
          <w:szCs w:val="24"/>
        </w:rPr>
        <w:t>János</w:t>
      </w:r>
      <w:proofErr w:type="spellEnd"/>
      <w:r w:rsidR="0032522A" w:rsidRPr="0032522A">
        <w:rPr>
          <w:rFonts w:ascii="Times New Roman" w:eastAsia="Times New Roman" w:hAnsi="Times New Roman" w:cs="Times New Roman"/>
          <w:sz w:val="24"/>
          <w:szCs w:val="24"/>
        </w:rPr>
        <w:t xml:space="preserve"> (December 2001). </w:t>
      </w:r>
      <w:hyperlink r:id="rId337" w:history="1">
        <w:r w:rsidR="0032522A" w:rsidRPr="0032522A">
          <w:rPr>
            <w:rFonts w:ascii="Times New Roman" w:eastAsia="Times New Roman" w:hAnsi="Times New Roman" w:cs="Times New Roman"/>
            <w:color w:val="0000FF"/>
            <w:sz w:val="24"/>
            <w:szCs w:val="24"/>
            <w:u w:val="single"/>
          </w:rPr>
          <w:t>"The concept of correlated colour temperature revisited"</w:t>
        </w:r>
      </w:hyperlink>
      <w:r w:rsidR="0032522A" w:rsidRPr="0032522A">
        <w:rPr>
          <w:rFonts w:ascii="Times New Roman" w:eastAsia="Times New Roman" w:hAnsi="Times New Roman" w:cs="Times New Roman"/>
          <w:sz w:val="24"/>
          <w:szCs w:val="24"/>
        </w:rPr>
        <w:t xml:space="preserve">. </w:t>
      </w:r>
      <w:r w:rsidR="0032522A" w:rsidRPr="0032522A">
        <w:rPr>
          <w:rFonts w:ascii="Times New Roman" w:eastAsia="Times New Roman" w:hAnsi="Times New Roman" w:cs="Times New Roman"/>
          <w:i/>
          <w:iCs/>
          <w:sz w:val="24"/>
          <w:szCs w:val="24"/>
        </w:rPr>
        <w:t>Color Research &amp; Application</w:t>
      </w:r>
      <w:r w:rsidR="0032522A" w:rsidRPr="0032522A">
        <w:rPr>
          <w:rFonts w:ascii="Times New Roman" w:eastAsia="Times New Roman" w:hAnsi="Times New Roman" w:cs="Times New Roman"/>
          <w:sz w:val="24"/>
          <w:szCs w:val="24"/>
        </w:rPr>
        <w:t xml:space="preserve"> </w:t>
      </w:r>
      <w:r w:rsidR="0032522A" w:rsidRPr="0032522A">
        <w:rPr>
          <w:rFonts w:ascii="Times New Roman" w:eastAsia="Times New Roman" w:hAnsi="Times New Roman" w:cs="Times New Roman"/>
          <w:b/>
          <w:bCs/>
          <w:sz w:val="24"/>
          <w:szCs w:val="24"/>
        </w:rPr>
        <w:t>26</w:t>
      </w:r>
      <w:r w:rsidR="0032522A" w:rsidRPr="0032522A">
        <w:rPr>
          <w:rFonts w:ascii="Times New Roman" w:eastAsia="Times New Roman" w:hAnsi="Times New Roman" w:cs="Times New Roman"/>
          <w:sz w:val="24"/>
          <w:szCs w:val="24"/>
        </w:rPr>
        <w:t xml:space="preserve"> (6): 450–457. </w:t>
      </w:r>
      <w:hyperlink r:id="rId338" w:tooltip="Digital object identifier" w:history="1">
        <w:r w:rsidR="0032522A" w:rsidRPr="0032522A">
          <w:rPr>
            <w:rFonts w:ascii="Times New Roman" w:eastAsia="Times New Roman" w:hAnsi="Times New Roman" w:cs="Times New Roman"/>
            <w:color w:val="0000FF"/>
            <w:sz w:val="24"/>
            <w:szCs w:val="24"/>
            <w:u w:val="single"/>
          </w:rPr>
          <w:t>doi</w:t>
        </w:r>
      </w:hyperlink>
      <w:proofErr w:type="gramStart"/>
      <w:r w:rsidR="0032522A" w:rsidRPr="0032522A">
        <w:rPr>
          <w:rFonts w:ascii="Times New Roman" w:eastAsia="Times New Roman" w:hAnsi="Times New Roman" w:cs="Times New Roman"/>
          <w:sz w:val="24"/>
          <w:szCs w:val="24"/>
        </w:rPr>
        <w:t>:</w:t>
      </w:r>
      <w:proofErr w:type="gramEnd"/>
      <w:r w:rsidRPr="0032522A">
        <w:rPr>
          <w:rFonts w:ascii="Times New Roman" w:eastAsia="Times New Roman" w:hAnsi="Times New Roman" w:cs="Times New Roman"/>
          <w:sz w:val="24"/>
          <w:szCs w:val="24"/>
        </w:rPr>
        <w:fldChar w:fldCharType="begin"/>
      </w:r>
      <w:r w:rsidR="0032522A" w:rsidRPr="0032522A">
        <w:rPr>
          <w:rFonts w:ascii="Times New Roman" w:eastAsia="Times New Roman" w:hAnsi="Times New Roman" w:cs="Times New Roman"/>
          <w:sz w:val="24"/>
          <w:szCs w:val="24"/>
        </w:rPr>
        <w:instrText xml:space="preserve"> HYPERLINK "http://dx.doi.org/10.1002%2Fcol.1065" </w:instrText>
      </w:r>
      <w:r w:rsidRPr="0032522A">
        <w:rPr>
          <w:rFonts w:ascii="Times New Roman" w:eastAsia="Times New Roman" w:hAnsi="Times New Roman" w:cs="Times New Roman"/>
          <w:sz w:val="24"/>
          <w:szCs w:val="24"/>
        </w:rPr>
        <w:fldChar w:fldCharType="separate"/>
      </w:r>
      <w:r w:rsidR="0032522A" w:rsidRPr="0032522A">
        <w:rPr>
          <w:rFonts w:ascii="Times New Roman" w:eastAsia="Times New Roman" w:hAnsi="Times New Roman" w:cs="Times New Roman"/>
          <w:color w:val="0000FF"/>
          <w:sz w:val="24"/>
          <w:szCs w:val="24"/>
          <w:u w:val="single"/>
        </w:rPr>
        <w:t>10.1002/col.1065</w:t>
      </w:r>
      <w:r w:rsidRPr="0032522A">
        <w:rPr>
          <w:rFonts w:ascii="Times New Roman" w:eastAsia="Times New Roman" w:hAnsi="Times New Roman" w:cs="Times New Roman"/>
          <w:sz w:val="24"/>
          <w:szCs w:val="24"/>
        </w:rPr>
        <w:fldChar w:fldCharType="end"/>
      </w:r>
      <w:r w:rsidR="0032522A" w:rsidRPr="0032522A">
        <w:rPr>
          <w:rFonts w:ascii="Times New Roman" w:eastAsia="Times New Roman" w:hAnsi="Times New Roman" w:cs="Times New Roman"/>
          <w:sz w:val="24"/>
          <w:szCs w:val="24"/>
        </w:rPr>
        <w:t xml:space="preserve">. </w:t>
      </w:r>
      <w:hyperlink r:id="rId339" w:history="1">
        <w:r w:rsidR="0032522A" w:rsidRPr="0032522A">
          <w:rPr>
            <w:rFonts w:ascii="Times New Roman" w:eastAsia="Times New Roman" w:hAnsi="Times New Roman" w:cs="Times New Roman"/>
            <w:color w:val="0000FF"/>
            <w:sz w:val="24"/>
            <w:szCs w:val="24"/>
            <w:u w:val="single"/>
          </w:rPr>
          <w:t>http://www.knt.vein.hu/staff/schandaj/SJCV-Publ-2005/462.doc</w:t>
        </w:r>
      </w:hyperlink>
      <w:r w:rsidR="0032522A" w:rsidRPr="0032522A">
        <w:rPr>
          <w:rFonts w:ascii="Times New Roman" w:eastAsia="Times New Roman" w:hAnsi="Times New Roman" w:cs="Times New Roman"/>
          <w:sz w:val="24"/>
          <w:szCs w:val="24"/>
        </w:rPr>
        <w:t>.</w:t>
      </w:r>
      <w:r w:rsidR="0032522A" w:rsidRPr="0032522A">
        <w:rPr>
          <w:rFonts w:ascii="Times New Roman" w:eastAsia="Times New Roman" w:hAnsi="Times New Roman" w:cs="Times New Roman"/>
          <w:vanish/>
          <w:sz w:val="24"/>
          <w:szCs w:val="24"/>
        </w:rPr>
        <w:t> </w:t>
      </w:r>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0"/>
          <w:numId w:val="11"/>
        </w:numPr>
        <w:shd w:val="clear" w:color="auto" w:fill="F8FCFF"/>
        <w:spacing w:before="100" w:beforeAutospacing="1" w:after="100" w:afterAutospacing="1" w:line="240" w:lineRule="auto"/>
        <w:rPr>
          <w:rFonts w:ascii="Times New Roman" w:eastAsia="Times New Roman" w:hAnsi="Times New Roman" w:cs="Times New Roman"/>
          <w:sz w:val="24"/>
          <w:szCs w:val="24"/>
        </w:rPr>
      </w:pPr>
      <w:hyperlink r:id="rId340" w:anchor="cite_ref-5" w:history="1">
        <w:r w:rsidR="0032522A" w:rsidRPr="0032522A">
          <w:rPr>
            <w:rFonts w:ascii="Times New Roman" w:eastAsia="Times New Roman" w:hAnsi="Times New Roman" w:cs="Times New Roman"/>
            <w:b/>
            <w:bCs/>
            <w:color w:val="0000FF"/>
            <w:sz w:val="24"/>
            <w:szCs w:val="24"/>
            <w:u w:val="single"/>
          </w:rPr>
          <w:t>^</w:t>
        </w:r>
      </w:hyperlink>
      <w:r w:rsidR="0032522A" w:rsidRPr="0032522A">
        <w:rPr>
          <w:rFonts w:ascii="Times New Roman" w:eastAsia="Times New Roman" w:hAnsi="Times New Roman" w:cs="Times New Roman"/>
          <w:sz w:val="24"/>
          <w:szCs w:val="24"/>
        </w:rPr>
        <w:t xml:space="preserve"> Kelly, Kenneth L. (August 1963). </w:t>
      </w:r>
      <w:hyperlink r:id="rId341" w:history="1">
        <w:r w:rsidR="0032522A" w:rsidRPr="0032522A">
          <w:rPr>
            <w:rFonts w:ascii="Times New Roman" w:eastAsia="Times New Roman" w:hAnsi="Times New Roman" w:cs="Times New Roman"/>
            <w:color w:val="0000FF"/>
            <w:sz w:val="24"/>
            <w:szCs w:val="24"/>
            <w:u w:val="single"/>
          </w:rPr>
          <w:t>"Lines of constant correlated color temperature based on MacAdam's (u,v) Uniform chromaticity transformation of the CIE diagram"</w:t>
        </w:r>
      </w:hyperlink>
      <w:r w:rsidR="0032522A" w:rsidRPr="0032522A">
        <w:rPr>
          <w:rFonts w:ascii="Times New Roman" w:eastAsia="Times New Roman" w:hAnsi="Times New Roman" w:cs="Times New Roman"/>
          <w:sz w:val="24"/>
          <w:szCs w:val="24"/>
        </w:rPr>
        <w:t xml:space="preserve"> (abstract). </w:t>
      </w:r>
      <w:hyperlink r:id="rId342" w:tooltip="JOSA" w:history="1">
        <w:r w:rsidR="0032522A" w:rsidRPr="0032522A">
          <w:rPr>
            <w:rFonts w:ascii="Times New Roman" w:eastAsia="Times New Roman" w:hAnsi="Times New Roman" w:cs="Times New Roman"/>
            <w:i/>
            <w:iCs/>
            <w:color w:val="0000FF"/>
            <w:sz w:val="24"/>
            <w:szCs w:val="24"/>
            <w:u w:val="single"/>
          </w:rPr>
          <w:t>JOSA</w:t>
        </w:r>
      </w:hyperlink>
      <w:r w:rsidR="0032522A" w:rsidRPr="0032522A">
        <w:rPr>
          <w:rFonts w:ascii="Times New Roman" w:eastAsia="Times New Roman" w:hAnsi="Times New Roman" w:cs="Times New Roman"/>
          <w:sz w:val="24"/>
          <w:szCs w:val="24"/>
        </w:rPr>
        <w:t xml:space="preserve"> </w:t>
      </w:r>
      <w:r w:rsidR="0032522A" w:rsidRPr="0032522A">
        <w:rPr>
          <w:rFonts w:ascii="Times New Roman" w:eastAsia="Times New Roman" w:hAnsi="Times New Roman" w:cs="Times New Roman"/>
          <w:b/>
          <w:bCs/>
          <w:sz w:val="24"/>
          <w:szCs w:val="24"/>
        </w:rPr>
        <w:t>53</w:t>
      </w:r>
      <w:r w:rsidR="0032522A" w:rsidRPr="0032522A">
        <w:rPr>
          <w:rFonts w:ascii="Times New Roman" w:eastAsia="Times New Roman" w:hAnsi="Times New Roman" w:cs="Times New Roman"/>
          <w:sz w:val="24"/>
          <w:szCs w:val="24"/>
        </w:rPr>
        <w:t xml:space="preserve"> (8). </w:t>
      </w:r>
      <w:hyperlink r:id="rId343" w:history="1">
        <w:r w:rsidR="0032522A" w:rsidRPr="0032522A">
          <w:rPr>
            <w:rFonts w:ascii="Times New Roman" w:eastAsia="Times New Roman" w:hAnsi="Times New Roman" w:cs="Times New Roman"/>
            <w:color w:val="0000FF"/>
            <w:sz w:val="24"/>
            <w:szCs w:val="24"/>
            <w:u w:val="single"/>
          </w:rPr>
          <w:t>http://www.opticsinfobase.org/abstract.cfm?URI=josa-53-8-999</w:t>
        </w:r>
      </w:hyperlink>
      <w:r w:rsidR="0032522A" w:rsidRPr="0032522A">
        <w:rPr>
          <w:rFonts w:ascii="Times New Roman" w:eastAsia="Times New Roman" w:hAnsi="Times New Roman" w:cs="Times New Roman"/>
          <w:sz w:val="24"/>
          <w:szCs w:val="24"/>
        </w:rPr>
        <w:t>.</w:t>
      </w:r>
      <w:r w:rsidR="0032522A" w:rsidRPr="0032522A">
        <w:rPr>
          <w:rFonts w:ascii="Times New Roman" w:eastAsia="Times New Roman" w:hAnsi="Times New Roman" w:cs="Times New Roman"/>
          <w:vanish/>
          <w:sz w:val="24"/>
          <w:szCs w:val="24"/>
        </w:rPr>
        <w:t> </w:t>
      </w:r>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0"/>
          <w:numId w:val="11"/>
        </w:numPr>
        <w:shd w:val="clear" w:color="auto" w:fill="F8FCFF"/>
        <w:spacing w:before="100" w:beforeAutospacing="1" w:after="100" w:afterAutospacing="1" w:line="240" w:lineRule="auto"/>
        <w:rPr>
          <w:rFonts w:ascii="Times New Roman" w:eastAsia="Times New Roman" w:hAnsi="Times New Roman" w:cs="Times New Roman"/>
          <w:sz w:val="24"/>
          <w:szCs w:val="24"/>
        </w:rPr>
      </w:pPr>
      <w:hyperlink r:id="rId344" w:anchor="cite_ref-6" w:history="1">
        <w:r w:rsidR="0032522A" w:rsidRPr="0032522A">
          <w:rPr>
            <w:rFonts w:ascii="Times New Roman" w:eastAsia="Times New Roman" w:hAnsi="Times New Roman" w:cs="Times New Roman"/>
            <w:b/>
            <w:bCs/>
            <w:color w:val="0000FF"/>
            <w:sz w:val="24"/>
            <w:szCs w:val="24"/>
            <w:u w:val="single"/>
          </w:rPr>
          <w:t>^</w:t>
        </w:r>
      </w:hyperlink>
      <w:r w:rsidR="0032522A" w:rsidRPr="0032522A">
        <w:rPr>
          <w:rFonts w:ascii="Times New Roman" w:eastAsia="Times New Roman" w:hAnsi="Times New Roman" w:cs="Times New Roman"/>
          <w:sz w:val="24"/>
          <w:szCs w:val="24"/>
        </w:rPr>
        <w:t xml:space="preserve"> Simons, Ronald Harvey; Bean, Arthur Robert (2001). </w:t>
      </w:r>
      <w:hyperlink r:id="rId345" w:history="1">
        <w:r w:rsidR="0032522A" w:rsidRPr="0032522A">
          <w:rPr>
            <w:rFonts w:ascii="Times New Roman" w:eastAsia="Times New Roman" w:hAnsi="Times New Roman" w:cs="Times New Roman"/>
            <w:i/>
            <w:iCs/>
            <w:color w:val="0000FF"/>
            <w:sz w:val="24"/>
            <w:szCs w:val="24"/>
            <w:u w:val="single"/>
          </w:rPr>
          <w:t>Lighting Engineering: Applied Calculations</w:t>
        </w:r>
      </w:hyperlink>
      <w:r w:rsidR="0032522A" w:rsidRPr="0032522A">
        <w:rPr>
          <w:rFonts w:ascii="Times New Roman" w:eastAsia="Times New Roman" w:hAnsi="Times New Roman" w:cs="Times New Roman"/>
          <w:sz w:val="24"/>
          <w:szCs w:val="24"/>
        </w:rPr>
        <w:t xml:space="preserve">. Architectural Press. </w:t>
      </w:r>
      <w:hyperlink r:id="rId346" w:tooltip="International Standard Book Number" w:history="1">
        <w:r w:rsidR="0032522A" w:rsidRPr="0032522A">
          <w:rPr>
            <w:rFonts w:ascii="Times New Roman" w:eastAsia="Times New Roman" w:hAnsi="Times New Roman" w:cs="Times New Roman"/>
            <w:color w:val="0000FF"/>
            <w:sz w:val="24"/>
            <w:szCs w:val="24"/>
            <w:u w:val="single"/>
          </w:rPr>
          <w:t>ISBN</w:t>
        </w:r>
      </w:hyperlink>
      <w:r w:rsidR="0032522A" w:rsidRPr="0032522A">
        <w:rPr>
          <w:rFonts w:ascii="Times New Roman" w:eastAsia="Times New Roman" w:hAnsi="Times New Roman" w:cs="Times New Roman"/>
          <w:sz w:val="24"/>
          <w:szCs w:val="24"/>
        </w:rPr>
        <w:t xml:space="preserve"> </w:t>
      </w:r>
      <w:hyperlink r:id="rId347" w:tooltip="Special:BookSources/0750650516" w:history="1">
        <w:r w:rsidR="0032522A" w:rsidRPr="0032522A">
          <w:rPr>
            <w:rFonts w:ascii="Times New Roman" w:eastAsia="Times New Roman" w:hAnsi="Times New Roman" w:cs="Times New Roman"/>
            <w:color w:val="0000FF"/>
            <w:sz w:val="24"/>
            <w:szCs w:val="24"/>
            <w:u w:val="single"/>
          </w:rPr>
          <w:t>0750650516</w:t>
        </w:r>
      </w:hyperlink>
      <w:r w:rsidR="0032522A" w:rsidRPr="0032522A">
        <w:rPr>
          <w:rFonts w:ascii="Times New Roman" w:eastAsia="Times New Roman" w:hAnsi="Times New Roman" w:cs="Times New Roman"/>
          <w:sz w:val="24"/>
          <w:szCs w:val="24"/>
        </w:rPr>
        <w:t xml:space="preserve">. </w:t>
      </w:r>
      <w:hyperlink r:id="rId348" w:history="1">
        <w:r w:rsidR="0032522A" w:rsidRPr="0032522A">
          <w:rPr>
            <w:rFonts w:ascii="Times New Roman" w:eastAsia="Times New Roman" w:hAnsi="Times New Roman" w:cs="Times New Roman"/>
            <w:color w:val="0000FF"/>
            <w:sz w:val="24"/>
            <w:szCs w:val="24"/>
            <w:u w:val="single"/>
          </w:rPr>
          <w:t>http://books.google.com/books?id=SWzBKDGHxOUC&amp;pg=PA289&amp;dq=%22correlated+colour+temperature%22+CIE+macadam&amp;ei=vFq7R5foOZy8zASDp42PAw&amp;sig=6c_-HQ14a6yS2t5iUKMCkTGdFok</w:t>
        </w:r>
      </w:hyperlink>
      <w:r w:rsidR="0032522A" w:rsidRPr="0032522A">
        <w:rPr>
          <w:rFonts w:ascii="Times New Roman" w:eastAsia="Times New Roman" w:hAnsi="Times New Roman" w:cs="Times New Roman"/>
          <w:sz w:val="24"/>
          <w:szCs w:val="24"/>
        </w:rPr>
        <w:t>.</w:t>
      </w:r>
      <w:r w:rsidR="0032522A" w:rsidRPr="0032522A">
        <w:rPr>
          <w:rFonts w:ascii="Times New Roman" w:eastAsia="Times New Roman" w:hAnsi="Times New Roman" w:cs="Times New Roman"/>
          <w:vanish/>
          <w:sz w:val="24"/>
          <w:szCs w:val="24"/>
        </w:rPr>
        <w:t> </w:t>
      </w:r>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0"/>
          <w:numId w:val="11"/>
        </w:numPr>
        <w:shd w:val="clear" w:color="auto" w:fill="F8FCFF"/>
        <w:spacing w:before="100" w:beforeAutospacing="1" w:after="100" w:afterAutospacing="1" w:line="240" w:lineRule="auto"/>
        <w:rPr>
          <w:rFonts w:ascii="Times New Roman" w:eastAsia="Times New Roman" w:hAnsi="Times New Roman" w:cs="Times New Roman"/>
          <w:sz w:val="24"/>
          <w:szCs w:val="24"/>
        </w:rPr>
      </w:pPr>
      <w:hyperlink r:id="rId349" w:anchor="cite_ref-7" w:history="1">
        <w:r w:rsidR="0032522A" w:rsidRPr="0032522A">
          <w:rPr>
            <w:rFonts w:ascii="Times New Roman" w:eastAsia="Times New Roman" w:hAnsi="Times New Roman" w:cs="Times New Roman"/>
            <w:b/>
            <w:bCs/>
            <w:color w:val="0000FF"/>
            <w:sz w:val="24"/>
            <w:szCs w:val="24"/>
            <w:u w:val="single"/>
          </w:rPr>
          <w:t>^</w:t>
        </w:r>
      </w:hyperlink>
      <w:r w:rsidR="0032522A" w:rsidRPr="0032522A">
        <w:rPr>
          <w:rFonts w:ascii="Times New Roman" w:eastAsia="Times New Roman" w:hAnsi="Times New Roman" w:cs="Times New Roman"/>
          <w:sz w:val="24"/>
          <w:szCs w:val="24"/>
        </w:rPr>
        <w:t xml:space="preserve"> </w:t>
      </w:r>
      <w:proofErr w:type="spellStart"/>
      <w:r w:rsidR="0032522A" w:rsidRPr="0032522A">
        <w:rPr>
          <w:rFonts w:ascii="Times New Roman" w:eastAsia="Times New Roman" w:hAnsi="Times New Roman" w:cs="Times New Roman"/>
          <w:sz w:val="24"/>
          <w:szCs w:val="24"/>
        </w:rPr>
        <w:t>Ohno</w:t>
      </w:r>
      <w:proofErr w:type="spellEnd"/>
      <w:r w:rsidR="0032522A" w:rsidRPr="0032522A">
        <w:rPr>
          <w:rFonts w:ascii="Times New Roman" w:eastAsia="Times New Roman" w:hAnsi="Times New Roman" w:cs="Times New Roman"/>
          <w:sz w:val="24"/>
          <w:szCs w:val="24"/>
        </w:rPr>
        <w:t xml:space="preserve">, </w:t>
      </w:r>
      <w:proofErr w:type="spellStart"/>
      <w:r w:rsidR="0032522A" w:rsidRPr="0032522A">
        <w:rPr>
          <w:rFonts w:ascii="Times New Roman" w:eastAsia="Times New Roman" w:hAnsi="Times New Roman" w:cs="Times New Roman"/>
          <w:sz w:val="24"/>
          <w:szCs w:val="24"/>
        </w:rPr>
        <w:t>Yoshi</w:t>
      </w:r>
      <w:proofErr w:type="spellEnd"/>
      <w:r w:rsidR="0032522A" w:rsidRPr="0032522A">
        <w:rPr>
          <w:rFonts w:ascii="Times New Roman" w:eastAsia="Times New Roman" w:hAnsi="Times New Roman" w:cs="Times New Roman"/>
          <w:sz w:val="24"/>
          <w:szCs w:val="24"/>
        </w:rPr>
        <w:t xml:space="preserve">; </w:t>
      </w:r>
      <w:proofErr w:type="spellStart"/>
      <w:r w:rsidR="0032522A" w:rsidRPr="0032522A">
        <w:rPr>
          <w:rFonts w:ascii="Times New Roman" w:eastAsia="Times New Roman" w:hAnsi="Times New Roman" w:cs="Times New Roman"/>
          <w:sz w:val="24"/>
          <w:szCs w:val="24"/>
        </w:rPr>
        <w:t>Jergens</w:t>
      </w:r>
      <w:proofErr w:type="spellEnd"/>
      <w:r w:rsidR="0032522A" w:rsidRPr="0032522A">
        <w:rPr>
          <w:rFonts w:ascii="Times New Roman" w:eastAsia="Times New Roman" w:hAnsi="Times New Roman" w:cs="Times New Roman"/>
          <w:sz w:val="24"/>
          <w:szCs w:val="24"/>
        </w:rPr>
        <w:t xml:space="preserve">, Michael (June 19 1999). </w:t>
      </w:r>
      <w:hyperlink r:id="rId350" w:history="1">
        <w:r w:rsidR="0032522A" w:rsidRPr="0032522A">
          <w:rPr>
            <w:rFonts w:ascii="Times New Roman" w:eastAsia="Times New Roman" w:hAnsi="Times New Roman" w:cs="Times New Roman"/>
            <w:color w:val="0000FF"/>
            <w:sz w:val="24"/>
            <w:szCs w:val="24"/>
            <w:u w:val="single"/>
          </w:rPr>
          <w:t>"Results of the Intercomparison of Correlated Color Temperature Calculation"</w:t>
        </w:r>
      </w:hyperlink>
      <w:r w:rsidR="0032522A" w:rsidRPr="0032522A">
        <w:rPr>
          <w:rFonts w:ascii="Times New Roman" w:eastAsia="Times New Roman" w:hAnsi="Times New Roman" w:cs="Times New Roman"/>
          <w:sz w:val="24"/>
          <w:szCs w:val="24"/>
        </w:rPr>
        <w:t xml:space="preserve">. CORM. </w:t>
      </w:r>
      <w:hyperlink r:id="rId351" w:history="1">
        <w:r w:rsidR="0032522A" w:rsidRPr="0032522A">
          <w:rPr>
            <w:rFonts w:ascii="Times New Roman" w:eastAsia="Times New Roman" w:hAnsi="Times New Roman" w:cs="Times New Roman"/>
            <w:color w:val="0000FF"/>
            <w:sz w:val="24"/>
            <w:szCs w:val="24"/>
            <w:u w:val="single"/>
          </w:rPr>
          <w:t>http://cie2.nist.gov/CR3/Documents/Results_CCTcomparison.pdf</w:t>
        </w:r>
      </w:hyperlink>
      <w:r w:rsidR="0032522A" w:rsidRPr="0032522A">
        <w:rPr>
          <w:rFonts w:ascii="Times New Roman" w:eastAsia="Times New Roman" w:hAnsi="Times New Roman" w:cs="Times New Roman"/>
          <w:sz w:val="24"/>
          <w:szCs w:val="24"/>
        </w:rPr>
        <w:t>.</w:t>
      </w:r>
      <w:r w:rsidR="0032522A" w:rsidRPr="0032522A">
        <w:rPr>
          <w:rFonts w:ascii="Times New Roman" w:eastAsia="Times New Roman" w:hAnsi="Times New Roman" w:cs="Times New Roman"/>
          <w:vanish/>
          <w:sz w:val="24"/>
          <w:szCs w:val="24"/>
        </w:rPr>
        <w:t> </w:t>
      </w:r>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0"/>
          <w:numId w:val="11"/>
        </w:numPr>
        <w:shd w:val="clear" w:color="auto" w:fill="F8FCFF"/>
        <w:spacing w:before="100" w:beforeAutospacing="1" w:after="100" w:afterAutospacing="1" w:line="240" w:lineRule="auto"/>
        <w:rPr>
          <w:rFonts w:ascii="Times New Roman" w:eastAsia="Times New Roman" w:hAnsi="Times New Roman" w:cs="Times New Roman"/>
          <w:sz w:val="24"/>
          <w:szCs w:val="24"/>
        </w:rPr>
      </w:pPr>
      <w:hyperlink r:id="rId352" w:anchor="cite_ref-8" w:history="1">
        <w:r w:rsidR="0032522A" w:rsidRPr="0032522A">
          <w:rPr>
            <w:rFonts w:ascii="Times New Roman" w:eastAsia="Times New Roman" w:hAnsi="Times New Roman" w:cs="Times New Roman"/>
            <w:b/>
            <w:bCs/>
            <w:color w:val="0000FF"/>
            <w:sz w:val="24"/>
            <w:szCs w:val="24"/>
            <w:u w:val="single"/>
          </w:rPr>
          <w:t>^</w:t>
        </w:r>
      </w:hyperlink>
      <w:r w:rsidR="0032522A" w:rsidRPr="0032522A">
        <w:rPr>
          <w:rFonts w:ascii="Times New Roman" w:eastAsia="Times New Roman" w:hAnsi="Times New Roman" w:cs="Times New Roman"/>
          <w:sz w:val="24"/>
          <w:szCs w:val="24"/>
        </w:rPr>
        <w:t xml:space="preserve"> Janos </w:t>
      </w:r>
      <w:proofErr w:type="spellStart"/>
      <w:r w:rsidR="0032522A" w:rsidRPr="0032522A">
        <w:rPr>
          <w:rFonts w:ascii="Times New Roman" w:eastAsia="Times New Roman" w:hAnsi="Times New Roman" w:cs="Times New Roman"/>
          <w:sz w:val="24"/>
          <w:szCs w:val="24"/>
        </w:rPr>
        <w:t>Schanda</w:t>
      </w:r>
      <w:proofErr w:type="spellEnd"/>
      <w:r w:rsidR="0032522A" w:rsidRPr="0032522A">
        <w:rPr>
          <w:rFonts w:ascii="Times New Roman" w:eastAsia="Times New Roman" w:hAnsi="Times New Roman" w:cs="Times New Roman"/>
          <w:sz w:val="24"/>
          <w:szCs w:val="24"/>
        </w:rPr>
        <w:t xml:space="preserve"> (2007). "3: CIE </w:t>
      </w:r>
      <w:proofErr w:type="spellStart"/>
      <w:r w:rsidR="0032522A" w:rsidRPr="0032522A">
        <w:rPr>
          <w:rFonts w:ascii="Times New Roman" w:eastAsia="Times New Roman" w:hAnsi="Times New Roman" w:cs="Times New Roman"/>
          <w:sz w:val="24"/>
          <w:szCs w:val="24"/>
        </w:rPr>
        <w:t>Colorimetry</w:t>
      </w:r>
      <w:proofErr w:type="spellEnd"/>
      <w:r w:rsidR="0032522A" w:rsidRPr="0032522A">
        <w:rPr>
          <w:rFonts w:ascii="Times New Roman" w:eastAsia="Times New Roman" w:hAnsi="Times New Roman" w:cs="Times New Roman"/>
          <w:sz w:val="24"/>
          <w:szCs w:val="24"/>
        </w:rPr>
        <w:t xml:space="preserve">". </w:t>
      </w:r>
      <w:proofErr w:type="spellStart"/>
      <w:r w:rsidR="0032522A" w:rsidRPr="0032522A">
        <w:rPr>
          <w:rFonts w:ascii="Times New Roman" w:eastAsia="Times New Roman" w:hAnsi="Times New Roman" w:cs="Times New Roman"/>
          <w:i/>
          <w:iCs/>
          <w:sz w:val="24"/>
          <w:szCs w:val="24"/>
        </w:rPr>
        <w:t>Colorimetry</w:t>
      </w:r>
      <w:proofErr w:type="spellEnd"/>
      <w:r w:rsidR="0032522A" w:rsidRPr="0032522A">
        <w:rPr>
          <w:rFonts w:ascii="Times New Roman" w:eastAsia="Times New Roman" w:hAnsi="Times New Roman" w:cs="Times New Roman"/>
          <w:i/>
          <w:iCs/>
          <w:sz w:val="24"/>
          <w:szCs w:val="24"/>
        </w:rPr>
        <w:t>: Understanding the CIE System</w:t>
      </w:r>
      <w:r w:rsidR="0032522A" w:rsidRPr="0032522A">
        <w:rPr>
          <w:rFonts w:ascii="Times New Roman" w:eastAsia="Times New Roman" w:hAnsi="Times New Roman" w:cs="Times New Roman"/>
          <w:sz w:val="24"/>
          <w:szCs w:val="24"/>
        </w:rPr>
        <w:t xml:space="preserve">. </w:t>
      </w:r>
      <w:hyperlink r:id="rId353" w:tooltip="Wiley Interscience" w:history="1">
        <w:r w:rsidR="0032522A" w:rsidRPr="0032522A">
          <w:rPr>
            <w:rFonts w:ascii="Times New Roman" w:eastAsia="Times New Roman" w:hAnsi="Times New Roman" w:cs="Times New Roman"/>
            <w:color w:val="0000FF"/>
            <w:sz w:val="24"/>
            <w:szCs w:val="24"/>
            <w:u w:val="single"/>
          </w:rPr>
          <w:t xml:space="preserve">Wiley </w:t>
        </w:r>
        <w:proofErr w:type="spellStart"/>
        <w:r w:rsidR="0032522A" w:rsidRPr="0032522A">
          <w:rPr>
            <w:rFonts w:ascii="Times New Roman" w:eastAsia="Times New Roman" w:hAnsi="Times New Roman" w:cs="Times New Roman"/>
            <w:color w:val="0000FF"/>
            <w:sz w:val="24"/>
            <w:szCs w:val="24"/>
            <w:u w:val="single"/>
          </w:rPr>
          <w:t>Interscience</w:t>
        </w:r>
        <w:proofErr w:type="spellEnd"/>
      </w:hyperlink>
      <w:r w:rsidR="0032522A" w:rsidRPr="0032522A">
        <w:rPr>
          <w:rFonts w:ascii="Times New Roman" w:eastAsia="Times New Roman" w:hAnsi="Times New Roman" w:cs="Times New Roman"/>
          <w:sz w:val="24"/>
          <w:szCs w:val="24"/>
        </w:rPr>
        <w:t xml:space="preserve">. pp. 37–46. </w:t>
      </w:r>
      <w:hyperlink r:id="rId354" w:tooltip="International Standard Book Number" w:history="1">
        <w:r w:rsidR="0032522A" w:rsidRPr="0032522A">
          <w:rPr>
            <w:rFonts w:ascii="Times New Roman" w:eastAsia="Times New Roman" w:hAnsi="Times New Roman" w:cs="Times New Roman"/>
            <w:color w:val="0000FF"/>
            <w:sz w:val="24"/>
            <w:szCs w:val="24"/>
            <w:u w:val="single"/>
          </w:rPr>
          <w:t>ISBN</w:t>
        </w:r>
      </w:hyperlink>
      <w:r w:rsidR="0032522A" w:rsidRPr="0032522A">
        <w:rPr>
          <w:rFonts w:ascii="Times New Roman" w:eastAsia="Times New Roman" w:hAnsi="Times New Roman" w:cs="Times New Roman"/>
          <w:sz w:val="24"/>
          <w:szCs w:val="24"/>
        </w:rPr>
        <w:t xml:space="preserve"> </w:t>
      </w:r>
      <w:hyperlink r:id="rId355" w:tooltip="Special:BookSources/978-0-470-04904-4" w:history="1">
        <w:r w:rsidR="0032522A" w:rsidRPr="0032522A">
          <w:rPr>
            <w:rFonts w:ascii="Times New Roman" w:eastAsia="Times New Roman" w:hAnsi="Times New Roman" w:cs="Times New Roman"/>
            <w:color w:val="0000FF"/>
            <w:sz w:val="24"/>
            <w:szCs w:val="24"/>
            <w:u w:val="single"/>
          </w:rPr>
          <w:t>978-0-470-04904-4</w:t>
        </w:r>
      </w:hyperlink>
      <w:r w:rsidR="0032522A" w:rsidRPr="0032522A">
        <w:rPr>
          <w:rFonts w:ascii="Times New Roman" w:eastAsia="Times New Roman" w:hAnsi="Times New Roman" w:cs="Times New Roman"/>
          <w:sz w:val="24"/>
          <w:szCs w:val="24"/>
        </w:rPr>
        <w:t>.</w:t>
      </w:r>
      <w:r w:rsidR="0032522A" w:rsidRPr="0032522A">
        <w:rPr>
          <w:rFonts w:ascii="Times New Roman" w:eastAsia="Times New Roman" w:hAnsi="Times New Roman" w:cs="Times New Roman"/>
          <w:vanish/>
          <w:sz w:val="24"/>
          <w:szCs w:val="24"/>
        </w:rPr>
        <w:t> </w:t>
      </w:r>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0"/>
          <w:numId w:val="11"/>
        </w:numPr>
        <w:shd w:val="clear" w:color="auto" w:fill="F8FCFF"/>
        <w:spacing w:before="100" w:beforeAutospacing="1" w:after="100" w:afterAutospacing="1" w:line="240" w:lineRule="auto"/>
        <w:rPr>
          <w:rFonts w:ascii="Times New Roman" w:eastAsia="Times New Roman" w:hAnsi="Times New Roman" w:cs="Times New Roman"/>
          <w:sz w:val="24"/>
          <w:szCs w:val="24"/>
        </w:rPr>
      </w:pPr>
      <w:hyperlink r:id="rId356" w:anchor="cite_ref-9" w:history="1">
        <w:r w:rsidR="0032522A" w:rsidRPr="0032522A">
          <w:rPr>
            <w:rFonts w:ascii="Times New Roman" w:eastAsia="Times New Roman" w:hAnsi="Times New Roman" w:cs="Times New Roman"/>
            <w:b/>
            <w:bCs/>
            <w:color w:val="0000FF"/>
            <w:sz w:val="24"/>
            <w:szCs w:val="24"/>
            <w:u w:val="single"/>
          </w:rPr>
          <w:t>^</w:t>
        </w:r>
      </w:hyperlink>
      <w:r w:rsidR="0032522A" w:rsidRPr="0032522A">
        <w:rPr>
          <w:rFonts w:ascii="Times New Roman" w:eastAsia="Times New Roman" w:hAnsi="Times New Roman" w:cs="Times New Roman"/>
          <w:sz w:val="24"/>
          <w:szCs w:val="24"/>
        </w:rPr>
        <w:t xml:space="preserve"> </w:t>
      </w:r>
      <w:hyperlink r:id="rId357" w:history="1">
        <w:r w:rsidR="0032522A" w:rsidRPr="0032522A">
          <w:rPr>
            <w:rFonts w:ascii="Times New Roman" w:eastAsia="Times New Roman" w:hAnsi="Times New Roman" w:cs="Times New Roman"/>
            <w:color w:val="0000FF"/>
            <w:sz w:val="24"/>
            <w:szCs w:val="24"/>
            <w:u w:val="single"/>
          </w:rPr>
          <w:t>The ITS-90 Resource Site</w:t>
        </w:r>
      </w:hyperlink>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0"/>
          <w:numId w:val="11"/>
        </w:numPr>
        <w:shd w:val="clear" w:color="auto" w:fill="F8FCFF"/>
        <w:spacing w:before="100" w:beforeAutospacing="1" w:after="100" w:afterAutospacing="1" w:line="240" w:lineRule="auto"/>
        <w:rPr>
          <w:rFonts w:ascii="Times New Roman" w:eastAsia="Times New Roman" w:hAnsi="Times New Roman" w:cs="Times New Roman"/>
          <w:sz w:val="24"/>
          <w:szCs w:val="24"/>
        </w:rPr>
      </w:pPr>
      <w:hyperlink r:id="rId358" w:anchor="cite_ref-10" w:history="1">
        <w:r w:rsidR="0032522A" w:rsidRPr="0032522A">
          <w:rPr>
            <w:rFonts w:ascii="Times New Roman" w:eastAsia="Times New Roman" w:hAnsi="Times New Roman" w:cs="Times New Roman"/>
            <w:b/>
            <w:bCs/>
            <w:color w:val="0000FF"/>
            <w:sz w:val="24"/>
            <w:szCs w:val="24"/>
            <w:u w:val="single"/>
          </w:rPr>
          <w:t>^</w:t>
        </w:r>
      </w:hyperlink>
      <w:r w:rsidR="0032522A" w:rsidRPr="0032522A">
        <w:rPr>
          <w:rFonts w:ascii="Times New Roman" w:eastAsia="Times New Roman" w:hAnsi="Times New Roman" w:cs="Times New Roman"/>
          <w:sz w:val="24"/>
          <w:szCs w:val="24"/>
        </w:rPr>
        <w:t xml:space="preserve"> Hall, J.A. (January 1967). "The Early History of the International Practical Scale of Temperature". </w:t>
      </w:r>
      <w:proofErr w:type="spellStart"/>
      <w:r w:rsidR="0032522A" w:rsidRPr="0032522A">
        <w:rPr>
          <w:rFonts w:ascii="Times New Roman" w:eastAsia="Times New Roman" w:hAnsi="Times New Roman" w:cs="Times New Roman"/>
          <w:i/>
          <w:iCs/>
          <w:sz w:val="24"/>
          <w:szCs w:val="24"/>
        </w:rPr>
        <w:t>Metrologia</w:t>
      </w:r>
      <w:proofErr w:type="spellEnd"/>
      <w:r w:rsidR="0032522A" w:rsidRPr="0032522A">
        <w:rPr>
          <w:rFonts w:ascii="Times New Roman" w:eastAsia="Times New Roman" w:hAnsi="Times New Roman" w:cs="Times New Roman"/>
          <w:sz w:val="24"/>
          <w:szCs w:val="24"/>
        </w:rPr>
        <w:t xml:space="preserve"> </w:t>
      </w:r>
      <w:r w:rsidR="0032522A" w:rsidRPr="0032522A">
        <w:rPr>
          <w:rFonts w:ascii="Times New Roman" w:eastAsia="Times New Roman" w:hAnsi="Times New Roman" w:cs="Times New Roman"/>
          <w:b/>
          <w:bCs/>
          <w:sz w:val="24"/>
          <w:szCs w:val="24"/>
        </w:rPr>
        <w:t>3</w:t>
      </w:r>
      <w:r w:rsidR="0032522A" w:rsidRPr="0032522A">
        <w:rPr>
          <w:rFonts w:ascii="Times New Roman" w:eastAsia="Times New Roman" w:hAnsi="Times New Roman" w:cs="Times New Roman"/>
          <w:sz w:val="24"/>
          <w:szCs w:val="24"/>
        </w:rPr>
        <w:t xml:space="preserve">: 25–28. </w:t>
      </w:r>
      <w:hyperlink r:id="rId359" w:tooltip="Digital object identifier" w:history="1">
        <w:proofErr w:type="gramStart"/>
        <w:r w:rsidR="0032522A" w:rsidRPr="0032522A">
          <w:rPr>
            <w:rFonts w:ascii="Times New Roman" w:eastAsia="Times New Roman" w:hAnsi="Times New Roman" w:cs="Times New Roman"/>
            <w:color w:val="0000FF"/>
            <w:sz w:val="24"/>
            <w:szCs w:val="24"/>
            <w:u w:val="single"/>
          </w:rPr>
          <w:t>doi</w:t>
        </w:r>
        <w:proofErr w:type="gramEnd"/>
      </w:hyperlink>
      <w:r w:rsidR="0032522A" w:rsidRPr="0032522A">
        <w:rPr>
          <w:rFonts w:ascii="Times New Roman" w:eastAsia="Times New Roman" w:hAnsi="Times New Roman" w:cs="Times New Roman"/>
          <w:sz w:val="24"/>
          <w:szCs w:val="24"/>
        </w:rPr>
        <w:t>:</w:t>
      </w:r>
      <w:hyperlink r:id="rId360" w:history="1">
        <w:r w:rsidR="0032522A" w:rsidRPr="0032522A">
          <w:rPr>
            <w:rFonts w:ascii="Times New Roman" w:eastAsia="Times New Roman" w:hAnsi="Times New Roman" w:cs="Times New Roman"/>
            <w:color w:val="0000FF"/>
            <w:sz w:val="24"/>
            <w:szCs w:val="24"/>
            <w:u w:val="single"/>
          </w:rPr>
          <w:t>10.1088/0026-1394/3/1/006</w:t>
        </w:r>
      </w:hyperlink>
      <w:r w:rsidR="0032522A" w:rsidRPr="0032522A">
        <w:rPr>
          <w:rFonts w:ascii="Times New Roman" w:eastAsia="Times New Roman" w:hAnsi="Times New Roman" w:cs="Times New Roman"/>
          <w:sz w:val="24"/>
          <w:szCs w:val="24"/>
        </w:rPr>
        <w:t>.</w:t>
      </w:r>
      <w:r w:rsidR="0032522A" w:rsidRPr="0032522A">
        <w:rPr>
          <w:rFonts w:ascii="Times New Roman" w:eastAsia="Times New Roman" w:hAnsi="Times New Roman" w:cs="Times New Roman"/>
          <w:vanish/>
          <w:sz w:val="24"/>
          <w:szCs w:val="24"/>
        </w:rPr>
        <w:t> </w:t>
      </w:r>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0"/>
          <w:numId w:val="11"/>
        </w:numPr>
        <w:shd w:val="clear" w:color="auto" w:fill="F8FCFF"/>
        <w:spacing w:before="100" w:beforeAutospacing="1" w:after="100" w:afterAutospacing="1" w:line="240" w:lineRule="auto"/>
        <w:rPr>
          <w:rFonts w:ascii="Times New Roman" w:eastAsia="Times New Roman" w:hAnsi="Times New Roman" w:cs="Times New Roman"/>
          <w:sz w:val="24"/>
          <w:szCs w:val="24"/>
        </w:rPr>
      </w:pPr>
      <w:hyperlink r:id="rId361" w:anchor="cite_ref-11" w:history="1">
        <w:r w:rsidR="0032522A" w:rsidRPr="0032522A">
          <w:rPr>
            <w:rFonts w:ascii="Times New Roman" w:eastAsia="Times New Roman" w:hAnsi="Times New Roman" w:cs="Times New Roman"/>
            <w:b/>
            <w:bCs/>
            <w:color w:val="0000FF"/>
            <w:sz w:val="24"/>
            <w:szCs w:val="24"/>
            <w:u w:val="single"/>
          </w:rPr>
          <w:t>^</w:t>
        </w:r>
      </w:hyperlink>
      <w:r w:rsidR="0032522A" w:rsidRPr="0032522A">
        <w:rPr>
          <w:rFonts w:ascii="Times New Roman" w:eastAsia="Times New Roman" w:hAnsi="Times New Roman" w:cs="Times New Roman"/>
          <w:sz w:val="24"/>
          <w:szCs w:val="24"/>
        </w:rPr>
        <w:t xml:space="preserve"> Moon, Parry (March 1948). </w:t>
      </w:r>
      <w:hyperlink r:id="rId362" w:history="1">
        <w:r w:rsidR="0032522A" w:rsidRPr="0032522A">
          <w:rPr>
            <w:rFonts w:ascii="Times New Roman" w:eastAsia="Times New Roman" w:hAnsi="Times New Roman" w:cs="Times New Roman"/>
            <w:color w:val="0000FF"/>
            <w:sz w:val="24"/>
            <w:szCs w:val="24"/>
            <w:u w:val="single"/>
          </w:rPr>
          <w:t>"A table of Planckian radiation"</w:t>
        </w:r>
      </w:hyperlink>
      <w:r w:rsidR="0032522A" w:rsidRPr="0032522A">
        <w:rPr>
          <w:rFonts w:ascii="Times New Roman" w:eastAsia="Times New Roman" w:hAnsi="Times New Roman" w:cs="Times New Roman"/>
          <w:sz w:val="24"/>
          <w:szCs w:val="24"/>
        </w:rPr>
        <w:t xml:space="preserve"> (abstract). </w:t>
      </w:r>
      <w:hyperlink r:id="rId363" w:tooltip="JOSA" w:history="1">
        <w:r w:rsidR="0032522A" w:rsidRPr="0032522A">
          <w:rPr>
            <w:rFonts w:ascii="Times New Roman" w:eastAsia="Times New Roman" w:hAnsi="Times New Roman" w:cs="Times New Roman"/>
            <w:i/>
            <w:iCs/>
            <w:color w:val="0000FF"/>
            <w:sz w:val="24"/>
            <w:szCs w:val="24"/>
            <w:u w:val="single"/>
          </w:rPr>
          <w:t>JOSA</w:t>
        </w:r>
      </w:hyperlink>
      <w:r w:rsidR="0032522A" w:rsidRPr="0032522A">
        <w:rPr>
          <w:rFonts w:ascii="Times New Roman" w:eastAsia="Times New Roman" w:hAnsi="Times New Roman" w:cs="Times New Roman"/>
          <w:sz w:val="24"/>
          <w:szCs w:val="24"/>
        </w:rPr>
        <w:t xml:space="preserve"> </w:t>
      </w:r>
      <w:r w:rsidR="0032522A" w:rsidRPr="0032522A">
        <w:rPr>
          <w:rFonts w:ascii="Times New Roman" w:eastAsia="Times New Roman" w:hAnsi="Times New Roman" w:cs="Times New Roman"/>
          <w:b/>
          <w:bCs/>
          <w:sz w:val="24"/>
          <w:szCs w:val="24"/>
        </w:rPr>
        <w:t>38</w:t>
      </w:r>
      <w:r w:rsidR="0032522A" w:rsidRPr="0032522A">
        <w:rPr>
          <w:rFonts w:ascii="Times New Roman" w:eastAsia="Times New Roman" w:hAnsi="Times New Roman" w:cs="Times New Roman"/>
          <w:sz w:val="24"/>
          <w:szCs w:val="24"/>
        </w:rPr>
        <w:t xml:space="preserve"> (3): 291–294. </w:t>
      </w:r>
      <w:hyperlink r:id="rId364" w:tooltip="Digital object identifier" w:history="1">
        <w:r w:rsidR="0032522A" w:rsidRPr="0032522A">
          <w:rPr>
            <w:rFonts w:ascii="Times New Roman" w:eastAsia="Times New Roman" w:hAnsi="Times New Roman" w:cs="Times New Roman"/>
            <w:color w:val="0000FF"/>
            <w:sz w:val="24"/>
            <w:szCs w:val="24"/>
            <w:u w:val="single"/>
          </w:rPr>
          <w:t>doi</w:t>
        </w:r>
      </w:hyperlink>
      <w:proofErr w:type="gramStart"/>
      <w:r w:rsidR="0032522A" w:rsidRPr="0032522A">
        <w:rPr>
          <w:rFonts w:ascii="Times New Roman" w:eastAsia="Times New Roman" w:hAnsi="Times New Roman" w:cs="Times New Roman"/>
          <w:sz w:val="24"/>
          <w:szCs w:val="24"/>
        </w:rPr>
        <w:t>:</w:t>
      </w:r>
      <w:proofErr w:type="gramEnd"/>
      <w:r>
        <w:fldChar w:fldCharType="begin"/>
      </w:r>
      <w:r>
        <w:instrText>HYPERLINK "http://dx.doi.org/10.1364%2FJOSA.38.000291"</w:instrText>
      </w:r>
      <w:r>
        <w:fldChar w:fldCharType="separate"/>
      </w:r>
      <w:r w:rsidR="0032522A" w:rsidRPr="0032522A">
        <w:rPr>
          <w:rFonts w:ascii="Times New Roman" w:eastAsia="Times New Roman" w:hAnsi="Times New Roman" w:cs="Times New Roman"/>
          <w:color w:val="0000FF"/>
          <w:sz w:val="24"/>
          <w:szCs w:val="24"/>
          <w:u w:val="single"/>
        </w:rPr>
        <w:t>10.1364/JOSA.38.000291</w:t>
      </w:r>
      <w:r>
        <w:fldChar w:fldCharType="end"/>
      </w:r>
      <w:r w:rsidR="0032522A" w:rsidRPr="0032522A">
        <w:rPr>
          <w:rFonts w:ascii="Times New Roman" w:eastAsia="Times New Roman" w:hAnsi="Times New Roman" w:cs="Times New Roman"/>
          <w:sz w:val="24"/>
          <w:szCs w:val="24"/>
        </w:rPr>
        <w:t xml:space="preserve">. </w:t>
      </w:r>
      <w:hyperlink r:id="rId365" w:history="1">
        <w:r w:rsidR="0032522A" w:rsidRPr="0032522A">
          <w:rPr>
            <w:rFonts w:ascii="Times New Roman" w:eastAsia="Times New Roman" w:hAnsi="Times New Roman" w:cs="Times New Roman"/>
            <w:color w:val="0000FF"/>
            <w:sz w:val="24"/>
            <w:szCs w:val="24"/>
            <w:u w:val="single"/>
          </w:rPr>
          <w:t>http://www.opticsinfobase.org/abstract.cfm?URI=josa-38-3-291</w:t>
        </w:r>
      </w:hyperlink>
      <w:r w:rsidR="0032522A" w:rsidRPr="0032522A">
        <w:rPr>
          <w:rFonts w:ascii="Times New Roman" w:eastAsia="Times New Roman" w:hAnsi="Times New Roman" w:cs="Times New Roman"/>
          <w:sz w:val="24"/>
          <w:szCs w:val="24"/>
        </w:rPr>
        <w:t>.</w:t>
      </w:r>
      <w:r w:rsidR="0032522A" w:rsidRPr="0032522A">
        <w:rPr>
          <w:rFonts w:ascii="Times New Roman" w:eastAsia="Times New Roman" w:hAnsi="Times New Roman" w:cs="Times New Roman"/>
          <w:vanish/>
          <w:sz w:val="24"/>
          <w:szCs w:val="24"/>
        </w:rPr>
        <w:t> </w:t>
      </w:r>
      <w:r w:rsidR="0032522A" w:rsidRPr="0032522A">
        <w:rPr>
          <w:rFonts w:ascii="Times New Roman" w:eastAsia="Times New Roman" w:hAnsi="Times New Roman" w:cs="Times New Roman"/>
          <w:sz w:val="24"/>
          <w:szCs w:val="24"/>
        </w:rPr>
        <w:t xml:space="preserve"> </w:t>
      </w:r>
    </w:p>
    <w:p w:rsidR="0032522A" w:rsidRPr="0032522A" w:rsidRDefault="00891F02" w:rsidP="0032522A">
      <w:pPr>
        <w:numPr>
          <w:ilvl w:val="0"/>
          <w:numId w:val="11"/>
        </w:numPr>
        <w:shd w:val="clear" w:color="auto" w:fill="F8FCFF"/>
        <w:spacing w:before="100" w:beforeAutospacing="1" w:after="100" w:afterAutospacing="1" w:line="240" w:lineRule="auto"/>
        <w:rPr>
          <w:rFonts w:ascii="Times New Roman" w:eastAsia="Times New Roman" w:hAnsi="Times New Roman" w:cs="Times New Roman"/>
          <w:sz w:val="24"/>
          <w:szCs w:val="24"/>
        </w:rPr>
      </w:pPr>
      <w:hyperlink r:id="rId366" w:anchor="cite_ref-12" w:history="1">
        <w:r w:rsidR="0032522A" w:rsidRPr="0032522A">
          <w:rPr>
            <w:rFonts w:ascii="Times New Roman" w:eastAsia="Times New Roman" w:hAnsi="Times New Roman" w:cs="Times New Roman"/>
            <w:b/>
            <w:bCs/>
            <w:color w:val="0000FF"/>
            <w:sz w:val="24"/>
            <w:szCs w:val="24"/>
            <w:u w:val="single"/>
          </w:rPr>
          <w:t>^</w:t>
        </w:r>
      </w:hyperlink>
      <w:r w:rsidR="0032522A" w:rsidRPr="0032522A">
        <w:rPr>
          <w:rFonts w:ascii="Times New Roman" w:eastAsia="Times New Roman" w:hAnsi="Times New Roman" w:cs="Times New Roman"/>
          <w:sz w:val="24"/>
          <w:szCs w:val="24"/>
        </w:rPr>
        <w:t xml:space="preserve"> Mohr, Peter J.; Taylor, Barry N. and Newell, David B. (2007). </w:t>
      </w:r>
      <w:hyperlink r:id="rId367" w:history="1">
        <w:r w:rsidR="0032522A" w:rsidRPr="0032522A">
          <w:rPr>
            <w:rFonts w:ascii="Times New Roman" w:eastAsia="Times New Roman" w:hAnsi="Times New Roman" w:cs="Times New Roman"/>
            <w:color w:val="0000FF"/>
            <w:sz w:val="24"/>
            <w:szCs w:val="24"/>
            <w:u w:val="single"/>
          </w:rPr>
          <w:t>"CODATA Recommended Values of the Fundamental Physical Constants: 2006"</w:t>
        </w:r>
      </w:hyperlink>
      <w:r w:rsidR="0032522A" w:rsidRPr="0032522A">
        <w:rPr>
          <w:rFonts w:ascii="Times New Roman" w:eastAsia="Times New Roman" w:hAnsi="Times New Roman" w:cs="Times New Roman"/>
          <w:sz w:val="24"/>
          <w:szCs w:val="24"/>
        </w:rPr>
        <w:t xml:space="preserve">. </w:t>
      </w:r>
      <w:hyperlink r:id="rId368" w:history="1">
        <w:r w:rsidR="0032522A" w:rsidRPr="0032522A">
          <w:rPr>
            <w:rFonts w:ascii="Times New Roman" w:eastAsia="Times New Roman" w:hAnsi="Times New Roman" w:cs="Times New Roman"/>
            <w:color w:val="0000FF"/>
            <w:sz w:val="24"/>
            <w:szCs w:val="24"/>
            <w:u w:val="single"/>
          </w:rPr>
          <w:t>http://physics.nist.gov/cuu/Constants/codata.pdf</w:t>
        </w:r>
      </w:hyperlink>
      <w:r w:rsidR="0032522A" w:rsidRPr="0032522A">
        <w:rPr>
          <w:rFonts w:ascii="Times New Roman" w:eastAsia="Times New Roman" w:hAnsi="Times New Roman" w:cs="Times New Roman"/>
          <w:sz w:val="24"/>
          <w:szCs w:val="24"/>
        </w:rPr>
        <w:t>.</w:t>
      </w:r>
      <w:r w:rsidR="0032522A" w:rsidRPr="0032522A">
        <w:rPr>
          <w:rFonts w:ascii="Times New Roman" w:eastAsia="Times New Roman" w:hAnsi="Times New Roman" w:cs="Times New Roman"/>
          <w:vanish/>
          <w:sz w:val="24"/>
          <w:szCs w:val="24"/>
        </w:rPr>
        <w:t> </w:t>
      </w:r>
      <w:r w:rsidR="0032522A" w:rsidRPr="0032522A">
        <w:rPr>
          <w:rFonts w:ascii="Times New Roman" w:eastAsia="Times New Roman" w:hAnsi="Times New Roman" w:cs="Times New Roman"/>
          <w:sz w:val="24"/>
          <w:szCs w:val="24"/>
        </w:rPr>
        <w:t xml:space="preserve"> </w:t>
      </w:r>
    </w:p>
    <w:p w:rsidR="0032522A" w:rsidRPr="0032522A" w:rsidRDefault="0032522A" w:rsidP="0032522A">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rPr>
      </w:pPr>
      <w:r w:rsidRPr="0032522A">
        <w:rPr>
          <w:rFonts w:ascii="Times New Roman" w:eastAsia="Times New Roman" w:hAnsi="Times New Roman" w:cs="Times New Roman"/>
          <w:b/>
          <w:bCs/>
          <w:sz w:val="36"/>
          <w:szCs w:val="36"/>
        </w:rPr>
        <w:t>External links</w:t>
      </w:r>
    </w:p>
    <w:p w:rsidR="0032522A" w:rsidRPr="0032522A" w:rsidRDefault="00891F02" w:rsidP="0032522A">
      <w:pPr>
        <w:numPr>
          <w:ilvl w:val="0"/>
          <w:numId w:val="12"/>
        </w:numPr>
        <w:shd w:val="clear" w:color="auto" w:fill="F8FCFF"/>
        <w:spacing w:before="100" w:beforeAutospacing="1" w:after="100" w:afterAutospacing="1" w:line="240" w:lineRule="auto"/>
        <w:rPr>
          <w:rFonts w:ascii="Times New Roman" w:eastAsia="Times New Roman" w:hAnsi="Times New Roman" w:cs="Times New Roman"/>
          <w:sz w:val="24"/>
          <w:szCs w:val="24"/>
        </w:rPr>
      </w:pPr>
      <w:hyperlink r:id="rId369" w:history="1">
        <w:r w:rsidR="0032522A" w:rsidRPr="0032522A">
          <w:rPr>
            <w:rFonts w:ascii="Times New Roman" w:eastAsia="Times New Roman" w:hAnsi="Times New Roman" w:cs="Times New Roman"/>
            <w:color w:val="0000FF"/>
            <w:sz w:val="24"/>
            <w:szCs w:val="24"/>
            <w:u w:val="single"/>
          </w:rPr>
          <w:t xml:space="preserve">Numerical table of color temperature and the corresponding </w:t>
        </w:r>
        <w:proofErr w:type="spellStart"/>
        <w:r w:rsidR="0032522A" w:rsidRPr="0032522A">
          <w:rPr>
            <w:rFonts w:ascii="Times New Roman" w:eastAsia="Times New Roman" w:hAnsi="Times New Roman" w:cs="Times New Roman"/>
            <w:color w:val="0000FF"/>
            <w:sz w:val="24"/>
            <w:szCs w:val="24"/>
            <w:u w:val="single"/>
          </w:rPr>
          <w:t>xy</w:t>
        </w:r>
        <w:proofErr w:type="spellEnd"/>
        <w:r w:rsidR="0032522A" w:rsidRPr="0032522A">
          <w:rPr>
            <w:rFonts w:ascii="Times New Roman" w:eastAsia="Times New Roman" w:hAnsi="Times New Roman" w:cs="Times New Roman"/>
            <w:color w:val="0000FF"/>
            <w:sz w:val="24"/>
            <w:szCs w:val="24"/>
            <w:u w:val="single"/>
          </w:rPr>
          <w:t xml:space="preserve"> and </w:t>
        </w:r>
        <w:proofErr w:type="spellStart"/>
        <w:r w:rsidR="0032522A" w:rsidRPr="0032522A">
          <w:rPr>
            <w:rFonts w:ascii="Times New Roman" w:eastAsia="Times New Roman" w:hAnsi="Times New Roman" w:cs="Times New Roman"/>
            <w:color w:val="0000FF"/>
            <w:sz w:val="24"/>
            <w:szCs w:val="24"/>
            <w:u w:val="single"/>
          </w:rPr>
          <w:t>sRGB</w:t>
        </w:r>
        <w:proofErr w:type="spellEnd"/>
        <w:r w:rsidR="0032522A" w:rsidRPr="0032522A">
          <w:rPr>
            <w:rFonts w:ascii="Times New Roman" w:eastAsia="Times New Roman" w:hAnsi="Times New Roman" w:cs="Times New Roman"/>
            <w:color w:val="0000FF"/>
            <w:sz w:val="24"/>
            <w:szCs w:val="24"/>
            <w:u w:val="single"/>
          </w:rPr>
          <w:t xml:space="preserve"> coordinates for both the 1931 and 1964 CMFs</w:t>
        </w:r>
      </w:hyperlink>
      <w:r w:rsidR="0032522A" w:rsidRPr="0032522A">
        <w:rPr>
          <w:rFonts w:ascii="Times New Roman" w:eastAsia="Times New Roman" w:hAnsi="Times New Roman" w:cs="Times New Roman"/>
          <w:sz w:val="24"/>
          <w:szCs w:val="24"/>
        </w:rPr>
        <w:t xml:space="preserve">, by Mitchell Charity. </w:t>
      </w:r>
    </w:p>
    <w:p w:rsidR="0032522A" w:rsidRPr="0032522A" w:rsidRDefault="00891F02" w:rsidP="0032522A">
      <w:pPr>
        <w:numPr>
          <w:ilvl w:val="0"/>
          <w:numId w:val="12"/>
        </w:numPr>
        <w:shd w:val="clear" w:color="auto" w:fill="F8FCFF"/>
        <w:spacing w:before="100" w:beforeAutospacing="1" w:after="100" w:afterAutospacing="1" w:line="240" w:lineRule="auto"/>
        <w:rPr>
          <w:rFonts w:ascii="Times New Roman" w:eastAsia="Times New Roman" w:hAnsi="Times New Roman" w:cs="Times New Roman"/>
          <w:sz w:val="24"/>
          <w:szCs w:val="24"/>
        </w:rPr>
      </w:pPr>
      <w:hyperlink r:id="rId370" w:history="1">
        <w:proofErr w:type="spellStart"/>
        <w:r w:rsidR="0032522A" w:rsidRPr="0032522A">
          <w:rPr>
            <w:rFonts w:ascii="Times New Roman" w:eastAsia="Times New Roman" w:hAnsi="Times New Roman" w:cs="Times New Roman"/>
            <w:color w:val="0000FF"/>
            <w:sz w:val="24"/>
            <w:szCs w:val="24"/>
            <w:u w:val="single"/>
          </w:rPr>
          <w:t>Planckian</w:t>
        </w:r>
        <w:proofErr w:type="spellEnd"/>
        <w:r w:rsidR="0032522A" w:rsidRPr="0032522A">
          <w:rPr>
            <w:rFonts w:ascii="Times New Roman" w:eastAsia="Times New Roman" w:hAnsi="Times New Roman" w:cs="Times New Roman"/>
            <w:color w:val="0000FF"/>
            <w:sz w:val="24"/>
            <w:szCs w:val="24"/>
            <w:u w:val="single"/>
          </w:rPr>
          <w:t xml:space="preserve"> </w:t>
        </w:r>
        <w:proofErr w:type="spellStart"/>
        <w:r w:rsidR="0032522A" w:rsidRPr="0032522A">
          <w:rPr>
            <w:rFonts w:ascii="Times New Roman" w:eastAsia="Times New Roman" w:hAnsi="Times New Roman" w:cs="Times New Roman"/>
            <w:color w:val="0000FF"/>
            <w:sz w:val="24"/>
            <w:szCs w:val="24"/>
            <w:u w:val="single"/>
          </w:rPr>
          <w:t>xy</w:t>
        </w:r>
        <w:proofErr w:type="spellEnd"/>
        <w:r w:rsidR="0032522A" w:rsidRPr="0032522A">
          <w:rPr>
            <w:rFonts w:ascii="Times New Roman" w:eastAsia="Times New Roman" w:hAnsi="Times New Roman" w:cs="Times New Roman"/>
            <w:color w:val="0000FF"/>
            <w:sz w:val="24"/>
            <w:szCs w:val="24"/>
            <w:u w:val="single"/>
          </w:rPr>
          <w:t xml:space="preserve"> locus for 1000K-25000K using the 2° CMF, in 1K increments</w:t>
        </w:r>
      </w:hyperlink>
      <w:r w:rsidR="0032522A" w:rsidRPr="0032522A">
        <w:rPr>
          <w:rFonts w:ascii="Times New Roman" w:eastAsia="Times New Roman" w:hAnsi="Times New Roman" w:cs="Times New Roman"/>
          <w:sz w:val="24"/>
          <w:szCs w:val="24"/>
        </w:rPr>
        <w:t xml:space="preserve">, by </w:t>
      </w:r>
      <w:proofErr w:type="spellStart"/>
      <w:r w:rsidR="0032522A" w:rsidRPr="0032522A">
        <w:rPr>
          <w:rFonts w:ascii="Times New Roman" w:eastAsia="Times New Roman" w:hAnsi="Times New Roman" w:cs="Times New Roman"/>
          <w:sz w:val="24"/>
          <w:szCs w:val="24"/>
        </w:rPr>
        <w:t>Timo</w:t>
      </w:r>
      <w:proofErr w:type="spellEnd"/>
      <w:r w:rsidR="0032522A" w:rsidRPr="0032522A">
        <w:rPr>
          <w:rFonts w:ascii="Times New Roman" w:eastAsia="Times New Roman" w:hAnsi="Times New Roman" w:cs="Times New Roman"/>
          <w:sz w:val="24"/>
          <w:szCs w:val="24"/>
        </w:rPr>
        <w:t xml:space="preserve"> </w:t>
      </w:r>
      <w:proofErr w:type="spellStart"/>
      <w:r w:rsidR="0032522A" w:rsidRPr="0032522A">
        <w:rPr>
          <w:rFonts w:ascii="Times New Roman" w:eastAsia="Times New Roman" w:hAnsi="Times New Roman" w:cs="Times New Roman"/>
          <w:sz w:val="24"/>
          <w:szCs w:val="24"/>
        </w:rPr>
        <w:t>Autiokari</w:t>
      </w:r>
      <w:proofErr w:type="spellEnd"/>
      <w:r w:rsidR="0032522A" w:rsidRPr="0032522A">
        <w:rPr>
          <w:rFonts w:ascii="Times New Roman" w:eastAsia="Times New Roman" w:hAnsi="Times New Roman" w:cs="Times New Roman"/>
          <w:sz w:val="24"/>
          <w:szCs w:val="24"/>
        </w:rPr>
        <w:t xml:space="preserve">. </w:t>
      </w:r>
    </w:p>
    <w:p w:rsidR="0038766B" w:rsidRDefault="0038766B" w:rsidP="0038766B">
      <w:pPr>
        <w:pStyle w:val="Heading1"/>
        <w:shd w:val="clear" w:color="auto" w:fill="F8FCFF"/>
        <w:rPr>
          <w:lang/>
        </w:rPr>
      </w:pPr>
      <w:r>
        <w:rPr>
          <w:lang/>
        </w:rPr>
        <w:t>Lab color space</w:t>
      </w:r>
    </w:p>
    <w:tbl>
      <w:tblPr>
        <w:tblW w:w="5000" w:type="pct"/>
        <w:tblCellSpacing w:w="15" w:type="dxa"/>
        <w:tblCellMar>
          <w:top w:w="15" w:type="dxa"/>
          <w:left w:w="15" w:type="dxa"/>
          <w:bottom w:w="15" w:type="dxa"/>
          <w:right w:w="15" w:type="dxa"/>
        </w:tblCellMar>
        <w:tblLook w:val="04A0"/>
      </w:tblPr>
      <w:tblGrid>
        <w:gridCol w:w="972"/>
        <w:gridCol w:w="8880"/>
      </w:tblGrid>
      <w:tr w:rsidR="0038766B" w:rsidTr="0038766B">
        <w:trPr>
          <w:tblCellSpacing w:w="15" w:type="dxa"/>
        </w:trPr>
        <w:tc>
          <w:tcPr>
            <w:tcW w:w="0" w:type="auto"/>
            <w:tcBorders>
              <w:top w:val="nil"/>
              <w:left w:val="nil"/>
              <w:bottom w:val="nil"/>
              <w:right w:val="nil"/>
            </w:tcBorders>
            <w:tcMar>
              <w:top w:w="33" w:type="dxa"/>
              <w:left w:w="216" w:type="dxa"/>
              <w:bottom w:w="33" w:type="dxa"/>
              <w:right w:w="0" w:type="dxa"/>
            </w:tcMar>
            <w:vAlign w:val="center"/>
            <w:hideMark/>
          </w:tcPr>
          <w:p w:rsidR="0038766B" w:rsidRDefault="0038766B">
            <w:pPr>
              <w:jc w:val="center"/>
              <w:divId w:val="401219640"/>
              <w:rPr>
                <w:sz w:val="24"/>
                <w:szCs w:val="24"/>
              </w:rPr>
            </w:pPr>
          </w:p>
        </w:tc>
        <w:tc>
          <w:tcPr>
            <w:tcW w:w="4525" w:type="pct"/>
            <w:tcBorders>
              <w:top w:val="nil"/>
              <w:left w:val="nil"/>
              <w:bottom w:val="nil"/>
              <w:right w:val="nil"/>
            </w:tcBorders>
            <w:tcMar>
              <w:top w:w="60" w:type="dxa"/>
              <w:left w:w="216" w:type="dxa"/>
              <w:bottom w:w="60" w:type="dxa"/>
              <w:right w:w="216" w:type="dxa"/>
            </w:tcMar>
            <w:vAlign w:val="center"/>
            <w:hideMark/>
          </w:tcPr>
          <w:p w:rsidR="0038766B" w:rsidRDefault="0038766B">
            <w:pPr>
              <w:rPr>
                <w:sz w:val="24"/>
                <w:szCs w:val="24"/>
              </w:rPr>
            </w:pPr>
          </w:p>
        </w:tc>
      </w:tr>
    </w:tbl>
    <w:p w:rsidR="0038766B" w:rsidRDefault="0038766B" w:rsidP="0038766B">
      <w:pPr>
        <w:shd w:val="clear" w:color="auto" w:fill="F8FCFF"/>
        <w:rPr>
          <w:lang/>
        </w:rPr>
      </w:pPr>
      <w:r>
        <w:rPr>
          <w:noProof/>
          <w:color w:val="0000FF"/>
        </w:rPr>
        <w:drawing>
          <wp:inline distT="0" distB="0" distL="0" distR="0">
            <wp:extent cx="1713230" cy="5139690"/>
            <wp:effectExtent l="19050" t="0" r="1270" b="0"/>
            <wp:docPr id="96" name="Picture 3" descr="http://upload.wikimedia.org/wikipedia/commons/thumb/2/21/Lab_color_space.png/180px-Lab_color_space.png">
              <a:hlinkClick xmlns:a="http://schemas.openxmlformats.org/drawingml/2006/main" r:id="rId3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1/Lab_color_space.png/180px-Lab_color_space.png">
                      <a:hlinkClick r:id="rId371"/>
                    </pic:cNvPr>
                    <pic:cNvPicPr>
                      <a:picLocks noChangeAspect="1" noChangeArrowheads="1"/>
                    </pic:cNvPicPr>
                  </pic:nvPicPr>
                  <pic:blipFill>
                    <a:blip r:embed="rId372" cstate="print"/>
                    <a:srcRect/>
                    <a:stretch>
                      <a:fillRect/>
                    </a:stretch>
                  </pic:blipFill>
                  <pic:spPr bwMode="auto">
                    <a:xfrm>
                      <a:off x="0" y="0"/>
                      <a:ext cx="1713230" cy="5139690"/>
                    </a:xfrm>
                    <a:prstGeom prst="rect">
                      <a:avLst/>
                    </a:prstGeom>
                    <a:noFill/>
                    <a:ln w="9525">
                      <a:noFill/>
                      <a:miter lim="800000"/>
                      <a:headEnd/>
                      <a:tailEnd/>
                    </a:ln>
                  </pic:spPr>
                </pic:pic>
              </a:graphicData>
            </a:graphic>
          </wp:inline>
        </w:drawing>
      </w:r>
    </w:p>
    <w:p w:rsidR="0038766B" w:rsidRDefault="0038766B" w:rsidP="0038766B">
      <w:pPr>
        <w:shd w:val="clear" w:color="auto" w:fill="F8FCFF"/>
        <w:rPr>
          <w:lang/>
        </w:rPr>
      </w:pPr>
      <w:r>
        <w:rPr>
          <w:noProof/>
          <w:color w:val="0000FF"/>
        </w:rPr>
        <w:drawing>
          <wp:inline distT="0" distB="0" distL="0" distR="0">
            <wp:extent cx="147320" cy="105410"/>
            <wp:effectExtent l="19050" t="0" r="5080" b="0"/>
            <wp:docPr id="95" name="Picture 4" descr="http://bits.wikimedia.org/skins-1.5/common/images/magnify-clip.png">
              <a:hlinkClick xmlns:a="http://schemas.openxmlformats.org/drawingml/2006/main" r:id="rId371"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kins-1.5/common/images/magnify-clip.png">
                      <a:hlinkClick r:id="rId371" tooltip="Enlarge"/>
                    </pic:cNvPr>
                    <pic:cNvPicPr>
                      <a:picLocks noChangeAspect="1" noChangeArrowheads="1"/>
                    </pic:cNvPicPr>
                  </pic:nvPicPr>
                  <pic:blipFill>
                    <a:blip r:embed="rId48" cstate="print"/>
                    <a:srcRect/>
                    <a:stretch>
                      <a:fillRect/>
                    </a:stretch>
                  </pic:blipFill>
                  <pic:spPr bwMode="auto">
                    <a:xfrm>
                      <a:off x="0" y="0"/>
                      <a:ext cx="147320" cy="105410"/>
                    </a:xfrm>
                    <a:prstGeom prst="rect">
                      <a:avLst/>
                    </a:prstGeom>
                    <a:noFill/>
                    <a:ln w="9525">
                      <a:noFill/>
                      <a:miter lim="800000"/>
                      <a:headEnd/>
                      <a:tailEnd/>
                    </a:ln>
                  </pic:spPr>
                </pic:pic>
              </a:graphicData>
            </a:graphic>
          </wp:inline>
        </w:drawing>
      </w:r>
    </w:p>
    <w:p w:rsidR="0038766B" w:rsidRDefault="0038766B" w:rsidP="0038766B">
      <w:pPr>
        <w:shd w:val="clear" w:color="auto" w:fill="F8FCFF"/>
        <w:rPr>
          <w:lang/>
        </w:rPr>
      </w:pPr>
      <w:r>
        <w:rPr>
          <w:lang/>
        </w:rPr>
        <w:t>The CIE 1976 (</w:t>
      </w:r>
      <w:r>
        <w:rPr>
          <w:i/>
          <w:iCs/>
          <w:lang/>
        </w:rPr>
        <w:t>L</w:t>
      </w:r>
      <w:r>
        <w:rPr>
          <w:lang/>
        </w:rPr>
        <w:t xml:space="preserve">*, </w:t>
      </w:r>
      <w:r>
        <w:rPr>
          <w:i/>
          <w:iCs/>
          <w:lang/>
        </w:rPr>
        <w:t>a</w:t>
      </w:r>
      <w:r>
        <w:rPr>
          <w:lang/>
        </w:rPr>
        <w:t xml:space="preserve">*, </w:t>
      </w:r>
      <w:r>
        <w:rPr>
          <w:i/>
          <w:iCs/>
          <w:lang/>
        </w:rPr>
        <w:t>b</w:t>
      </w:r>
      <w:r>
        <w:rPr>
          <w:lang/>
        </w:rPr>
        <w:t xml:space="preserve">*) color space (CIELAB), showing only colors that fit within the </w:t>
      </w:r>
      <w:hyperlink r:id="rId373" w:tooltip="SRGB color space" w:history="1">
        <w:proofErr w:type="spellStart"/>
        <w:r>
          <w:rPr>
            <w:rStyle w:val="Hyperlink"/>
            <w:lang/>
          </w:rPr>
          <w:t>sRGB</w:t>
        </w:r>
        <w:proofErr w:type="spellEnd"/>
      </w:hyperlink>
      <w:r>
        <w:rPr>
          <w:lang/>
        </w:rPr>
        <w:t xml:space="preserve"> gamut (and can therefore be displayed on a typical computer display). Each axis of each square ranges from -128 to 128.</w:t>
      </w:r>
    </w:p>
    <w:p w:rsidR="0038766B" w:rsidRDefault="0038766B" w:rsidP="0038766B">
      <w:pPr>
        <w:pStyle w:val="NormalWeb"/>
        <w:shd w:val="clear" w:color="auto" w:fill="F8FCFF"/>
        <w:rPr>
          <w:lang/>
        </w:rPr>
      </w:pPr>
      <w:r>
        <w:rPr>
          <w:lang/>
        </w:rPr>
        <w:t xml:space="preserve">A </w:t>
      </w:r>
      <w:r>
        <w:rPr>
          <w:b/>
          <w:bCs/>
          <w:i/>
          <w:iCs/>
          <w:lang/>
        </w:rPr>
        <w:t>Lab</w:t>
      </w:r>
      <w:r>
        <w:rPr>
          <w:b/>
          <w:bCs/>
          <w:lang/>
        </w:rPr>
        <w:t xml:space="preserve"> color space</w:t>
      </w:r>
      <w:r>
        <w:rPr>
          <w:lang/>
        </w:rPr>
        <w:t xml:space="preserve"> is a </w:t>
      </w:r>
      <w:hyperlink r:id="rId374" w:tooltip="Opponent process" w:history="1">
        <w:r>
          <w:rPr>
            <w:rStyle w:val="Hyperlink"/>
            <w:lang/>
          </w:rPr>
          <w:t>color-opponent</w:t>
        </w:r>
      </w:hyperlink>
      <w:r>
        <w:rPr>
          <w:lang/>
        </w:rPr>
        <w:t xml:space="preserve"> space with dimension </w:t>
      </w:r>
      <w:r>
        <w:rPr>
          <w:b/>
          <w:bCs/>
          <w:i/>
          <w:iCs/>
          <w:lang/>
        </w:rPr>
        <w:t>L</w:t>
      </w:r>
      <w:r>
        <w:rPr>
          <w:lang/>
        </w:rPr>
        <w:t xml:space="preserve"> for </w:t>
      </w:r>
      <w:hyperlink r:id="rId375" w:tooltip="Lightness (color)" w:history="1">
        <w:r>
          <w:rPr>
            <w:rStyle w:val="Hyperlink"/>
            <w:lang/>
          </w:rPr>
          <w:t>lightness</w:t>
        </w:r>
      </w:hyperlink>
      <w:r>
        <w:rPr>
          <w:lang/>
        </w:rPr>
        <w:t xml:space="preserve"> and </w:t>
      </w:r>
      <w:proofErr w:type="gramStart"/>
      <w:r>
        <w:rPr>
          <w:b/>
          <w:bCs/>
          <w:i/>
          <w:iCs/>
          <w:lang/>
        </w:rPr>
        <w:t>a</w:t>
      </w:r>
      <w:r>
        <w:rPr>
          <w:lang/>
        </w:rPr>
        <w:t xml:space="preserve"> and</w:t>
      </w:r>
      <w:proofErr w:type="gramEnd"/>
      <w:r>
        <w:rPr>
          <w:lang/>
        </w:rPr>
        <w:t xml:space="preserve"> </w:t>
      </w:r>
      <w:r>
        <w:rPr>
          <w:b/>
          <w:bCs/>
          <w:i/>
          <w:iCs/>
          <w:lang/>
        </w:rPr>
        <w:t>b</w:t>
      </w:r>
      <w:r>
        <w:rPr>
          <w:lang/>
        </w:rPr>
        <w:t xml:space="preserve"> for the color-opponent dimensions, based on nonlinearly-compressed </w:t>
      </w:r>
      <w:hyperlink r:id="rId376" w:tooltip="CIE XYZ color space" w:history="1">
        <w:r>
          <w:rPr>
            <w:rStyle w:val="Hyperlink"/>
            <w:lang/>
          </w:rPr>
          <w:t>CIE XYZ color space</w:t>
        </w:r>
      </w:hyperlink>
      <w:r>
        <w:rPr>
          <w:lang/>
        </w:rPr>
        <w:t xml:space="preserve"> coordinates.</w:t>
      </w:r>
    </w:p>
    <w:p w:rsidR="0038766B" w:rsidRDefault="0038766B" w:rsidP="0038766B">
      <w:pPr>
        <w:pStyle w:val="NormalWeb"/>
        <w:shd w:val="clear" w:color="auto" w:fill="F8FCFF"/>
        <w:rPr>
          <w:lang/>
        </w:rPr>
      </w:pPr>
      <w:r>
        <w:rPr>
          <w:lang/>
        </w:rPr>
        <w:lastRenderedPageBreak/>
        <w:t xml:space="preserve">The coordinates of the </w:t>
      </w:r>
      <w:r>
        <w:rPr>
          <w:b/>
          <w:bCs/>
          <w:lang/>
        </w:rPr>
        <w:t xml:space="preserve">Hunter 1948 </w:t>
      </w:r>
      <w:r>
        <w:rPr>
          <w:b/>
          <w:bCs/>
          <w:i/>
          <w:iCs/>
          <w:lang/>
        </w:rPr>
        <w:t>L</w:t>
      </w:r>
      <w:r>
        <w:rPr>
          <w:b/>
          <w:bCs/>
          <w:lang/>
        </w:rPr>
        <w:t xml:space="preserve">, </w:t>
      </w:r>
      <w:r>
        <w:rPr>
          <w:b/>
          <w:bCs/>
          <w:i/>
          <w:iCs/>
          <w:lang/>
        </w:rPr>
        <w:t>a</w:t>
      </w:r>
      <w:r>
        <w:rPr>
          <w:b/>
          <w:bCs/>
          <w:lang/>
        </w:rPr>
        <w:t xml:space="preserve">, </w:t>
      </w:r>
      <w:r>
        <w:rPr>
          <w:b/>
          <w:bCs/>
          <w:i/>
          <w:iCs/>
          <w:lang/>
        </w:rPr>
        <w:t>b</w:t>
      </w:r>
      <w:r>
        <w:rPr>
          <w:b/>
          <w:bCs/>
          <w:lang/>
        </w:rPr>
        <w:t xml:space="preserve"> color space</w:t>
      </w:r>
      <w:r>
        <w:rPr>
          <w:lang/>
        </w:rPr>
        <w:t xml:space="preserve"> are </w:t>
      </w:r>
      <w:r>
        <w:rPr>
          <w:i/>
          <w:iCs/>
          <w:lang/>
        </w:rPr>
        <w:t>L</w:t>
      </w:r>
      <w:r>
        <w:rPr>
          <w:lang/>
        </w:rPr>
        <w:t xml:space="preserve">, </w:t>
      </w:r>
      <w:r>
        <w:rPr>
          <w:i/>
          <w:iCs/>
          <w:lang/>
        </w:rPr>
        <w:t>a</w:t>
      </w:r>
      <w:r>
        <w:rPr>
          <w:lang/>
        </w:rPr>
        <w:t xml:space="preserve">, and </w:t>
      </w:r>
      <w:r>
        <w:rPr>
          <w:i/>
          <w:iCs/>
          <w:lang/>
        </w:rPr>
        <w:t>b</w:t>
      </w:r>
      <w:r>
        <w:rPr>
          <w:lang/>
        </w:rPr>
        <w:t>.</w:t>
      </w:r>
      <w:hyperlink r:id="rId377" w:anchor="cite_note-Hunter1948a-0" w:history="1">
        <w:r>
          <w:rPr>
            <w:color w:val="0000FF"/>
            <w:u w:val="single"/>
            <w:vertAlign w:val="superscript"/>
            <w:lang/>
          </w:rPr>
          <w:t>[1</w:t>
        </w:r>
        <w:proofErr w:type="gramStart"/>
        <w:r>
          <w:rPr>
            <w:color w:val="0000FF"/>
            <w:u w:val="single"/>
            <w:vertAlign w:val="superscript"/>
            <w:lang/>
          </w:rPr>
          <w:t>]</w:t>
        </w:r>
        <w:proofErr w:type="gramEnd"/>
      </w:hyperlink>
      <w:hyperlink r:id="rId378" w:anchor="cite_note-Hunter1948b-1" w:history="1">
        <w:r>
          <w:rPr>
            <w:color w:val="0000FF"/>
            <w:u w:val="single"/>
            <w:vertAlign w:val="superscript"/>
            <w:lang/>
          </w:rPr>
          <w:t>[2]</w:t>
        </w:r>
      </w:hyperlink>
      <w:r>
        <w:rPr>
          <w:lang/>
        </w:rPr>
        <w:t xml:space="preserve"> However, </w:t>
      </w:r>
      <w:r>
        <w:rPr>
          <w:i/>
          <w:iCs/>
          <w:lang/>
        </w:rPr>
        <w:t>Lab</w:t>
      </w:r>
      <w:r>
        <w:rPr>
          <w:lang/>
        </w:rPr>
        <w:t xml:space="preserve"> is now more often used as an informal abbreviation for the </w:t>
      </w:r>
      <w:r>
        <w:rPr>
          <w:b/>
          <w:bCs/>
          <w:lang/>
        </w:rPr>
        <w:t>CIE 1976 (</w:t>
      </w:r>
      <w:r>
        <w:rPr>
          <w:b/>
          <w:bCs/>
          <w:i/>
          <w:iCs/>
          <w:lang/>
        </w:rPr>
        <w:t>L*</w:t>
      </w:r>
      <w:r>
        <w:rPr>
          <w:b/>
          <w:bCs/>
          <w:lang/>
        </w:rPr>
        <w:t xml:space="preserve">, </w:t>
      </w:r>
      <w:r>
        <w:rPr>
          <w:b/>
          <w:bCs/>
          <w:i/>
          <w:iCs/>
          <w:lang/>
        </w:rPr>
        <w:t>a*</w:t>
      </w:r>
      <w:r>
        <w:rPr>
          <w:b/>
          <w:bCs/>
          <w:lang/>
        </w:rPr>
        <w:t xml:space="preserve">, </w:t>
      </w:r>
      <w:r>
        <w:rPr>
          <w:b/>
          <w:bCs/>
          <w:i/>
          <w:iCs/>
          <w:lang/>
        </w:rPr>
        <w:t>b*</w:t>
      </w:r>
      <w:r>
        <w:rPr>
          <w:b/>
          <w:bCs/>
          <w:lang/>
        </w:rPr>
        <w:t>) color space</w:t>
      </w:r>
      <w:r>
        <w:rPr>
          <w:lang/>
        </w:rPr>
        <w:t xml:space="preserve"> (also called CIELAB, whose coordinates are actually </w:t>
      </w:r>
      <w:r>
        <w:rPr>
          <w:i/>
          <w:iCs/>
          <w:lang/>
        </w:rPr>
        <w:t>L*</w:t>
      </w:r>
      <w:r>
        <w:rPr>
          <w:lang/>
        </w:rPr>
        <w:t xml:space="preserve">, </w:t>
      </w:r>
      <w:r>
        <w:rPr>
          <w:i/>
          <w:iCs/>
          <w:lang/>
        </w:rPr>
        <w:t>a*</w:t>
      </w:r>
      <w:r>
        <w:rPr>
          <w:lang/>
        </w:rPr>
        <w:t xml:space="preserve">, and </w:t>
      </w:r>
      <w:r>
        <w:rPr>
          <w:i/>
          <w:iCs/>
          <w:lang/>
        </w:rPr>
        <w:t>b*</w:t>
      </w:r>
      <w:r>
        <w:rPr>
          <w:lang/>
        </w:rPr>
        <w:t xml:space="preserve">). Thus the initials </w:t>
      </w:r>
      <w:r>
        <w:rPr>
          <w:i/>
          <w:iCs/>
          <w:lang/>
        </w:rPr>
        <w:t>Lab</w:t>
      </w:r>
      <w:r>
        <w:rPr>
          <w:lang/>
        </w:rPr>
        <w:t xml:space="preserve"> by themselves are somewhat ambiguous. The color spaces are related in purpose, but differ in implementation.</w:t>
      </w:r>
    </w:p>
    <w:p w:rsidR="0038766B" w:rsidRDefault="0038766B" w:rsidP="0038766B">
      <w:pPr>
        <w:pStyle w:val="NormalWeb"/>
        <w:shd w:val="clear" w:color="auto" w:fill="F8FCFF"/>
        <w:rPr>
          <w:lang/>
        </w:rPr>
      </w:pPr>
      <w:r>
        <w:rPr>
          <w:lang/>
        </w:rPr>
        <w:t xml:space="preserve">Both spaces are derived from the "master" space </w:t>
      </w:r>
      <w:hyperlink r:id="rId379" w:tooltip="CIE 1931 color space" w:history="1">
        <w:r>
          <w:rPr>
            <w:rStyle w:val="Hyperlink"/>
            <w:lang/>
          </w:rPr>
          <w:t>CIE 1931 XYZ color space</w:t>
        </w:r>
      </w:hyperlink>
      <w:r>
        <w:rPr>
          <w:lang/>
        </w:rPr>
        <w:t xml:space="preserve">, which can predict which </w:t>
      </w:r>
      <w:hyperlink r:id="rId380" w:tooltip="Spectral power distribution" w:history="1">
        <w:r>
          <w:rPr>
            <w:rStyle w:val="Hyperlink"/>
            <w:lang/>
          </w:rPr>
          <w:t>spectral power distributions</w:t>
        </w:r>
      </w:hyperlink>
      <w:r>
        <w:rPr>
          <w:lang/>
        </w:rPr>
        <w:t xml:space="preserve"> will be perceived as the same color (see </w:t>
      </w:r>
      <w:hyperlink r:id="rId381" w:tooltip="Metamerism (color)" w:history="1">
        <w:proofErr w:type="spellStart"/>
        <w:r>
          <w:rPr>
            <w:rStyle w:val="Hyperlink"/>
            <w:lang/>
          </w:rPr>
          <w:t>metamerism</w:t>
        </w:r>
        <w:proofErr w:type="spellEnd"/>
      </w:hyperlink>
      <w:r>
        <w:rPr>
          <w:lang/>
        </w:rPr>
        <w:t xml:space="preserve">), but which is not particularly </w:t>
      </w:r>
      <w:hyperlink r:id="rId382" w:tooltip="Perceptual uniformity (page does not exist)" w:history="1">
        <w:r>
          <w:rPr>
            <w:rStyle w:val="Hyperlink"/>
            <w:color w:val="CC2200"/>
            <w:lang/>
          </w:rPr>
          <w:t>perceptually uniform</w:t>
        </w:r>
      </w:hyperlink>
      <w:r>
        <w:rPr>
          <w:lang/>
        </w:rPr>
        <w:t>.</w:t>
      </w:r>
      <w:hyperlink r:id="rId383" w:anchor="cite_note-2" w:history="1">
        <w:r>
          <w:rPr>
            <w:color w:val="0000FF"/>
            <w:u w:val="single"/>
            <w:vertAlign w:val="superscript"/>
            <w:lang/>
          </w:rPr>
          <w:t>[3]</w:t>
        </w:r>
      </w:hyperlink>
      <w:r>
        <w:rPr>
          <w:lang/>
        </w:rPr>
        <w:t xml:space="preserve"> Strongly influenced by the </w:t>
      </w:r>
      <w:hyperlink r:id="rId384" w:tooltip="Munsell color system" w:history="1">
        <w:proofErr w:type="spellStart"/>
        <w:r>
          <w:rPr>
            <w:rStyle w:val="Hyperlink"/>
            <w:lang/>
          </w:rPr>
          <w:t>Munsell</w:t>
        </w:r>
        <w:proofErr w:type="spellEnd"/>
        <w:r>
          <w:rPr>
            <w:rStyle w:val="Hyperlink"/>
            <w:lang/>
          </w:rPr>
          <w:t xml:space="preserve"> color system</w:t>
        </w:r>
      </w:hyperlink>
      <w:r>
        <w:rPr>
          <w:lang/>
        </w:rPr>
        <w:t xml:space="preserve">, the intention of both “Lab” color spaces is to create a space which can be computed via simple formulas from the </w:t>
      </w:r>
      <w:r>
        <w:rPr>
          <w:i/>
          <w:iCs/>
          <w:lang/>
        </w:rPr>
        <w:t>XYZ</w:t>
      </w:r>
      <w:r>
        <w:rPr>
          <w:lang/>
        </w:rPr>
        <w:t xml:space="preserve"> space, but is more perceptually uniform than </w:t>
      </w:r>
      <w:r>
        <w:rPr>
          <w:i/>
          <w:iCs/>
          <w:lang/>
        </w:rPr>
        <w:t>XYZ</w:t>
      </w:r>
      <w:r>
        <w:rPr>
          <w:lang/>
        </w:rPr>
        <w:t>.</w:t>
      </w:r>
      <w:hyperlink r:id="rId385" w:anchor="cite_note-3" w:history="1">
        <w:r>
          <w:rPr>
            <w:color w:val="0000FF"/>
            <w:u w:val="single"/>
            <w:vertAlign w:val="superscript"/>
            <w:lang/>
          </w:rPr>
          <w:t>[4]</w:t>
        </w:r>
      </w:hyperlink>
      <w:r>
        <w:rPr>
          <w:lang/>
        </w:rPr>
        <w:t xml:space="preserve"> </w:t>
      </w:r>
      <w:r>
        <w:rPr>
          <w:i/>
          <w:iCs/>
          <w:lang/>
        </w:rPr>
        <w:t>Perceptually uniform</w:t>
      </w:r>
      <w:r>
        <w:rPr>
          <w:lang/>
        </w:rPr>
        <w:t xml:space="preserve"> means that a change of the same amount in a color value should produce a change of about the same visual importance. When storing colors in limited precision values, this can improve the reproduction of tones. Both Lab spaces are relative to the </w:t>
      </w:r>
      <w:hyperlink r:id="rId386" w:tooltip="White point" w:history="1">
        <w:r>
          <w:rPr>
            <w:rStyle w:val="Hyperlink"/>
            <w:lang/>
          </w:rPr>
          <w:t>white point</w:t>
        </w:r>
      </w:hyperlink>
      <w:r>
        <w:rPr>
          <w:lang/>
        </w:rPr>
        <w:t xml:space="preserve"> of the </w:t>
      </w:r>
      <w:r>
        <w:rPr>
          <w:i/>
          <w:iCs/>
          <w:lang/>
        </w:rPr>
        <w:t>XYZ</w:t>
      </w:r>
      <w:r>
        <w:rPr>
          <w:lang/>
        </w:rPr>
        <w:t xml:space="preserve"> data they were converted from. Lab values do not define absolute colors unless the white point is also specified. Often, in practice, the white point is assumed to follow a standard and is not explicitly stated (e.g., for "absolute colorimetric" </w:t>
      </w:r>
      <w:hyperlink r:id="rId387" w:tooltip="Rendering intent" w:history="1">
        <w:r>
          <w:rPr>
            <w:rStyle w:val="Hyperlink"/>
            <w:lang/>
          </w:rPr>
          <w:t>rendering intent</w:t>
        </w:r>
      </w:hyperlink>
      <w:r>
        <w:rPr>
          <w:lang/>
        </w:rPr>
        <w:t xml:space="preserve"> ICC </w:t>
      </w:r>
      <w:r>
        <w:rPr>
          <w:i/>
          <w:iCs/>
          <w:lang/>
        </w:rPr>
        <w:t>L*a*b*</w:t>
      </w:r>
      <w:r>
        <w:rPr>
          <w:lang/>
        </w:rPr>
        <w:t xml:space="preserve"> values are relative to </w:t>
      </w:r>
      <w:hyperlink r:id="rId388" w:tooltip="Standard illuminant" w:history="1">
        <w:r>
          <w:rPr>
            <w:rStyle w:val="Hyperlink"/>
            <w:lang/>
          </w:rPr>
          <w:t>CIE standard illuminant</w:t>
        </w:r>
      </w:hyperlink>
      <w:r>
        <w:rPr>
          <w:lang/>
        </w:rPr>
        <w:t xml:space="preserve"> D50, while they are relative to the unprinted substrate for other rendering intents).</w:t>
      </w:r>
      <w:hyperlink r:id="rId389" w:anchor="cite_note-ICC4-4" w:history="1">
        <w:r>
          <w:rPr>
            <w:color w:val="0000FF"/>
            <w:u w:val="single"/>
            <w:vertAlign w:val="superscript"/>
            <w:lang/>
          </w:rPr>
          <w:t>[5]</w:t>
        </w:r>
      </w:hyperlink>
    </w:p>
    <w:p w:rsidR="0038766B" w:rsidRDefault="0038766B" w:rsidP="0038766B">
      <w:pPr>
        <w:pStyle w:val="NormalWeb"/>
        <w:shd w:val="clear" w:color="auto" w:fill="F8FCFF"/>
        <w:rPr>
          <w:lang/>
        </w:rPr>
      </w:pPr>
      <w:r>
        <w:rPr>
          <w:lang/>
        </w:rPr>
        <w:t xml:space="preserve">The lightness correlate in CIELAB is calculated using the cube root of the </w:t>
      </w:r>
      <w:hyperlink r:id="rId390" w:tooltip="Relative luminance" w:history="1">
        <w:r>
          <w:rPr>
            <w:rStyle w:val="Hyperlink"/>
            <w:lang/>
          </w:rPr>
          <w:t>relative luminance</w:t>
        </w:r>
      </w:hyperlink>
      <w:r>
        <w:rPr>
          <w:lang/>
        </w:rPr>
        <w:t>, and using the square root in Hunter Lab (an older approximation).</w:t>
      </w:r>
      <w:hyperlink r:id="rId391" w:anchor="cite_note-versus-5" w:history="1">
        <w:r>
          <w:rPr>
            <w:color w:val="0000FF"/>
            <w:u w:val="single"/>
            <w:vertAlign w:val="superscript"/>
            <w:lang/>
          </w:rPr>
          <w:t>[6]</w:t>
        </w:r>
      </w:hyperlink>
      <w:r>
        <w:rPr>
          <w:lang/>
        </w:rPr>
        <w:t xml:space="preserve"> Except where data must be compared with existing Hunter </w:t>
      </w:r>
      <w:proofErr w:type="spellStart"/>
      <w:r>
        <w:rPr>
          <w:i/>
          <w:iCs/>
          <w:lang/>
        </w:rPr>
        <w:t>L</w:t>
      </w:r>
      <w:proofErr w:type="gramStart"/>
      <w:r>
        <w:rPr>
          <w:lang/>
        </w:rPr>
        <w:t>,</w:t>
      </w:r>
      <w:r>
        <w:rPr>
          <w:i/>
          <w:iCs/>
          <w:lang/>
        </w:rPr>
        <w:t>a</w:t>
      </w:r>
      <w:r>
        <w:rPr>
          <w:lang/>
        </w:rPr>
        <w:t>,</w:t>
      </w:r>
      <w:r>
        <w:rPr>
          <w:i/>
          <w:iCs/>
          <w:lang/>
        </w:rPr>
        <w:t>b</w:t>
      </w:r>
      <w:proofErr w:type="spellEnd"/>
      <w:proofErr w:type="gramEnd"/>
      <w:r>
        <w:rPr>
          <w:lang/>
        </w:rPr>
        <w:t xml:space="preserve"> values, it is recommended that CIELAB be used for new applications.</w:t>
      </w:r>
      <w:hyperlink r:id="rId392" w:anchor="cite_note-versus-5" w:history="1">
        <w:r>
          <w:rPr>
            <w:color w:val="0000FF"/>
            <w:u w:val="single"/>
            <w:vertAlign w:val="superscript"/>
            <w:lang/>
          </w:rPr>
          <w:t>[6]</w:t>
        </w:r>
      </w:hyperlink>
    </w:p>
    <w:tbl>
      <w:tblPr>
        <w:tblW w:w="0" w:type="auto"/>
        <w:tblCellSpacing w:w="15" w:type="dxa"/>
        <w:tblCellMar>
          <w:top w:w="15" w:type="dxa"/>
          <w:left w:w="15" w:type="dxa"/>
          <w:bottom w:w="15" w:type="dxa"/>
          <w:right w:w="15" w:type="dxa"/>
        </w:tblCellMar>
        <w:tblLook w:val="04A0"/>
      </w:tblPr>
      <w:tblGrid>
        <w:gridCol w:w="8825"/>
      </w:tblGrid>
      <w:tr w:rsidR="0038766B" w:rsidTr="0038766B">
        <w:trPr>
          <w:tblCellSpacing w:w="15" w:type="dxa"/>
        </w:trPr>
        <w:tc>
          <w:tcPr>
            <w:tcW w:w="0" w:type="auto"/>
            <w:vAlign w:val="center"/>
            <w:hideMark/>
          </w:tcPr>
          <w:p w:rsidR="0038766B" w:rsidRDefault="0038766B" w:rsidP="0038766B">
            <w:pPr>
              <w:pStyle w:val="Heading2"/>
            </w:pPr>
            <w:r>
              <w:t>Contents</w:t>
            </w:r>
          </w:p>
          <w:p w:rsidR="0038766B" w:rsidRDefault="0038766B" w:rsidP="0038766B">
            <w:pPr>
              <w:numPr>
                <w:ilvl w:val="0"/>
                <w:numId w:val="13"/>
              </w:numPr>
              <w:spacing w:before="100" w:beforeAutospacing="1" w:after="100" w:afterAutospacing="1" w:line="240" w:lineRule="auto"/>
            </w:pPr>
            <w:hyperlink r:id="rId393" w:anchor="Advantages_of_Lab" w:history="1">
              <w:r>
                <w:rPr>
                  <w:rStyle w:val="tocnumber2"/>
                  <w:color w:val="0000FF"/>
                  <w:u w:val="single"/>
                </w:rPr>
                <w:t>1</w:t>
              </w:r>
              <w:r>
                <w:rPr>
                  <w:rStyle w:val="Hyperlink"/>
                </w:rPr>
                <w:t xml:space="preserve"> </w:t>
              </w:r>
              <w:r>
                <w:rPr>
                  <w:rStyle w:val="toctext"/>
                  <w:color w:val="0000FF"/>
                  <w:u w:val="single"/>
                </w:rPr>
                <w:t>Advantages of Lab</w:t>
              </w:r>
            </w:hyperlink>
            <w:r>
              <w:t xml:space="preserve"> </w:t>
            </w:r>
          </w:p>
          <w:p w:rsidR="0038766B" w:rsidRDefault="0038766B" w:rsidP="0038766B">
            <w:pPr>
              <w:numPr>
                <w:ilvl w:val="0"/>
                <w:numId w:val="13"/>
              </w:numPr>
              <w:spacing w:before="100" w:beforeAutospacing="1" w:after="100" w:afterAutospacing="1" w:line="240" w:lineRule="auto"/>
            </w:pPr>
            <w:hyperlink r:id="rId394" w:anchor="Which_.22Lab.22.3F" w:history="1">
              <w:r>
                <w:rPr>
                  <w:rStyle w:val="tocnumber2"/>
                  <w:color w:val="0000FF"/>
                  <w:u w:val="single"/>
                </w:rPr>
                <w:t>2</w:t>
              </w:r>
              <w:r>
                <w:rPr>
                  <w:rStyle w:val="Hyperlink"/>
                </w:rPr>
                <w:t xml:space="preserve"> </w:t>
              </w:r>
              <w:r>
                <w:rPr>
                  <w:rStyle w:val="toctext"/>
                  <w:color w:val="0000FF"/>
                  <w:u w:val="single"/>
                </w:rPr>
                <w:t>Which "Lab"?</w:t>
              </w:r>
            </w:hyperlink>
            <w:r>
              <w:t xml:space="preserve"> </w:t>
            </w:r>
          </w:p>
          <w:p w:rsidR="0038766B" w:rsidRDefault="0038766B" w:rsidP="0038766B">
            <w:pPr>
              <w:numPr>
                <w:ilvl w:val="0"/>
                <w:numId w:val="13"/>
              </w:numPr>
              <w:spacing w:before="100" w:beforeAutospacing="1" w:after="100" w:afterAutospacing="1" w:line="240" w:lineRule="auto"/>
            </w:pPr>
            <w:hyperlink r:id="rId395" w:anchor="CIE_1976_.28L.2A.2C_a.2A.2C_b.2A.29_color_space_.28CIELAB.29" w:history="1">
              <w:r>
                <w:rPr>
                  <w:rStyle w:val="tocnumber2"/>
                  <w:color w:val="0000FF"/>
                  <w:u w:val="single"/>
                </w:rPr>
                <w:t>3</w:t>
              </w:r>
              <w:r>
                <w:rPr>
                  <w:rStyle w:val="Hyperlink"/>
                </w:rPr>
                <w:t xml:space="preserve"> </w:t>
              </w:r>
              <w:r>
                <w:rPr>
                  <w:rStyle w:val="toctext"/>
                  <w:color w:val="0000FF"/>
                  <w:u w:val="single"/>
                </w:rPr>
                <w:t>CIE 1976 (L*, a*, b*) color space (CIELAB)</w:t>
              </w:r>
            </w:hyperlink>
            <w:r>
              <w:t xml:space="preserve"> </w:t>
            </w:r>
          </w:p>
          <w:p w:rsidR="0038766B" w:rsidRDefault="0038766B" w:rsidP="0038766B">
            <w:pPr>
              <w:numPr>
                <w:ilvl w:val="1"/>
                <w:numId w:val="13"/>
              </w:numPr>
              <w:spacing w:before="100" w:beforeAutospacing="1" w:after="100" w:afterAutospacing="1" w:line="240" w:lineRule="auto"/>
            </w:pPr>
            <w:hyperlink r:id="rId396" w:anchor="Measuring_differences" w:history="1">
              <w:r>
                <w:rPr>
                  <w:rStyle w:val="tocnumber2"/>
                  <w:color w:val="0000FF"/>
                  <w:u w:val="single"/>
                </w:rPr>
                <w:t>3.1</w:t>
              </w:r>
              <w:r>
                <w:rPr>
                  <w:rStyle w:val="Hyperlink"/>
                </w:rPr>
                <w:t xml:space="preserve"> </w:t>
              </w:r>
              <w:r>
                <w:rPr>
                  <w:rStyle w:val="toctext"/>
                  <w:color w:val="0000FF"/>
                  <w:u w:val="single"/>
                </w:rPr>
                <w:t>Measuring differences</w:t>
              </w:r>
            </w:hyperlink>
            <w:r>
              <w:t xml:space="preserve"> </w:t>
            </w:r>
          </w:p>
          <w:p w:rsidR="0038766B" w:rsidRDefault="0038766B" w:rsidP="0038766B">
            <w:pPr>
              <w:numPr>
                <w:ilvl w:val="1"/>
                <w:numId w:val="13"/>
              </w:numPr>
              <w:spacing w:before="100" w:beforeAutospacing="1" w:after="100" w:afterAutospacing="1" w:line="240" w:lineRule="auto"/>
            </w:pPr>
            <w:hyperlink r:id="rId397" w:anchor="RGB_and_CMYK_conversions" w:history="1">
              <w:r>
                <w:rPr>
                  <w:rStyle w:val="tocnumber2"/>
                  <w:color w:val="0000FF"/>
                  <w:u w:val="single"/>
                </w:rPr>
                <w:t>3.2</w:t>
              </w:r>
              <w:r>
                <w:rPr>
                  <w:rStyle w:val="Hyperlink"/>
                </w:rPr>
                <w:t xml:space="preserve"> </w:t>
              </w:r>
              <w:r>
                <w:rPr>
                  <w:rStyle w:val="toctext"/>
                  <w:color w:val="0000FF"/>
                  <w:u w:val="single"/>
                </w:rPr>
                <w:t>RGB and CMYK conversions</w:t>
              </w:r>
            </w:hyperlink>
            <w:r>
              <w:t xml:space="preserve"> </w:t>
            </w:r>
          </w:p>
          <w:p w:rsidR="0038766B" w:rsidRDefault="0038766B" w:rsidP="0038766B">
            <w:pPr>
              <w:numPr>
                <w:ilvl w:val="1"/>
                <w:numId w:val="13"/>
              </w:numPr>
              <w:spacing w:before="100" w:beforeAutospacing="1" w:after="100" w:afterAutospacing="1" w:line="240" w:lineRule="auto"/>
            </w:pPr>
            <w:hyperlink r:id="rId398" w:anchor="Range_of_L.2Aa.2Ab.2A_coordinates" w:history="1">
              <w:r>
                <w:rPr>
                  <w:rStyle w:val="tocnumber2"/>
                  <w:color w:val="0000FF"/>
                  <w:u w:val="single"/>
                </w:rPr>
                <w:t>3.3</w:t>
              </w:r>
              <w:r>
                <w:rPr>
                  <w:rStyle w:val="Hyperlink"/>
                </w:rPr>
                <w:t xml:space="preserve"> </w:t>
              </w:r>
              <w:r>
                <w:rPr>
                  <w:rStyle w:val="toctext"/>
                  <w:color w:val="0000FF"/>
                  <w:u w:val="single"/>
                </w:rPr>
                <w:t>Range of L*a*b* coordinates</w:t>
              </w:r>
            </w:hyperlink>
            <w:r>
              <w:t xml:space="preserve"> </w:t>
            </w:r>
          </w:p>
          <w:p w:rsidR="0038766B" w:rsidRDefault="0038766B" w:rsidP="0038766B">
            <w:pPr>
              <w:numPr>
                <w:ilvl w:val="1"/>
                <w:numId w:val="13"/>
              </w:numPr>
              <w:spacing w:before="100" w:beforeAutospacing="1" w:after="100" w:afterAutospacing="1" w:line="240" w:lineRule="auto"/>
            </w:pPr>
            <w:hyperlink r:id="rId399" w:anchor="CIE_XYZ_to_CIE_L.2Aa.2Ab.2A_.28CIELAB.29_and_CIELAB_to_CIE_XYZ_conversions" w:history="1">
              <w:r>
                <w:rPr>
                  <w:rStyle w:val="tocnumber2"/>
                  <w:color w:val="0000FF"/>
                  <w:u w:val="single"/>
                </w:rPr>
                <w:t>3.4</w:t>
              </w:r>
              <w:r>
                <w:rPr>
                  <w:rStyle w:val="Hyperlink"/>
                </w:rPr>
                <w:t xml:space="preserve"> </w:t>
              </w:r>
              <w:r>
                <w:rPr>
                  <w:rStyle w:val="toctext"/>
                  <w:color w:val="0000FF"/>
                  <w:u w:val="single"/>
                </w:rPr>
                <w:t>CIE XYZ to CIE L*a*b* (CIELAB) and CIELAB to CIE XYZ conversions</w:t>
              </w:r>
            </w:hyperlink>
            <w:r>
              <w:t xml:space="preserve"> </w:t>
            </w:r>
          </w:p>
          <w:p w:rsidR="0038766B" w:rsidRDefault="0038766B" w:rsidP="0038766B">
            <w:pPr>
              <w:numPr>
                <w:ilvl w:val="2"/>
                <w:numId w:val="13"/>
              </w:numPr>
              <w:spacing w:before="100" w:beforeAutospacing="1" w:after="100" w:afterAutospacing="1" w:line="240" w:lineRule="auto"/>
            </w:pPr>
            <w:hyperlink r:id="rId400" w:anchor="The_forward_transformation" w:history="1">
              <w:r>
                <w:rPr>
                  <w:rStyle w:val="tocnumber2"/>
                  <w:color w:val="0000FF"/>
                  <w:u w:val="single"/>
                </w:rPr>
                <w:t>3.4.1</w:t>
              </w:r>
              <w:r>
                <w:rPr>
                  <w:rStyle w:val="Hyperlink"/>
                </w:rPr>
                <w:t xml:space="preserve"> </w:t>
              </w:r>
              <w:r>
                <w:rPr>
                  <w:rStyle w:val="toctext"/>
                  <w:color w:val="0000FF"/>
                  <w:u w:val="single"/>
                </w:rPr>
                <w:t>The forward transformation</w:t>
              </w:r>
            </w:hyperlink>
            <w:r>
              <w:t xml:space="preserve"> </w:t>
            </w:r>
          </w:p>
          <w:p w:rsidR="0038766B" w:rsidRDefault="0038766B" w:rsidP="0038766B">
            <w:pPr>
              <w:numPr>
                <w:ilvl w:val="2"/>
                <w:numId w:val="13"/>
              </w:numPr>
              <w:spacing w:before="100" w:beforeAutospacing="1" w:after="100" w:afterAutospacing="1" w:line="240" w:lineRule="auto"/>
            </w:pPr>
            <w:hyperlink r:id="rId401" w:anchor="The_reverse_transformation" w:history="1">
              <w:r>
                <w:rPr>
                  <w:rStyle w:val="tocnumber2"/>
                  <w:color w:val="0000FF"/>
                  <w:u w:val="single"/>
                </w:rPr>
                <w:t>3.4.2</w:t>
              </w:r>
              <w:r>
                <w:rPr>
                  <w:rStyle w:val="Hyperlink"/>
                </w:rPr>
                <w:t xml:space="preserve"> </w:t>
              </w:r>
              <w:r>
                <w:rPr>
                  <w:rStyle w:val="toctext"/>
                  <w:color w:val="0000FF"/>
                  <w:u w:val="single"/>
                </w:rPr>
                <w:t>The reverse transformation</w:t>
              </w:r>
            </w:hyperlink>
            <w:r>
              <w:t xml:space="preserve"> </w:t>
            </w:r>
          </w:p>
          <w:p w:rsidR="0038766B" w:rsidRDefault="0038766B" w:rsidP="0038766B">
            <w:pPr>
              <w:numPr>
                <w:ilvl w:val="0"/>
                <w:numId w:val="13"/>
              </w:numPr>
              <w:spacing w:before="100" w:beforeAutospacing="1" w:after="100" w:afterAutospacing="1" w:line="240" w:lineRule="auto"/>
            </w:pPr>
            <w:hyperlink r:id="rId402" w:anchor="Hunter_Lab_Color_Space" w:history="1">
              <w:r>
                <w:rPr>
                  <w:rStyle w:val="tocnumber2"/>
                  <w:color w:val="0000FF"/>
                  <w:u w:val="single"/>
                </w:rPr>
                <w:t>4</w:t>
              </w:r>
              <w:r>
                <w:rPr>
                  <w:rStyle w:val="Hyperlink"/>
                </w:rPr>
                <w:t xml:space="preserve"> </w:t>
              </w:r>
              <w:r>
                <w:rPr>
                  <w:rStyle w:val="toctext"/>
                  <w:color w:val="0000FF"/>
                  <w:u w:val="single"/>
                </w:rPr>
                <w:t>Hunter Lab Color Space</w:t>
              </w:r>
            </w:hyperlink>
            <w:r>
              <w:t xml:space="preserve"> </w:t>
            </w:r>
          </w:p>
          <w:p w:rsidR="0038766B" w:rsidRDefault="0038766B" w:rsidP="0038766B">
            <w:pPr>
              <w:numPr>
                <w:ilvl w:val="1"/>
                <w:numId w:val="13"/>
              </w:numPr>
              <w:spacing w:before="100" w:beforeAutospacing="1" w:after="100" w:afterAutospacing="1" w:line="240" w:lineRule="auto"/>
            </w:pPr>
            <w:hyperlink r:id="rId403" w:anchor="Approximate_formulas_for_Ka_and_Kb" w:history="1">
              <w:r>
                <w:rPr>
                  <w:rStyle w:val="tocnumber2"/>
                  <w:color w:val="0000FF"/>
                  <w:u w:val="single"/>
                </w:rPr>
                <w:t>4.1</w:t>
              </w:r>
              <w:r>
                <w:rPr>
                  <w:rStyle w:val="Hyperlink"/>
                </w:rPr>
                <w:t xml:space="preserve"> </w:t>
              </w:r>
              <w:r>
                <w:rPr>
                  <w:rStyle w:val="toctext"/>
                  <w:color w:val="0000FF"/>
                  <w:u w:val="single"/>
                </w:rPr>
                <w:t>Approximate formulas for K</w:t>
              </w:r>
              <w:r>
                <w:rPr>
                  <w:rStyle w:val="toctext"/>
                  <w:color w:val="0000FF"/>
                  <w:u w:val="single"/>
                  <w:vertAlign w:val="subscript"/>
                </w:rPr>
                <w:t>a</w:t>
              </w:r>
              <w:r>
                <w:rPr>
                  <w:rStyle w:val="toctext"/>
                  <w:color w:val="0000FF"/>
                  <w:u w:val="single"/>
                </w:rPr>
                <w:t xml:space="preserve"> and K</w:t>
              </w:r>
              <w:r>
                <w:rPr>
                  <w:rStyle w:val="toctext"/>
                  <w:color w:val="0000FF"/>
                  <w:u w:val="single"/>
                  <w:vertAlign w:val="subscript"/>
                </w:rPr>
                <w:t>b</w:t>
              </w:r>
            </w:hyperlink>
            <w:r>
              <w:t xml:space="preserve"> </w:t>
            </w:r>
          </w:p>
          <w:p w:rsidR="0038766B" w:rsidRDefault="0038766B" w:rsidP="0038766B">
            <w:pPr>
              <w:numPr>
                <w:ilvl w:val="1"/>
                <w:numId w:val="13"/>
              </w:numPr>
              <w:spacing w:before="100" w:beforeAutospacing="1" w:after="100" w:afterAutospacing="1" w:line="240" w:lineRule="auto"/>
            </w:pPr>
            <w:hyperlink r:id="rId404" w:anchor="The_Hunter_Lab_Color_Space_as_an_Adams_chromatic_valence_space" w:history="1">
              <w:r>
                <w:rPr>
                  <w:rStyle w:val="tocnumber2"/>
                  <w:color w:val="0000FF"/>
                  <w:u w:val="single"/>
                </w:rPr>
                <w:t>4.2</w:t>
              </w:r>
              <w:r>
                <w:rPr>
                  <w:rStyle w:val="Hyperlink"/>
                </w:rPr>
                <w:t xml:space="preserve"> </w:t>
              </w:r>
              <w:r>
                <w:rPr>
                  <w:rStyle w:val="toctext"/>
                  <w:color w:val="0000FF"/>
                  <w:u w:val="single"/>
                </w:rPr>
                <w:t>The Hunter Lab Color Space as an Adams chromatic valence space</w:t>
              </w:r>
            </w:hyperlink>
            <w:r>
              <w:t xml:space="preserve"> </w:t>
            </w:r>
          </w:p>
          <w:p w:rsidR="0038766B" w:rsidRDefault="0038766B" w:rsidP="0038766B">
            <w:pPr>
              <w:numPr>
                <w:ilvl w:val="0"/>
                <w:numId w:val="13"/>
              </w:numPr>
              <w:spacing w:before="100" w:beforeAutospacing="1" w:after="100" w:afterAutospacing="1" w:line="240" w:lineRule="auto"/>
            </w:pPr>
            <w:hyperlink r:id="rId405" w:anchor="References" w:history="1">
              <w:r>
                <w:rPr>
                  <w:rStyle w:val="tocnumber2"/>
                  <w:color w:val="0000FF"/>
                  <w:u w:val="single"/>
                </w:rPr>
                <w:t>5</w:t>
              </w:r>
              <w:r>
                <w:rPr>
                  <w:rStyle w:val="Hyperlink"/>
                </w:rPr>
                <w:t xml:space="preserve"> </w:t>
              </w:r>
              <w:r>
                <w:rPr>
                  <w:rStyle w:val="toctext"/>
                  <w:color w:val="0000FF"/>
                  <w:u w:val="single"/>
                </w:rPr>
                <w:t>References</w:t>
              </w:r>
            </w:hyperlink>
            <w:r>
              <w:t xml:space="preserve"> </w:t>
            </w:r>
          </w:p>
          <w:p w:rsidR="0038766B" w:rsidRDefault="0038766B" w:rsidP="0038766B">
            <w:pPr>
              <w:numPr>
                <w:ilvl w:val="0"/>
                <w:numId w:val="13"/>
              </w:numPr>
              <w:spacing w:before="100" w:beforeAutospacing="1" w:after="100" w:afterAutospacing="1" w:line="240" w:lineRule="auto"/>
              <w:rPr>
                <w:sz w:val="24"/>
                <w:szCs w:val="24"/>
              </w:rPr>
            </w:pPr>
            <w:hyperlink r:id="rId406" w:anchor="External_links" w:history="1">
              <w:r>
                <w:rPr>
                  <w:rStyle w:val="tocnumber2"/>
                  <w:color w:val="0000FF"/>
                  <w:u w:val="single"/>
                </w:rPr>
                <w:t>6</w:t>
              </w:r>
              <w:r>
                <w:rPr>
                  <w:rStyle w:val="Hyperlink"/>
                </w:rPr>
                <w:t xml:space="preserve"> </w:t>
              </w:r>
              <w:r>
                <w:rPr>
                  <w:rStyle w:val="toctext"/>
                  <w:color w:val="0000FF"/>
                  <w:u w:val="single"/>
                </w:rPr>
                <w:t>External links</w:t>
              </w:r>
            </w:hyperlink>
            <w:r>
              <w:t xml:space="preserve"> </w:t>
            </w:r>
          </w:p>
        </w:tc>
      </w:tr>
    </w:tbl>
    <w:p w:rsidR="0038766B" w:rsidRDefault="0038766B" w:rsidP="0038766B">
      <w:pPr>
        <w:pStyle w:val="Heading2"/>
        <w:shd w:val="clear" w:color="auto" w:fill="F8FCFF"/>
        <w:rPr>
          <w:lang/>
        </w:rPr>
      </w:pPr>
      <w:r>
        <w:rPr>
          <w:rStyle w:val="mw-headline"/>
          <w:lang/>
        </w:rPr>
        <w:t>Advantages of Lab</w:t>
      </w:r>
    </w:p>
    <w:p w:rsidR="0038766B" w:rsidRDefault="0038766B" w:rsidP="0038766B">
      <w:pPr>
        <w:pStyle w:val="NormalWeb"/>
        <w:shd w:val="clear" w:color="auto" w:fill="F8FCFF"/>
        <w:rPr>
          <w:lang/>
        </w:rPr>
      </w:pPr>
      <w:r>
        <w:rPr>
          <w:lang/>
        </w:rPr>
        <w:lastRenderedPageBreak/>
        <w:t xml:space="preserve">Unlike the </w:t>
      </w:r>
      <w:hyperlink r:id="rId407" w:tooltip="RGB color model" w:history="1">
        <w:r>
          <w:rPr>
            <w:rStyle w:val="Hyperlink"/>
            <w:lang/>
          </w:rPr>
          <w:t>RGB</w:t>
        </w:r>
      </w:hyperlink>
      <w:r>
        <w:rPr>
          <w:lang/>
        </w:rPr>
        <w:t xml:space="preserve"> and </w:t>
      </w:r>
      <w:hyperlink r:id="rId408" w:tooltip="CMYK color model" w:history="1">
        <w:r>
          <w:rPr>
            <w:rStyle w:val="Hyperlink"/>
            <w:lang/>
          </w:rPr>
          <w:t>CMYK</w:t>
        </w:r>
      </w:hyperlink>
      <w:r>
        <w:rPr>
          <w:lang/>
        </w:rPr>
        <w:t xml:space="preserve"> color models, </w:t>
      </w:r>
      <w:r>
        <w:rPr>
          <w:i/>
          <w:iCs/>
          <w:lang/>
        </w:rPr>
        <w:t>Lab</w:t>
      </w:r>
      <w:r>
        <w:rPr>
          <w:lang/>
        </w:rPr>
        <w:t xml:space="preserve"> color is designed to approximate human vision. It aspires to perceptual uniformity, and its </w:t>
      </w:r>
      <w:r>
        <w:rPr>
          <w:i/>
          <w:iCs/>
          <w:lang/>
        </w:rPr>
        <w:t>L</w:t>
      </w:r>
      <w:r>
        <w:rPr>
          <w:lang/>
        </w:rPr>
        <w:t xml:space="preserve"> component closely matches human perception of lightness. It can thus be used to make accurate color balance corrections by modifying output </w:t>
      </w:r>
      <w:hyperlink r:id="rId409" w:tooltip="Curve (tonality)" w:history="1">
        <w:r>
          <w:rPr>
            <w:rStyle w:val="Hyperlink"/>
            <w:lang/>
          </w:rPr>
          <w:t>curves</w:t>
        </w:r>
      </w:hyperlink>
      <w:r>
        <w:rPr>
          <w:lang/>
        </w:rPr>
        <w:t xml:space="preserve"> in </w:t>
      </w:r>
      <w:proofErr w:type="gramStart"/>
      <w:r>
        <w:rPr>
          <w:lang/>
        </w:rPr>
        <w:t xml:space="preserve">the </w:t>
      </w:r>
      <w:proofErr w:type="spellStart"/>
      <w:r>
        <w:rPr>
          <w:i/>
          <w:iCs/>
          <w:lang/>
        </w:rPr>
        <w:t>a</w:t>
      </w:r>
      <w:proofErr w:type="spellEnd"/>
      <w:proofErr w:type="gramEnd"/>
      <w:r>
        <w:rPr>
          <w:lang/>
        </w:rPr>
        <w:t xml:space="preserve"> and </w:t>
      </w:r>
      <w:r>
        <w:rPr>
          <w:i/>
          <w:iCs/>
          <w:lang/>
        </w:rPr>
        <w:t>b</w:t>
      </w:r>
      <w:r>
        <w:rPr>
          <w:lang/>
        </w:rPr>
        <w:t xml:space="preserve"> components, or to adjust the lightness contrast using the </w:t>
      </w:r>
      <w:r>
        <w:rPr>
          <w:i/>
          <w:iCs/>
          <w:lang/>
        </w:rPr>
        <w:t>L</w:t>
      </w:r>
      <w:r>
        <w:rPr>
          <w:lang/>
        </w:rPr>
        <w:t xml:space="preserve"> component. In RGB or CMYK spaces, which model the output of physical devices rather than human visual perception, these transformations can only be done with the help of appropriate </w:t>
      </w:r>
      <w:hyperlink r:id="rId410" w:tooltip="Blend modes" w:history="1">
        <w:r>
          <w:rPr>
            <w:rStyle w:val="Hyperlink"/>
            <w:lang/>
          </w:rPr>
          <w:t>blend modes</w:t>
        </w:r>
      </w:hyperlink>
      <w:r>
        <w:rPr>
          <w:lang/>
        </w:rPr>
        <w:t xml:space="preserve"> in the editing </w:t>
      </w:r>
      <w:proofErr w:type="gramStart"/>
      <w:r>
        <w:rPr>
          <w:lang/>
        </w:rPr>
        <w:t>application.</w:t>
      </w:r>
      <w:proofErr w:type="gramEnd"/>
    </w:p>
    <w:p w:rsidR="0038766B" w:rsidRDefault="0038766B" w:rsidP="0038766B">
      <w:pPr>
        <w:pStyle w:val="NormalWeb"/>
        <w:shd w:val="clear" w:color="auto" w:fill="F8FCFF"/>
        <w:rPr>
          <w:lang/>
        </w:rPr>
      </w:pPr>
      <w:r>
        <w:rPr>
          <w:lang/>
        </w:rPr>
        <w:t xml:space="preserve">Because </w:t>
      </w:r>
      <w:r>
        <w:rPr>
          <w:i/>
          <w:iCs/>
          <w:lang/>
        </w:rPr>
        <w:t>Lab</w:t>
      </w:r>
      <w:r>
        <w:rPr>
          <w:lang/>
        </w:rPr>
        <w:t xml:space="preserve"> space is much larger than the </w:t>
      </w:r>
      <w:hyperlink r:id="rId411" w:tooltip="Gamut" w:history="1">
        <w:r>
          <w:rPr>
            <w:rStyle w:val="Hyperlink"/>
            <w:lang/>
          </w:rPr>
          <w:t>gamut</w:t>
        </w:r>
      </w:hyperlink>
      <w:r>
        <w:rPr>
          <w:lang/>
        </w:rPr>
        <w:t xml:space="preserve"> of computer displays, printers, or even human vision, a bitmap image represented as Lab requires more data per pixel to obtain the same precision as an RGB or CMYK bitmap. In the 1990s, when computer hardware and software was mostly limited to storing and manipulating 8 bit/channel bitmaps, converting an RGB image to Lab and back was a </w:t>
      </w:r>
      <w:proofErr w:type="spellStart"/>
      <w:r>
        <w:rPr>
          <w:lang/>
        </w:rPr>
        <w:t>lossy</w:t>
      </w:r>
      <w:proofErr w:type="spellEnd"/>
      <w:r>
        <w:rPr>
          <w:lang/>
        </w:rPr>
        <w:t xml:space="preserve"> operation. With 16 bit/channel support now common, this is no longer such a problem.</w:t>
      </w:r>
    </w:p>
    <w:p w:rsidR="0038766B" w:rsidRDefault="0038766B" w:rsidP="0038766B">
      <w:pPr>
        <w:pStyle w:val="NormalWeb"/>
        <w:shd w:val="clear" w:color="auto" w:fill="F8FCFF"/>
        <w:rPr>
          <w:lang/>
        </w:rPr>
      </w:pPr>
      <w:r>
        <w:rPr>
          <w:lang/>
        </w:rPr>
        <w:t xml:space="preserve">Additionally, many of the “colors” within Lab space fall outside the gamut of human vision, and are therefore purely imaginary; these “colors” cannot be reproduced in the physical world. Though color management software, such as that built in to image editing applications, will pick the closest in-gamut approximation, changing lightness, colorfulness, and sometimes hue in the process, author </w:t>
      </w:r>
      <w:hyperlink r:id="rId412" w:tooltip="Dan Margulis" w:history="1">
        <w:r>
          <w:rPr>
            <w:rStyle w:val="Hyperlink"/>
            <w:lang/>
          </w:rPr>
          <w:t xml:space="preserve">Dan </w:t>
        </w:r>
        <w:proofErr w:type="spellStart"/>
        <w:r>
          <w:rPr>
            <w:rStyle w:val="Hyperlink"/>
            <w:lang/>
          </w:rPr>
          <w:t>Margulis</w:t>
        </w:r>
        <w:proofErr w:type="spellEnd"/>
      </w:hyperlink>
      <w:r>
        <w:rPr>
          <w:lang/>
        </w:rPr>
        <w:t xml:space="preserve"> claims that this access to </w:t>
      </w:r>
      <w:hyperlink r:id="rId413" w:tooltip="Imaginary color" w:history="1">
        <w:r>
          <w:rPr>
            <w:rStyle w:val="Hyperlink"/>
            <w:lang/>
          </w:rPr>
          <w:t>imaginary colors</w:t>
        </w:r>
      </w:hyperlink>
      <w:r>
        <w:rPr>
          <w:lang/>
        </w:rPr>
        <w:t xml:space="preserve"> is useful going between several steps in the manipulation of a picture.</w:t>
      </w:r>
      <w:hyperlink r:id="rId414" w:anchor="cite_note-margulis-6" w:history="1">
        <w:r>
          <w:rPr>
            <w:color w:val="0000FF"/>
            <w:u w:val="single"/>
            <w:vertAlign w:val="superscript"/>
            <w:lang/>
          </w:rPr>
          <w:t>[7]</w:t>
        </w:r>
      </w:hyperlink>
    </w:p>
    <w:p w:rsidR="0038766B" w:rsidRDefault="0038766B" w:rsidP="0038766B">
      <w:pPr>
        <w:pStyle w:val="Heading2"/>
        <w:shd w:val="clear" w:color="auto" w:fill="F8FCFF"/>
        <w:rPr>
          <w:lang/>
        </w:rPr>
      </w:pPr>
      <w:r>
        <w:rPr>
          <w:rStyle w:val="mw-headline"/>
          <w:lang/>
        </w:rPr>
        <w:t>Which "Lab"?</w:t>
      </w:r>
    </w:p>
    <w:p w:rsidR="0038766B" w:rsidRDefault="0038766B" w:rsidP="0038766B">
      <w:pPr>
        <w:pStyle w:val="NormalWeb"/>
        <w:shd w:val="clear" w:color="auto" w:fill="F8FCFF"/>
        <w:rPr>
          <w:lang/>
        </w:rPr>
      </w:pPr>
      <w:proofErr w:type="gramStart"/>
      <w:r>
        <w:rPr>
          <w:lang/>
        </w:rPr>
        <w:t>Some specific uses of the abbreviation in software, literature etc.</w:t>
      </w:r>
      <w:proofErr w:type="gramEnd"/>
    </w:p>
    <w:p w:rsidR="0038766B" w:rsidRDefault="0038766B" w:rsidP="0038766B">
      <w:pPr>
        <w:numPr>
          <w:ilvl w:val="0"/>
          <w:numId w:val="14"/>
        </w:numPr>
        <w:shd w:val="clear" w:color="auto" w:fill="F8FCFF"/>
        <w:spacing w:before="100" w:beforeAutospacing="1" w:after="100" w:afterAutospacing="1" w:line="240" w:lineRule="auto"/>
        <w:rPr>
          <w:lang/>
        </w:rPr>
      </w:pPr>
      <w:r>
        <w:rPr>
          <w:lang/>
        </w:rPr>
        <w:t xml:space="preserve">In </w:t>
      </w:r>
      <w:hyperlink r:id="rId415" w:tooltip="Adobe Photoshop" w:history="1">
        <w:r>
          <w:rPr>
            <w:rStyle w:val="Hyperlink"/>
            <w:lang/>
          </w:rPr>
          <w:t>Adobe Photoshop</w:t>
        </w:r>
      </w:hyperlink>
      <w:r>
        <w:rPr>
          <w:lang/>
        </w:rPr>
        <w:t>, image editing using "Lab mode" is CIELAB D50.</w:t>
      </w:r>
      <w:hyperlink r:id="rId416" w:anchor="cite_note-margulis-6" w:history="1">
        <w:r>
          <w:rPr>
            <w:color w:val="0000FF"/>
            <w:u w:val="single"/>
            <w:vertAlign w:val="superscript"/>
            <w:lang/>
          </w:rPr>
          <w:t>[7]</w:t>
        </w:r>
      </w:hyperlink>
      <w:hyperlink r:id="rId417" w:anchor="cite_note-7" w:history="1">
        <w:r>
          <w:rPr>
            <w:color w:val="0000FF"/>
            <w:u w:val="single"/>
            <w:vertAlign w:val="superscript"/>
            <w:lang/>
          </w:rPr>
          <w:t>[8]</w:t>
        </w:r>
      </w:hyperlink>
      <w:r>
        <w:rPr>
          <w:lang/>
        </w:rPr>
        <w:t xml:space="preserve"> </w:t>
      </w:r>
    </w:p>
    <w:p w:rsidR="0038766B" w:rsidRDefault="0038766B" w:rsidP="0038766B">
      <w:pPr>
        <w:numPr>
          <w:ilvl w:val="0"/>
          <w:numId w:val="14"/>
        </w:numPr>
        <w:shd w:val="clear" w:color="auto" w:fill="F8FCFF"/>
        <w:spacing w:before="100" w:beforeAutospacing="1" w:after="100" w:afterAutospacing="1" w:line="240" w:lineRule="auto"/>
        <w:rPr>
          <w:lang/>
        </w:rPr>
      </w:pPr>
      <w:r>
        <w:rPr>
          <w:lang/>
        </w:rPr>
        <w:t xml:space="preserve">In </w:t>
      </w:r>
      <w:hyperlink r:id="rId418" w:tooltip="ICC profile" w:history="1">
        <w:r>
          <w:rPr>
            <w:rStyle w:val="Hyperlink"/>
            <w:lang/>
          </w:rPr>
          <w:t>ICC profiles</w:t>
        </w:r>
      </w:hyperlink>
      <w:r>
        <w:rPr>
          <w:lang/>
        </w:rPr>
        <w:t xml:space="preserve">, the "Lab color space" used as a </w:t>
      </w:r>
      <w:hyperlink r:id="rId419" w:anchor="Profile_Connection_Space" w:tooltip="Color management" w:history="1">
        <w:r>
          <w:rPr>
            <w:rStyle w:val="Hyperlink"/>
            <w:lang/>
          </w:rPr>
          <w:t>profile connection space</w:t>
        </w:r>
      </w:hyperlink>
      <w:r>
        <w:rPr>
          <w:lang/>
        </w:rPr>
        <w:t xml:space="preserve"> is CIELAB D50.</w:t>
      </w:r>
      <w:hyperlink r:id="rId420" w:anchor="cite_note-ICC4-4" w:history="1">
        <w:r>
          <w:rPr>
            <w:color w:val="0000FF"/>
            <w:u w:val="single"/>
            <w:vertAlign w:val="superscript"/>
            <w:lang/>
          </w:rPr>
          <w:t>[5]</w:t>
        </w:r>
      </w:hyperlink>
      <w:r>
        <w:rPr>
          <w:lang/>
        </w:rPr>
        <w:t xml:space="preserve"> </w:t>
      </w:r>
    </w:p>
    <w:p w:rsidR="0038766B" w:rsidRDefault="0038766B" w:rsidP="0038766B">
      <w:pPr>
        <w:numPr>
          <w:ilvl w:val="0"/>
          <w:numId w:val="14"/>
        </w:numPr>
        <w:shd w:val="clear" w:color="auto" w:fill="F8FCFF"/>
        <w:spacing w:before="100" w:beforeAutospacing="1" w:after="100" w:afterAutospacing="1" w:line="240" w:lineRule="auto"/>
        <w:rPr>
          <w:lang/>
        </w:rPr>
      </w:pPr>
      <w:r>
        <w:rPr>
          <w:lang/>
        </w:rPr>
        <w:t xml:space="preserve">In </w:t>
      </w:r>
      <w:hyperlink r:id="rId421" w:tooltip="TIFF" w:history="1">
        <w:r>
          <w:rPr>
            <w:rStyle w:val="Hyperlink"/>
            <w:lang/>
          </w:rPr>
          <w:t>TIFF</w:t>
        </w:r>
      </w:hyperlink>
      <w:r>
        <w:rPr>
          <w:lang/>
        </w:rPr>
        <w:t xml:space="preserve"> files, the CIELAB color space may be used.</w:t>
      </w:r>
      <w:hyperlink r:id="rId422" w:anchor="cite_note-TIFF6-8" w:history="1">
        <w:r>
          <w:rPr>
            <w:color w:val="0000FF"/>
            <w:u w:val="single"/>
            <w:vertAlign w:val="superscript"/>
            <w:lang/>
          </w:rPr>
          <w:t>[9]</w:t>
        </w:r>
      </w:hyperlink>
      <w:r>
        <w:rPr>
          <w:lang/>
        </w:rPr>
        <w:t xml:space="preserve"> </w:t>
      </w:r>
    </w:p>
    <w:p w:rsidR="0038766B" w:rsidRDefault="0038766B" w:rsidP="0038766B">
      <w:pPr>
        <w:numPr>
          <w:ilvl w:val="0"/>
          <w:numId w:val="14"/>
        </w:numPr>
        <w:shd w:val="clear" w:color="auto" w:fill="F8FCFF"/>
        <w:spacing w:before="100" w:beforeAutospacing="1" w:after="100" w:afterAutospacing="1" w:line="240" w:lineRule="auto"/>
        <w:rPr>
          <w:lang/>
        </w:rPr>
      </w:pPr>
      <w:r>
        <w:rPr>
          <w:lang/>
        </w:rPr>
        <w:t xml:space="preserve">In </w:t>
      </w:r>
      <w:hyperlink r:id="rId423" w:tooltip="PDF" w:history="1">
        <w:r>
          <w:rPr>
            <w:rStyle w:val="Hyperlink"/>
            <w:lang/>
          </w:rPr>
          <w:t>PDF</w:t>
        </w:r>
      </w:hyperlink>
      <w:r>
        <w:rPr>
          <w:lang/>
        </w:rPr>
        <w:t xml:space="preserve"> documents, the "Lab color space" is CIELAB.</w:t>
      </w:r>
      <w:hyperlink r:id="rId424" w:anchor="cite_note-9" w:history="1">
        <w:r>
          <w:rPr>
            <w:color w:val="0000FF"/>
            <w:u w:val="single"/>
            <w:vertAlign w:val="superscript"/>
            <w:lang/>
          </w:rPr>
          <w:t>[10]</w:t>
        </w:r>
      </w:hyperlink>
      <w:hyperlink r:id="rId425" w:anchor="cite_note-10" w:history="1">
        <w:r>
          <w:rPr>
            <w:color w:val="0000FF"/>
            <w:u w:val="single"/>
            <w:vertAlign w:val="superscript"/>
            <w:lang/>
          </w:rPr>
          <w:t>[11]</w:t>
        </w:r>
      </w:hyperlink>
      <w:r>
        <w:rPr>
          <w:lang/>
        </w:rPr>
        <w:t xml:space="preserve"> </w:t>
      </w:r>
    </w:p>
    <w:p w:rsidR="0038766B" w:rsidRDefault="0038766B" w:rsidP="0038766B">
      <w:pPr>
        <w:pStyle w:val="Heading2"/>
        <w:shd w:val="clear" w:color="auto" w:fill="F8FCFF"/>
        <w:rPr>
          <w:lang/>
        </w:rPr>
      </w:pPr>
      <w:r>
        <w:rPr>
          <w:rStyle w:val="mw-headline"/>
          <w:lang/>
        </w:rPr>
        <w:t>CIE 1976 (</w:t>
      </w:r>
      <w:r>
        <w:rPr>
          <w:rStyle w:val="mw-headline"/>
          <w:i/>
          <w:iCs/>
          <w:lang/>
        </w:rPr>
        <w:t>L*</w:t>
      </w:r>
      <w:r>
        <w:rPr>
          <w:rStyle w:val="mw-headline"/>
          <w:lang/>
        </w:rPr>
        <w:t xml:space="preserve">, </w:t>
      </w:r>
      <w:r>
        <w:rPr>
          <w:rStyle w:val="mw-headline"/>
          <w:i/>
          <w:iCs/>
          <w:lang/>
        </w:rPr>
        <w:t>a*</w:t>
      </w:r>
      <w:r>
        <w:rPr>
          <w:rStyle w:val="mw-headline"/>
          <w:lang/>
        </w:rPr>
        <w:t xml:space="preserve">, </w:t>
      </w:r>
      <w:r>
        <w:rPr>
          <w:rStyle w:val="mw-headline"/>
          <w:i/>
          <w:iCs/>
          <w:lang/>
        </w:rPr>
        <w:t>b*</w:t>
      </w:r>
      <w:r>
        <w:rPr>
          <w:rStyle w:val="mw-headline"/>
          <w:lang/>
        </w:rPr>
        <w:t>) color space (CIELAB)</w:t>
      </w:r>
    </w:p>
    <w:p w:rsidR="0038766B" w:rsidRDefault="0038766B" w:rsidP="0038766B">
      <w:pPr>
        <w:pStyle w:val="NormalWeb"/>
        <w:shd w:val="clear" w:color="auto" w:fill="F8FCFF"/>
        <w:rPr>
          <w:lang/>
        </w:rPr>
      </w:pPr>
      <w:r>
        <w:rPr>
          <w:b/>
          <w:bCs/>
          <w:lang/>
        </w:rPr>
        <w:t xml:space="preserve">CIE </w:t>
      </w:r>
      <w:r>
        <w:rPr>
          <w:b/>
          <w:bCs/>
          <w:i/>
          <w:iCs/>
          <w:lang/>
        </w:rPr>
        <w:t>L*a*b*</w:t>
      </w:r>
      <w:r>
        <w:rPr>
          <w:b/>
          <w:bCs/>
          <w:lang/>
        </w:rPr>
        <w:t xml:space="preserve"> (CIELAB)</w:t>
      </w:r>
      <w:r>
        <w:rPr>
          <w:lang/>
        </w:rPr>
        <w:t xml:space="preserve"> is the most complete</w:t>
      </w:r>
      <w:r>
        <w:rPr>
          <w:vertAlign w:val="superscript"/>
          <w:lang/>
        </w:rPr>
        <w:t>[</w:t>
      </w:r>
      <w:hyperlink r:id="rId426" w:tooltip="Wikipedia:Citation needed" w:history="1">
        <w:r>
          <w:rPr>
            <w:rStyle w:val="Hyperlink"/>
            <w:i/>
            <w:iCs/>
            <w:vertAlign w:val="superscript"/>
            <w:lang/>
          </w:rPr>
          <w:t>citation needed</w:t>
        </w:r>
      </w:hyperlink>
      <w:r>
        <w:rPr>
          <w:vertAlign w:val="superscript"/>
          <w:lang/>
        </w:rPr>
        <w:t>]</w:t>
      </w:r>
      <w:r>
        <w:rPr>
          <w:lang/>
        </w:rPr>
        <w:t xml:space="preserve"> </w:t>
      </w:r>
      <w:hyperlink r:id="rId427" w:tooltip="Color space" w:history="1">
        <w:r>
          <w:rPr>
            <w:rStyle w:val="Hyperlink"/>
            <w:lang/>
          </w:rPr>
          <w:t>color space</w:t>
        </w:r>
      </w:hyperlink>
      <w:r>
        <w:rPr>
          <w:lang/>
        </w:rPr>
        <w:t xml:space="preserve"> specified by the </w:t>
      </w:r>
      <w:hyperlink r:id="rId428" w:tooltip="International Commission on Illumination" w:history="1">
        <w:r>
          <w:rPr>
            <w:rStyle w:val="Hyperlink"/>
            <w:lang/>
          </w:rPr>
          <w:t>International Commission on Illumination</w:t>
        </w:r>
      </w:hyperlink>
      <w:r>
        <w:rPr>
          <w:lang/>
        </w:rPr>
        <w:t xml:space="preserve"> (</w:t>
      </w:r>
      <w:r>
        <w:rPr>
          <w:i/>
          <w:iCs/>
          <w:lang/>
        </w:rPr>
        <w:t xml:space="preserve">Commission </w:t>
      </w:r>
      <w:proofErr w:type="spellStart"/>
      <w:r>
        <w:rPr>
          <w:i/>
          <w:iCs/>
          <w:lang/>
        </w:rPr>
        <w:t>Internationale</w:t>
      </w:r>
      <w:proofErr w:type="spellEnd"/>
      <w:r>
        <w:rPr>
          <w:i/>
          <w:iCs/>
          <w:lang/>
        </w:rPr>
        <w:t xml:space="preserve"> </w:t>
      </w:r>
      <w:proofErr w:type="spellStart"/>
      <w:r>
        <w:rPr>
          <w:i/>
          <w:iCs/>
          <w:lang/>
        </w:rPr>
        <w:t>d'Eclairage</w:t>
      </w:r>
      <w:proofErr w:type="spellEnd"/>
      <w:r>
        <w:rPr>
          <w:lang/>
        </w:rPr>
        <w:t xml:space="preserve">, hence its </w:t>
      </w:r>
      <w:r>
        <w:rPr>
          <w:i/>
          <w:iCs/>
          <w:lang/>
        </w:rPr>
        <w:t>CIE</w:t>
      </w:r>
      <w:r>
        <w:rPr>
          <w:lang/>
        </w:rPr>
        <w:t xml:space="preserve"> </w:t>
      </w:r>
      <w:hyperlink r:id="rId429" w:tooltip="Initialism" w:history="1">
        <w:proofErr w:type="spellStart"/>
        <w:r>
          <w:rPr>
            <w:rStyle w:val="Hyperlink"/>
            <w:lang/>
          </w:rPr>
          <w:t>initialism</w:t>
        </w:r>
        <w:proofErr w:type="spellEnd"/>
      </w:hyperlink>
      <w:r>
        <w:rPr>
          <w:lang/>
        </w:rPr>
        <w:t>). It describes all the colors visible to the human eye and was created to serve as a device independent model to be used as a reference.</w:t>
      </w:r>
    </w:p>
    <w:p w:rsidR="0038766B" w:rsidRDefault="0038766B" w:rsidP="0038766B">
      <w:pPr>
        <w:pStyle w:val="NormalWeb"/>
        <w:shd w:val="clear" w:color="auto" w:fill="F8FCFF"/>
        <w:rPr>
          <w:lang/>
        </w:rPr>
      </w:pPr>
      <w:r>
        <w:rPr>
          <w:lang/>
        </w:rPr>
        <w:t>The three coordinates of CIELAB represent the lightness of the color (</w:t>
      </w:r>
      <w:r>
        <w:rPr>
          <w:b/>
          <w:bCs/>
          <w:i/>
          <w:iCs/>
          <w:lang/>
        </w:rPr>
        <w:t>L*</w:t>
      </w:r>
      <w:r>
        <w:rPr>
          <w:lang/>
        </w:rPr>
        <w:t xml:space="preserve"> = 0 yields black and </w:t>
      </w:r>
      <w:r>
        <w:rPr>
          <w:b/>
          <w:bCs/>
          <w:i/>
          <w:iCs/>
          <w:lang/>
        </w:rPr>
        <w:t>L*</w:t>
      </w:r>
      <w:r>
        <w:rPr>
          <w:lang/>
        </w:rPr>
        <w:t xml:space="preserve"> = 100 indicates diffuse white; </w:t>
      </w:r>
      <w:proofErr w:type="spellStart"/>
      <w:r>
        <w:rPr>
          <w:lang/>
        </w:rPr>
        <w:t>specular</w:t>
      </w:r>
      <w:proofErr w:type="spellEnd"/>
      <w:r>
        <w:rPr>
          <w:lang/>
        </w:rPr>
        <w:t xml:space="preserve"> white may be higher), its position between red/magenta and green (</w:t>
      </w:r>
      <w:r>
        <w:rPr>
          <w:b/>
          <w:bCs/>
          <w:i/>
          <w:iCs/>
          <w:lang/>
        </w:rPr>
        <w:t>a*</w:t>
      </w:r>
      <w:r>
        <w:rPr>
          <w:lang/>
        </w:rPr>
        <w:t>, negative values indicate green while positive values indicate magenta) and its position between yellow and blue (</w:t>
      </w:r>
      <w:r>
        <w:rPr>
          <w:b/>
          <w:bCs/>
          <w:i/>
          <w:iCs/>
          <w:lang/>
        </w:rPr>
        <w:t>b*</w:t>
      </w:r>
      <w:r>
        <w:rPr>
          <w:lang/>
        </w:rPr>
        <w:t xml:space="preserve">, negative values indicate blue and positive values indicate yellow). The asterisk (*) after </w:t>
      </w:r>
      <w:r>
        <w:rPr>
          <w:i/>
          <w:iCs/>
          <w:lang/>
        </w:rPr>
        <w:t>L</w:t>
      </w:r>
      <w:r>
        <w:rPr>
          <w:lang/>
        </w:rPr>
        <w:t xml:space="preserve">, </w:t>
      </w:r>
      <w:proofErr w:type="gramStart"/>
      <w:r>
        <w:rPr>
          <w:i/>
          <w:iCs/>
          <w:lang/>
        </w:rPr>
        <w:t>a</w:t>
      </w:r>
      <w:r>
        <w:rPr>
          <w:lang/>
        </w:rPr>
        <w:t xml:space="preserve"> and</w:t>
      </w:r>
      <w:proofErr w:type="gramEnd"/>
      <w:r>
        <w:rPr>
          <w:lang/>
        </w:rPr>
        <w:t xml:space="preserve"> </w:t>
      </w:r>
      <w:r>
        <w:rPr>
          <w:i/>
          <w:iCs/>
          <w:lang/>
        </w:rPr>
        <w:t>b</w:t>
      </w:r>
      <w:r>
        <w:rPr>
          <w:lang/>
        </w:rPr>
        <w:t xml:space="preserve"> are part of the full name, since they represent L*, a* and b*, to distinguish them from Hunter's L, a and b, described below.</w:t>
      </w:r>
    </w:p>
    <w:p w:rsidR="0038766B" w:rsidRDefault="0038766B" w:rsidP="0038766B">
      <w:pPr>
        <w:pStyle w:val="NormalWeb"/>
        <w:shd w:val="clear" w:color="auto" w:fill="F8FCFF"/>
        <w:rPr>
          <w:lang/>
        </w:rPr>
      </w:pPr>
      <w:r>
        <w:rPr>
          <w:lang/>
        </w:rPr>
        <w:lastRenderedPageBreak/>
        <w:t xml:space="preserve">Since the </w:t>
      </w:r>
      <w:r>
        <w:rPr>
          <w:i/>
          <w:iCs/>
          <w:lang/>
        </w:rPr>
        <w:t>L*a*b*</w:t>
      </w:r>
      <w:r>
        <w:rPr>
          <w:lang/>
        </w:rPr>
        <w:t xml:space="preserve"> model is a three-dimensional model, it can only be represented properly in a three-dimensional space.</w:t>
      </w:r>
      <w:hyperlink r:id="rId430" w:anchor="cite_note-11" w:history="1">
        <w:r>
          <w:rPr>
            <w:color w:val="0000FF"/>
            <w:u w:val="single"/>
            <w:vertAlign w:val="superscript"/>
            <w:lang/>
          </w:rPr>
          <w:t>[12]</w:t>
        </w:r>
      </w:hyperlink>
      <w:r>
        <w:rPr>
          <w:lang/>
        </w:rPr>
        <w:t xml:space="preserve"> Two-dimensional depictions are chromaticity diagrams: sections of the </w:t>
      </w:r>
      <w:hyperlink r:id="rId431" w:tooltip="Color solid" w:history="1">
        <w:r>
          <w:rPr>
            <w:rStyle w:val="Hyperlink"/>
            <w:lang/>
          </w:rPr>
          <w:t>color solid</w:t>
        </w:r>
      </w:hyperlink>
      <w:r>
        <w:rPr>
          <w:lang/>
        </w:rPr>
        <w:t xml:space="preserve"> with a fixed lightness. It is crucial to realize that the visual representations of the full </w:t>
      </w:r>
      <w:hyperlink r:id="rId432" w:tooltip="Gamut" w:history="1">
        <w:r>
          <w:rPr>
            <w:rStyle w:val="Hyperlink"/>
            <w:lang/>
          </w:rPr>
          <w:t>gamut</w:t>
        </w:r>
      </w:hyperlink>
      <w:r>
        <w:rPr>
          <w:lang/>
        </w:rPr>
        <w:t xml:space="preserve"> of colors in this model are never accurate; they are there just to help in understanding the concept.</w:t>
      </w:r>
    </w:p>
    <w:p w:rsidR="0038766B" w:rsidRDefault="0038766B" w:rsidP="0038766B">
      <w:pPr>
        <w:pStyle w:val="NormalWeb"/>
        <w:shd w:val="clear" w:color="auto" w:fill="F8FCFF"/>
        <w:rPr>
          <w:lang/>
        </w:rPr>
      </w:pPr>
      <w:r>
        <w:rPr>
          <w:lang/>
        </w:rPr>
        <w:t xml:space="preserve">Because the red/green and yellow/blue opponent channels are computed as differences of lightness transformations of (putative) cone responses, CIELAB is a </w:t>
      </w:r>
      <w:hyperlink r:id="rId433" w:anchor="Chromatic_value" w:tooltip="Adams chromatic valence color space" w:history="1">
        <w:r>
          <w:rPr>
            <w:rStyle w:val="Hyperlink"/>
            <w:lang/>
          </w:rPr>
          <w:t>chromatic value</w:t>
        </w:r>
      </w:hyperlink>
      <w:r>
        <w:rPr>
          <w:lang/>
        </w:rPr>
        <w:t xml:space="preserve"> color space.</w:t>
      </w:r>
    </w:p>
    <w:p w:rsidR="0038766B" w:rsidRDefault="0038766B" w:rsidP="0038766B">
      <w:pPr>
        <w:pStyle w:val="NormalWeb"/>
        <w:shd w:val="clear" w:color="auto" w:fill="F8FCFF"/>
        <w:rPr>
          <w:lang/>
        </w:rPr>
      </w:pPr>
      <w:r>
        <w:rPr>
          <w:lang/>
        </w:rPr>
        <w:t xml:space="preserve">A related color space, the </w:t>
      </w:r>
      <w:hyperlink r:id="rId434" w:tooltip="CIELUV color space" w:history="1">
        <w:r>
          <w:rPr>
            <w:rStyle w:val="Hyperlink"/>
            <w:lang/>
          </w:rPr>
          <w:t>CIE 1976 (</w:t>
        </w:r>
        <w:r>
          <w:rPr>
            <w:rStyle w:val="Hyperlink"/>
            <w:i/>
            <w:iCs/>
            <w:lang/>
          </w:rPr>
          <w:t>L*</w:t>
        </w:r>
        <w:r>
          <w:rPr>
            <w:rStyle w:val="Hyperlink"/>
            <w:lang/>
          </w:rPr>
          <w:t xml:space="preserve">, </w:t>
        </w:r>
        <w:r>
          <w:rPr>
            <w:rStyle w:val="Hyperlink"/>
            <w:i/>
            <w:iCs/>
            <w:lang/>
          </w:rPr>
          <w:t>u*</w:t>
        </w:r>
        <w:r>
          <w:rPr>
            <w:rStyle w:val="Hyperlink"/>
            <w:lang/>
          </w:rPr>
          <w:t xml:space="preserve">, </w:t>
        </w:r>
        <w:r>
          <w:rPr>
            <w:rStyle w:val="Hyperlink"/>
            <w:i/>
            <w:iCs/>
            <w:lang/>
          </w:rPr>
          <w:t>v*</w:t>
        </w:r>
        <w:r>
          <w:rPr>
            <w:rStyle w:val="Hyperlink"/>
            <w:lang/>
          </w:rPr>
          <w:t>) color space</w:t>
        </w:r>
      </w:hyperlink>
      <w:r>
        <w:rPr>
          <w:lang/>
        </w:rPr>
        <w:t xml:space="preserve">, preserves the same </w:t>
      </w:r>
      <w:r>
        <w:rPr>
          <w:i/>
          <w:iCs/>
          <w:lang/>
        </w:rPr>
        <w:t>L*</w:t>
      </w:r>
      <w:r>
        <w:rPr>
          <w:lang/>
        </w:rPr>
        <w:t xml:space="preserve"> as </w:t>
      </w:r>
      <w:r>
        <w:rPr>
          <w:i/>
          <w:iCs/>
          <w:lang/>
        </w:rPr>
        <w:t>L*a*b*</w:t>
      </w:r>
      <w:r>
        <w:rPr>
          <w:lang/>
        </w:rPr>
        <w:t xml:space="preserve"> but has a different representation of the chromaticity components. CIELUV can also be expressed in cylindrical form (CIELCH), with the chromaticity components replaced by correlates of </w:t>
      </w:r>
      <w:hyperlink r:id="rId435" w:tooltip="Chroma" w:history="1">
        <w:proofErr w:type="spellStart"/>
        <w:r>
          <w:rPr>
            <w:rStyle w:val="Hyperlink"/>
            <w:lang/>
          </w:rPr>
          <w:t>chroma</w:t>
        </w:r>
        <w:proofErr w:type="spellEnd"/>
      </w:hyperlink>
      <w:r>
        <w:rPr>
          <w:lang/>
        </w:rPr>
        <w:t xml:space="preserve"> and </w:t>
      </w:r>
      <w:hyperlink r:id="rId436" w:tooltip="Hue" w:history="1">
        <w:r>
          <w:rPr>
            <w:rStyle w:val="Hyperlink"/>
            <w:lang/>
          </w:rPr>
          <w:t>hue</w:t>
        </w:r>
      </w:hyperlink>
      <w:r>
        <w:rPr>
          <w:lang/>
        </w:rPr>
        <w:t>.</w:t>
      </w:r>
    </w:p>
    <w:p w:rsidR="0038766B" w:rsidRDefault="0038766B" w:rsidP="0038766B">
      <w:pPr>
        <w:pStyle w:val="NormalWeb"/>
        <w:shd w:val="clear" w:color="auto" w:fill="F8FCFF"/>
        <w:rPr>
          <w:lang/>
        </w:rPr>
      </w:pPr>
      <w:r>
        <w:rPr>
          <w:lang/>
        </w:rPr>
        <w:t xml:space="preserve">Since CIELAB and CIELUV, the CIE has been incorporating an increasing number of </w:t>
      </w:r>
      <w:hyperlink r:id="rId437" w:tooltip="Color appearance phenomena (page does not exist)" w:history="1">
        <w:r>
          <w:rPr>
            <w:rStyle w:val="Hyperlink"/>
            <w:color w:val="CC2200"/>
            <w:lang/>
          </w:rPr>
          <w:t>color appearance phenomena</w:t>
        </w:r>
      </w:hyperlink>
      <w:r>
        <w:rPr>
          <w:lang/>
        </w:rPr>
        <w:t xml:space="preserve"> into their models, to better model color vision. These </w:t>
      </w:r>
      <w:hyperlink r:id="rId438" w:tooltip="Color appearance model (page does not exist)" w:history="1">
        <w:r>
          <w:rPr>
            <w:rStyle w:val="Hyperlink"/>
            <w:color w:val="CC2200"/>
            <w:lang/>
          </w:rPr>
          <w:t>color appearance models</w:t>
        </w:r>
      </w:hyperlink>
      <w:r>
        <w:rPr>
          <w:lang/>
        </w:rPr>
        <w:t xml:space="preserve">, of which CIELAB, although not designed as </w:t>
      </w:r>
      <w:hyperlink r:id="rId439" w:anchor="cite_note-12" w:history="1">
        <w:r>
          <w:rPr>
            <w:color w:val="0000FF"/>
            <w:u w:val="single"/>
            <w:vertAlign w:val="superscript"/>
            <w:lang/>
          </w:rPr>
          <w:t>[13]</w:t>
        </w:r>
      </w:hyperlink>
      <w:r>
        <w:rPr>
          <w:lang/>
        </w:rPr>
        <w:t xml:space="preserve"> can be seen as a simple example,</w:t>
      </w:r>
      <w:hyperlink r:id="rId440" w:anchor="cite_note-13" w:history="1">
        <w:r>
          <w:rPr>
            <w:color w:val="0000FF"/>
            <w:u w:val="single"/>
            <w:vertAlign w:val="superscript"/>
            <w:lang/>
          </w:rPr>
          <w:t>[14]</w:t>
        </w:r>
      </w:hyperlink>
      <w:r>
        <w:rPr>
          <w:lang/>
        </w:rPr>
        <w:t xml:space="preserve"> culminated with </w:t>
      </w:r>
      <w:hyperlink r:id="rId441" w:tooltip="CIECAM02" w:history="1">
        <w:r>
          <w:rPr>
            <w:rStyle w:val="Hyperlink"/>
            <w:lang/>
          </w:rPr>
          <w:t>CIECAM02</w:t>
        </w:r>
      </w:hyperlink>
      <w:r>
        <w:rPr>
          <w:lang/>
        </w:rPr>
        <w:t>.</w:t>
      </w:r>
    </w:p>
    <w:p w:rsidR="0038766B" w:rsidRDefault="0038766B" w:rsidP="0038766B">
      <w:pPr>
        <w:pStyle w:val="Heading3"/>
        <w:shd w:val="clear" w:color="auto" w:fill="F8FCFF"/>
        <w:rPr>
          <w:lang/>
        </w:rPr>
      </w:pPr>
      <w:r>
        <w:rPr>
          <w:rStyle w:val="mw-headline"/>
          <w:lang/>
        </w:rPr>
        <w:t>Measuring differences</w:t>
      </w:r>
    </w:p>
    <w:p w:rsidR="0038766B" w:rsidRDefault="0038766B" w:rsidP="0038766B">
      <w:pPr>
        <w:shd w:val="clear" w:color="auto" w:fill="F8FCFF"/>
        <w:rPr>
          <w:i/>
          <w:iCs/>
          <w:lang/>
        </w:rPr>
      </w:pPr>
      <w:r>
        <w:rPr>
          <w:i/>
          <w:iCs/>
          <w:lang/>
        </w:rPr>
        <w:t xml:space="preserve">Main article: </w:t>
      </w:r>
      <w:hyperlink r:id="rId442" w:tooltip="Color difference" w:history="1">
        <w:r>
          <w:rPr>
            <w:rStyle w:val="Hyperlink"/>
            <w:i/>
            <w:iCs/>
            <w:lang/>
          </w:rPr>
          <w:t>Color difference</w:t>
        </w:r>
      </w:hyperlink>
    </w:p>
    <w:p w:rsidR="0038766B" w:rsidRDefault="0038766B" w:rsidP="0038766B">
      <w:pPr>
        <w:pStyle w:val="NormalWeb"/>
        <w:shd w:val="clear" w:color="auto" w:fill="F8FCFF"/>
        <w:rPr>
          <w:lang/>
        </w:rPr>
      </w:pPr>
      <w:r>
        <w:rPr>
          <w:lang/>
        </w:rPr>
        <w:t xml:space="preserve">The nonlinear relations for </w:t>
      </w:r>
      <w:r>
        <w:rPr>
          <w:i/>
          <w:iCs/>
          <w:lang/>
        </w:rPr>
        <w:t>L*</w:t>
      </w:r>
      <w:r>
        <w:rPr>
          <w:lang/>
        </w:rPr>
        <w:t xml:space="preserve">, </w:t>
      </w:r>
      <w:r>
        <w:rPr>
          <w:i/>
          <w:iCs/>
          <w:lang/>
        </w:rPr>
        <w:t>a*</w:t>
      </w:r>
      <w:r>
        <w:rPr>
          <w:lang/>
        </w:rPr>
        <w:t xml:space="preserve">, and </w:t>
      </w:r>
      <w:r>
        <w:rPr>
          <w:i/>
          <w:iCs/>
          <w:lang/>
        </w:rPr>
        <w:t>b*</w:t>
      </w:r>
      <w:r>
        <w:rPr>
          <w:lang/>
        </w:rPr>
        <w:t xml:space="preserve"> are intended to mimic the nonlinear response of the eye. Furthermore, uniform changes of components in the </w:t>
      </w:r>
      <w:r>
        <w:rPr>
          <w:i/>
          <w:iCs/>
          <w:lang/>
        </w:rPr>
        <w:t>L*a*b*</w:t>
      </w:r>
      <w:r>
        <w:rPr>
          <w:lang/>
        </w:rPr>
        <w:t xml:space="preserve"> color space aim to correspond to uniform changes in perceived color, so the relative perceptual differences between any two colors in </w:t>
      </w:r>
      <w:r>
        <w:rPr>
          <w:i/>
          <w:iCs/>
          <w:lang/>
        </w:rPr>
        <w:t>L*a*b*</w:t>
      </w:r>
      <w:r>
        <w:rPr>
          <w:lang/>
        </w:rPr>
        <w:t xml:space="preserve"> can be approximated by treating each color as a point in a three dimensional space (with three components: </w:t>
      </w:r>
      <w:r>
        <w:rPr>
          <w:i/>
          <w:iCs/>
          <w:lang/>
        </w:rPr>
        <w:t>L*</w:t>
      </w:r>
      <w:r>
        <w:rPr>
          <w:lang/>
        </w:rPr>
        <w:t xml:space="preserve">, </w:t>
      </w:r>
      <w:r>
        <w:rPr>
          <w:i/>
          <w:iCs/>
          <w:lang/>
        </w:rPr>
        <w:t>a*</w:t>
      </w:r>
      <w:r>
        <w:rPr>
          <w:lang/>
        </w:rPr>
        <w:t xml:space="preserve">, </w:t>
      </w:r>
      <w:r>
        <w:rPr>
          <w:i/>
          <w:iCs/>
          <w:lang/>
        </w:rPr>
        <w:t>b*</w:t>
      </w:r>
      <w:r>
        <w:rPr>
          <w:lang/>
        </w:rPr>
        <w:t xml:space="preserve">) and taking the </w:t>
      </w:r>
      <w:hyperlink r:id="rId443" w:tooltip="Euclidean distance" w:history="1">
        <w:r>
          <w:rPr>
            <w:rStyle w:val="Hyperlink"/>
            <w:lang/>
          </w:rPr>
          <w:t>Euclidean distance</w:t>
        </w:r>
      </w:hyperlink>
      <w:r>
        <w:rPr>
          <w:lang/>
        </w:rPr>
        <w:t xml:space="preserve"> between them.</w:t>
      </w:r>
      <w:hyperlink r:id="rId444" w:anchor="cite_note-Jain89-14" w:history="1">
        <w:r>
          <w:rPr>
            <w:color w:val="0000FF"/>
            <w:u w:val="single"/>
            <w:vertAlign w:val="superscript"/>
            <w:lang/>
          </w:rPr>
          <w:t>[15]</w:t>
        </w:r>
      </w:hyperlink>
    </w:p>
    <w:p w:rsidR="0038766B" w:rsidRDefault="0038766B" w:rsidP="0038766B">
      <w:pPr>
        <w:pStyle w:val="Heading3"/>
        <w:shd w:val="clear" w:color="auto" w:fill="F8FCFF"/>
        <w:rPr>
          <w:lang/>
        </w:rPr>
      </w:pPr>
      <w:r>
        <w:rPr>
          <w:rStyle w:val="mw-headline"/>
          <w:lang/>
        </w:rPr>
        <w:t>RGB and CMYK conversions</w:t>
      </w:r>
    </w:p>
    <w:p w:rsidR="0038766B" w:rsidRDefault="0038766B" w:rsidP="0038766B">
      <w:pPr>
        <w:pStyle w:val="NormalWeb"/>
        <w:shd w:val="clear" w:color="auto" w:fill="F8FCFF"/>
        <w:rPr>
          <w:lang/>
        </w:rPr>
      </w:pPr>
      <w:r>
        <w:rPr>
          <w:lang/>
        </w:rPr>
        <w:t xml:space="preserve">There are no simple formulas for conversion between </w:t>
      </w:r>
      <w:hyperlink r:id="rId445" w:tooltip="RGB color model" w:history="1">
        <w:r>
          <w:rPr>
            <w:rStyle w:val="Hyperlink"/>
            <w:lang/>
          </w:rPr>
          <w:t>RGB</w:t>
        </w:r>
      </w:hyperlink>
      <w:r>
        <w:rPr>
          <w:lang/>
        </w:rPr>
        <w:t xml:space="preserve"> or </w:t>
      </w:r>
      <w:hyperlink r:id="rId446" w:tooltip="CMYK color model" w:history="1">
        <w:r>
          <w:rPr>
            <w:rStyle w:val="Hyperlink"/>
            <w:lang/>
          </w:rPr>
          <w:t>CMYK</w:t>
        </w:r>
      </w:hyperlink>
      <w:r>
        <w:rPr>
          <w:lang/>
        </w:rPr>
        <w:t xml:space="preserve"> values and </w:t>
      </w:r>
      <w:r>
        <w:rPr>
          <w:i/>
          <w:iCs/>
          <w:lang/>
        </w:rPr>
        <w:t>L*a*b*</w:t>
      </w:r>
      <w:r>
        <w:rPr>
          <w:lang/>
        </w:rPr>
        <w:t xml:space="preserve">, because the RGB and CMYK color models are device dependent. The RGB or CMYK values first need to be transformed to a specific </w:t>
      </w:r>
      <w:hyperlink r:id="rId447" w:tooltip="Absolute color space" w:history="1">
        <w:r>
          <w:rPr>
            <w:rStyle w:val="Hyperlink"/>
            <w:lang/>
          </w:rPr>
          <w:t>absolute color space</w:t>
        </w:r>
      </w:hyperlink>
      <w:r>
        <w:rPr>
          <w:lang/>
        </w:rPr>
        <w:t xml:space="preserve">, such as </w:t>
      </w:r>
      <w:hyperlink r:id="rId448" w:tooltip="SRGB color space" w:history="1">
        <w:proofErr w:type="spellStart"/>
        <w:r>
          <w:rPr>
            <w:rStyle w:val="Hyperlink"/>
            <w:lang/>
          </w:rPr>
          <w:t>sRGB</w:t>
        </w:r>
        <w:proofErr w:type="spellEnd"/>
      </w:hyperlink>
      <w:r>
        <w:rPr>
          <w:lang/>
        </w:rPr>
        <w:t xml:space="preserve"> or </w:t>
      </w:r>
      <w:hyperlink r:id="rId449" w:tooltip="Adobe RGB color space" w:history="1">
        <w:r>
          <w:rPr>
            <w:rStyle w:val="Hyperlink"/>
            <w:lang/>
          </w:rPr>
          <w:t>Adobe RGB</w:t>
        </w:r>
      </w:hyperlink>
      <w:r>
        <w:rPr>
          <w:lang/>
        </w:rPr>
        <w:t xml:space="preserve">. This adjustment will be device dependent, but the resulting data from the transform will be device independent, allowing data to be transformed to the </w:t>
      </w:r>
      <w:hyperlink r:id="rId450" w:tooltip="CIE 1931 color space" w:history="1">
        <w:r>
          <w:rPr>
            <w:rStyle w:val="Hyperlink"/>
            <w:lang/>
          </w:rPr>
          <w:t>CIE 1931 color space</w:t>
        </w:r>
      </w:hyperlink>
      <w:r>
        <w:rPr>
          <w:lang/>
        </w:rPr>
        <w:t xml:space="preserve"> and then transformed into </w:t>
      </w:r>
      <w:r>
        <w:rPr>
          <w:i/>
          <w:iCs/>
          <w:lang/>
        </w:rPr>
        <w:t>L*a*b*</w:t>
      </w:r>
      <w:r>
        <w:rPr>
          <w:lang/>
        </w:rPr>
        <w:t>.</w:t>
      </w:r>
    </w:p>
    <w:p w:rsidR="0038766B" w:rsidRDefault="0038766B" w:rsidP="0038766B">
      <w:pPr>
        <w:pStyle w:val="Heading3"/>
        <w:shd w:val="clear" w:color="auto" w:fill="F8FCFF"/>
        <w:rPr>
          <w:lang/>
        </w:rPr>
      </w:pPr>
      <w:r>
        <w:rPr>
          <w:rStyle w:val="mw-headline"/>
          <w:lang/>
        </w:rPr>
        <w:t>Range of L*a*b* coordinates</w:t>
      </w:r>
    </w:p>
    <w:p w:rsidR="0038766B" w:rsidRDefault="0038766B" w:rsidP="0038766B">
      <w:pPr>
        <w:pStyle w:val="NormalWeb"/>
        <w:shd w:val="clear" w:color="auto" w:fill="F8FCFF"/>
        <w:rPr>
          <w:lang/>
        </w:rPr>
      </w:pPr>
      <w:r>
        <w:rPr>
          <w:lang/>
        </w:rPr>
        <w:t>As mentioned previously, the L* coordinate ranges from 0 to 100. The possible range of a* and b* coordinates depends on the color space that one is converting from.</w:t>
      </w:r>
    </w:p>
    <w:p w:rsidR="0038766B" w:rsidRDefault="0038766B" w:rsidP="0038766B">
      <w:pPr>
        <w:pStyle w:val="Heading3"/>
        <w:shd w:val="clear" w:color="auto" w:fill="F8FCFF"/>
        <w:rPr>
          <w:lang/>
        </w:rPr>
      </w:pPr>
      <w:r>
        <w:rPr>
          <w:rStyle w:val="mw-headline"/>
          <w:lang/>
        </w:rPr>
        <w:t xml:space="preserve">CIE XYZ to CIE </w:t>
      </w:r>
      <w:r>
        <w:rPr>
          <w:rStyle w:val="mw-headline"/>
          <w:i/>
          <w:iCs/>
          <w:lang/>
        </w:rPr>
        <w:t>L*a*b*</w:t>
      </w:r>
      <w:r>
        <w:rPr>
          <w:rStyle w:val="mw-headline"/>
          <w:lang/>
        </w:rPr>
        <w:t xml:space="preserve"> (CIELAB) and CIELAB to CIE XYZ conversions</w:t>
      </w:r>
    </w:p>
    <w:p w:rsidR="0038766B" w:rsidRDefault="0038766B" w:rsidP="0038766B">
      <w:pPr>
        <w:pStyle w:val="Heading4"/>
        <w:shd w:val="clear" w:color="auto" w:fill="F8FCFF"/>
        <w:rPr>
          <w:lang/>
        </w:rPr>
      </w:pPr>
      <w:r>
        <w:rPr>
          <w:rStyle w:val="mw-headline"/>
          <w:lang/>
        </w:rPr>
        <w:lastRenderedPageBreak/>
        <w:t>The forward transformation</w:t>
      </w:r>
    </w:p>
    <w:p w:rsidR="0038766B" w:rsidRDefault="0038766B" w:rsidP="0038766B">
      <w:pPr>
        <w:shd w:val="clear" w:color="auto" w:fill="F8FCFF"/>
        <w:ind w:left="720"/>
        <w:rPr>
          <w:lang/>
        </w:rPr>
      </w:pPr>
      <w:r>
        <w:rPr>
          <w:noProof/>
        </w:rPr>
        <w:drawing>
          <wp:inline distT="0" distB="0" distL="0" distR="0">
            <wp:extent cx="1860550" cy="199390"/>
            <wp:effectExtent l="19050" t="0" r="6350" b="0"/>
            <wp:docPr id="94" name="Picture 6" descr="L^* = 116\,f(Y/Y_n) -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 116\,f(Y/Y_n) - 16"/>
                    <pic:cNvPicPr>
                      <a:picLocks noChangeAspect="1" noChangeArrowheads="1"/>
                    </pic:cNvPicPr>
                  </pic:nvPicPr>
                  <pic:blipFill>
                    <a:blip r:embed="rId451" cstate="print"/>
                    <a:srcRect/>
                    <a:stretch>
                      <a:fillRect/>
                    </a:stretch>
                  </pic:blipFill>
                  <pic:spPr bwMode="auto">
                    <a:xfrm>
                      <a:off x="0" y="0"/>
                      <a:ext cx="1860550" cy="199390"/>
                    </a:xfrm>
                    <a:prstGeom prst="rect">
                      <a:avLst/>
                    </a:prstGeom>
                    <a:noFill/>
                    <a:ln w="9525">
                      <a:noFill/>
                      <a:miter lim="800000"/>
                      <a:headEnd/>
                      <a:tailEnd/>
                    </a:ln>
                  </pic:spPr>
                </pic:pic>
              </a:graphicData>
            </a:graphic>
          </wp:inline>
        </w:drawing>
      </w:r>
    </w:p>
    <w:p w:rsidR="0038766B" w:rsidRDefault="0038766B" w:rsidP="0038766B">
      <w:pPr>
        <w:shd w:val="clear" w:color="auto" w:fill="F8FCFF"/>
        <w:ind w:left="720"/>
        <w:rPr>
          <w:lang/>
        </w:rPr>
      </w:pPr>
      <w:r>
        <w:rPr>
          <w:noProof/>
        </w:rPr>
        <w:drawing>
          <wp:inline distT="0" distB="0" distL="0" distR="0">
            <wp:extent cx="2501265" cy="199390"/>
            <wp:effectExtent l="19050" t="0" r="0" b="0"/>
            <wp:docPr id="93" name="Picture 7" descr="a^* = 500\,[f(X/X_n) - f(Y/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 500\,[f(X/X_n) - f(Y/Y_n)]"/>
                    <pic:cNvPicPr>
                      <a:picLocks noChangeAspect="1" noChangeArrowheads="1"/>
                    </pic:cNvPicPr>
                  </pic:nvPicPr>
                  <pic:blipFill>
                    <a:blip r:embed="rId452" cstate="print"/>
                    <a:srcRect/>
                    <a:stretch>
                      <a:fillRect/>
                    </a:stretch>
                  </pic:blipFill>
                  <pic:spPr bwMode="auto">
                    <a:xfrm>
                      <a:off x="0" y="0"/>
                      <a:ext cx="2501265" cy="199390"/>
                    </a:xfrm>
                    <a:prstGeom prst="rect">
                      <a:avLst/>
                    </a:prstGeom>
                    <a:noFill/>
                    <a:ln w="9525">
                      <a:noFill/>
                      <a:miter lim="800000"/>
                      <a:headEnd/>
                      <a:tailEnd/>
                    </a:ln>
                  </pic:spPr>
                </pic:pic>
              </a:graphicData>
            </a:graphic>
          </wp:inline>
        </w:drawing>
      </w:r>
    </w:p>
    <w:p w:rsidR="0038766B" w:rsidRDefault="0038766B" w:rsidP="0038766B">
      <w:pPr>
        <w:shd w:val="clear" w:color="auto" w:fill="F8FCFF"/>
        <w:ind w:left="720"/>
        <w:rPr>
          <w:lang/>
        </w:rPr>
      </w:pPr>
      <w:r>
        <w:rPr>
          <w:noProof/>
        </w:rPr>
        <w:drawing>
          <wp:inline distT="0" distB="0" distL="0" distR="0">
            <wp:extent cx="2417445" cy="199390"/>
            <wp:effectExtent l="19050" t="0" r="1905" b="0"/>
            <wp:docPr id="92" name="Picture 8" descr="b^* = 200\,[f(Y/Y_n) - f(Z/Z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 = 200\,[f(Y/Y_n) - f(Z/Z_n)]"/>
                    <pic:cNvPicPr>
                      <a:picLocks noChangeAspect="1" noChangeArrowheads="1"/>
                    </pic:cNvPicPr>
                  </pic:nvPicPr>
                  <pic:blipFill>
                    <a:blip r:embed="rId453" cstate="print"/>
                    <a:srcRect/>
                    <a:stretch>
                      <a:fillRect/>
                    </a:stretch>
                  </pic:blipFill>
                  <pic:spPr bwMode="auto">
                    <a:xfrm>
                      <a:off x="0" y="0"/>
                      <a:ext cx="2417445" cy="199390"/>
                    </a:xfrm>
                    <a:prstGeom prst="rect">
                      <a:avLst/>
                    </a:prstGeom>
                    <a:noFill/>
                    <a:ln w="9525">
                      <a:noFill/>
                      <a:miter lim="800000"/>
                      <a:headEnd/>
                      <a:tailEnd/>
                    </a:ln>
                  </pic:spPr>
                </pic:pic>
              </a:graphicData>
            </a:graphic>
          </wp:inline>
        </w:drawing>
      </w:r>
    </w:p>
    <w:p w:rsidR="0038766B" w:rsidRDefault="0038766B" w:rsidP="0038766B">
      <w:pPr>
        <w:pStyle w:val="NormalWeb"/>
        <w:shd w:val="clear" w:color="auto" w:fill="F8FCFF"/>
        <w:rPr>
          <w:lang/>
        </w:rPr>
      </w:pPr>
      <w:proofErr w:type="gramStart"/>
      <w:r>
        <w:rPr>
          <w:lang/>
        </w:rPr>
        <w:t>where</w:t>
      </w:r>
      <w:proofErr w:type="gramEnd"/>
    </w:p>
    <w:p w:rsidR="0038766B" w:rsidRDefault="0038766B" w:rsidP="0038766B">
      <w:pPr>
        <w:shd w:val="clear" w:color="auto" w:fill="F8FCFF"/>
        <w:ind w:left="720"/>
        <w:rPr>
          <w:lang/>
        </w:rPr>
      </w:pPr>
      <w:r>
        <w:rPr>
          <w:noProof/>
        </w:rPr>
        <w:drawing>
          <wp:inline distT="0" distB="0" distL="0" distR="0">
            <wp:extent cx="2879725" cy="567690"/>
            <wp:effectExtent l="19050" t="0" r="0" b="0"/>
            <wp:docPr id="91" name="Picture 9" descr="f(t) = \begin{cases} &#10;t^{1/3} &amp; t &gt; (6/29)^3 \\&#10;\frac{1}{3} \left( \frac{29}{6} \right)^2 t + \frac{4}{29} &amp; \mbox{otherwise}&#10;\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t) = \begin{cases} &#10;t^{1/3} &amp; t &gt; (6/29)^3 \\&#10;\frac{1}{3} \left( \frac{29}{6} \right)^2 t + \frac{4}{29} &amp; \mbox{otherwise}&#10;\end{cases}"/>
                    <pic:cNvPicPr>
                      <a:picLocks noChangeAspect="1" noChangeArrowheads="1"/>
                    </pic:cNvPicPr>
                  </pic:nvPicPr>
                  <pic:blipFill>
                    <a:blip r:embed="rId454" cstate="print"/>
                    <a:srcRect/>
                    <a:stretch>
                      <a:fillRect/>
                    </a:stretch>
                  </pic:blipFill>
                  <pic:spPr bwMode="auto">
                    <a:xfrm>
                      <a:off x="0" y="0"/>
                      <a:ext cx="2879725" cy="567690"/>
                    </a:xfrm>
                    <a:prstGeom prst="rect">
                      <a:avLst/>
                    </a:prstGeom>
                    <a:noFill/>
                    <a:ln w="9525">
                      <a:noFill/>
                      <a:miter lim="800000"/>
                      <a:headEnd/>
                      <a:tailEnd/>
                    </a:ln>
                  </pic:spPr>
                </pic:pic>
              </a:graphicData>
            </a:graphic>
          </wp:inline>
        </w:drawing>
      </w:r>
    </w:p>
    <w:p w:rsidR="0038766B" w:rsidRDefault="0038766B" w:rsidP="0038766B">
      <w:pPr>
        <w:pStyle w:val="NormalWeb"/>
        <w:shd w:val="clear" w:color="auto" w:fill="F8FCFF"/>
        <w:rPr>
          <w:lang/>
        </w:rPr>
      </w:pPr>
      <w:r>
        <w:rPr>
          <w:lang/>
        </w:rPr>
        <w:t xml:space="preserve">Here </w:t>
      </w:r>
      <w:proofErr w:type="spellStart"/>
      <w:r>
        <w:rPr>
          <w:rStyle w:val="texhtml1"/>
          <w:i/>
          <w:iCs/>
          <w:lang/>
        </w:rPr>
        <w:t>X</w:t>
      </w:r>
      <w:r>
        <w:rPr>
          <w:rStyle w:val="texhtml1"/>
          <w:i/>
          <w:iCs/>
          <w:vertAlign w:val="subscript"/>
          <w:lang/>
        </w:rPr>
        <w:t>n</w:t>
      </w:r>
      <w:proofErr w:type="spellEnd"/>
      <w:r>
        <w:rPr>
          <w:lang/>
        </w:rPr>
        <w:t xml:space="preserve">, </w:t>
      </w:r>
      <w:proofErr w:type="spellStart"/>
      <w:r>
        <w:rPr>
          <w:rStyle w:val="texhtml1"/>
          <w:i/>
          <w:iCs/>
          <w:lang/>
        </w:rPr>
        <w:t>Y</w:t>
      </w:r>
      <w:r>
        <w:rPr>
          <w:rStyle w:val="texhtml1"/>
          <w:i/>
          <w:iCs/>
          <w:vertAlign w:val="subscript"/>
          <w:lang/>
        </w:rPr>
        <w:t>n</w:t>
      </w:r>
      <w:proofErr w:type="spellEnd"/>
      <w:r>
        <w:rPr>
          <w:lang/>
        </w:rPr>
        <w:t xml:space="preserve"> and </w:t>
      </w:r>
      <w:r>
        <w:rPr>
          <w:rStyle w:val="texhtml1"/>
          <w:i/>
          <w:iCs/>
          <w:lang/>
        </w:rPr>
        <w:t>Z</w:t>
      </w:r>
      <w:r>
        <w:rPr>
          <w:rStyle w:val="texhtml1"/>
          <w:i/>
          <w:iCs/>
          <w:vertAlign w:val="subscript"/>
          <w:lang/>
        </w:rPr>
        <w:t>n</w:t>
      </w:r>
      <w:r>
        <w:rPr>
          <w:lang/>
        </w:rPr>
        <w:t xml:space="preserve"> are the CIE XYZ </w:t>
      </w:r>
      <w:proofErr w:type="spellStart"/>
      <w:r>
        <w:rPr>
          <w:lang/>
        </w:rPr>
        <w:t>tristimulus</w:t>
      </w:r>
      <w:proofErr w:type="spellEnd"/>
      <w:r>
        <w:rPr>
          <w:lang/>
        </w:rPr>
        <w:t xml:space="preserve"> values of the reference </w:t>
      </w:r>
      <w:hyperlink r:id="rId455" w:tooltip="White point" w:history="1">
        <w:r>
          <w:rPr>
            <w:rStyle w:val="Hyperlink"/>
            <w:lang/>
          </w:rPr>
          <w:t>white point</w:t>
        </w:r>
      </w:hyperlink>
      <w:r>
        <w:rPr>
          <w:lang/>
        </w:rPr>
        <w:t xml:space="preserve"> (the subscript n suggests "normalized").</w:t>
      </w:r>
    </w:p>
    <w:p w:rsidR="0038766B" w:rsidRDefault="0038766B" w:rsidP="0038766B">
      <w:pPr>
        <w:pStyle w:val="NormalWeb"/>
        <w:shd w:val="clear" w:color="auto" w:fill="F8FCFF"/>
        <w:rPr>
          <w:lang/>
        </w:rPr>
      </w:pPr>
      <w:r>
        <w:rPr>
          <w:lang/>
        </w:rPr>
        <w:t xml:space="preserve">The division of the </w:t>
      </w:r>
      <w:proofErr w:type="gramStart"/>
      <w:r>
        <w:rPr>
          <w:rStyle w:val="texhtml1"/>
          <w:i/>
          <w:iCs/>
          <w:lang/>
        </w:rPr>
        <w:t>f</w:t>
      </w:r>
      <w:r>
        <w:rPr>
          <w:rStyle w:val="texhtml1"/>
          <w:lang/>
        </w:rPr>
        <w:t>(</w:t>
      </w:r>
      <w:proofErr w:type="gramEnd"/>
      <w:r>
        <w:rPr>
          <w:rStyle w:val="texhtml1"/>
          <w:i/>
          <w:iCs/>
          <w:lang/>
        </w:rPr>
        <w:t>t</w:t>
      </w:r>
      <w:r>
        <w:rPr>
          <w:rStyle w:val="texhtml1"/>
          <w:lang/>
        </w:rPr>
        <w:t>)</w:t>
      </w:r>
      <w:r>
        <w:rPr>
          <w:lang/>
        </w:rPr>
        <w:t xml:space="preserve"> function into two domains was done to prevent an infinite slope at </w:t>
      </w:r>
      <w:r>
        <w:rPr>
          <w:rStyle w:val="texhtml1"/>
          <w:i/>
          <w:iCs/>
          <w:lang/>
        </w:rPr>
        <w:t>t</w:t>
      </w:r>
      <w:r>
        <w:rPr>
          <w:rStyle w:val="texhtml1"/>
          <w:lang/>
        </w:rPr>
        <w:t xml:space="preserve"> = 0</w:t>
      </w:r>
      <w:r>
        <w:rPr>
          <w:lang/>
        </w:rPr>
        <w:t xml:space="preserve">. </w:t>
      </w:r>
      <w:proofErr w:type="gramStart"/>
      <w:r>
        <w:rPr>
          <w:rStyle w:val="texhtml1"/>
          <w:i/>
          <w:iCs/>
          <w:lang/>
        </w:rPr>
        <w:t>f</w:t>
      </w:r>
      <w:r>
        <w:rPr>
          <w:rStyle w:val="texhtml1"/>
          <w:lang/>
        </w:rPr>
        <w:t>(</w:t>
      </w:r>
      <w:proofErr w:type="gramEnd"/>
      <w:r>
        <w:rPr>
          <w:rStyle w:val="texhtml1"/>
          <w:i/>
          <w:iCs/>
          <w:lang/>
        </w:rPr>
        <w:t>t</w:t>
      </w:r>
      <w:r>
        <w:rPr>
          <w:rStyle w:val="texhtml1"/>
          <w:lang/>
        </w:rPr>
        <w:t>)</w:t>
      </w:r>
      <w:r>
        <w:rPr>
          <w:lang/>
        </w:rPr>
        <w:t xml:space="preserve"> was assumed to be linear below some </w:t>
      </w:r>
      <w:r>
        <w:rPr>
          <w:rStyle w:val="texhtml1"/>
          <w:i/>
          <w:iCs/>
          <w:lang/>
        </w:rPr>
        <w:t>t</w:t>
      </w:r>
      <w:r>
        <w:rPr>
          <w:rStyle w:val="texhtml1"/>
          <w:lang/>
        </w:rPr>
        <w:t xml:space="preserve"> = </w:t>
      </w:r>
      <w:r>
        <w:rPr>
          <w:rStyle w:val="texhtml1"/>
          <w:i/>
          <w:iCs/>
          <w:lang/>
        </w:rPr>
        <w:t>t</w:t>
      </w:r>
      <w:r>
        <w:rPr>
          <w:rStyle w:val="texhtml1"/>
          <w:vertAlign w:val="subscript"/>
          <w:lang/>
        </w:rPr>
        <w:t>0</w:t>
      </w:r>
      <w:r>
        <w:rPr>
          <w:lang/>
        </w:rPr>
        <w:t xml:space="preserve">, and was assumed to match the </w:t>
      </w:r>
      <w:r>
        <w:rPr>
          <w:rStyle w:val="texhtml1"/>
          <w:i/>
          <w:iCs/>
          <w:lang/>
        </w:rPr>
        <w:t>t</w:t>
      </w:r>
      <w:r>
        <w:rPr>
          <w:rStyle w:val="texhtml1"/>
          <w:vertAlign w:val="superscript"/>
          <w:lang/>
        </w:rPr>
        <w:t>1 / 3</w:t>
      </w:r>
      <w:r>
        <w:rPr>
          <w:lang/>
        </w:rPr>
        <w:t xml:space="preserve"> part of the function at </w:t>
      </w:r>
      <w:r>
        <w:rPr>
          <w:rStyle w:val="texhtml1"/>
          <w:i/>
          <w:iCs/>
          <w:lang/>
        </w:rPr>
        <w:t>t</w:t>
      </w:r>
      <w:r>
        <w:rPr>
          <w:rStyle w:val="texhtml1"/>
          <w:vertAlign w:val="subscript"/>
          <w:lang/>
        </w:rPr>
        <w:t>0</w:t>
      </w:r>
      <w:r>
        <w:rPr>
          <w:lang/>
        </w:rPr>
        <w:t xml:space="preserve"> in both value and slope. In other words:</w:t>
      </w:r>
    </w:p>
    <w:tbl>
      <w:tblPr>
        <w:tblW w:w="0" w:type="auto"/>
        <w:tblCellSpacing w:w="15" w:type="dxa"/>
        <w:tblInd w:w="720" w:type="dxa"/>
        <w:tblCellMar>
          <w:top w:w="15" w:type="dxa"/>
          <w:left w:w="15" w:type="dxa"/>
          <w:bottom w:w="15" w:type="dxa"/>
          <w:right w:w="15" w:type="dxa"/>
        </w:tblCellMar>
        <w:tblLook w:val="04A0"/>
      </w:tblPr>
      <w:tblGrid>
        <w:gridCol w:w="1164"/>
        <w:gridCol w:w="305"/>
        <w:gridCol w:w="960"/>
        <w:gridCol w:w="1518"/>
      </w:tblGrid>
      <w:tr w:rsidR="0038766B" w:rsidTr="0038766B">
        <w:trPr>
          <w:tblCellSpacing w:w="15" w:type="dxa"/>
        </w:trPr>
        <w:tc>
          <w:tcPr>
            <w:tcW w:w="0" w:type="auto"/>
            <w:vAlign w:val="center"/>
            <w:hideMark/>
          </w:tcPr>
          <w:p w:rsidR="0038766B" w:rsidRDefault="0038766B">
            <w:pPr>
              <w:rPr>
                <w:sz w:val="24"/>
                <w:szCs w:val="24"/>
              </w:rPr>
            </w:pPr>
            <w:r>
              <w:rPr>
                <w:noProof/>
              </w:rPr>
              <w:drawing>
                <wp:inline distT="0" distB="0" distL="0" distR="0">
                  <wp:extent cx="262890" cy="241935"/>
                  <wp:effectExtent l="19050" t="0" r="3810" b="0"/>
                  <wp:docPr id="90" name="Picture 10" descr="t_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_0^{1/3}\,"/>
                          <pic:cNvPicPr>
                            <a:picLocks noChangeAspect="1" noChangeArrowheads="1"/>
                          </pic:cNvPicPr>
                        </pic:nvPicPr>
                        <pic:blipFill>
                          <a:blip r:embed="rId456" cstate="print"/>
                          <a:srcRect/>
                          <a:stretch>
                            <a:fillRect/>
                          </a:stretch>
                        </pic:blipFill>
                        <pic:spPr bwMode="auto">
                          <a:xfrm>
                            <a:off x="0" y="0"/>
                            <a:ext cx="262890" cy="241935"/>
                          </a:xfrm>
                          <a:prstGeom prst="rect">
                            <a:avLst/>
                          </a:prstGeom>
                          <a:noFill/>
                          <a:ln w="9525">
                            <a:noFill/>
                            <a:miter lim="800000"/>
                            <a:headEnd/>
                            <a:tailEnd/>
                          </a:ln>
                        </pic:spPr>
                      </pic:pic>
                    </a:graphicData>
                  </a:graphic>
                </wp:inline>
              </w:drawing>
            </w:r>
          </w:p>
        </w:tc>
        <w:tc>
          <w:tcPr>
            <w:tcW w:w="0" w:type="auto"/>
            <w:vAlign w:val="center"/>
            <w:hideMark/>
          </w:tcPr>
          <w:p w:rsidR="0038766B" w:rsidRDefault="0038766B">
            <w:pPr>
              <w:rPr>
                <w:sz w:val="24"/>
                <w:szCs w:val="24"/>
              </w:rPr>
            </w:pPr>
            <w:r>
              <w:rPr>
                <w:noProof/>
              </w:rPr>
              <w:drawing>
                <wp:inline distT="0" distB="0" distL="0" distR="0">
                  <wp:extent cx="136525" cy="41910"/>
                  <wp:effectExtent l="19050" t="0" r="0" b="0"/>
                  <wp:docPr id="8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457" cstate="print"/>
                          <a:srcRect/>
                          <a:stretch>
                            <a:fillRect/>
                          </a:stretch>
                        </pic:blipFill>
                        <pic:spPr bwMode="auto">
                          <a:xfrm>
                            <a:off x="0" y="0"/>
                            <a:ext cx="136525" cy="41910"/>
                          </a:xfrm>
                          <a:prstGeom prst="rect">
                            <a:avLst/>
                          </a:prstGeom>
                          <a:noFill/>
                          <a:ln w="9525">
                            <a:noFill/>
                            <a:miter lim="800000"/>
                            <a:headEnd/>
                            <a:tailEnd/>
                          </a:ln>
                        </pic:spPr>
                      </pic:pic>
                    </a:graphicData>
                  </a:graphic>
                </wp:inline>
              </w:drawing>
            </w:r>
          </w:p>
        </w:tc>
        <w:tc>
          <w:tcPr>
            <w:tcW w:w="0" w:type="auto"/>
            <w:vAlign w:val="center"/>
            <w:hideMark/>
          </w:tcPr>
          <w:p w:rsidR="0038766B" w:rsidRDefault="0038766B">
            <w:pPr>
              <w:rPr>
                <w:sz w:val="24"/>
                <w:szCs w:val="24"/>
              </w:rPr>
            </w:pPr>
            <w:r>
              <w:rPr>
                <w:noProof/>
              </w:rPr>
              <w:drawing>
                <wp:inline distT="0" distB="0" distL="0" distR="0">
                  <wp:extent cx="546735" cy="157480"/>
                  <wp:effectExtent l="19050" t="0" r="5715" b="0"/>
                  <wp:docPr id="88" name="Picture 12" descr="a t_0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t_0 + b\,"/>
                          <pic:cNvPicPr>
                            <a:picLocks noChangeAspect="1" noChangeArrowheads="1"/>
                          </pic:cNvPicPr>
                        </pic:nvPicPr>
                        <pic:blipFill>
                          <a:blip r:embed="rId458" cstate="print"/>
                          <a:srcRect/>
                          <a:stretch>
                            <a:fillRect/>
                          </a:stretch>
                        </pic:blipFill>
                        <pic:spPr bwMode="auto">
                          <a:xfrm>
                            <a:off x="0" y="0"/>
                            <a:ext cx="546735" cy="157480"/>
                          </a:xfrm>
                          <a:prstGeom prst="rect">
                            <a:avLst/>
                          </a:prstGeom>
                          <a:noFill/>
                          <a:ln w="9525">
                            <a:noFill/>
                            <a:miter lim="800000"/>
                            <a:headEnd/>
                            <a:tailEnd/>
                          </a:ln>
                        </pic:spPr>
                      </pic:pic>
                    </a:graphicData>
                  </a:graphic>
                </wp:inline>
              </w:drawing>
            </w:r>
          </w:p>
        </w:tc>
        <w:tc>
          <w:tcPr>
            <w:tcW w:w="0" w:type="auto"/>
            <w:vAlign w:val="center"/>
            <w:hideMark/>
          </w:tcPr>
          <w:p w:rsidR="0038766B" w:rsidRDefault="0038766B">
            <w:pPr>
              <w:rPr>
                <w:sz w:val="24"/>
                <w:szCs w:val="24"/>
              </w:rPr>
            </w:pPr>
            <w:r>
              <w:t>(match in value)</w:t>
            </w:r>
          </w:p>
        </w:tc>
      </w:tr>
      <w:tr w:rsidR="0038766B" w:rsidTr="0038766B">
        <w:trPr>
          <w:tblCellSpacing w:w="15" w:type="dxa"/>
        </w:trPr>
        <w:tc>
          <w:tcPr>
            <w:tcW w:w="0" w:type="auto"/>
            <w:vAlign w:val="center"/>
            <w:hideMark/>
          </w:tcPr>
          <w:p w:rsidR="0038766B" w:rsidRDefault="0038766B">
            <w:pPr>
              <w:rPr>
                <w:sz w:val="24"/>
                <w:szCs w:val="24"/>
              </w:rPr>
            </w:pPr>
            <w:r>
              <w:rPr>
                <w:noProof/>
              </w:rPr>
              <w:drawing>
                <wp:inline distT="0" distB="0" distL="0" distR="0">
                  <wp:extent cx="672465" cy="262890"/>
                  <wp:effectExtent l="19050" t="0" r="0" b="0"/>
                  <wp:docPr id="87" name="Picture 13" descr="1/(3t_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3t_0^{2/3})\,"/>
                          <pic:cNvPicPr>
                            <a:picLocks noChangeAspect="1" noChangeArrowheads="1"/>
                          </pic:cNvPicPr>
                        </pic:nvPicPr>
                        <pic:blipFill>
                          <a:blip r:embed="rId459" cstate="print"/>
                          <a:srcRect/>
                          <a:stretch>
                            <a:fillRect/>
                          </a:stretch>
                        </pic:blipFill>
                        <pic:spPr bwMode="auto">
                          <a:xfrm>
                            <a:off x="0" y="0"/>
                            <a:ext cx="672465" cy="262890"/>
                          </a:xfrm>
                          <a:prstGeom prst="rect">
                            <a:avLst/>
                          </a:prstGeom>
                          <a:noFill/>
                          <a:ln w="9525">
                            <a:noFill/>
                            <a:miter lim="800000"/>
                            <a:headEnd/>
                            <a:tailEnd/>
                          </a:ln>
                        </pic:spPr>
                      </pic:pic>
                    </a:graphicData>
                  </a:graphic>
                </wp:inline>
              </w:drawing>
            </w:r>
          </w:p>
        </w:tc>
        <w:tc>
          <w:tcPr>
            <w:tcW w:w="0" w:type="auto"/>
            <w:vAlign w:val="center"/>
            <w:hideMark/>
          </w:tcPr>
          <w:p w:rsidR="0038766B" w:rsidRDefault="0038766B">
            <w:pPr>
              <w:rPr>
                <w:sz w:val="24"/>
                <w:szCs w:val="24"/>
              </w:rPr>
            </w:pPr>
            <w:r>
              <w:rPr>
                <w:noProof/>
              </w:rPr>
              <w:drawing>
                <wp:inline distT="0" distB="0" distL="0" distR="0">
                  <wp:extent cx="136525" cy="41910"/>
                  <wp:effectExtent l="19050" t="0" r="0" b="0"/>
                  <wp:docPr id="8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457" cstate="print"/>
                          <a:srcRect/>
                          <a:stretch>
                            <a:fillRect/>
                          </a:stretch>
                        </pic:blipFill>
                        <pic:spPr bwMode="auto">
                          <a:xfrm>
                            <a:off x="0" y="0"/>
                            <a:ext cx="136525" cy="41910"/>
                          </a:xfrm>
                          <a:prstGeom prst="rect">
                            <a:avLst/>
                          </a:prstGeom>
                          <a:noFill/>
                          <a:ln w="9525">
                            <a:noFill/>
                            <a:miter lim="800000"/>
                            <a:headEnd/>
                            <a:tailEnd/>
                          </a:ln>
                        </pic:spPr>
                      </pic:pic>
                    </a:graphicData>
                  </a:graphic>
                </wp:inline>
              </w:drawing>
            </w:r>
          </w:p>
        </w:tc>
        <w:tc>
          <w:tcPr>
            <w:tcW w:w="0" w:type="auto"/>
            <w:vAlign w:val="center"/>
            <w:hideMark/>
          </w:tcPr>
          <w:p w:rsidR="0038766B" w:rsidRDefault="0038766B">
            <w:pPr>
              <w:rPr>
                <w:sz w:val="24"/>
                <w:szCs w:val="24"/>
              </w:rPr>
            </w:pPr>
            <w:r>
              <w:rPr>
                <w:noProof/>
              </w:rPr>
              <w:drawing>
                <wp:inline distT="0" distB="0" distL="0" distR="0">
                  <wp:extent cx="94615" cy="83820"/>
                  <wp:effectExtent l="19050" t="0" r="635" b="0"/>
                  <wp:docPr id="62" name="Picture 1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pic:cNvPicPr>
                            <a:picLocks noChangeAspect="1" noChangeArrowheads="1"/>
                          </pic:cNvPicPr>
                        </pic:nvPicPr>
                        <pic:blipFill>
                          <a:blip r:embed="rId460" cstate="print"/>
                          <a:srcRect/>
                          <a:stretch>
                            <a:fillRect/>
                          </a:stretch>
                        </pic:blipFill>
                        <pic:spPr bwMode="auto">
                          <a:xfrm>
                            <a:off x="0" y="0"/>
                            <a:ext cx="94615" cy="83820"/>
                          </a:xfrm>
                          <a:prstGeom prst="rect">
                            <a:avLst/>
                          </a:prstGeom>
                          <a:noFill/>
                          <a:ln w="9525">
                            <a:noFill/>
                            <a:miter lim="800000"/>
                            <a:headEnd/>
                            <a:tailEnd/>
                          </a:ln>
                        </pic:spPr>
                      </pic:pic>
                    </a:graphicData>
                  </a:graphic>
                </wp:inline>
              </w:drawing>
            </w:r>
          </w:p>
        </w:tc>
        <w:tc>
          <w:tcPr>
            <w:tcW w:w="0" w:type="auto"/>
            <w:vAlign w:val="center"/>
            <w:hideMark/>
          </w:tcPr>
          <w:p w:rsidR="0038766B" w:rsidRDefault="0038766B">
            <w:pPr>
              <w:rPr>
                <w:sz w:val="24"/>
                <w:szCs w:val="24"/>
              </w:rPr>
            </w:pPr>
            <w:r>
              <w:t>(match in slope)</w:t>
            </w:r>
          </w:p>
        </w:tc>
      </w:tr>
    </w:tbl>
    <w:p w:rsidR="0038766B" w:rsidRDefault="0038766B" w:rsidP="0038766B">
      <w:pPr>
        <w:pStyle w:val="NormalWeb"/>
        <w:shd w:val="clear" w:color="auto" w:fill="F8FCFF"/>
        <w:rPr>
          <w:lang/>
        </w:rPr>
      </w:pPr>
      <w:r>
        <w:rPr>
          <w:lang/>
        </w:rPr>
        <w:t xml:space="preserve">The value of </w:t>
      </w:r>
      <w:r>
        <w:rPr>
          <w:rStyle w:val="texhtml1"/>
          <w:i/>
          <w:iCs/>
          <w:lang/>
        </w:rPr>
        <w:t>b</w:t>
      </w:r>
      <w:r>
        <w:rPr>
          <w:lang/>
        </w:rPr>
        <w:t xml:space="preserve"> was chosen to be 16/116. The above two equations can be solved for </w:t>
      </w:r>
      <w:proofErr w:type="gramStart"/>
      <w:r>
        <w:rPr>
          <w:rStyle w:val="texhtml1"/>
          <w:i/>
          <w:iCs/>
          <w:lang/>
        </w:rPr>
        <w:t>a</w:t>
      </w:r>
      <w:r>
        <w:rPr>
          <w:lang/>
        </w:rPr>
        <w:t xml:space="preserve"> and</w:t>
      </w:r>
      <w:proofErr w:type="gramEnd"/>
      <w:r>
        <w:rPr>
          <w:lang/>
        </w:rPr>
        <w:t xml:space="preserve"> </w:t>
      </w:r>
      <w:r>
        <w:rPr>
          <w:rStyle w:val="texhtml1"/>
          <w:i/>
          <w:iCs/>
          <w:lang/>
        </w:rPr>
        <w:t>t</w:t>
      </w:r>
      <w:r>
        <w:rPr>
          <w:rStyle w:val="texhtml1"/>
          <w:vertAlign w:val="subscript"/>
          <w:lang/>
        </w:rPr>
        <w:t>0</w:t>
      </w:r>
      <w:r>
        <w:rPr>
          <w:lang/>
        </w:rPr>
        <w:t>:</w:t>
      </w:r>
    </w:p>
    <w:tbl>
      <w:tblPr>
        <w:tblW w:w="0" w:type="auto"/>
        <w:tblCellSpacing w:w="15" w:type="dxa"/>
        <w:tblInd w:w="720" w:type="dxa"/>
        <w:tblCellMar>
          <w:top w:w="15" w:type="dxa"/>
          <w:left w:w="15" w:type="dxa"/>
          <w:bottom w:w="15" w:type="dxa"/>
          <w:right w:w="15" w:type="dxa"/>
        </w:tblCellMar>
        <w:tblLook w:val="04A0"/>
      </w:tblPr>
      <w:tblGrid>
        <w:gridCol w:w="320"/>
        <w:gridCol w:w="305"/>
        <w:gridCol w:w="990"/>
        <w:gridCol w:w="1905"/>
      </w:tblGrid>
      <w:tr w:rsidR="0038766B" w:rsidTr="0038766B">
        <w:trPr>
          <w:tblCellSpacing w:w="15" w:type="dxa"/>
        </w:trPr>
        <w:tc>
          <w:tcPr>
            <w:tcW w:w="0" w:type="auto"/>
            <w:vAlign w:val="center"/>
            <w:hideMark/>
          </w:tcPr>
          <w:p w:rsidR="0038766B" w:rsidRDefault="0038766B">
            <w:pPr>
              <w:rPr>
                <w:sz w:val="24"/>
                <w:szCs w:val="24"/>
              </w:rPr>
            </w:pPr>
            <w:r>
              <w:rPr>
                <w:noProof/>
              </w:rPr>
              <w:drawing>
                <wp:inline distT="0" distB="0" distL="0" distR="0">
                  <wp:extent cx="94615" cy="83820"/>
                  <wp:effectExtent l="19050" t="0" r="635" b="0"/>
                  <wp:docPr id="59" name="Picture 1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pic:cNvPicPr>
                            <a:picLocks noChangeAspect="1" noChangeArrowheads="1"/>
                          </pic:cNvPicPr>
                        </pic:nvPicPr>
                        <pic:blipFill>
                          <a:blip r:embed="rId460" cstate="print"/>
                          <a:srcRect/>
                          <a:stretch>
                            <a:fillRect/>
                          </a:stretch>
                        </pic:blipFill>
                        <pic:spPr bwMode="auto">
                          <a:xfrm>
                            <a:off x="0" y="0"/>
                            <a:ext cx="94615" cy="83820"/>
                          </a:xfrm>
                          <a:prstGeom prst="rect">
                            <a:avLst/>
                          </a:prstGeom>
                          <a:noFill/>
                          <a:ln w="9525">
                            <a:noFill/>
                            <a:miter lim="800000"/>
                            <a:headEnd/>
                            <a:tailEnd/>
                          </a:ln>
                        </pic:spPr>
                      </pic:pic>
                    </a:graphicData>
                  </a:graphic>
                </wp:inline>
              </w:drawing>
            </w:r>
          </w:p>
        </w:tc>
        <w:tc>
          <w:tcPr>
            <w:tcW w:w="0" w:type="auto"/>
            <w:vAlign w:val="center"/>
            <w:hideMark/>
          </w:tcPr>
          <w:p w:rsidR="0038766B" w:rsidRDefault="0038766B">
            <w:pPr>
              <w:rPr>
                <w:sz w:val="24"/>
                <w:szCs w:val="24"/>
              </w:rPr>
            </w:pPr>
            <w:r>
              <w:rPr>
                <w:noProof/>
              </w:rPr>
              <w:drawing>
                <wp:inline distT="0" distB="0" distL="0" distR="0">
                  <wp:extent cx="136525" cy="41910"/>
                  <wp:effectExtent l="19050" t="0" r="0" b="0"/>
                  <wp:docPr id="5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457" cstate="print"/>
                          <a:srcRect/>
                          <a:stretch>
                            <a:fillRect/>
                          </a:stretch>
                        </pic:blipFill>
                        <pic:spPr bwMode="auto">
                          <a:xfrm>
                            <a:off x="0" y="0"/>
                            <a:ext cx="136525" cy="41910"/>
                          </a:xfrm>
                          <a:prstGeom prst="rect">
                            <a:avLst/>
                          </a:prstGeom>
                          <a:noFill/>
                          <a:ln w="9525">
                            <a:noFill/>
                            <a:miter lim="800000"/>
                            <a:headEnd/>
                            <a:tailEnd/>
                          </a:ln>
                        </pic:spPr>
                      </pic:pic>
                    </a:graphicData>
                  </a:graphic>
                </wp:inline>
              </w:drawing>
            </w:r>
          </w:p>
        </w:tc>
        <w:tc>
          <w:tcPr>
            <w:tcW w:w="0" w:type="auto"/>
            <w:vAlign w:val="center"/>
            <w:hideMark/>
          </w:tcPr>
          <w:p w:rsidR="0038766B" w:rsidRDefault="0038766B">
            <w:pPr>
              <w:rPr>
                <w:sz w:val="24"/>
                <w:szCs w:val="24"/>
              </w:rPr>
            </w:pPr>
            <w:r>
              <w:rPr>
                <w:noProof/>
              </w:rPr>
              <w:drawing>
                <wp:inline distT="0" distB="0" distL="0" distR="0">
                  <wp:extent cx="567690" cy="220980"/>
                  <wp:effectExtent l="19050" t="0" r="3810" b="0"/>
                  <wp:docPr id="57" name="Picture 18" descr="1/(3\delt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3\delta^2)\,"/>
                          <pic:cNvPicPr>
                            <a:picLocks noChangeAspect="1" noChangeArrowheads="1"/>
                          </pic:cNvPicPr>
                        </pic:nvPicPr>
                        <pic:blipFill>
                          <a:blip r:embed="rId461" cstate="print"/>
                          <a:srcRect/>
                          <a:stretch>
                            <a:fillRect/>
                          </a:stretch>
                        </pic:blipFill>
                        <pic:spPr bwMode="auto">
                          <a:xfrm>
                            <a:off x="0" y="0"/>
                            <a:ext cx="567690" cy="220980"/>
                          </a:xfrm>
                          <a:prstGeom prst="rect">
                            <a:avLst/>
                          </a:prstGeom>
                          <a:noFill/>
                          <a:ln w="9525">
                            <a:noFill/>
                            <a:miter lim="800000"/>
                            <a:headEnd/>
                            <a:tailEnd/>
                          </a:ln>
                        </pic:spPr>
                      </pic:pic>
                    </a:graphicData>
                  </a:graphic>
                </wp:inline>
              </w:drawing>
            </w:r>
          </w:p>
        </w:tc>
        <w:tc>
          <w:tcPr>
            <w:tcW w:w="0" w:type="auto"/>
            <w:vAlign w:val="center"/>
            <w:hideMark/>
          </w:tcPr>
          <w:p w:rsidR="0038766B" w:rsidRDefault="0038766B">
            <w:pPr>
              <w:rPr>
                <w:sz w:val="24"/>
                <w:szCs w:val="24"/>
              </w:rPr>
            </w:pPr>
            <w:r>
              <w:rPr>
                <w:noProof/>
              </w:rPr>
              <w:drawing>
                <wp:inline distT="0" distB="0" distL="0" distR="0">
                  <wp:extent cx="1135380" cy="136525"/>
                  <wp:effectExtent l="19050" t="0" r="7620" b="0"/>
                  <wp:docPr id="56" name="Picture 19" descr="= 7.787037\c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7.787037\cdots"/>
                          <pic:cNvPicPr>
                            <a:picLocks noChangeAspect="1" noChangeArrowheads="1"/>
                          </pic:cNvPicPr>
                        </pic:nvPicPr>
                        <pic:blipFill>
                          <a:blip r:embed="rId462" cstate="print"/>
                          <a:srcRect/>
                          <a:stretch>
                            <a:fillRect/>
                          </a:stretch>
                        </pic:blipFill>
                        <pic:spPr bwMode="auto">
                          <a:xfrm>
                            <a:off x="0" y="0"/>
                            <a:ext cx="1135380" cy="136525"/>
                          </a:xfrm>
                          <a:prstGeom prst="rect">
                            <a:avLst/>
                          </a:prstGeom>
                          <a:noFill/>
                          <a:ln w="9525">
                            <a:noFill/>
                            <a:miter lim="800000"/>
                            <a:headEnd/>
                            <a:tailEnd/>
                          </a:ln>
                        </pic:spPr>
                      </pic:pic>
                    </a:graphicData>
                  </a:graphic>
                </wp:inline>
              </w:drawing>
            </w:r>
          </w:p>
        </w:tc>
      </w:tr>
      <w:tr w:rsidR="0038766B" w:rsidTr="0038766B">
        <w:trPr>
          <w:tblCellSpacing w:w="15" w:type="dxa"/>
        </w:trPr>
        <w:tc>
          <w:tcPr>
            <w:tcW w:w="0" w:type="auto"/>
            <w:vAlign w:val="center"/>
            <w:hideMark/>
          </w:tcPr>
          <w:p w:rsidR="0038766B" w:rsidRDefault="0038766B">
            <w:pPr>
              <w:rPr>
                <w:sz w:val="24"/>
                <w:szCs w:val="24"/>
              </w:rPr>
            </w:pPr>
            <w:r>
              <w:rPr>
                <w:noProof/>
              </w:rPr>
              <w:drawing>
                <wp:inline distT="0" distB="0" distL="0" distR="0">
                  <wp:extent cx="136525" cy="157480"/>
                  <wp:effectExtent l="19050" t="0" r="0" b="0"/>
                  <wp:docPr id="55" name="Picture 20" descr="t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_0\,"/>
                          <pic:cNvPicPr>
                            <a:picLocks noChangeAspect="1" noChangeArrowheads="1"/>
                          </pic:cNvPicPr>
                        </pic:nvPicPr>
                        <pic:blipFill>
                          <a:blip r:embed="rId463" cstate="print"/>
                          <a:srcRect/>
                          <a:stretch>
                            <a:fillRect/>
                          </a:stretch>
                        </pic:blipFill>
                        <pic:spPr bwMode="auto">
                          <a:xfrm>
                            <a:off x="0" y="0"/>
                            <a:ext cx="136525" cy="157480"/>
                          </a:xfrm>
                          <a:prstGeom prst="rect">
                            <a:avLst/>
                          </a:prstGeom>
                          <a:noFill/>
                          <a:ln w="9525">
                            <a:noFill/>
                            <a:miter lim="800000"/>
                            <a:headEnd/>
                            <a:tailEnd/>
                          </a:ln>
                        </pic:spPr>
                      </pic:pic>
                    </a:graphicData>
                  </a:graphic>
                </wp:inline>
              </w:drawing>
            </w:r>
          </w:p>
        </w:tc>
        <w:tc>
          <w:tcPr>
            <w:tcW w:w="0" w:type="auto"/>
            <w:vAlign w:val="center"/>
            <w:hideMark/>
          </w:tcPr>
          <w:p w:rsidR="0038766B" w:rsidRDefault="0038766B">
            <w:pPr>
              <w:rPr>
                <w:sz w:val="24"/>
                <w:szCs w:val="24"/>
              </w:rPr>
            </w:pPr>
            <w:r>
              <w:rPr>
                <w:noProof/>
              </w:rPr>
              <w:drawing>
                <wp:inline distT="0" distB="0" distL="0" distR="0">
                  <wp:extent cx="136525" cy="41910"/>
                  <wp:effectExtent l="19050" t="0" r="0" b="0"/>
                  <wp:docPr id="5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457" cstate="print"/>
                          <a:srcRect/>
                          <a:stretch>
                            <a:fillRect/>
                          </a:stretch>
                        </pic:blipFill>
                        <pic:spPr bwMode="auto">
                          <a:xfrm>
                            <a:off x="0" y="0"/>
                            <a:ext cx="136525" cy="41910"/>
                          </a:xfrm>
                          <a:prstGeom prst="rect">
                            <a:avLst/>
                          </a:prstGeom>
                          <a:noFill/>
                          <a:ln w="9525">
                            <a:noFill/>
                            <a:miter lim="800000"/>
                            <a:headEnd/>
                            <a:tailEnd/>
                          </a:ln>
                        </pic:spPr>
                      </pic:pic>
                    </a:graphicData>
                  </a:graphic>
                </wp:inline>
              </w:drawing>
            </w:r>
          </w:p>
        </w:tc>
        <w:tc>
          <w:tcPr>
            <w:tcW w:w="0" w:type="auto"/>
            <w:vAlign w:val="center"/>
            <w:hideMark/>
          </w:tcPr>
          <w:p w:rsidR="0038766B" w:rsidRDefault="0038766B">
            <w:pPr>
              <w:rPr>
                <w:sz w:val="24"/>
                <w:szCs w:val="24"/>
              </w:rPr>
            </w:pPr>
            <w:r>
              <w:rPr>
                <w:noProof/>
              </w:rPr>
              <w:drawing>
                <wp:inline distT="0" distB="0" distL="0" distR="0">
                  <wp:extent cx="157480" cy="168275"/>
                  <wp:effectExtent l="19050" t="0" r="0" b="0"/>
                  <wp:docPr id="53" name="Picture 22" descr="\delt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lta^3\,"/>
                          <pic:cNvPicPr>
                            <a:picLocks noChangeAspect="1" noChangeArrowheads="1"/>
                          </pic:cNvPicPr>
                        </pic:nvPicPr>
                        <pic:blipFill>
                          <a:blip r:embed="rId464" cstate="print"/>
                          <a:srcRect/>
                          <a:stretch>
                            <a:fillRect/>
                          </a:stretch>
                        </pic:blipFill>
                        <pic:spPr bwMode="auto">
                          <a:xfrm>
                            <a:off x="0" y="0"/>
                            <a:ext cx="157480" cy="168275"/>
                          </a:xfrm>
                          <a:prstGeom prst="rect">
                            <a:avLst/>
                          </a:prstGeom>
                          <a:noFill/>
                          <a:ln w="9525">
                            <a:noFill/>
                            <a:miter lim="800000"/>
                            <a:headEnd/>
                            <a:tailEnd/>
                          </a:ln>
                        </pic:spPr>
                      </pic:pic>
                    </a:graphicData>
                  </a:graphic>
                </wp:inline>
              </w:drawing>
            </w:r>
          </w:p>
        </w:tc>
        <w:tc>
          <w:tcPr>
            <w:tcW w:w="0" w:type="auto"/>
            <w:vAlign w:val="center"/>
            <w:hideMark/>
          </w:tcPr>
          <w:p w:rsidR="0038766B" w:rsidRDefault="0038766B">
            <w:pPr>
              <w:rPr>
                <w:sz w:val="24"/>
                <w:szCs w:val="24"/>
              </w:rPr>
            </w:pPr>
            <w:r>
              <w:rPr>
                <w:noProof/>
              </w:rPr>
              <w:drawing>
                <wp:inline distT="0" distB="0" distL="0" distR="0">
                  <wp:extent cx="1135380" cy="136525"/>
                  <wp:effectExtent l="19050" t="0" r="7620" b="0"/>
                  <wp:docPr id="52" name="Picture 23" descr="= 0.008856\c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0.008856\cdots"/>
                          <pic:cNvPicPr>
                            <a:picLocks noChangeAspect="1" noChangeArrowheads="1"/>
                          </pic:cNvPicPr>
                        </pic:nvPicPr>
                        <pic:blipFill>
                          <a:blip r:embed="rId465" cstate="print"/>
                          <a:srcRect/>
                          <a:stretch>
                            <a:fillRect/>
                          </a:stretch>
                        </pic:blipFill>
                        <pic:spPr bwMode="auto">
                          <a:xfrm>
                            <a:off x="0" y="0"/>
                            <a:ext cx="1135380" cy="136525"/>
                          </a:xfrm>
                          <a:prstGeom prst="rect">
                            <a:avLst/>
                          </a:prstGeom>
                          <a:noFill/>
                          <a:ln w="9525">
                            <a:noFill/>
                            <a:miter lim="800000"/>
                            <a:headEnd/>
                            <a:tailEnd/>
                          </a:ln>
                        </pic:spPr>
                      </pic:pic>
                    </a:graphicData>
                  </a:graphic>
                </wp:inline>
              </w:drawing>
            </w:r>
          </w:p>
        </w:tc>
      </w:tr>
    </w:tbl>
    <w:p w:rsidR="0038766B" w:rsidRDefault="0038766B" w:rsidP="0038766B">
      <w:pPr>
        <w:pStyle w:val="NormalWeb"/>
        <w:shd w:val="clear" w:color="auto" w:fill="F8FCFF"/>
        <w:rPr>
          <w:lang/>
        </w:rPr>
      </w:pPr>
      <w:proofErr w:type="gramStart"/>
      <w:r>
        <w:rPr>
          <w:lang/>
        </w:rPr>
        <w:t>where</w:t>
      </w:r>
      <w:proofErr w:type="gramEnd"/>
      <w:r>
        <w:rPr>
          <w:lang/>
        </w:rPr>
        <w:t xml:space="preserve"> </w:t>
      </w:r>
      <w:r>
        <w:rPr>
          <w:rStyle w:val="texhtml1"/>
          <w:lang/>
        </w:rPr>
        <w:t>δ = 6 / 29</w:t>
      </w:r>
      <w:r>
        <w:rPr>
          <w:lang/>
        </w:rPr>
        <w:t>.</w:t>
      </w:r>
      <w:hyperlink r:id="rId466" w:anchor="cite_note-15" w:history="1">
        <w:r>
          <w:rPr>
            <w:color w:val="0000FF"/>
            <w:u w:val="single"/>
            <w:vertAlign w:val="superscript"/>
            <w:lang/>
          </w:rPr>
          <w:t>[16]</w:t>
        </w:r>
      </w:hyperlink>
      <w:r>
        <w:rPr>
          <w:lang/>
        </w:rPr>
        <w:t xml:space="preserve"> Note that the slope at the join is </w:t>
      </w:r>
      <w:r>
        <w:rPr>
          <w:rStyle w:val="texhtml1"/>
          <w:i/>
          <w:iCs/>
          <w:lang/>
        </w:rPr>
        <w:t>b</w:t>
      </w:r>
      <w:r>
        <w:rPr>
          <w:rStyle w:val="texhtml1"/>
          <w:lang/>
        </w:rPr>
        <w:t xml:space="preserve"> = 16 / 116 = 2δ / 3</w:t>
      </w:r>
      <w:r>
        <w:rPr>
          <w:lang/>
        </w:rPr>
        <w:t>.</w:t>
      </w:r>
    </w:p>
    <w:p w:rsidR="0038766B" w:rsidRDefault="0038766B" w:rsidP="0038766B">
      <w:pPr>
        <w:pStyle w:val="Heading4"/>
        <w:shd w:val="clear" w:color="auto" w:fill="F8FCFF"/>
        <w:rPr>
          <w:lang/>
        </w:rPr>
      </w:pPr>
      <w:r>
        <w:rPr>
          <w:rStyle w:val="mw-headline"/>
          <w:lang/>
        </w:rPr>
        <w:t>The reverse transformation</w:t>
      </w:r>
    </w:p>
    <w:p w:rsidR="0038766B" w:rsidRDefault="0038766B" w:rsidP="0038766B">
      <w:pPr>
        <w:pStyle w:val="NormalWeb"/>
        <w:shd w:val="clear" w:color="auto" w:fill="F8FCFF"/>
        <w:rPr>
          <w:lang/>
        </w:rPr>
      </w:pPr>
      <w:r>
        <w:rPr>
          <w:lang/>
        </w:rPr>
        <w:t xml:space="preserve">The reverse transformation is as follows (with </w:t>
      </w:r>
      <w:r>
        <w:rPr>
          <w:rStyle w:val="texhtml1"/>
          <w:lang/>
        </w:rPr>
        <w:t>δ = 6 / 29</w:t>
      </w:r>
      <w:r>
        <w:rPr>
          <w:lang/>
        </w:rPr>
        <w:t xml:space="preserve"> as mentioned above):</w:t>
      </w:r>
    </w:p>
    <w:p w:rsidR="0038766B" w:rsidRDefault="0038766B" w:rsidP="0038766B">
      <w:pPr>
        <w:numPr>
          <w:ilvl w:val="0"/>
          <w:numId w:val="15"/>
        </w:numPr>
        <w:shd w:val="clear" w:color="auto" w:fill="F8FCFF"/>
        <w:spacing w:before="100" w:beforeAutospacing="1" w:after="100" w:afterAutospacing="1" w:line="240" w:lineRule="auto"/>
        <w:rPr>
          <w:lang/>
        </w:rPr>
      </w:pPr>
      <w:r>
        <w:rPr>
          <w:lang/>
        </w:rPr>
        <w:t xml:space="preserve">define </w:t>
      </w:r>
      <w:r>
        <w:rPr>
          <w:noProof/>
        </w:rPr>
        <w:drawing>
          <wp:inline distT="0" distB="0" distL="0" distR="0">
            <wp:extent cx="1597660" cy="262890"/>
            <wp:effectExtent l="19050" t="0" r="2540" b="0"/>
            <wp:docPr id="51" name="Picture 24" descr="f_y\ \stackrel{\mathrm{def}}{=}\  (L^*+16)/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_y\ \stackrel{\mathrm{def}}{=}\  (L^*+16)/116"/>
                    <pic:cNvPicPr>
                      <a:picLocks noChangeAspect="1" noChangeArrowheads="1"/>
                    </pic:cNvPicPr>
                  </pic:nvPicPr>
                  <pic:blipFill>
                    <a:blip r:embed="rId467" cstate="print"/>
                    <a:srcRect/>
                    <a:stretch>
                      <a:fillRect/>
                    </a:stretch>
                  </pic:blipFill>
                  <pic:spPr bwMode="auto">
                    <a:xfrm>
                      <a:off x="0" y="0"/>
                      <a:ext cx="1597660" cy="262890"/>
                    </a:xfrm>
                    <a:prstGeom prst="rect">
                      <a:avLst/>
                    </a:prstGeom>
                    <a:noFill/>
                    <a:ln w="9525">
                      <a:noFill/>
                      <a:miter lim="800000"/>
                      <a:headEnd/>
                      <a:tailEnd/>
                    </a:ln>
                  </pic:spPr>
                </pic:pic>
              </a:graphicData>
            </a:graphic>
          </wp:inline>
        </w:drawing>
      </w:r>
    </w:p>
    <w:p w:rsidR="0038766B" w:rsidRDefault="0038766B" w:rsidP="0038766B">
      <w:pPr>
        <w:numPr>
          <w:ilvl w:val="0"/>
          <w:numId w:val="15"/>
        </w:numPr>
        <w:shd w:val="clear" w:color="auto" w:fill="F8FCFF"/>
        <w:spacing w:before="100" w:beforeAutospacing="1" w:after="100" w:afterAutospacing="1" w:line="240" w:lineRule="auto"/>
        <w:rPr>
          <w:lang/>
        </w:rPr>
      </w:pPr>
      <w:r>
        <w:rPr>
          <w:lang/>
        </w:rPr>
        <w:t xml:space="preserve">define </w:t>
      </w:r>
      <w:r>
        <w:rPr>
          <w:noProof/>
        </w:rPr>
        <w:drawing>
          <wp:inline distT="0" distB="0" distL="0" distR="0">
            <wp:extent cx="1418590" cy="262890"/>
            <wp:effectExtent l="19050" t="0" r="0" b="0"/>
            <wp:docPr id="50" name="Picture 25" descr="f_x\ \stackrel{\mathrm{def}}{=}\  f_y+a^*/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_x\ \stackrel{\mathrm{def}}{=}\  f_y+a^*/500"/>
                    <pic:cNvPicPr>
                      <a:picLocks noChangeAspect="1" noChangeArrowheads="1"/>
                    </pic:cNvPicPr>
                  </pic:nvPicPr>
                  <pic:blipFill>
                    <a:blip r:embed="rId468" cstate="print"/>
                    <a:srcRect/>
                    <a:stretch>
                      <a:fillRect/>
                    </a:stretch>
                  </pic:blipFill>
                  <pic:spPr bwMode="auto">
                    <a:xfrm>
                      <a:off x="0" y="0"/>
                      <a:ext cx="1418590" cy="262890"/>
                    </a:xfrm>
                    <a:prstGeom prst="rect">
                      <a:avLst/>
                    </a:prstGeom>
                    <a:noFill/>
                    <a:ln w="9525">
                      <a:noFill/>
                      <a:miter lim="800000"/>
                      <a:headEnd/>
                      <a:tailEnd/>
                    </a:ln>
                  </pic:spPr>
                </pic:pic>
              </a:graphicData>
            </a:graphic>
          </wp:inline>
        </w:drawing>
      </w:r>
    </w:p>
    <w:p w:rsidR="0038766B" w:rsidRDefault="0038766B" w:rsidP="0038766B">
      <w:pPr>
        <w:numPr>
          <w:ilvl w:val="0"/>
          <w:numId w:val="15"/>
        </w:numPr>
        <w:shd w:val="clear" w:color="auto" w:fill="F8FCFF"/>
        <w:spacing w:before="100" w:beforeAutospacing="1" w:after="100" w:afterAutospacing="1" w:line="240" w:lineRule="auto"/>
        <w:rPr>
          <w:lang/>
        </w:rPr>
      </w:pPr>
      <w:r>
        <w:rPr>
          <w:lang/>
        </w:rPr>
        <w:lastRenderedPageBreak/>
        <w:t xml:space="preserve">define </w:t>
      </w:r>
      <w:r>
        <w:rPr>
          <w:noProof/>
        </w:rPr>
        <w:drawing>
          <wp:inline distT="0" distB="0" distL="0" distR="0">
            <wp:extent cx="1387475" cy="262890"/>
            <wp:effectExtent l="19050" t="0" r="3175" b="0"/>
            <wp:docPr id="49" name="Picture 26" descr="f_z\ \stackrel{\mathrm{def}}{=}\  f_y-b^*/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_z\ \stackrel{\mathrm{def}}{=}\  f_y-b^*/200"/>
                    <pic:cNvPicPr>
                      <a:picLocks noChangeAspect="1" noChangeArrowheads="1"/>
                    </pic:cNvPicPr>
                  </pic:nvPicPr>
                  <pic:blipFill>
                    <a:blip r:embed="rId469" cstate="print"/>
                    <a:srcRect/>
                    <a:stretch>
                      <a:fillRect/>
                    </a:stretch>
                  </pic:blipFill>
                  <pic:spPr bwMode="auto">
                    <a:xfrm>
                      <a:off x="0" y="0"/>
                      <a:ext cx="1387475" cy="262890"/>
                    </a:xfrm>
                    <a:prstGeom prst="rect">
                      <a:avLst/>
                    </a:prstGeom>
                    <a:noFill/>
                    <a:ln w="9525">
                      <a:noFill/>
                      <a:miter lim="800000"/>
                      <a:headEnd/>
                      <a:tailEnd/>
                    </a:ln>
                  </pic:spPr>
                </pic:pic>
              </a:graphicData>
            </a:graphic>
          </wp:inline>
        </w:drawing>
      </w:r>
    </w:p>
    <w:p w:rsidR="0038766B" w:rsidRDefault="0038766B" w:rsidP="0038766B">
      <w:pPr>
        <w:numPr>
          <w:ilvl w:val="0"/>
          <w:numId w:val="15"/>
        </w:numPr>
        <w:shd w:val="clear" w:color="auto" w:fill="F8FCFF"/>
        <w:spacing w:before="100" w:beforeAutospacing="1" w:after="100" w:afterAutospacing="1" w:line="240" w:lineRule="auto"/>
        <w:rPr>
          <w:lang/>
        </w:rPr>
      </w:pPr>
      <w:r>
        <w:rPr>
          <w:lang/>
        </w:rPr>
        <w:t xml:space="preserve">if </w:t>
      </w:r>
      <w:r>
        <w:rPr>
          <w:noProof/>
        </w:rPr>
        <w:drawing>
          <wp:inline distT="0" distB="0" distL="0" distR="0">
            <wp:extent cx="494030" cy="189230"/>
            <wp:effectExtent l="19050" t="0" r="1270" b="0"/>
            <wp:docPr id="48" name="Picture 27" descr="f_y &gt;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_y &gt; \delta\,"/>
                    <pic:cNvPicPr>
                      <a:picLocks noChangeAspect="1" noChangeArrowheads="1"/>
                    </pic:cNvPicPr>
                  </pic:nvPicPr>
                  <pic:blipFill>
                    <a:blip r:embed="rId470" cstate="print"/>
                    <a:srcRect/>
                    <a:stretch>
                      <a:fillRect/>
                    </a:stretch>
                  </pic:blipFill>
                  <pic:spPr bwMode="auto">
                    <a:xfrm>
                      <a:off x="0" y="0"/>
                      <a:ext cx="494030" cy="189230"/>
                    </a:xfrm>
                    <a:prstGeom prst="rect">
                      <a:avLst/>
                    </a:prstGeom>
                    <a:noFill/>
                    <a:ln w="9525">
                      <a:noFill/>
                      <a:miter lim="800000"/>
                      <a:headEnd/>
                      <a:tailEnd/>
                    </a:ln>
                  </pic:spPr>
                </pic:pic>
              </a:graphicData>
            </a:graphic>
          </wp:inline>
        </w:drawing>
      </w:r>
      <w:r>
        <w:rPr>
          <w:lang/>
        </w:rPr>
        <w:t xml:space="preserve">then </w:t>
      </w:r>
      <w:r>
        <w:rPr>
          <w:noProof/>
        </w:rPr>
        <w:drawing>
          <wp:inline distT="0" distB="0" distL="0" distR="0">
            <wp:extent cx="767080" cy="241935"/>
            <wp:effectExtent l="19050" t="0" r="0" b="0"/>
            <wp:docPr id="47" name="Picture 28" descr="Y=Y_nf_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Y=Y_nf_y^3\,"/>
                    <pic:cNvPicPr>
                      <a:picLocks noChangeAspect="1" noChangeArrowheads="1"/>
                    </pic:cNvPicPr>
                  </pic:nvPicPr>
                  <pic:blipFill>
                    <a:blip r:embed="rId471" cstate="print"/>
                    <a:srcRect/>
                    <a:stretch>
                      <a:fillRect/>
                    </a:stretch>
                  </pic:blipFill>
                  <pic:spPr bwMode="auto">
                    <a:xfrm>
                      <a:off x="0" y="0"/>
                      <a:ext cx="767080" cy="241935"/>
                    </a:xfrm>
                    <a:prstGeom prst="rect">
                      <a:avLst/>
                    </a:prstGeom>
                    <a:noFill/>
                    <a:ln w="9525">
                      <a:noFill/>
                      <a:miter lim="800000"/>
                      <a:headEnd/>
                      <a:tailEnd/>
                    </a:ln>
                  </pic:spPr>
                </pic:pic>
              </a:graphicData>
            </a:graphic>
          </wp:inline>
        </w:drawing>
      </w:r>
      <w:r>
        <w:rPr>
          <w:lang/>
        </w:rPr>
        <w:t xml:space="preserve">   else </w:t>
      </w:r>
      <w:r>
        <w:rPr>
          <w:noProof/>
        </w:rPr>
        <w:drawing>
          <wp:inline distT="0" distB="0" distL="0" distR="0">
            <wp:extent cx="1955165" cy="231140"/>
            <wp:effectExtent l="19050" t="0" r="6985" b="0"/>
            <wp:docPr id="1" name="Picture 29" descr="Y=(f_y-16/116)3\delta^2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Y=(f_y-16/116)3\delta^2Y_n\,"/>
                    <pic:cNvPicPr>
                      <a:picLocks noChangeAspect="1" noChangeArrowheads="1"/>
                    </pic:cNvPicPr>
                  </pic:nvPicPr>
                  <pic:blipFill>
                    <a:blip r:embed="rId472" cstate="print"/>
                    <a:srcRect/>
                    <a:stretch>
                      <a:fillRect/>
                    </a:stretch>
                  </pic:blipFill>
                  <pic:spPr bwMode="auto">
                    <a:xfrm>
                      <a:off x="0" y="0"/>
                      <a:ext cx="1955165" cy="231140"/>
                    </a:xfrm>
                    <a:prstGeom prst="rect">
                      <a:avLst/>
                    </a:prstGeom>
                    <a:noFill/>
                    <a:ln w="9525">
                      <a:noFill/>
                      <a:miter lim="800000"/>
                      <a:headEnd/>
                      <a:tailEnd/>
                    </a:ln>
                  </pic:spPr>
                </pic:pic>
              </a:graphicData>
            </a:graphic>
          </wp:inline>
        </w:drawing>
      </w:r>
    </w:p>
    <w:p w:rsidR="0038766B" w:rsidRDefault="0038766B" w:rsidP="0038766B">
      <w:pPr>
        <w:numPr>
          <w:ilvl w:val="0"/>
          <w:numId w:val="15"/>
        </w:numPr>
        <w:shd w:val="clear" w:color="auto" w:fill="F8FCFF"/>
        <w:spacing w:before="100" w:beforeAutospacing="1" w:after="100" w:afterAutospacing="1" w:line="240" w:lineRule="auto"/>
        <w:rPr>
          <w:lang/>
        </w:rPr>
      </w:pPr>
      <w:r>
        <w:rPr>
          <w:lang/>
        </w:rPr>
        <w:t xml:space="preserve">if </w:t>
      </w:r>
      <w:r>
        <w:rPr>
          <w:noProof/>
        </w:rPr>
        <w:drawing>
          <wp:inline distT="0" distB="0" distL="0" distR="0">
            <wp:extent cx="504190" cy="168275"/>
            <wp:effectExtent l="19050" t="0" r="0" b="0"/>
            <wp:docPr id="30" name="Picture 30" descr="f_x &gt;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_x &gt; \delta\,"/>
                    <pic:cNvPicPr>
                      <a:picLocks noChangeAspect="1" noChangeArrowheads="1"/>
                    </pic:cNvPicPr>
                  </pic:nvPicPr>
                  <pic:blipFill>
                    <a:blip r:embed="rId473" cstate="print"/>
                    <a:srcRect/>
                    <a:stretch>
                      <a:fillRect/>
                    </a:stretch>
                  </pic:blipFill>
                  <pic:spPr bwMode="auto">
                    <a:xfrm>
                      <a:off x="0" y="0"/>
                      <a:ext cx="504190" cy="168275"/>
                    </a:xfrm>
                    <a:prstGeom prst="rect">
                      <a:avLst/>
                    </a:prstGeom>
                    <a:noFill/>
                    <a:ln w="9525">
                      <a:noFill/>
                      <a:miter lim="800000"/>
                      <a:headEnd/>
                      <a:tailEnd/>
                    </a:ln>
                  </pic:spPr>
                </pic:pic>
              </a:graphicData>
            </a:graphic>
          </wp:inline>
        </w:drawing>
      </w:r>
      <w:r>
        <w:rPr>
          <w:lang/>
        </w:rPr>
        <w:t xml:space="preserve">then </w:t>
      </w:r>
      <w:r>
        <w:rPr>
          <w:noProof/>
        </w:rPr>
        <w:drawing>
          <wp:inline distT="0" distB="0" distL="0" distR="0">
            <wp:extent cx="851535" cy="220980"/>
            <wp:effectExtent l="19050" t="0" r="5715" b="0"/>
            <wp:docPr id="31" name="Picture 31" descr="X=X_nf_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X_nf_x^3\,"/>
                    <pic:cNvPicPr>
                      <a:picLocks noChangeAspect="1" noChangeArrowheads="1"/>
                    </pic:cNvPicPr>
                  </pic:nvPicPr>
                  <pic:blipFill>
                    <a:blip r:embed="rId474" cstate="print"/>
                    <a:srcRect/>
                    <a:stretch>
                      <a:fillRect/>
                    </a:stretch>
                  </pic:blipFill>
                  <pic:spPr bwMode="auto">
                    <a:xfrm>
                      <a:off x="0" y="0"/>
                      <a:ext cx="851535" cy="220980"/>
                    </a:xfrm>
                    <a:prstGeom prst="rect">
                      <a:avLst/>
                    </a:prstGeom>
                    <a:noFill/>
                    <a:ln w="9525">
                      <a:noFill/>
                      <a:miter lim="800000"/>
                      <a:headEnd/>
                      <a:tailEnd/>
                    </a:ln>
                  </pic:spPr>
                </pic:pic>
              </a:graphicData>
            </a:graphic>
          </wp:inline>
        </w:drawing>
      </w:r>
      <w:r>
        <w:rPr>
          <w:lang/>
        </w:rPr>
        <w:t xml:space="preserve">   else </w:t>
      </w:r>
      <w:r>
        <w:rPr>
          <w:noProof/>
        </w:rPr>
        <w:drawing>
          <wp:inline distT="0" distB="0" distL="0" distR="0">
            <wp:extent cx="2028190" cy="220980"/>
            <wp:effectExtent l="19050" t="0" r="0" b="0"/>
            <wp:docPr id="32" name="Picture 32" descr="X=(f_x-16/116)3\delta^2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f_x-16/116)3\delta^2X_n\,"/>
                    <pic:cNvPicPr>
                      <a:picLocks noChangeAspect="1" noChangeArrowheads="1"/>
                    </pic:cNvPicPr>
                  </pic:nvPicPr>
                  <pic:blipFill>
                    <a:blip r:embed="rId475" cstate="print"/>
                    <a:srcRect/>
                    <a:stretch>
                      <a:fillRect/>
                    </a:stretch>
                  </pic:blipFill>
                  <pic:spPr bwMode="auto">
                    <a:xfrm>
                      <a:off x="0" y="0"/>
                      <a:ext cx="2028190" cy="220980"/>
                    </a:xfrm>
                    <a:prstGeom prst="rect">
                      <a:avLst/>
                    </a:prstGeom>
                    <a:noFill/>
                    <a:ln w="9525">
                      <a:noFill/>
                      <a:miter lim="800000"/>
                      <a:headEnd/>
                      <a:tailEnd/>
                    </a:ln>
                  </pic:spPr>
                </pic:pic>
              </a:graphicData>
            </a:graphic>
          </wp:inline>
        </w:drawing>
      </w:r>
    </w:p>
    <w:p w:rsidR="0038766B" w:rsidRDefault="0038766B" w:rsidP="0038766B">
      <w:pPr>
        <w:numPr>
          <w:ilvl w:val="0"/>
          <w:numId w:val="15"/>
        </w:numPr>
        <w:shd w:val="clear" w:color="auto" w:fill="F8FCFF"/>
        <w:spacing w:before="100" w:beforeAutospacing="1" w:after="100" w:afterAutospacing="1" w:line="240" w:lineRule="auto"/>
        <w:rPr>
          <w:lang/>
        </w:rPr>
      </w:pPr>
      <w:r>
        <w:rPr>
          <w:lang/>
        </w:rPr>
        <w:t xml:space="preserve">if </w:t>
      </w:r>
      <w:r>
        <w:rPr>
          <w:noProof/>
        </w:rPr>
        <w:drawing>
          <wp:inline distT="0" distB="0" distL="0" distR="0">
            <wp:extent cx="494030" cy="168275"/>
            <wp:effectExtent l="19050" t="0" r="1270" b="0"/>
            <wp:docPr id="33" name="Picture 33" descr="f_z &gt;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_z &gt; \delta\,"/>
                    <pic:cNvPicPr>
                      <a:picLocks noChangeAspect="1" noChangeArrowheads="1"/>
                    </pic:cNvPicPr>
                  </pic:nvPicPr>
                  <pic:blipFill>
                    <a:blip r:embed="rId476" cstate="print"/>
                    <a:srcRect/>
                    <a:stretch>
                      <a:fillRect/>
                    </a:stretch>
                  </pic:blipFill>
                  <pic:spPr bwMode="auto">
                    <a:xfrm>
                      <a:off x="0" y="0"/>
                      <a:ext cx="494030" cy="168275"/>
                    </a:xfrm>
                    <a:prstGeom prst="rect">
                      <a:avLst/>
                    </a:prstGeom>
                    <a:noFill/>
                    <a:ln w="9525">
                      <a:noFill/>
                      <a:miter lim="800000"/>
                      <a:headEnd/>
                      <a:tailEnd/>
                    </a:ln>
                  </pic:spPr>
                </pic:pic>
              </a:graphicData>
            </a:graphic>
          </wp:inline>
        </w:drawing>
      </w:r>
      <w:r>
        <w:rPr>
          <w:lang/>
        </w:rPr>
        <w:t xml:space="preserve">then </w:t>
      </w:r>
      <w:r>
        <w:rPr>
          <w:noProof/>
        </w:rPr>
        <w:drawing>
          <wp:inline distT="0" distB="0" distL="0" distR="0">
            <wp:extent cx="777875" cy="220980"/>
            <wp:effectExtent l="19050" t="0" r="3175" b="0"/>
            <wp:docPr id="34" name="Picture 34" descr="Z=Z_nf_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Z=Z_nf_z^3\,"/>
                    <pic:cNvPicPr>
                      <a:picLocks noChangeAspect="1" noChangeArrowheads="1"/>
                    </pic:cNvPicPr>
                  </pic:nvPicPr>
                  <pic:blipFill>
                    <a:blip r:embed="rId477" cstate="print"/>
                    <a:srcRect/>
                    <a:stretch>
                      <a:fillRect/>
                    </a:stretch>
                  </pic:blipFill>
                  <pic:spPr bwMode="auto">
                    <a:xfrm>
                      <a:off x="0" y="0"/>
                      <a:ext cx="777875" cy="220980"/>
                    </a:xfrm>
                    <a:prstGeom prst="rect">
                      <a:avLst/>
                    </a:prstGeom>
                    <a:noFill/>
                    <a:ln w="9525">
                      <a:noFill/>
                      <a:miter lim="800000"/>
                      <a:headEnd/>
                      <a:tailEnd/>
                    </a:ln>
                  </pic:spPr>
                </pic:pic>
              </a:graphicData>
            </a:graphic>
          </wp:inline>
        </w:drawing>
      </w:r>
      <w:r>
        <w:rPr>
          <w:lang/>
        </w:rPr>
        <w:t xml:space="preserve">   else </w:t>
      </w:r>
      <w:r>
        <w:rPr>
          <w:noProof/>
        </w:rPr>
        <w:drawing>
          <wp:inline distT="0" distB="0" distL="0" distR="0">
            <wp:extent cx="1944370" cy="220980"/>
            <wp:effectExtent l="19050" t="0" r="0" b="0"/>
            <wp:docPr id="35" name="Picture 35" descr="Z=(f_z-16/116)3\delta^2Z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Z=(f_z-16/116)3\delta^2Z_n\,"/>
                    <pic:cNvPicPr>
                      <a:picLocks noChangeAspect="1" noChangeArrowheads="1"/>
                    </pic:cNvPicPr>
                  </pic:nvPicPr>
                  <pic:blipFill>
                    <a:blip r:embed="rId478" cstate="print"/>
                    <a:srcRect/>
                    <a:stretch>
                      <a:fillRect/>
                    </a:stretch>
                  </pic:blipFill>
                  <pic:spPr bwMode="auto">
                    <a:xfrm>
                      <a:off x="0" y="0"/>
                      <a:ext cx="1944370" cy="220980"/>
                    </a:xfrm>
                    <a:prstGeom prst="rect">
                      <a:avLst/>
                    </a:prstGeom>
                    <a:noFill/>
                    <a:ln w="9525">
                      <a:noFill/>
                      <a:miter lim="800000"/>
                      <a:headEnd/>
                      <a:tailEnd/>
                    </a:ln>
                  </pic:spPr>
                </pic:pic>
              </a:graphicData>
            </a:graphic>
          </wp:inline>
        </w:drawing>
      </w:r>
    </w:p>
    <w:p w:rsidR="0038766B" w:rsidRDefault="0038766B" w:rsidP="0038766B">
      <w:pPr>
        <w:pStyle w:val="Heading2"/>
        <w:shd w:val="clear" w:color="auto" w:fill="F8FCFF"/>
        <w:rPr>
          <w:lang/>
        </w:rPr>
      </w:pPr>
      <w:r>
        <w:rPr>
          <w:rStyle w:val="mw-headline"/>
          <w:lang/>
        </w:rPr>
        <w:t>Hunter Lab Color Space</w:t>
      </w:r>
    </w:p>
    <w:p w:rsidR="0038766B" w:rsidRDefault="0038766B" w:rsidP="0038766B">
      <w:pPr>
        <w:pStyle w:val="NormalWeb"/>
        <w:shd w:val="clear" w:color="auto" w:fill="F8FCFF"/>
        <w:rPr>
          <w:lang/>
        </w:rPr>
      </w:pPr>
      <w:r>
        <w:rPr>
          <w:b/>
          <w:bCs/>
          <w:i/>
          <w:iCs/>
          <w:lang/>
        </w:rPr>
        <w:t>L</w:t>
      </w:r>
      <w:r>
        <w:rPr>
          <w:lang/>
        </w:rPr>
        <w:t xml:space="preserve"> is a correlate of </w:t>
      </w:r>
      <w:hyperlink r:id="rId479" w:tooltip="Lightness (color)" w:history="1">
        <w:r>
          <w:rPr>
            <w:rStyle w:val="Hyperlink"/>
            <w:lang/>
          </w:rPr>
          <w:t>lightness</w:t>
        </w:r>
      </w:hyperlink>
      <w:r>
        <w:rPr>
          <w:lang/>
        </w:rPr>
        <w:t xml:space="preserve">, and is computed from the </w:t>
      </w:r>
      <w:r>
        <w:rPr>
          <w:i/>
          <w:iCs/>
          <w:lang/>
        </w:rPr>
        <w:t>Y</w:t>
      </w:r>
      <w:r>
        <w:rPr>
          <w:lang/>
        </w:rPr>
        <w:t xml:space="preserve"> </w:t>
      </w:r>
      <w:hyperlink r:id="rId480" w:tooltip="Tristimulus" w:history="1">
        <w:proofErr w:type="spellStart"/>
        <w:r>
          <w:rPr>
            <w:rStyle w:val="Hyperlink"/>
            <w:lang/>
          </w:rPr>
          <w:t>tristimulus</w:t>
        </w:r>
        <w:proofErr w:type="spellEnd"/>
      </w:hyperlink>
      <w:r>
        <w:rPr>
          <w:lang/>
        </w:rPr>
        <w:t xml:space="preserve"> value using Priest's approximation to </w:t>
      </w:r>
      <w:hyperlink r:id="rId481" w:tooltip="Munsell" w:history="1">
        <w:proofErr w:type="spellStart"/>
        <w:r>
          <w:rPr>
            <w:rStyle w:val="Hyperlink"/>
            <w:lang/>
          </w:rPr>
          <w:t>Munsell</w:t>
        </w:r>
        <w:proofErr w:type="spellEnd"/>
      </w:hyperlink>
      <w:r>
        <w:rPr>
          <w:lang/>
        </w:rPr>
        <w:t xml:space="preserve"> value:</w:t>
      </w:r>
    </w:p>
    <w:p w:rsidR="0038766B" w:rsidRDefault="0038766B" w:rsidP="0038766B">
      <w:pPr>
        <w:shd w:val="clear" w:color="auto" w:fill="F8FCFF"/>
        <w:ind w:left="720"/>
        <w:rPr>
          <w:lang/>
        </w:rPr>
      </w:pPr>
      <w:r>
        <w:rPr>
          <w:noProof/>
        </w:rPr>
        <w:drawing>
          <wp:inline distT="0" distB="0" distL="0" distR="0">
            <wp:extent cx="1050925" cy="483235"/>
            <wp:effectExtent l="19050" t="0" r="0" b="0"/>
            <wp:docPr id="36" name="Picture 36" descr="L=100\sqrt{Y \over 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100\sqrt{Y \over Y_n}"/>
                    <pic:cNvPicPr>
                      <a:picLocks noChangeAspect="1" noChangeArrowheads="1"/>
                    </pic:cNvPicPr>
                  </pic:nvPicPr>
                  <pic:blipFill>
                    <a:blip r:embed="rId482" cstate="print"/>
                    <a:srcRect/>
                    <a:stretch>
                      <a:fillRect/>
                    </a:stretch>
                  </pic:blipFill>
                  <pic:spPr bwMode="auto">
                    <a:xfrm>
                      <a:off x="0" y="0"/>
                      <a:ext cx="1050925" cy="483235"/>
                    </a:xfrm>
                    <a:prstGeom prst="rect">
                      <a:avLst/>
                    </a:prstGeom>
                    <a:noFill/>
                    <a:ln w="9525">
                      <a:noFill/>
                      <a:miter lim="800000"/>
                      <a:headEnd/>
                      <a:tailEnd/>
                    </a:ln>
                  </pic:spPr>
                </pic:pic>
              </a:graphicData>
            </a:graphic>
          </wp:inline>
        </w:drawing>
      </w:r>
    </w:p>
    <w:p w:rsidR="0038766B" w:rsidRDefault="0038766B" w:rsidP="0038766B">
      <w:pPr>
        <w:pStyle w:val="NormalWeb"/>
        <w:shd w:val="clear" w:color="auto" w:fill="F8FCFF"/>
        <w:rPr>
          <w:lang/>
        </w:rPr>
      </w:pPr>
      <w:proofErr w:type="gramStart"/>
      <w:r>
        <w:rPr>
          <w:lang/>
        </w:rPr>
        <w:t>where</w:t>
      </w:r>
      <w:proofErr w:type="gramEnd"/>
      <w:r>
        <w:rPr>
          <w:lang/>
        </w:rPr>
        <w:t xml:space="preserve"> </w:t>
      </w:r>
      <w:proofErr w:type="spellStart"/>
      <w:r>
        <w:rPr>
          <w:rStyle w:val="texhtml1"/>
          <w:i/>
          <w:iCs/>
          <w:lang/>
        </w:rPr>
        <w:t>Y</w:t>
      </w:r>
      <w:r>
        <w:rPr>
          <w:rStyle w:val="texhtml1"/>
          <w:i/>
          <w:iCs/>
          <w:vertAlign w:val="subscript"/>
          <w:lang/>
        </w:rPr>
        <w:t>n</w:t>
      </w:r>
      <w:proofErr w:type="spellEnd"/>
      <w:r>
        <w:rPr>
          <w:lang/>
        </w:rPr>
        <w:t xml:space="preserve"> is the </w:t>
      </w:r>
      <w:r>
        <w:rPr>
          <w:i/>
          <w:iCs/>
          <w:lang/>
        </w:rPr>
        <w:t>Y</w:t>
      </w:r>
      <w:r>
        <w:rPr>
          <w:lang/>
        </w:rPr>
        <w:t xml:space="preserve"> </w:t>
      </w:r>
      <w:hyperlink r:id="rId483" w:tooltip="Tristimulus" w:history="1">
        <w:proofErr w:type="spellStart"/>
        <w:r>
          <w:rPr>
            <w:rStyle w:val="Hyperlink"/>
            <w:lang/>
          </w:rPr>
          <w:t>tristimulus</w:t>
        </w:r>
        <w:proofErr w:type="spellEnd"/>
      </w:hyperlink>
      <w:r>
        <w:rPr>
          <w:lang/>
        </w:rPr>
        <w:t xml:space="preserve"> value of a specified white object. For surface-color applications, the specified white object is usually (though not always) a hypothetical material with unit reflectance and which follows </w:t>
      </w:r>
      <w:hyperlink r:id="rId484" w:tooltip="Lambert's law" w:history="1">
        <w:r>
          <w:rPr>
            <w:rStyle w:val="Hyperlink"/>
            <w:lang/>
          </w:rPr>
          <w:t>Lambert's law</w:t>
        </w:r>
      </w:hyperlink>
      <w:r>
        <w:rPr>
          <w:lang/>
        </w:rPr>
        <w:t xml:space="preserve">. The resulting </w:t>
      </w:r>
      <w:r>
        <w:rPr>
          <w:i/>
          <w:iCs/>
          <w:lang/>
        </w:rPr>
        <w:t>L</w:t>
      </w:r>
      <w:r>
        <w:rPr>
          <w:lang/>
        </w:rPr>
        <w:t xml:space="preserve"> will be scaled between 0 (black) and 100 (white); roughly ten times the </w:t>
      </w:r>
      <w:hyperlink r:id="rId485" w:tooltip="Munsell" w:history="1">
        <w:proofErr w:type="spellStart"/>
        <w:r>
          <w:rPr>
            <w:rStyle w:val="Hyperlink"/>
            <w:lang/>
          </w:rPr>
          <w:t>Munsell</w:t>
        </w:r>
        <w:proofErr w:type="spellEnd"/>
      </w:hyperlink>
      <w:r>
        <w:rPr>
          <w:lang/>
        </w:rPr>
        <w:t xml:space="preserve"> value. Note that a medium lightness of 50 is produced by a luminance of 25, since </w:t>
      </w:r>
      <w:r>
        <w:rPr>
          <w:noProof/>
        </w:rPr>
        <w:drawing>
          <wp:inline distT="0" distB="0" distL="0" distR="0">
            <wp:extent cx="1923415" cy="294005"/>
            <wp:effectExtent l="19050" t="0" r="635" b="0"/>
            <wp:docPr id="37" name="Picture 37" descr="100 \sqrt{25/100}=100 \cdo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00 \sqrt{25/100}=100 \cdot 1/2"/>
                    <pic:cNvPicPr>
                      <a:picLocks noChangeAspect="1" noChangeArrowheads="1"/>
                    </pic:cNvPicPr>
                  </pic:nvPicPr>
                  <pic:blipFill>
                    <a:blip r:embed="rId486" cstate="print"/>
                    <a:srcRect/>
                    <a:stretch>
                      <a:fillRect/>
                    </a:stretch>
                  </pic:blipFill>
                  <pic:spPr bwMode="auto">
                    <a:xfrm>
                      <a:off x="0" y="0"/>
                      <a:ext cx="1923415" cy="294005"/>
                    </a:xfrm>
                    <a:prstGeom prst="rect">
                      <a:avLst/>
                    </a:prstGeom>
                    <a:noFill/>
                    <a:ln w="9525">
                      <a:noFill/>
                      <a:miter lim="800000"/>
                      <a:headEnd/>
                      <a:tailEnd/>
                    </a:ln>
                  </pic:spPr>
                </pic:pic>
              </a:graphicData>
            </a:graphic>
          </wp:inline>
        </w:drawing>
      </w:r>
    </w:p>
    <w:p w:rsidR="0038766B" w:rsidRDefault="0038766B" w:rsidP="0038766B">
      <w:pPr>
        <w:pStyle w:val="NormalWeb"/>
        <w:shd w:val="clear" w:color="auto" w:fill="F8FCFF"/>
        <w:rPr>
          <w:lang/>
        </w:rPr>
      </w:pPr>
      <w:proofErr w:type="spellStart"/>
      <w:proofErr w:type="gramStart"/>
      <w:r>
        <w:rPr>
          <w:b/>
          <w:bCs/>
          <w:i/>
          <w:iCs/>
          <w:lang/>
        </w:rPr>
        <w:t>a</w:t>
      </w:r>
      <w:proofErr w:type="spellEnd"/>
      <w:proofErr w:type="gramEnd"/>
      <w:r>
        <w:rPr>
          <w:lang/>
        </w:rPr>
        <w:t xml:space="preserve"> and </w:t>
      </w:r>
      <w:r>
        <w:rPr>
          <w:b/>
          <w:bCs/>
          <w:i/>
          <w:iCs/>
          <w:lang/>
        </w:rPr>
        <w:t>b</w:t>
      </w:r>
      <w:r>
        <w:rPr>
          <w:lang/>
        </w:rPr>
        <w:t xml:space="preserve"> are termed </w:t>
      </w:r>
      <w:hyperlink r:id="rId487" w:tooltip="Opponent color" w:history="1">
        <w:r>
          <w:rPr>
            <w:rStyle w:val="Hyperlink"/>
            <w:lang/>
          </w:rPr>
          <w:t>opponent color</w:t>
        </w:r>
      </w:hyperlink>
      <w:r>
        <w:rPr>
          <w:lang/>
        </w:rPr>
        <w:t xml:space="preserve"> axes. </w:t>
      </w:r>
      <w:proofErr w:type="gramStart"/>
      <w:r>
        <w:rPr>
          <w:b/>
          <w:bCs/>
          <w:i/>
          <w:iCs/>
          <w:lang/>
        </w:rPr>
        <w:t>a</w:t>
      </w:r>
      <w:proofErr w:type="gramEnd"/>
      <w:r>
        <w:rPr>
          <w:lang/>
        </w:rPr>
        <w:t xml:space="preserve"> represents, roughly, Redness (positive) versus Greenness (negative). It is computed as:</w:t>
      </w:r>
    </w:p>
    <w:p w:rsidR="0038766B" w:rsidRDefault="0038766B" w:rsidP="0038766B">
      <w:pPr>
        <w:shd w:val="clear" w:color="auto" w:fill="F8FCFF"/>
        <w:ind w:left="720"/>
        <w:rPr>
          <w:lang/>
        </w:rPr>
      </w:pPr>
      <w:r>
        <w:rPr>
          <w:noProof/>
        </w:rPr>
        <w:drawing>
          <wp:inline distT="0" distB="0" distL="0" distR="0">
            <wp:extent cx="2038985" cy="609600"/>
            <wp:effectExtent l="19050" t="0" r="0" b="0"/>
            <wp:docPr id="38" name="Picture 38" descr="a=K_a\left(\frac{X/X_n-Y/Y_n}{\sqrt{Y/Y_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K_a\left(\frac{X/X_n-Y/Y_n}{\sqrt{Y/Y_n}}\right)"/>
                    <pic:cNvPicPr>
                      <a:picLocks noChangeAspect="1" noChangeArrowheads="1"/>
                    </pic:cNvPicPr>
                  </pic:nvPicPr>
                  <pic:blipFill>
                    <a:blip r:embed="rId488" cstate="print"/>
                    <a:srcRect/>
                    <a:stretch>
                      <a:fillRect/>
                    </a:stretch>
                  </pic:blipFill>
                  <pic:spPr bwMode="auto">
                    <a:xfrm>
                      <a:off x="0" y="0"/>
                      <a:ext cx="2038985" cy="609600"/>
                    </a:xfrm>
                    <a:prstGeom prst="rect">
                      <a:avLst/>
                    </a:prstGeom>
                    <a:noFill/>
                    <a:ln w="9525">
                      <a:noFill/>
                      <a:miter lim="800000"/>
                      <a:headEnd/>
                      <a:tailEnd/>
                    </a:ln>
                  </pic:spPr>
                </pic:pic>
              </a:graphicData>
            </a:graphic>
          </wp:inline>
        </w:drawing>
      </w:r>
    </w:p>
    <w:p w:rsidR="0038766B" w:rsidRDefault="0038766B" w:rsidP="0038766B">
      <w:pPr>
        <w:pStyle w:val="NormalWeb"/>
        <w:shd w:val="clear" w:color="auto" w:fill="F8FCFF"/>
        <w:rPr>
          <w:lang/>
        </w:rPr>
      </w:pPr>
      <w:proofErr w:type="gramStart"/>
      <w:r>
        <w:rPr>
          <w:lang/>
        </w:rPr>
        <w:t>where</w:t>
      </w:r>
      <w:proofErr w:type="gramEnd"/>
      <w:r>
        <w:rPr>
          <w:lang/>
        </w:rPr>
        <w:t xml:space="preserve"> </w:t>
      </w:r>
      <w:r>
        <w:rPr>
          <w:rStyle w:val="texhtml1"/>
          <w:i/>
          <w:iCs/>
          <w:lang/>
        </w:rPr>
        <w:t>K</w:t>
      </w:r>
      <w:r>
        <w:rPr>
          <w:rStyle w:val="texhtml1"/>
          <w:i/>
          <w:iCs/>
          <w:vertAlign w:val="subscript"/>
          <w:lang/>
        </w:rPr>
        <w:t>a</w:t>
      </w:r>
      <w:r>
        <w:rPr>
          <w:lang/>
        </w:rPr>
        <w:t xml:space="preserve"> is a coefficient which depends upon the illuminant (for D65, K</w:t>
      </w:r>
      <w:r>
        <w:rPr>
          <w:vertAlign w:val="subscript"/>
          <w:lang/>
        </w:rPr>
        <w:t>a</w:t>
      </w:r>
      <w:r>
        <w:rPr>
          <w:lang/>
        </w:rPr>
        <w:t xml:space="preserve"> is 172.30; see approximate formula below) and </w:t>
      </w:r>
      <w:proofErr w:type="spellStart"/>
      <w:r>
        <w:rPr>
          <w:rStyle w:val="texhtml1"/>
          <w:i/>
          <w:iCs/>
          <w:lang/>
        </w:rPr>
        <w:t>X</w:t>
      </w:r>
      <w:r>
        <w:rPr>
          <w:rStyle w:val="texhtml1"/>
          <w:i/>
          <w:iCs/>
          <w:vertAlign w:val="subscript"/>
          <w:lang/>
        </w:rPr>
        <w:t>n</w:t>
      </w:r>
      <w:proofErr w:type="spellEnd"/>
      <w:r>
        <w:rPr>
          <w:lang/>
        </w:rPr>
        <w:t xml:space="preserve"> is the </w:t>
      </w:r>
      <w:r>
        <w:rPr>
          <w:i/>
          <w:iCs/>
          <w:lang/>
        </w:rPr>
        <w:t>X</w:t>
      </w:r>
      <w:r>
        <w:rPr>
          <w:lang/>
        </w:rPr>
        <w:t xml:space="preserve"> </w:t>
      </w:r>
      <w:hyperlink r:id="rId489" w:tooltip="Tristimulus" w:history="1">
        <w:proofErr w:type="spellStart"/>
        <w:r>
          <w:rPr>
            <w:rStyle w:val="Hyperlink"/>
            <w:lang/>
          </w:rPr>
          <w:t>tristimulus</w:t>
        </w:r>
        <w:proofErr w:type="spellEnd"/>
      </w:hyperlink>
      <w:r>
        <w:rPr>
          <w:lang/>
        </w:rPr>
        <w:t xml:space="preserve"> value of the specified white object.</w:t>
      </w:r>
    </w:p>
    <w:p w:rsidR="0038766B" w:rsidRDefault="0038766B" w:rsidP="0038766B">
      <w:pPr>
        <w:pStyle w:val="NormalWeb"/>
        <w:shd w:val="clear" w:color="auto" w:fill="F8FCFF"/>
        <w:rPr>
          <w:lang/>
        </w:rPr>
      </w:pPr>
      <w:r>
        <w:rPr>
          <w:lang/>
        </w:rPr>
        <w:t xml:space="preserve">The other opponent color axis, </w:t>
      </w:r>
      <w:r>
        <w:rPr>
          <w:b/>
          <w:bCs/>
          <w:i/>
          <w:iCs/>
          <w:lang/>
        </w:rPr>
        <w:t>b</w:t>
      </w:r>
      <w:r>
        <w:rPr>
          <w:lang/>
        </w:rPr>
        <w:t>, is positive for yellow colors and negative for blue colors. It is computed as:</w:t>
      </w:r>
    </w:p>
    <w:p w:rsidR="0038766B" w:rsidRDefault="0038766B" w:rsidP="0038766B">
      <w:pPr>
        <w:shd w:val="clear" w:color="auto" w:fill="F8FCFF"/>
        <w:ind w:left="720"/>
        <w:rPr>
          <w:lang/>
        </w:rPr>
      </w:pPr>
      <w:r>
        <w:rPr>
          <w:noProof/>
        </w:rPr>
        <w:drawing>
          <wp:inline distT="0" distB="0" distL="0" distR="0">
            <wp:extent cx="1944370" cy="609600"/>
            <wp:effectExtent l="19050" t="0" r="0" b="0"/>
            <wp:docPr id="39" name="Picture 39" descr="b=K_b\left(\frac{Y/Y_n-Z/Z_n}{\sqrt{Y/Y_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K_b\left(\frac{Y/Y_n-Z/Z_n}{\sqrt{Y/Y_n}}\right)"/>
                    <pic:cNvPicPr>
                      <a:picLocks noChangeAspect="1" noChangeArrowheads="1"/>
                    </pic:cNvPicPr>
                  </pic:nvPicPr>
                  <pic:blipFill>
                    <a:blip r:embed="rId490" cstate="print"/>
                    <a:srcRect/>
                    <a:stretch>
                      <a:fillRect/>
                    </a:stretch>
                  </pic:blipFill>
                  <pic:spPr bwMode="auto">
                    <a:xfrm>
                      <a:off x="0" y="0"/>
                      <a:ext cx="1944370" cy="609600"/>
                    </a:xfrm>
                    <a:prstGeom prst="rect">
                      <a:avLst/>
                    </a:prstGeom>
                    <a:noFill/>
                    <a:ln w="9525">
                      <a:noFill/>
                      <a:miter lim="800000"/>
                      <a:headEnd/>
                      <a:tailEnd/>
                    </a:ln>
                  </pic:spPr>
                </pic:pic>
              </a:graphicData>
            </a:graphic>
          </wp:inline>
        </w:drawing>
      </w:r>
    </w:p>
    <w:p w:rsidR="0038766B" w:rsidRDefault="0038766B" w:rsidP="0038766B">
      <w:pPr>
        <w:pStyle w:val="NormalWeb"/>
        <w:shd w:val="clear" w:color="auto" w:fill="F8FCFF"/>
        <w:rPr>
          <w:lang/>
        </w:rPr>
      </w:pPr>
      <w:proofErr w:type="gramStart"/>
      <w:r>
        <w:rPr>
          <w:lang/>
        </w:rPr>
        <w:t>where</w:t>
      </w:r>
      <w:proofErr w:type="gramEnd"/>
      <w:r>
        <w:rPr>
          <w:lang/>
        </w:rPr>
        <w:t xml:space="preserve"> </w:t>
      </w:r>
      <w:r>
        <w:rPr>
          <w:rStyle w:val="texhtml1"/>
          <w:i/>
          <w:iCs/>
          <w:lang/>
        </w:rPr>
        <w:t>K</w:t>
      </w:r>
      <w:r>
        <w:rPr>
          <w:rStyle w:val="texhtml1"/>
          <w:i/>
          <w:iCs/>
          <w:vertAlign w:val="subscript"/>
          <w:lang/>
        </w:rPr>
        <w:t>b</w:t>
      </w:r>
      <w:r>
        <w:rPr>
          <w:lang/>
        </w:rPr>
        <w:t xml:space="preserve"> is a coefficient which depends upon the illuminant (for </w:t>
      </w:r>
      <w:hyperlink r:id="rId491" w:tooltip="D65" w:history="1">
        <w:r>
          <w:rPr>
            <w:rStyle w:val="Hyperlink"/>
            <w:lang/>
          </w:rPr>
          <w:t>D65</w:t>
        </w:r>
      </w:hyperlink>
      <w:r>
        <w:rPr>
          <w:lang/>
        </w:rPr>
        <w:t xml:space="preserve">, </w:t>
      </w:r>
      <w:r>
        <w:rPr>
          <w:rStyle w:val="texhtml1"/>
          <w:i/>
          <w:iCs/>
          <w:lang/>
        </w:rPr>
        <w:t>K</w:t>
      </w:r>
      <w:r>
        <w:rPr>
          <w:rStyle w:val="texhtml1"/>
          <w:i/>
          <w:iCs/>
          <w:vertAlign w:val="subscript"/>
          <w:lang/>
        </w:rPr>
        <w:t>b</w:t>
      </w:r>
      <w:r>
        <w:rPr>
          <w:lang/>
        </w:rPr>
        <w:t xml:space="preserve"> is 67.20; see approximate formula below) and </w:t>
      </w:r>
      <w:r>
        <w:rPr>
          <w:rStyle w:val="texhtml1"/>
          <w:i/>
          <w:iCs/>
          <w:lang/>
        </w:rPr>
        <w:t>Z</w:t>
      </w:r>
      <w:r>
        <w:rPr>
          <w:rStyle w:val="texhtml1"/>
          <w:i/>
          <w:iCs/>
          <w:vertAlign w:val="subscript"/>
          <w:lang/>
        </w:rPr>
        <w:t>n</w:t>
      </w:r>
      <w:r>
        <w:rPr>
          <w:lang/>
        </w:rPr>
        <w:t xml:space="preserve"> is the </w:t>
      </w:r>
      <w:r>
        <w:rPr>
          <w:i/>
          <w:iCs/>
          <w:lang/>
        </w:rPr>
        <w:t>Z</w:t>
      </w:r>
      <w:r>
        <w:rPr>
          <w:lang/>
        </w:rPr>
        <w:t xml:space="preserve"> </w:t>
      </w:r>
      <w:hyperlink r:id="rId492" w:tooltip="Tristimulus" w:history="1">
        <w:proofErr w:type="spellStart"/>
        <w:r>
          <w:rPr>
            <w:rStyle w:val="Hyperlink"/>
            <w:lang/>
          </w:rPr>
          <w:t>tristimulus</w:t>
        </w:r>
        <w:proofErr w:type="spellEnd"/>
      </w:hyperlink>
      <w:r>
        <w:rPr>
          <w:lang/>
        </w:rPr>
        <w:t xml:space="preserve"> value of the specified white object.</w:t>
      </w:r>
      <w:hyperlink r:id="rId493" w:anchor="cite_note-16" w:history="1">
        <w:r>
          <w:rPr>
            <w:color w:val="0000FF"/>
            <w:u w:val="single"/>
            <w:vertAlign w:val="superscript"/>
            <w:lang/>
          </w:rPr>
          <w:t>[17]</w:t>
        </w:r>
      </w:hyperlink>
    </w:p>
    <w:p w:rsidR="0038766B" w:rsidRDefault="0038766B" w:rsidP="0038766B">
      <w:pPr>
        <w:pStyle w:val="NormalWeb"/>
        <w:shd w:val="clear" w:color="auto" w:fill="F8FCFF"/>
        <w:rPr>
          <w:lang/>
        </w:rPr>
      </w:pPr>
      <w:r>
        <w:rPr>
          <w:lang/>
        </w:rPr>
        <w:lastRenderedPageBreak/>
        <w:t xml:space="preserve">Both </w:t>
      </w:r>
      <w:proofErr w:type="gramStart"/>
      <w:r>
        <w:rPr>
          <w:i/>
          <w:iCs/>
          <w:lang/>
        </w:rPr>
        <w:t>a</w:t>
      </w:r>
      <w:r>
        <w:rPr>
          <w:lang/>
        </w:rPr>
        <w:t xml:space="preserve"> and</w:t>
      </w:r>
      <w:proofErr w:type="gramEnd"/>
      <w:r>
        <w:rPr>
          <w:lang/>
        </w:rPr>
        <w:t xml:space="preserve"> </w:t>
      </w:r>
      <w:r>
        <w:rPr>
          <w:i/>
          <w:iCs/>
          <w:lang/>
        </w:rPr>
        <w:t>b</w:t>
      </w:r>
      <w:r>
        <w:rPr>
          <w:lang/>
        </w:rPr>
        <w:t xml:space="preserve"> will be zero for objects which have the same </w:t>
      </w:r>
      <w:hyperlink r:id="rId494" w:tooltip="Chromaticity" w:history="1">
        <w:r>
          <w:rPr>
            <w:rStyle w:val="Hyperlink"/>
            <w:lang/>
          </w:rPr>
          <w:t>chromaticity</w:t>
        </w:r>
      </w:hyperlink>
      <w:r>
        <w:rPr>
          <w:lang/>
        </w:rPr>
        <w:t xml:space="preserve"> coordinates as the specified white objects (i.e., achromatic, grey, objects).</w:t>
      </w:r>
    </w:p>
    <w:p w:rsidR="0038766B" w:rsidRDefault="0038766B" w:rsidP="0038766B">
      <w:pPr>
        <w:pStyle w:val="Heading3"/>
        <w:shd w:val="clear" w:color="auto" w:fill="F8FCFF"/>
        <w:rPr>
          <w:lang/>
        </w:rPr>
      </w:pPr>
      <w:r>
        <w:rPr>
          <w:rStyle w:val="mw-headline"/>
          <w:lang/>
        </w:rPr>
        <w:t xml:space="preserve">Approximate formulas for </w:t>
      </w:r>
      <w:r>
        <w:rPr>
          <w:rStyle w:val="mw-headline"/>
          <w:i/>
          <w:iCs/>
          <w:lang/>
        </w:rPr>
        <w:t>K</w:t>
      </w:r>
      <w:r>
        <w:rPr>
          <w:rStyle w:val="mw-headline"/>
          <w:i/>
          <w:iCs/>
          <w:vertAlign w:val="subscript"/>
          <w:lang/>
        </w:rPr>
        <w:t>a</w:t>
      </w:r>
      <w:r>
        <w:rPr>
          <w:rStyle w:val="mw-headline"/>
          <w:lang/>
        </w:rPr>
        <w:t xml:space="preserve"> and </w:t>
      </w:r>
      <w:r>
        <w:rPr>
          <w:rStyle w:val="mw-headline"/>
          <w:i/>
          <w:iCs/>
          <w:lang/>
        </w:rPr>
        <w:t>K</w:t>
      </w:r>
      <w:r>
        <w:rPr>
          <w:rStyle w:val="mw-headline"/>
          <w:i/>
          <w:iCs/>
          <w:vertAlign w:val="subscript"/>
          <w:lang/>
        </w:rPr>
        <w:t>b</w:t>
      </w:r>
    </w:p>
    <w:p w:rsidR="0038766B" w:rsidRDefault="0038766B" w:rsidP="0038766B">
      <w:pPr>
        <w:pStyle w:val="NormalWeb"/>
        <w:shd w:val="clear" w:color="auto" w:fill="F8FCFF"/>
        <w:rPr>
          <w:lang/>
        </w:rPr>
      </w:pPr>
      <w:r>
        <w:rPr>
          <w:lang/>
        </w:rPr>
        <w:t xml:space="preserve">In the previous version of the Hunter </w:t>
      </w:r>
      <w:r>
        <w:rPr>
          <w:i/>
          <w:iCs/>
          <w:lang/>
        </w:rPr>
        <w:t>Lab</w:t>
      </w:r>
      <w:r>
        <w:rPr>
          <w:lang/>
        </w:rPr>
        <w:t xml:space="preserve"> color space, </w:t>
      </w:r>
      <w:r>
        <w:rPr>
          <w:rStyle w:val="texhtml1"/>
          <w:i/>
          <w:iCs/>
          <w:lang/>
        </w:rPr>
        <w:t>K</w:t>
      </w:r>
      <w:r>
        <w:rPr>
          <w:rStyle w:val="texhtml1"/>
          <w:i/>
          <w:iCs/>
          <w:vertAlign w:val="subscript"/>
          <w:lang/>
        </w:rPr>
        <w:t>a</w:t>
      </w:r>
      <w:r>
        <w:rPr>
          <w:lang/>
        </w:rPr>
        <w:t xml:space="preserve"> was 175 and </w:t>
      </w:r>
      <w:r>
        <w:rPr>
          <w:rStyle w:val="texhtml1"/>
          <w:i/>
          <w:iCs/>
          <w:lang/>
        </w:rPr>
        <w:t>K</w:t>
      </w:r>
      <w:r>
        <w:rPr>
          <w:rStyle w:val="texhtml1"/>
          <w:i/>
          <w:iCs/>
          <w:vertAlign w:val="subscript"/>
          <w:lang/>
        </w:rPr>
        <w:t>b</w:t>
      </w:r>
      <w:r>
        <w:rPr>
          <w:lang/>
        </w:rPr>
        <w:t xml:space="preserve"> was 70. Apparently, Hunter Associates Lab discovered that better agreement could be obtained with other color difference metrics, such as CIELAB (see above) by allowing these coefficients to depend upon the illuminants. Approximate </w:t>
      </w:r>
      <w:proofErr w:type="spellStart"/>
      <w:r>
        <w:rPr>
          <w:lang/>
        </w:rPr>
        <w:t>formulæ</w:t>
      </w:r>
      <w:proofErr w:type="spellEnd"/>
      <w:r>
        <w:rPr>
          <w:lang/>
        </w:rPr>
        <w:t xml:space="preserve"> are:</w:t>
      </w:r>
    </w:p>
    <w:p w:rsidR="0038766B" w:rsidRDefault="0038766B" w:rsidP="0038766B">
      <w:pPr>
        <w:shd w:val="clear" w:color="auto" w:fill="F8FCFF"/>
        <w:ind w:left="720"/>
        <w:rPr>
          <w:lang/>
        </w:rPr>
      </w:pPr>
      <w:r>
        <w:rPr>
          <w:noProof/>
        </w:rPr>
        <w:drawing>
          <wp:inline distT="0" distB="0" distL="0" distR="0">
            <wp:extent cx="1849755" cy="399415"/>
            <wp:effectExtent l="19050" t="0" r="0" b="0"/>
            <wp:docPr id="40" name="Picture 40" descr="K_a\approx\frac{175}{198.04}(X_n+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_a\approx\frac{175}{198.04}(X_n+Y_n)"/>
                    <pic:cNvPicPr>
                      <a:picLocks noChangeAspect="1" noChangeArrowheads="1"/>
                    </pic:cNvPicPr>
                  </pic:nvPicPr>
                  <pic:blipFill>
                    <a:blip r:embed="rId495" cstate="print"/>
                    <a:srcRect/>
                    <a:stretch>
                      <a:fillRect/>
                    </a:stretch>
                  </pic:blipFill>
                  <pic:spPr bwMode="auto">
                    <a:xfrm>
                      <a:off x="0" y="0"/>
                      <a:ext cx="1849755" cy="399415"/>
                    </a:xfrm>
                    <a:prstGeom prst="rect">
                      <a:avLst/>
                    </a:prstGeom>
                    <a:noFill/>
                    <a:ln w="9525">
                      <a:noFill/>
                      <a:miter lim="800000"/>
                      <a:headEnd/>
                      <a:tailEnd/>
                    </a:ln>
                  </pic:spPr>
                </pic:pic>
              </a:graphicData>
            </a:graphic>
          </wp:inline>
        </w:drawing>
      </w:r>
    </w:p>
    <w:p w:rsidR="0038766B" w:rsidRDefault="0038766B" w:rsidP="0038766B">
      <w:pPr>
        <w:shd w:val="clear" w:color="auto" w:fill="F8FCFF"/>
        <w:ind w:left="720"/>
        <w:rPr>
          <w:lang/>
        </w:rPr>
      </w:pPr>
      <w:r>
        <w:rPr>
          <w:noProof/>
        </w:rPr>
        <w:drawing>
          <wp:inline distT="0" distB="0" distL="0" distR="0">
            <wp:extent cx="1797050" cy="399415"/>
            <wp:effectExtent l="19050" t="0" r="0" b="0"/>
            <wp:docPr id="41" name="Picture 41" descr="K_b\approx\frac{70}{218.11}(Y_n+Z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_b\approx\frac{70}{218.11}(Y_n+Z_n)"/>
                    <pic:cNvPicPr>
                      <a:picLocks noChangeAspect="1" noChangeArrowheads="1"/>
                    </pic:cNvPicPr>
                  </pic:nvPicPr>
                  <pic:blipFill>
                    <a:blip r:embed="rId496" cstate="print"/>
                    <a:srcRect/>
                    <a:stretch>
                      <a:fillRect/>
                    </a:stretch>
                  </pic:blipFill>
                  <pic:spPr bwMode="auto">
                    <a:xfrm>
                      <a:off x="0" y="0"/>
                      <a:ext cx="1797050" cy="399415"/>
                    </a:xfrm>
                    <a:prstGeom prst="rect">
                      <a:avLst/>
                    </a:prstGeom>
                    <a:noFill/>
                    <a:ln w="9525">
                      <a:noFill/>
                      <a:miter lim="800000"/>
                      <a:headEnd/>
                      <a:tailEnd/>
                    </a:ln>
                  </pic:spPr>
                </pic:pic>
              </a:graphicData>
            </a:graphic>
          </wp:inline>
        </w:drawing>
      </w:r>
    </w:p>
    <w:p w:rsidR="0038766B" w:rsidRDefault="0038766B" w:rsidP="0038766B">
      <w:pPr>
        <w:pStyle w:val="NormalWeb"/>
        <w:shd w:val="clear" w:color="auto" w:fill="F8FCFF"/>
        <w:rPr>
          <w:lang/>
        </w:rPr>
      </w:pPr>
      <w:proofErr w:type="gramStart"/>
      <w:r>
        <w:rPr>
          <w:lang/>
        </w:rPr>
        <w:t>which</w:t>
      </w:r>
      <w:proofErr w:type="gramEnd"/>
      <w:r>
        <w:rPr>
          <w:lang/>
        </w:rPr>
        <w:t xml:space="preserve"> result in the original values for Illuminant </w:t>
      </w:r>
      <w:r>
        <w:rPr>
          <w:i/>
          <w:iCs/>
          <w:lang/>
        </w:rPr>
        <w:t>C</w:t>
      </w:r>
      <w:r>
        <w:rPr>
          <w:lang/>
        </w:rPr>
        <w:t xml:space="preserve">, the original illuminant with which the </w:t>
      </w:r>
      <w:r>
        <w:rPr>
          <w:i/>
          <w:iCs/>
          <w:lang/>
        </w:rPr>
        <w:t>Lab</w:t>
      </w:r>
      <w:r>
        <w:rPr>
          <w:lang/>
        </w:rPr>
        <w:t xml:space="preserve"> color space was used.</w:t>
      </w:r>
    </w:p>
    <w:p w:rsidR="0038766B" w:rsidRDefault="0038766B" w:rsidP="0038766B">
      <w:pPr>
        <w:pStyle w:val="Heading3"/>
        <w:shd w:val="clear" w:color="auto" w:fill="F8FCFF"/>
        <w:rPr>
          <w:lang/>
        </w:rPr>
      </w:pPr>
      <w:r>
        <w:rPr>
          <w:rStyle w:val="mw-headline"/>
          <w:lang/>
        </w:rPr>
        <w:t>The Hunter Lab Color Space as an Adams chromatic valence space</w:t>
      </w:r>
    </w:p>
    <w:p w:rsidR="0038766B" w:rsidRDefault="0038766B" w:rsidP="0038766B">
      <w:pPr>
        <w:pStyle w:val="NormalWeb"/>
        <w:shd w:val="clear" w:color="auto" w:fill="F8FCFF"/>
        <w:rPr>
          <w:lang/>
        </w:rPr>
      </w:pPr>
      <w:hyperlink r:id="rId497" w:tooltip="Adams chromatic valence color space" w:history="1">
        <w:r>
          <w:rPr>
            <w:rStyle w:val="Hyperlink"/>
            <w:lang/>
          </w:rPr>
          <w:t>Adams chromatic valence color spaces</w:t>
        </w:r>
      </w:hyperlink>
      <w:r>
        <w:rPr>
          <w:lang/>
        </w:rPr>
        <w:t xml:space="preserve"> are based on two elements: a (relatively) uniform lightness scale, and a (relatively) uniform </w:t>
      </w:r>
      <w:hyperlink r:id="rId498" w:tooltip="Chromaticity" w:history="1">
        <w:r>
          <w:rPr>
            <w:rStyle w:val="Hyperlink"/>
            <w:lang/>
          </w:rPr>
          <w:t>chromaticity</w:t>
        </w:r>
      </w:hyperlink>
      <w:r>
        <w:rPr>
          <w:lang/>
        </w:rPr>
        <w:t xml:space="preserve"> scale.</w:t>
      </w:r>
      <w:hyperlink r:id="rId499" w:anchor="cite_note-Adams1942-17" w:history="1">
        <w:r>
          <w:rPr>
            <w:color w:val="0000FF"/>
            <w:u w:val="single"/>
            <w:vertAlign w:val="superscript"/>
            <w:lang/>
          </w:rPr>
          <w:t>[18]</w:t>
        </w:r>
      </w:hyperlink>
      <w:r>
        <w:rPr>
          <w:lang/>
        </w:rPr>
        <w:t xml:space="preserve"> If we take as the uniform lightness scale Priest's approximation to the </w:t>
      </w:r>
      <w:hyperlink r:id="rId500" w:tooltip="Munsell" w:history="1">
        <w:proofErr w:type="spellStart"/>
        <w:r>
          <w:rPr>
            <w:rStyle w:val="Hyperlink"/>
            <w:lang/>
          </w:rPr>
          <w:t>Munsell</w:t>
        </w:r>
        <w:proofErr w:type="spellEnd"/>
      </w:hyperlink>
      <w:r>
        <w:rPr>
          <w:lang/>
        </w:rPr>
        <w:t xml:space="preserve"> Value scale, which would be written in modern notation:</w:t>
      </w:r>
    </w:p>
    <w:p w:rsidR="0038766B" w:rsidRDefault="0038766B" w:rsidP="0038766B">
      <w:pPr>
        <w:shd w:val="clear" w:color="auto" w:fill="F8FCFF"/>
        <w:ind w:left="720"/>
        <w:rPr>
          <w:lang/>
        </w:rPr>
      </w:pPr>
      <w:r>
        <w:rPr>
          <w:noProof/>
        </w:rPr>
        <w:drawing>
          <wp:inline distT="0" distB="0" distL="0" distR="0">
            <wp:extent cx="1050925" cy="483235"/>
            <wp:effectExtent l="19050" t="0" r="0" b="0"/>
            <wp:docPr id="42" name="Picture 42" descr="L=100\sqrt{Y \over 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100\sqrt{Y \over Y_n}"/>
                    <pic:cNvPicPr>
                      <a:picLocks noChangeAspect="1" noChangeArrowheads="1"/>
                    </pic:cNvPicPr>
                  </pic:nvPicPr>
                  <pic:blipFill>
                    <a:blip r:embed="rId482" cstate="print"/>
                    <a:srcRect/>
                    <a:stretch>
                      <a:fillRect/>
                    </a:stretch>
                  </pic:blipFill>
                  <pic:spPr bwMode="auto">
                    <a:xfrm>
                      <a:off x="0" y="0"/>
                      <a:ext cx="1050925" cy="483235"/>
                    </a:xfrm>
                    <a:prstGeom prst="rect">
                      <a:avLst/>
                    </a:prstGeom>
                    <a:noFill/>
                    <a:ln w="9525">
                      <a:noFill/>
                      <a:miter lim="800000"/>
                      <a:headEnd/>
                      <a:tailEnd/>
                    </a:ln>
                  </pic:spPr>
                </pic:pic>
              </a:graphicData>
            </a:graphic>
          </wp:inline>
        </w:drawing>
      </w:r>
    </w:p>
    <w:p w:rsidR="0038766B" w:rsidRDefault="0038766B" w:rsidP="0038766B">
      <w:pPr>
        <w:pStyle w:val="NormalWeb"/>
        <w:shd w:val="clear" w:color="auto" w:fill="F8FCFF"/>
        <w:rPr>
          <w:lang/>
        </w:rPr>
      </w:pPr>
      <w:proofErr w:type="gramStart"/>
      <w:r>
        <w:rPr>
          <w:lang/>
        </w:rPr>
        <w:t>and</w:t>
      </w:r>
      <w:proofErr w:type="gramEnd"/>
      <w:r>
        <w:rPr>
          <w:lang/>
        </w:rPr>
        <w:t>, as the uniform chromaticity coordinates:</w:t>
      </w:r>
    </w:p>
    <w:p w:rsidR="0038766B" w:rsidRDefault="0038766B" w:rsidP="0038766B">
      <w:pPr>
        <w:shd w:val="clear" w:color="auto" w:fill="F8FCFF"/>
        <w:ind w:left="720"/>
        <w:rPr>
          <w:lang/>
        </w:rPr>
      </w:pPr>
      <w:r>
        <w:rPr>
          <w:noProof/>
        </w:rPr>
        <w:drawing>
          <wp:inline distT="0" distB="0" distL="0" distR="0">
            <wp:extent cx="2690495" cy="462280"/>
            <wp:effectExtent l="19050" t="0" r="0" b="0"/>
            <wp:docPr id="43" name="Picture 43" descr="c_a=\frac{X/X_n}{Y/Y_n}-1=\frac{X/X_n-Y/Y_n}{Y/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_a=\frac{X/X_n}{Y/Y_n}-1=\frac{X/X_n-Y/Y_n}{Y/Y_n}"/>
                    <pic:cNvPicPr>
                      <a:picLocks noChangeAspect="1" noChangeArrowheads="1"/>
                    </pic:cNvPicPr>
                  </pic:nvPicPr>
                  <pic:blipFill>
                    <a:blip r:embed="rId501" cstate="print"/>
                    <a:srcRect/>
                    <a:stretch>
                      <a:fillRect/>
                    </a:stretch>
                  </pic:blipFill>
                  <pic:spPr bwMode="auto">
                    <a:xfrm>
                      <a:off x="0" y="0"/>
                      <a:ext cx="2690495" cy="462280"/>
                    </a:xfrm>
                    <a:prstGeom prst="rect">
                      <a:avLst/>
                    </a:prstGeom>
                    <a:noFill/>
                    <a:ln w="9525">
                      <a:noFill/>
                      <a:miter lim="800000"/>
                      <a:headEnd/>
                      <a:tailEnd/>
                    </a:ln>
                  </pic:spPr>
                </pic:pic>
              </a:graphicData>
            </a:graphic>
          </wp:inline>
        </w:drawing>
      </w:r>
    </w:p>
    <w:p w:rsidR="0038766B" w:rsidRDefault="0038766B" w:rsidP="0038766B">
      <w:pPr>
        <w:shd w:val="clear" w:color="auto" w:fill="F8FCFF"/>
        <w:ind w:left="720"/>
        <w:rPr>
          <w:lang/>
        </w:rPr>
      </w:pPr>
      <w:r>
        <w:rPr>
          <w:noProof/>
        </w:rPr>
        <w:drawing>
          <wp:inline distT="0" distB="0" distL="0" distR="0">
            <wp:extent cx="3174365" cy="483235"/>
            <wp:effectExtent l="19050" t="0" r="6985" b="0"/>
            <wp:docPr id="44" name="Picture 44" descr="c_b=k_e\left(1-\frac{Z/Z_n}{Y/Y_n}\right)=k_e\frac{Y/Y_n-Z/Z_n}{Y/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_b=k_e\left(1-\frac{Z/Z_n}{Y/Y_n}\right)=k_e\frac{Y/Y_n-Z/Z_n}{Y/Y_n}"/>
                    <pic:cNvPicPr>
                      <a:picLocks noChangeAspect="1" noChangeArrowheads="1"/>
                    </pic:cNvPicPr>
                  </pic:nvPicPr>
                  <pic:blipFill>
                    <a:blip r:embed="rId502" cstate="print"/>
                    <a:srcRect/>
                    <a:stretch>
                      <a:fillRect/>
                    </a:stretch>
                  </pic:blipFill>
                  <pic:spPr bwMode="auto">
                    <a:xfrm>
                      <a:off x="0" y="0"/>
                      <a:ext cx="3174365" cy="483235"/>
                    </a:xfrm>
                    <a:prstGeom prst="rect">
                      <a:avLst/>
                    </a:prstGeom>
                    <a:noFill/>
                    <a:ln w="9525">
                      <a:noFill/>
                      <a:miter lim="800000"/>
                      <a:headEnd/>
                      <a:tailEnd/>
                    </a:ln>
                  </pic:spPr>
                </pic:pic>
              </a:graphicData>
            </a:graphic>
          </wp:inline>
        </w:drawing>
      </w:r>
    </w:p>
    <w:p w:rsidR="0038766B" w:rsidRDefault="0038766B" w:rsidP="0038766B">
      <w:pPr>
        <w:pStyle w:val="NormalWeb"/>
        <w:shd w:val="clear" w:color="auto" w:fill="F8FCFF"/>
        <w:rPr>
          <w:lang/>
        </w:rPr>
      </w:pPr>
      <w:proofErr w:type="gramStart"/>
      <w:r>
        <w:rPr>
          <w:lang/>
        </w:rPr>
        <w:t>where</w:t>
      </w:r>
      <w:proofErr w:type="gramEnd"/>
      <w:r>
        <w:rPr>
          <w:lang/>
        </w:rPr>
        <w:t xml:space="preserve"> </w:t>
      </w:r>
      <w:proofErr w:type="spellStart"/>
      <w:r>
        <w:rPr>
          <w:rStyle w:val="texhtml1"/>
          <w:i/>
          <w:iCs/>
          <w:lang/>
        </w:rPr>
        <w:t>k</w:t>
      </w:r>
      <w:r>
        <w:rPr>
          <w:rStyle w:val="texhtml1"/>
          <w:i/>
          <w:iCs/>
          <w:vertAlign w:val="subscript"/>
          <w:lang/>
        </w:rPr>
        <w:t>e</w:t>
      </w:r>
      <w:proofErr w:type="spellEnd"/>
      <w:r>
        <w:rPr>
          <w:lang/>
        </w:rPr>
        <w:t xml:space="preserve"> is a tuning coefficient, we obtain the two chromatic axes:</w:t>
      </w:r>
    </w:p>
    <w:p w:rsidR="0038766B" w:rsidRDefault="0038766B" w:rsidP="0038766B">
      <w:pPr>
        <w:shd w:val="clear" w:color="auto" w:fill="F8FCFF"/>
        <w:ind w:left="720"/>
        <w:rPr>
          <w:lang/>
        </w:rPr>
      </w:pPr>
      <w:r>
        <w:rPr>
          <w:noProof/>
        </w:rPr>
        <w:drawing>
          <wp:inline distT="0" distB="0" distL="0" distR="0">
            <wp:extent cx="5707380" cy="546735"/>
            <wp:effectExtent l="19050" t="0" r="7620" b="0"/>
            <wp:docPr id="45" name="Picture 45" descr="a=K\cdot L\cdot c_a=K\cdot 100\sqrt{Y/Y_n}\frac{X/X_n-Y/Y_n}{Y/Y_n}=K\cdot 100\frac{X/X_n-Y/Y_n}{\sqrt{Y/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K\cdot L\cdot c_a=K\cdot 100\sqrt{Y/Y_n}\frac{X/X_n-Y/Y_n}{Y/Y_n}=K\cdot 100\frac{X/X_n-Y/Y_n}{\sqrt{Y/Y_n}}"/>
                    <pic:cNvPicPr>
                      <a:picLocks noChangeAspect="1" noChangeArrowheads="1"/>
                    </pic:cNvPicPr>
                  </pic:nvPicPr>
                  <pic:blipFill>
                    <a:blip r:embed="rId503" cstate="print"/>
                    <a:srcRect/>
                    <a:stretch>
                      <a:fillRect/>
                    </a:stretch>
                  </pic:blipFill>
                  <pic:spPr bwMode="auto">
                    <a:xfrm>
                      <a:off x="0" y="0"/>
                      <a:ext cx="5707380" cy="546735"/>
                    </a:xfrm>
                    <a:prstGeom prst="rect">
                      <a:avLst/>
                    </a:prstGeom>
                    <a:noFill/>
                    <a:ln w="9525">
                      <a:noFill/>
                      <a:miter lim="800000"/>
                      <a:headEnd/>
                      <a:tailEnd/>
                    </a:ln>
                  </pic:spPr>
                </pic:pic>
              </a:graphicData>
            </a:graphic>
          </wp:inline>
        </w:drawing>
      </w:r>
    </w:p>
    <w:p w:rsidR="0038766B" w:rsidRDefault="0038766B" w:rsidP="0038766B">
      <w:pPr>
        <w:pStyle w:val="NormalWeb"/>
        <w:shd w:val="clear" w:color="auto" w:fill="F8FCFF"/>
        <w:rPr>
          <w:lang/>
        </w:rPr>
      </w:pPr>
      <w:proofErr w:type="gramStart"/>
      <w:r>
        <w:rPr>
          <w:lang/>
        </w:rPr>
        <w:lastRenderedPageBreak/>
        <w:t>and</w:t>
      </w:r>
      <w:proofErr w:type="gramEnd"/>
    </w:p>
    <w:p w:rsidR="0038766B" w:rsidRDefault="0038766B" w:rsidP="0038766B">
      <w:pPr>
        <w:shd w:val="clear" w:color="auto" w:fill="F8FCFF"/>
        <w:ind w:left="720"/>
        <w:rPr>
          <w:lang/>
        </w:rPr>
      </w:pPr>
      <w:r>
        <w:rPr>
          <w:noProof/>
        </w:rPr>
        <w:drawing>
          <wp:inline distT="0" distB="0" distL="0" distR="0">
            <wp:extent cx="6148705" cy="546735"/>
            <wp:effectExtent l="19050" t="0" r="4445" b="0"/>
            <wp:docPr id="46" name="Picture 46" descr="b=K\cdot L\cdot c_b=K\cdot k_e\cdot 100\sqrt{Y/Y_n}\frac{Y/Y_n-Z/Z_n}{Y/Y_n}=K\cdot k_e\cdot 100\frac{Y/Y_n-Z/Z_n}{\sqrt{Y/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K\cdot L\cdot c_b=K\cdot k_e\cdot 100\sqrt{Y/Y_n}\frac{Y/Y_n-Z/Z_n}{Y/Y_n}=K\cdot k_e\cdot 100\frac{Y/Y_n-Z/Z_n}{\sqrt{Y/Y_n}}"/>
                    <pic:cNvPicPr>
                      <a:picLocks noChangeAspect="1" noChangeArrowheads="1"/>
                    </pic:cNvPicPr>
                  </pic:nvPicPr>
                  <pic:blipFill>
                    <a:blip r:embed="rId504" cstate="print"/>
                    <a:srcRect/>
                    <a:stretch>
                      <a:fillRect/>
                    </a:stretch>
                  </pic:blipFill>
                  <pic:spPr bwMode="auto">
                    <a:xfrm>
                      <a:off x="0" y="0"/>
                      <a:ext cx="6148705" cy="546735"/>
                    </a:xfrm>
                    <a:prstGeom prst="rect">
                      <a:avLst/>
                    </a:prstGeom>
                    <a:noFill/>
                    <a:ln w="9525">
                      <a:noFill/>
                      <a:miter lim="800000"/>
                      <a:headEnd/>
                      <a:tailEnd/>
                    </a:ln>
                  </pic:spPr>
                </pic:pic>
              </a:graphicData>
            </a:graphic>
          </wp:inline>
        </w:drawing>
      </w:r>
    </w:p>
    <w:p w:rsidR="0038766B" w:rsidRDefault="0038766B" w:rsidP="0038766B">
      <w:pPr>
        <w:pStyle w:val="NormalWeb"/>
        <w:shd w:val="clear" w:color="auto" w:fill="F8FCFF"/>
        <w:rPr>
          <w:lang/>
        </w:rPr>
      </w:pPr>
      <w:proofErr w:type="gramStart"/>
      <w:r>
        <w:rPr>
          <w:lang/>
        </w:rPr>
        <w:t>which</w:t>
      </w:r>
      <w:proofErr w:type="gramEnd"/>
      <w:r>
        <w:rPr>
          <w:lang/>
        </w:rPr>
        <w:t xml:space="preserve"> is identical to the Hunter </w:t>
      </w:r>
      <w:r>
        <w:rPr>
          <w:i/>
          <w:iCs/>
          <w:lang/>
        </w:rPr>
        <w:t>Lab</w:t>
      </w:r>
      <w:r>
        <w:rPr>
          <w:lang/>
        </w:rPr>
        <w:t xml:space="preserve"> formulae given above if we select </w:t>
      </w:r>
      <w:r>
        <w:rPr>
          <w:rStyle w:val="texhtml1"/>
          <w:i/>
          <w:iCs/>
          <w:lang/>
        </w:rPr>
        <w:t>K</w:t>
      </w:r>
      <w:r>
        <w:rPr>
          <w:rStyle w:val="texhtml1"/>
          <w:lang/>
        </w:rPr>
        <w:t xml:space="preserve"> = </w:t>
      </w:r>
      <w:r>
        <w:rPr>
          <w:rStyle w:val="texhtml1"/>
          <w:i/>
          <w:iCs/>
          <w:lang/>
        </w:rPr>
        <w:t>K</w:t>
      </w:r>
      <w:r>
        <w:rPr>
          <w:rStyle w:val="texhtml1"/>
          <w:i/>
          <w:iCs/>
          <w:vertAlign w:val="subscript"/>
          <w:lang/>
        </w:rPr>
        <w:t>a</w:t>
      </w:r>
      <w:r>
        <w:rPr>
          <w:rStyle w:val="texhtml1"/>
          <w:lang/>
        </w:rPr>
        <w:t xml:space="preserve"> / 100</w:t>
      </w:r>
      <w:r>
        <w:rPr>
          <w:lang/>
        </w:rPr>
        <w:t xml:space="preserve"> and </w:t>
      </w:r>
      <w:proofErr w:type="spellStart"/>
      <w:r>
        <w:rPr>
          <w:rStyle w:val="texhtml1"/>
          <w:i/>
          <w:iCs/>
          <w:lang/>
        </w:rPr>
        <w:t>k</w:t>
      </w:r>
      <w:r>
        <w:rPr>
          <w:rStyle w:val="texhtml1"/>
          <w:i/>
          <w:iCs/>
          <w:vertAlign w:val="subscript"/>
          <w:lang/>
        </w:rPr>
        <w:t>e</w:t>
      </w:r>
      <w:proofErr w:type="spellEnd"/>
      <w:r>
        <w:rPr>
          <w:rStyle w:val="texhtml1"/>
          <w:lang/>
        </w:rPr>
        <w:t xml:space="preserve"> = </w:t>
      </w:r>
      <w:r>
        <w:rPr>
          <w:rStyle w:val="texhtml1"/>
          <w:i/>
          <w:iCs/>
          <w:lang/>
        </w:rPr>
        <w:t>K</w:t>
      </w:r>
      <w:r>
        <w:rPr>
          <w:rStyle w:val="texhtml1"/>
          <w:i/>
          <w:iCs/>
          <w:vertAlign w:val="subscript"/>
          <w:lang/>
        </w:rPr>
        <w:t>b</w:t>
      </w:r>
      <w:r>
        <w:rPr>
          <w:rStyle w:val="texhtml1"/>
          <w:lang/>
        </w:rPr>
        <w:t xml:space="preserve"> / </w:t>
      </w:r>
      <w:r>
        <w:rPr>
          <w:rStyle w:val="texhtml1"/>
          <w:i/>
          <w:iCs/>
          <w:lang/>
        </w:rPr>
        <w:t>K</w:t>
      </w:r>
      <w:r>
        <w:rPr>
          <w:rStyle w:val="texhtml1"/>
          <w:i/>
          <w:iCs/>
          <w:vertAlign w:val="subscript"/>
          <w:lang/>
        </w:rPr>
        <w:t>a</w:t>
      </w:r>
      <w:r>
        <w:rPr>
          <w:lang/>
        </w:rPr>
        <w:t xml:space="preserve">. Therefore, the Hunter Lab color space is an </w:t>
      </w:r>
      <w:hyperlink r:id="rId505" w:tooltip="Adams chromatic valence color space" w:history="1">
        <w:r>
          <w:rPr>
            <w:rStyle w:val="Hyperlink"/>
            <w:lang/>
          </w:rPr>
          <w:t>Adams chromatic valence color space</w:t>
        </w:r>
      </w:hyperlink>
      <w:r>
        <w:rPr>
          <w:lang/>
        </w:rPr>
        <w:t>.</w:t>
      </w:r>
    </w:p>
    <w:p w:rsidR="0038766B" w:rsidRDefault="0038766B" w:rsidP="0038766B">
      <w:pPr>
        <w:pStyle w:val="Heading2"/>
        <w:shd w:val="clear" w:color="auto" w:fill="F8FCFF"/>
        <w:rPr>
          <w:lang/>
        </w:rPr>
      </w:pPr>
      <w:r>
        <w:rPr>
          <w:rStyle w:val="mw-headline"/>
          <w:lang/>
        </w:rPr>
        <w:t>References</w:t>
      </w:r>
    </w:p>
    <w:p w:rsidR="0038766B" w:rsidRDefault="0038766B" w:rsidP="0038766B">
      <w:pPr>
        <w:numPr>
          <w:ilvl w:val="0"/>
          <w:numId w:val="16"/>
        </w:numPr>
        <w:shd w:val="clear" w:color="auto" w:fill="F8FCFF"/>
        <w:spacing w:before="100" w:beforeAutospacing="1" w:after="100" w:afterAutospacing="1" w:line="240" w:lineRule="auto"/>
        <w:rPr>
          <w:lang/>
        </w:rPr>
      </w:pPr>
      <w:hyperlink r:id="rId506" w:anchor="cite_ref-Hunter1948a_0-0" w:history="1">
        <w:r>
          <w:rPr>
            <w:rStyle w:val="Hyperlink"/>
            <w:b/>
            <w:bCs/>
            <w:lang/>
          </w:rPr>
          <w:t>^</w:t>
        </w:r>
      </w:hyperlink>
      <w:r>
        <w:rPr>
          <w:lang/>
        </w:rPr>
        <w:t xml:space="preserve"> </w:t>
      </w:r>
      <w:r>
        <w:rPr>
          <w:rStyle w:val="citation"/>
          <w:lang/>
        </w:rPr>
        <w:t xml:space="preserve">Hunter, Richard Sewall (July 1948). </w:t>
      </w:r>
      <w:hyperlink r:id="rId507" w:history="1">
        <w:r>
          <w:rPr>
            <w:rStyle w:val="citation"/>
            <w:color w:val="0000FF"/>
            <w:u w:val="single"/>
            <w:lang/>
          </w:rPr>
          <w:t>"Photoelectric Color-Difference Meter"</w:t>
        </w:r>
      </w:hyperlink>
      <w:r>
        <w:rPr>
          <w:rStyle w:val="citation"/>
          <w:lang/>
        </w:rPr>
        <w:t xml:space="preserve">. </w:t>
      </w:r>
      <w:hyperlink r:id="rId508" w:tooltip="JOSA" w:history="1">
        <w:r>
          <w:rPr>
            <w:rStyle w:val="Hyperlink"/>
            <w:i/>
            <w:iCs/>
            <w:lang/>
          </w:rPr>
          <w:t>JOSA</w:t>
        </w:r>
      </w:hyperlink>
      <w:r>
        <w:rPr>
          <w:rStyle w:val="citation"/>
          <w:lang/>
        </w:rPr>
        <w:t xml:space="preserve"> </w:t>
      </w:r>
      <w:r>
        <w:rPr>
          <w:rStyle w:val="citation"/>
          <w:b/>
          <w:bCs/>
          <w:lang/>
        </w:rPr>
        <w:t>38</w:t>
      </w:r>
      <w:r>
        <w:rPr>
          <w:rStyle w:val="citation"/>
          <w:lang/>
        </w:rPr>
        <w:t xml:space="preserve"> (7): 661</w:t>
      </w:r>
      <w:r>
        <w:rPr>
          <w:rStyle w:val="printonly"/>
          <w:lang/>
        </w:rPr>
        <w:t xml:space="preserve">. </w:t>
      </w:r>
      <w:hyperlink r:id="rId509" w:history="1">
        <w:r>
          <w:rPr>
            <w:rStyle w:val="printonly"/>
            <w:color w:val="0000FF"/>
            <w:u w:val="single"/>
            <w:lang/>
          </w:rPr>
          <w:t>http://www.opticsinfobase.org/abstract.cfm?URI=josa-38-7-651</w:t>
        </w:r>
      </w:hyperlink>
      <w:r>
        <w:rPr>
          <w:rStyle w:val="citation"/>
          <w:lang/>
        </w:rPr>
        <w:t>.</w:t>
      </w:r>
      <w:r>
        <w:rPr>
          <w:rStyle w:val="z3988"/>
          <w:vanish/>
          <w:lang/>
        </w:rPr>
        <w:t> </w:t>
      </w:r>
      <w:r>
        <w:rPr>
          <w:lang/>
        </w:rPr>
        <w:t xml:space="preserve"> (Proceedings of the Winter Meeting of the Optical Society of America) </w:t>
      </w:r>
    </w:p>
    <w:p w:rsidR="0038766B" w:rsidRDefault="0038766B" w:rsidP="0038766B">
      <w:pPr>
        <w:numPr>
          <w:ilvl w:val="0"/>
          <w:numId w:val="16"/>
        </w:numPr>
        <w:shd w:val="clear" w:color="auto" w:fill="F8FCFF"/>
        <w:spacing w:before="100" w:beforeAutospacing="1" w:after="100" w:afterAutospacing="1" w:line="240" w:lineRule="auto"/>
        <w:rPr>
          <w:lang/>
        </w:rPr>
      </w:pPr>
      <w:hyperlink r:id="rId510" w:anchor="cite_ref-Hunter1948b_1-0" w:history="1">
        <w:r>
          <w:rPr>
            <w:rStyle w:val="Hyperlink"/>
            <w:b/>
            <w:bCs/>
            <w:lang/>
          </w:rPr>
          <w:t>^</w:t>
        </w:r>
      </w:hyperlink>
      <w:r>
        <w:rPr>
          <w:lang/>
        </w:rPr>
        <w:t xml:space="preserve"> </w:t>
      </w:r>
      <w:r>
        <w:rPr>
          <w:rStyle w:val="citation"/>
          <w:lang/>
        </w:rPr>
        <w:t xml:space="preserve">Hunter, Richard Sewall (December 1948). </w:t>
      </w:r>
      <w:hyperlink r:id="rId511" w:history="1">
        <w:r>
          <w:rPr>
            <w:rStyle w:val="citation"/>
            <w:color w:val="0000FF"/>
            <w:u w:val="single"/>
            <w:lang/>
          </w:rPr>
          <w:t>"Accuracy, Precision, and Stability of New Photo-electric Color-Difference Meter"</w:t>
        </w:r>
      </w:hyperlink>
      <w:r>
        <w:rPr>
          <w:rStyle w:val="citation"/>
          <w:lang/>
        </w:rPr>
        <w:t xml:space="preserve">. </w:t>
      </w:r>
      <w:hyperlink r:id="rId512" w:tooltip="JOSA" w:history="1">
        <w:r>
          <w:rPr>
            <w:rStyle w:val="Hyperlink"/>
            <w:i/>
            <w:iCs/>
            <w:lang/>
          </w:rPr>
          <w:t>JOSA</w:t>
        </w:r>
      </w:hyperlink>
      <w:r>
        <w:rPr>
          <w:rStyle w:val="citation"/>
          <w:lang/>
        </w:rPr>
        <w:t xml:space="preserve"> </w:t>
      </w:r>
      <w:r>
        <w:rPr>
          <w:rStyle w:val="citation"/>
          <w:b/>
          <w:bCs/>
          <w:lang/>
        </w:rPr>
        <w:t>38</w:t>
      </w:r>
      <w:r>
        <w:rPr>
          <w:rStyle w:val="citation"/>
          <w:lang/>
        </w:rPr>
        <w:t xml:space="preserve"> (12): 1094</w:t>
      </w:r>
      <w:r>
        <w:rPr>
          <w:rStyle w:val="printonly"/>
          <w:lang/>
        </w:rPr>
        <w:t xml:space="preserve">. </w:t>
      </w:r>
      <w:hyperlink r:id="rId513" w:history="1">
        <w:r>
          <w:rPr>
            <w:rStyle w:val="printonly"/>
            <w:color w:val="0000FF"/>
            <w:u w:val="single"/>
            <w:lang/>
          </w:rPr>
          <w:t>http://www.opticsinfobase.org/abstract.cfm?URI=josa-38-12-1092</w:t>
        </w:r>
      </w:hyperlink>
      <w:r>
        <w:rPr>
          <w:rStyle w:val="citation"/>
          <w:lang/>
        </w:rPr>
        <w:t>.</w:t>
      </w:r>
      <w:r>
        <w:rPr>
          <w:rStyle w:val="z3988"/>
          <w:vanish/>
          <w:lang/>
        </w:rPr>
        <w:t> </w:t>
      </w:r>
      <w:r>
        <w:rPr>
          <w:lang/>
        </w:rPr>
        <w:t xml:space="preserve"> (Proceedings of the Thirty-Third Annual Meeting of the Optical Society of America) </w:t>
      </w:r>
    </w:p>
    <w:p w:rsidR="0038766B" w:rsidRDefault="0038766B" w:rsidP="0038766B">
      <w:pPr>
        <w:numPr>
          <w:ilvl w:val="0"/>
          <w:numId w:val="16"/>
        </w:numPr>
        <w:shd w:val="clear" w:color="auto" w:fill="F8FCFF"/>
        <w:spacing w:before="100" w:beforeAutospacing="1" w:after="100" w:afterAutospacing="1" w:line="240" w:lineRule="auto"/>
        <w:rPr>
          <w:lang/>
        </w:rPr>
      </w:pPr>
      <w:hyperlink r:id="rId514" w:anchor="cite_ref-2" w:history="1">
        <w:r>
          <w:rPr>
            <w:rStyle w:val="Hyperlink"/>
            <w:b/>
            <w:bCs/>
            <w:lang/>
          </w:rPr>
          <w:t>^</w:t>
        </w:r>
      </w:hyperlink>
      <w:r>
        <w:rPr>
          <w:lang/>
        </w:rPr>
        <w:t xml:space="preserve"> </w:t>
      </w:r>
      <w:hyperlink r:id="rId515" w:history="1">
        <w:r>
          <w:rPr>
            <w:color w:val="0000FF"/>
            <w:u w:val="single"/>
            <w:lang/>
          </w:rPr>
          <w:t>A discussion and proposed improvement</w:t>
        </w:r>
      </w:hyperlink>
      <w:r>
        <w:rPr>
          <w:lang/>
        </w:rPr>
        <w:t xml:space="preserve">, Bruce </w:t>
      </w:r>
      <w:proofErr w:type="spellStart"/>
      <w:r>
        <w:rPr>
          <w:lang/>
        </w:rPr>
        <w:t>Lindbloom</w:t>
      </w:r>
      <w:proofErr w:type="spellEnd"/>
      <w:r>
        <w:rPr>
          <w:lang/>
        </w:rPr>
        <w:t xml:space="preserve"> </w:t>
      </w:r>
    </w:p>
    <w:p w:rsidR="0038766B" w:rsidRDefault="0038766B" w:rsidP="0038766B">
      <w:pPr>
        <w:numPr>
          <w:ilvl w:val="0"/>
          <w:numId w:val="16"/>
        </w:numPr>
        <w:shd w:val="clear" w:color="auto" w:fill="F8FCFF"/>
        <w:spacing w:before="100" w:beforeAutospacing="1" w:after="100" w:afterAutospacing="1" w:line="240" w:lineRule="auto"/>
        <w:rPr>
          <w:lang/>
        </w:rPr>
      </w:pPr>
      <w:hyperlink r:id="rId516" w:anchor="cite_ref-3" w:history="1">
        <w:r>
          <w:rPr>
            <w:rStyle w:val="Hyperlink"/>
            <w:b/>
            <w:bCs/>
            <w:lang/>
          </w:rPr>
          <w:t>^</w:t>
        </w:r>
      </w:hyperlink>
      <w:r>
        <w:rPr>
          <w:lang/>
        </w:rPr>
        <w:t xml:space="preserve"> </w:t>
      </w:r>
      <w:hyperlink r:id="rId517" w:anchor="CIELUV" w:history="1">
        <w:r>
          <w:rPr>
            <w:color w:val="0000FF"/>
            <w:u w:val="single"/>
            <w:lang/>
          </w:rPr>
          <w:t>Explanation of this history</w:t>
        </w:r>
      </w:hyperlink>
      <w:r>
        <w:rPr>
          <w:lang/>
        </w:rPr>
        <w:t xml:space="preserve">, Bruce </w:t>
      </w:r>
      <w:proofErr w:type="spellStart"/>
      <w:r>
        <w:rPr>
          <w:lang/>
        </w:rPr>
        <w:t>MacEvoy</w:t>
      </w:r>
      <w:proofErr w:type="spellEnd"/>
      <w:r>
        <w:rPr>
          <w:lang/>
        </w:rPr>
        <w:t xml:space="preserve"> </w:t>
      </w:r>
    </w:p>
    <w:p w:rsidR="0038766B" w:rsidRDefault="0038766B" w:rsidP="0038766B">
      <w:pPr>
        <w:numPr>
          <w:ilvl w:val="0"/>
          <w:numId w:val="16"/>
        </w:numPr>
        <w:shd w:val="clear" w:color="auto" w:fill="F8FCFF"/>
        <w:spacing w:before="100" w:beforeAutospacing="1" w:after="100" w:afterAutospacing="1" w:line="240" w:lineRule="auto"/>
        <w:rPr>
          <w:lang/>
        </w:rPr>
      </w:pPr>
      <w:r>
        <w:rPr>
          <w:lang/>
        </w:rPr>
        <w:t xml:space="preserve">^ </w:t>
      </w:r>
      <w:hyperlink r:id="rId518" w:anchor="cite_ref-ICC4_4-0" w:history="1">
        <w:proofErr w:type="gramStart"/>
        <w:r>
          <w:rPr>
            <w:rStyle w:val="Hyperlink"/>
            <w:b/>
            <w:bCs/>
            <w:i/>
            <w:iCs/>
            <w:vertAlign w:val="superscript"/>
            <w:lang/>
          </w:rPr>
          <w:t>a</w:t>
        </w:r>
        <w:proofErr w:type="gramEnd"/>
      </w:hyperlink>
      <w:r>
        <w:rPr>
          <w:lang/>
        </w:rPr>
        <w:t xml:space="preserve"> </w:t>
      </w:r>
      <w:hyperlink r:id="rId519" w:anchor="cite_ref-ICC4_4-1" w:history="1">
        <w:r>
          <w:rPr>
            <w:rStyle w:val="Hyperlink"/>
            <w:b/>
            <w:bCs/>
            <w:i/>
            <w:iCs/>
            <w:vertAlign w:val="superscript"/>
            <w:lang/>
          </w:rPr>
          <w:t>b</w:t>
        </w:r>
      </w:hyperlink>
      <w:r>
        <w:rPr>
          <w:lang/>
        </w:rPr>
        <w:t xml:space="preserve"> International Color Consortium, </w:t>
      </w:r>
      <w:r>
        <w:rPr>
          <w:i/>
          <w:iCs/>
          <w:lang/>
        </w:rPr>
        <w:t xml:space="preserve">Specification ICC.1:2004-10 (Profile version 4.2.0.0) Image technology </w:t>
      </w:r>
      <w:proofErr w:type="spellStart"/>
      <w:r>
        <w:rPr>
          <w:i/>
          <w:iCs/>
          <w:lang/>
        </w:rPr>
        <w:t>colour</w:t>
      </w:r>
      <w:proofErr w:type="spellEnd"/>
      <w:r>
        <w:rPr>
          <w:i/>
          <w:iCs/>
          <w:lang/>
        </w:rPr>
        <w:t xml:space="preserve"> management — Architecture, profile format, and data structure,</w:t>
      </w:r>
      <w:r>
        <w:rPr>
          <w:lang/>
        </w:rPr>
        <w:t xml:space="preserve"> (2006). </w:t>
      </w:r>
    </w:p>
    <w:p w:rsidR="0038766B" w:rsidRDefault="0038766B" w:rsidP="0038766B">
      <w:pPr>
        <w:numPr>
          <w:ilvl w:val="0"/>
          <w:numId w:val="16"/>
        </w:numPr>
        <w:shd w:val="clear" w:color="auto" w:fill="F8FCFF"/>
        <w:spacing w:before="100" w:beforeAutospacing="1" w:after="100" w:afterAutospacing="1" w:line="240" w:lineRule="auto"/>
        <w:rPr>
          <w:lang/>
        </w:rPr>
      </w:pPr>
      <w:r>
        <w:rPr>
          <w:lang/>
        </w:rPr>
        <w:t xml:space="preserve">^ </w:t>
      </w:r>
      <w:hyperlink r:id="rId520" w:anchor="cite_ref-versus_5-0" w:history="1">
        <w:r>
          <w:rPr>
            <w:rStyle w:val="Hyperlink"/>
            <w:b/>
            <w:bCs/>
            <w:i/>
            <w:iCs/>
            <w:vertAlign w:val="superscript"/>
            <w:lang/>
          </w:rPr>
          <w:t>a</w:t>
        </w:r>
      </w:hyperlink>
      <w:r>
        <w:rPr>
          <w:lang/>
        </w:rPr>
        <w:t xml:space="preserve"> </w:t>
      </w:r>
      <w:hyperlink r:id="rId521" w:anchor="cite_ref-versus_5-1" w:history="1">
        <w:r>
          <w:rPr>
            <w:rStyle w:val="Hyperlink"/>
            <w:b/>
            <w:bCs/>
            <w:i/>
            <w:iCs/>
            <w:vertAlign w:val="superscript"/>
            <w:lang/>
          </w:rPr>
          <w:t>b</w:t>
        </w:r>
      </w:hyperlink>
      <w:r>
        <w:rPr>
          <w:lang/>
        </w:rPr>
        <w:t xml:space="preserve"> </w:t>
      </w:r>
      <w:hyperlink r:id="rId522" w:history="1">
        <w:r>
          <w:rPr>
            <w:color w:val="0000FF"/>
            <w:u w:val="single"/>
            <w:lang/>
          </w:rPr>
          <w:t xml:space="preserve">Hunter </w:t>
        </w:r>
        <w:proofErr w:type="spellStart"/>
        <w:r>
          <w:rPr>
            <w:i/>
            <w:iCs/>
            <w:color w:val="0000FF"/>
            <w:u w:val="single"/>
            <w:lang/>
          </w:rPr>
          <w:t>L</w:t>
        </w:r>
        <w:r>
          <w:rPr>
            <w:color w:val="0000FF"/>
            <w:u w:val="single"/>
            <w:lang/>
          </w:rPr>
          <w:t>,</w:t>
        </w:r>
        <w:r>
          <w:rPr>
            <w:i/>
            <w:iCs/>
            <w:color w:val="0000FF"/>
            <w:u w:val="single"/>
            <w:lang/>
          </w:rPr>
          <w:t>a</w:t>
        </w:r>
        <w:r>
          <w:rPr>
            <w:color w:val="0000FF"/>
            <w:u w:val="single"/>
            <w:lang/>
          </w:rPr>
          <w:t>,</w:t>
        </w:r>
        <w:r>
          <w:rPr>
            <w:i/>
            <w:iCs/>
            <w:color w:val="0000FF"/>
            <w:u w:val="single"/>
            <w:lang/>
          </w:rPr>
          <w:t>b</w:t>
        </w:r>
        <w:proofErr w:type="spellEnd"/>
        <w:r>
          <w:rPr>
            <w:color w:val="0000FF"/>
            <w:u w:val="single"/>
            <w:lang/>
          </w:rPr>
          <w:t xml:space="preserve"> Versus CIE 1976 L*a*b*</w:t>
        </w:r>
      </w:hyperlink>
      <w:r>
        <w:rPr>
          <w:lang/>
        </w:rPr>
        <w:t xml:space="preserve"> (PDF) </w:t>
      </w:r>
    </w:p>
    <w:p w:rsidR="0038766B" w:rsidRDefault="0038766B" w:rsidP="0038766B">
      <w:pPr>
        <w:numPr>
          <w:ilvl w:val="0"/>
          <w:numId w:val="16"/>
        </w:numPr>
        <w:shd w:val="clear" w:color="auto" w:fill="F8FCFF"/>
        <w:spacing w:before="100" w:beforeAutospacing="1" w:after="100" w:afterAutospacing="1" w:line="240" w:lineRule="auto"/>
        <w:rPr>
          <w:lang/>
        </w:rPr>
      </w:pPr>
      <w:r>
        <w:rPr>
          <w:lang/>
        </w:rPr>
        <w:t xml:space="preserve">^ </w:t>
      </w:r>
      <w:hyperlink r:id="rId523" w:anchor="cite_ref-margulis_6-0" w:history="1">
        <w:proofErr w:type="gramStart"/>
        <w:r>
          <w:rPr>
            <w:rStyle w:val="Hyperlink"/>
            <w:b/>
            <w:bCs/>
            <w:i/>
            <w:iCs/>
            <w:vertAlign w:val="superscript"/>
            <w:lang/>
          </w:rPr>
          <w:t>a</w:t>
        </w:r>
        <w:proofErr w:type="gramEnd"/>
      </w:hyperlink>
      <w:r>
        <w:rPr>
          <w:lang/>
        </w:rPr>
        <w:t xml:space="preserve"> </w:t>
      </w:r>
      <w:hyperlink r:id="rId524" w:anchor="cite_ref-margulis_6-1" w:history="1">
        <w:r>
          <w:rPr>
            <w:rStyle w:val="Hyperlink"/>
            <w:b/>
            <w:bCs/>
            <w:i/>
            <w:iCs/>
            <w:vertAlign w:val="superscript"/>
            <w:lang/>
          </w:rPr>
          <w:t>b</w:t>
        </w:r>
      </w:hyperlink>
      <w:r>
        <w:rPr>
          <w:lang/>
        </w:rPr>
        <w:t xml:space="preserve"> </w:t>
      </w:r>
      <w:proofErr w:type="spellStart"/>
      <w:r>
        <w:rPr>
          <w:rStyle w:val="citation"/>
          <w:lang/>
        </w:rPr>
        <w:t>Margulis</w:t>
      </w:r>
      <w:proofErr w:type="spellEnd"/>
      <w:r>
        <w:rPr>
          <w:rStyle w:val="citation"/>
          <w:lang/>
        </w:rPr>
        <w:t xml:space="preserve">, Dan (2006). </w:t>
      </w:r>
      <w:r>
        <w:rPr>
          <w:rStyle w:val="citation"/>
          <w:i/>
          <w:iCs/>
          <w:lang/>
        </w:rPr>
        <w:t xml:space="preserve">Photoshop Lab Color: The Canyon Conundrum and Other Adventures in the Most Powerful </w:t>
      </w:r>
      <w:proofErr w:type="spellStart"/>
      <w:r>
        <w:rPr>
          <w:rStyle w:val="citation"/>
          <w:i/>
          <w:iCs/>
          <w:lang/>
        </w:rPr>
        <w:t>Colorspace</w:t>
      </w:r>
      <w:proofErr w:type="spellEnd"/>
      <w:r>
        <w:rPr>
          <w:rStyle w:val="citation"/>
          <w:lang/>
        </w:rPr>
        <w:t>. Berkeley, Calif</w:t>
      </w:r>
      <w:proofErr w:type="gramStart"/>
      <w:r>
        <w:rPr>
          <w:rStyle w:val="citation"/>
          <w:lang/>
        </w:rPr>
        <w:t>. :</w:t>
      </w:r>
      <w:proofErr w:type="gramEnd"/>
      <w:r>
        <w:rPr>
          <w:rStyle w:val="citation"/>
          <w:lang/>
        </w:rPr>
        <w:t xml:space="preserve"> London: </w:t>
      </w:r>
      <w:proofErr w:type="spellStart"/>
      <w:r>
        <w:rPr>
          <w:rStyle w:val="citation"/>
          <w:lang/>
        </w:rPr>
        <w:t>Peachpit</w:t>
      </w:r>
      <w:proofErr w:type="spellEnd"/>
      <w:r>
        <w:rPr>
          <w:rStyle w:val="citation"/>
          <w:lang/>
        </w:rPr>
        <w:t xml:space="preserve"> ; Pearson Education. </w:t>
      </w:r>
      <w:hyperlink r:id="rId525" w:tooltip="International Standard Book Number" w:history="1">
        <w:r>
          <w:rPr>
            <w:rStyle w:val="Hyperlink"/>
            <w:lang/>
          </w:rPr>
          <w:t>ISBN</w:t>
        </w:r>
      </w:hyperlink>
      <w:r>
        <w:rPr>
          <w:rStyle w:val="citation"/>
          <w:lang/>
        </w:rPr>
        <w:t xml:space="preserve"> </w:t>
      </w:r>
      <w:hyperlink r:id="rId526" w:tooltip="Special:BookSources/0321356780" w:history="1">
        <w:r>
          <w:rPr>
            <w:rStyle w:val="Hyperlink"/>
            <w:lang/>
          </w:rPr>
          <w:t>0321356780</w:t>
        </w:r>
      </w:hyperlink>
      <w:r>
        <w:rPr>
          <w:rStyle w:val="citation"/>
          <w:lang/>
        </w:rPr>
        <w:t>.</w:t>
      </w:r>
      <w:r>
        <w:rPr>
          <w:rStyle w:val="z3988"/>
          <w:vanish/>
          <w:lang/>
        </w:rPr>
        <w:t> </w:t>
      </w:r>
      <w:r>
        <w:rPr>
          <w:lang/>
        </w:rPr>
        <w:t xml:space="preserve"> </w:t>
      </w:r>
    </w:p>
    <w:p w:rsidR="0038766B" w:rsidRDefault="0038766B" w:rsidP="0038766B">
      <w:pPr>
        <w:numPr>
          <w:ilvl w:val="0"/>
          <w:numId w:val="16"/>
        </w:numPr>
        <w:shd w:val="clear" w:color="auto" w:fill="F8FCFF"/>
        <w:spacing w:before="100" w:beforeAutospacing="1" w:after="100" w:afterAutospacing="1" w:line="240" w:lineRule="auto"/>
        <w:rPr>
          <w:lang/>
        </w:rPr>
      </w:pPr>
      <w:hyperlink r:id="rId527" w:anchor="cite_ref-7" w:history="1">
        <w:r>
          <w:rPr>
            <w:rStyle w:val="Hyperlink"/>
            <w:b/>
            <w:bCs/>
            <w:lang/>
          </w:rPr>
          <w:t>^</w:t>
        </w:r>
      </w:hyperlink>
      <w:r>
        <w:rPr>
          <w:lang/>
        </w:rPr>
        <w:t xml:space="preserve"> </w:t>
      </w:r>
      <w:hyperlink r:id="rId528" w:history="1">
        <w:r>
          <w:rPr>
            <w:color w:val="0000FF"/>
            <w:u w:val="single"/>
            <w:lang/>
          </w:rPr>
          <w:t>The Lab Color Mode in Photoshop</w:t>
        </w:r>
      </w:hyperlink>
      <w:r>
        <w:rPr>
          <w:lang/>
        </w:rPr>
        <w:t xml:space="preserve">, Adobe </w:t>
      </w:r>
      <w:proofErr w:type="spellStart"/>
      <w:r>
        <w:rPr>
          <w:lang/>
        </w:rPr>
        <w:t>TechNote</w:t>
      </w:r>
      <w:proofErr w:type="spellEnd"/>
      <w:r>
        <w:rPr>
          <w:lang/>
        </w:rPr>
        <w:t xml:space="preserve"> 310838 </w:t>
      </w:r>
    </w:p>
    <w:p w:rsidR="0038766B" w:rsidRDefault="0038766B" w:rsidP="0038766B">
      <w:pPr>
        <w:numPr>
          <w:ilvl w:val="0"/>
          <w:numId w:val="16"/>
        </w:numPr>
        <w:shd w:val="clear" w:color="auto" w:fill="F8FCFF"/>
        <w:spacing w:before="100" w:beforeAutospacing="1" w:after="100" w:afterAutospacing="1" w:line="240" w:lineRule="auto"/>
        <w:rPr>
          <w:lang/>
        </w:rPr>
      </w:pPr>
      <w:hyperlink r:id="rId529" w:anchor="cite_ref-TIFF6_8-0" w:history="1">
        <w:r>
          <w:rPr>
            <w:rStyle w:val="Hyperlink"/>
            <w:b/>
            <w:bCs/>
            <w:lang/>
          </w:rPr>
          <w:t>^</w:t>
        </w:r>
      </w:hyperlink>
      <w:r>
        <w:rPr>
          <w:lang/>
        </w:rPr>
        <w:t xml:space="preserve"> </w:t>
      </w:r>
      <w:hyperlink r:id="rId530" w:history="1">
        <w:r>
          <w:rPr>
            <w:i/>
            <w:iCs/>
            <w:color w:val="0000FF"/>
            <w:u w:val="single"/>
            <w:lang/>
          </w:rPr>
          <w:t>TIFF: Revision 6.0</w:t>
        </w:r>
      </w:hyperlink>
      <w:r>
        <w:rPr>
          <w:lang/>
        </w:rPr>
        <w:t xml:space="preserve"> Adobe Developers Association, 1992 </w:t>
      </w:r>
    </w:p>
    <w:p w:rsidR="0038766B" w:rsidRDefault="0038766B" w:rsidP="0038766B">
      <w:pPr>
        <w:numPr>
          <w:ilvl w:val="0"/>
          <w:numId w:val="16"/>
        </w:numPr>
        <w:shd w:val="clear" w:color="auto" w:fill="F8FCFF"/>
        <w:spacing w:before="100" w:beforeAutospacing="1" w:after="100" w:afterAutospacing="1" w:line="240" w:lineRule="auto"/>
        <w:rPr>
          <w:lang/>
        </w:rPr>
      </w:pPr>
      <w:hyperlink r:id="rId531" w:anchor="cite_ref-9" w:history="1">
        <w:r>
          <w:rPr>
            <w:rStyle w:val="Hyperlink"/>
            <w:b/>
            <w:bCs/>
            <w:lang/>
          </w:rPr>
          <w:t>^</w:t>
        </w:r>
      </w:hyperlink>
      <w:r>
        <w:rPr>
          <w:lang/>
        </w:rPr>
        <w:t xml:space="preserve"> </w:t>
      </w:r>
      <w:hyperlink r:id="rId532" w:history="1">
        <w:r>
          <w:rPr>
            <w:color w:val="0000FF"/>
            <w:u w:val="single"/>
            <w:lang/>
          </w:rPr>
          <w:t>Color Consistency and Adobe Creative Suite</w:t>
        </w:r>
      </w:hyperlink>
      <w:r>
        <w:rPr>
          <w:lang/>
        </w:rPr>
        <w:t xml:space="preserve"> </w:t>
      </w:r>
    </w:p>
    <w:p w:rsidR="0038766B" w:rsidRDefault="0038766B" w:rsidP="0038766B">
      <w:pPr>
        <w:numPr>
          <w:ilvl w:val="0"/>
          <w:numId w:val="16"/>
        </w:numPr>
        <w:shd w:val="clear" w:color="auto" w:fill="F8FCFF"/>
        <w:spacing w:before="100" w:beforeAutospacing="1" w:after="100" w:afterAutospacing="1" w:line="240" w:lineRule="auto"/>
        <w:rPr>
          <w:lang/>
        </w:rPr>
      </w:pPr>
      <w:hyperlink r:id="rId533" w:anchor="cite_ref-10" w:history="1">
        <w:r>
          <w:rPr>
            <w:rStyle w:val="Hyperlink"/>
            <w:b/>
            <w:bCs/>
            <w:lang/>
          </w:rPr>
          <w:t>^</w:t>
        </w:r>
      </w:hyperlink>
      <w:r>
        <w:rPr>
          <w:lang/>
        </w:rPr>
        <w:t xml:space="preserve"> </w:t>
      </w:r>
      <w:hyperlink r:id="rId534" w:history="1">
        <w:r>
          <w:rPr>
            <w:color w:val="0000FF"/>
            <w:u w:val="single"/>
            <w:lang/>
          </w:rPr>
          <w:t>Adobe Acrobat Reader 4.0 User Guide</w:t>
        </w:r>
      </w:hyperlink>
      <w:r>
        <w:rPr>
          <w:lang/>
        </w:rPr>
        <w:t xml:space="preserve"> "The color model Acrobat Reader uses is called CIELAB…" </w:t>
      </w:r>
    </w:p>
    <w:p w:rsidR="0038766B" w:rsidRDefault="0038766B" w:rsidP="0038766B">
      <w:pPr>
        <w:numPr>
          <w:ilvl w:val="0"/>
          <w:numId w:val="16"/>
        </w:numPr>
        <w:shd w:val="clear" w:color="auto" w:fill="F8FCFF"/>
        <w:spacing w:before="100" w:beforeAutospacing="1" w:after="100" w:afterAutospacing="1" w:line="240" w:lineRule="auto"/>
        <w:rPr>
          <w:lang/>
        </w:rPr>
      </w:pPr>
      <w:hyperlink r:id="rId535" w:anchor="cite_ref-11" w:history="1">
        <w:r>
          <w:rPr>
            <w:rStyle w:val="Hyperlink"/>
            <w:b/>
            <w:bCs/>
            <w:lang/>
          </w:rPr>
          <w:t>^</w:t>
        </w:r>
      </w:hyperlink>
      <w:r>
        <w:rPr>
          <w:lang/>
        </w:rPr>
        <w:t xml:space="preserve"> </w:t>
      </w:r>
      <w:hyperlink r:id="rId536" w:history="1">
        <w:r>
          <w:rPr>
            <w:color w:val="0000FF"/>
            <w:u w:val="single"/>
            <w:lang/>
          </w:rPr>
          <w:t xml:space="preserve">3D representations of the </w:t>
        </w:r>
        <w:r>
          <w:rPr>
            <w:i/>
            <w:iCs/>
            <w:color w:val="0000FF"/>
            <w:u w:val="single"/>
            <w:lang/>
          </w:rPr>
          <w:t>L*a*b*</w:t>
        </w:r>
        <w:r>
          <w:rPr>
            <w:color w:val="0000FF"/>
            <w:u w:val="single"/>
            <w:lang/>
          </w:rPr>
          <w:t xml:space="preserve"> gamut</w:t>
        </w:r>
      </w:hyperlink>
      <w:r>
        <w:rPr>
          <w:lang/>
        </w:rPr>
        <w:t xml:space="preserve">, Bruce </w:t>
      </w:r>
      <w:proofErr w:type="spellStart"/>
      <w:r>
        <w:rPr>
          <w:lang/>
        </w:rPr>
        <w:t>Lindbloom</w:t>
      </w:r>
      <w:proofErr w:type="spellEnd"/>
      <w:r>
        <w:rPr>
          <w:lang/>
        </w:rPr>
        <w:t xml:space="preserve">. </w:t>
      </w:r>
    </w:p>
    <w:p w:rsidR="0038766B" w:rsidRDefault="0038766B" w:rsidP="0038766B">
      <w:pPr>
        <w:numPr>
          <w:ilvl w:val="0"/>
          <w:numId w:val="16"/>
        </w:numPr>
        <w:shd w:val="clear" w:color="auto" w:fill="F8FCFF"/>
        <w:spacing w:before="100" w:beforeAutospacing="1" w:after="100" w:afterAutospacing="1" w:line="240" w:lineRule="auto"/>
        <w:rPr>
          <w:lang/>
        </w:rPr>
      </w:pPr>
      <w:hyperlink r:id="rId537" w:anchor="cite_ref-12" w:history="1">
        <w:r>
          <w:rPr>
            <w:rStyle w:val="Hyperlink"/>
            <w:b/>
            <w:bCs/>
            <w:lang/>
          </w:rPr>
          <w:t>^</w:t>
        </w:r>
      </w:hyperlink>
      <w:r>
        <w:rPr>
          <w:lang/>
        </w:rPr>
        <w:t xml:space="preserve"> </w:t>
      </w:r>
      <w:proofErr w:type="spellStart"/>
      <w:r>
        <w:rPr>
          <w:rStyle w:val="citation"/>
          <w:lang/>
        </w:rPr>
        <w:t>Brainard</w:t>
      </w:r>
      <w:proofErr w:type="spellEnd"/>
      <w:r>
        <w:rPr>
          <w:rStyle w:val="citation"/>
          <w:lang/>
        </w:rPr>
        <w:t>, David H</w:t>
      </w:r>
      <w:proofErr w:type="gramStart"/>
      <w:r>
        <w:rPr>
          <w:rStyle w:val="citation"/>
          <w:lang/>
        </w:rPr>
        <w:t>..</w:t>
      </w:r>
      <w:proofErr w:type="gramEnd"/>
      <w:r>
        <w:rPr>
          <w:rStyle w:val="citation"/>
          <w:lang/>
        </w:rPr>
        <w:t xml:space="preserve"> (2003). </w:t>
      </w:r>
      <w:hyperlink r:id="rId538" w:history="1">
        <w:r>
          <w:rPr>
            <w:rStyle w:val="citation"/>
            <w:color w:val="0000FF"/>
            <w:u w:val="single"/>
            <w:lang/>
          </w:rPr>
          <w:t>"Color Appearance and Color Difference Specification"</w:t>
        </w:r>
      </w:hyperlink>
      <w:r>
        <w:rPr>
          <w:rStyle w:val="citation"/>
          <w:lang/>
        </w:rPr>
        <w:t xml:space="preserve">. </w:t>
      </w:r>
      <w:proofErr w:type="gramStart"/>
      <w:r>
        <w:rPr>
          <w:rStyle w:val="citation"/>
          <w:lang/>
        </w:rPr>
        <w:t>in</w:t>
      </w:r>
      <w:proofErr w:type="gramEnd"/>
      <w:r>
        <w:rPr>
          <w:rStyle w:val="citation"/>
          <w:lang/>
        </w:rPr>
        <w:t xml:space="preserve"> </w:t>
      </w:r>
      <w:proofErr w:type="spellStart"/>
      <w:r>
        <w:rPr>
          <w:rStyle w:val="citation"/>
          <w:lang/>
        </w:rPr>
        <w:t>Shevell</w:t>
      </w:r>
      <w:proofErr w:type="spellEnd"/>
      <w:r>
        <w:rPr>
          <w:rStyle w:val="citation"/>
          <w:lang/>
        </w:rPr>
        <w:t xml:space="preserve">, Steven K.. </w:t>
      </w:r>
      <w:r>
        <w:rPr>
          <w:rStyle w:val="citation"/>
          <w:i/>
          <w:iCs/>
          <w:lang/>
        </w:rPr>
        <w:t>The Science of Color</w:t>
      </w:r>
      <w:r>
        <w:rPr>
          <w:rStyle w:val="citation"/>
          <w:lang/>
        </w:rPr>
        <w:t xml:space="preserve"> (2 </w:t>
      </w:r>
      <w:proofErr w:type="gramStart"/>
      <w:r>
        <w:rPr>
          <w:rStyle w:val="citation"/>
          <w:lang/>
        </w:rPr>
        <w:t>ed</w:t>
      </w:r>
      <w:proofErr w:type="gramEnd"/>
      <w:r>
        <w:rPr>
          <w:rStyle w:val="citation"/>
          <w:lang/>
        </w:rPr>
        <w:t xml:space="preserve">.). Elsevier. p. 206. </w:t>
      </w:r>
      <w:hyperlink r:id="rId539" w:tooltip="International Standard Book Number" w:history="1">
        <w:r>
          <w:rPr>
            <w:rStyle w:val="Hyperlink"/>
            <w:lang/>
          </w:rPr>
          <w:t>ISBN</w:t>
        </w:r>
      </w:hyperlink>
      <w:r>
        <w:rPr>
          <w:rStyle w:val="citation"/>
          <w:lang/>
        </w:rPr>
        <w:t xml:space="preserve"> </w:t>
      </w:r>
      <w:hyperlink r:id="rId540" w:tooltip="Special:BookSources/0444512519" w:history="1">
        <w:r>
          <w:rPr>
            <w:rStyle w:val="Hyperlink"/>
            <w:lang/>
          </w:rPr>
          <w:t>0444512519</w:t>
        </w:r>
      </w:hyperlink>
      <w:r>
        <w:rPr>
          <w:rStyle w:val="printonly"/>
          <w:lang/>
        </w:rPr>
        <w:t xml:space="preserve">. </w:t>
      </w:r>
      <w:hyperlink r:id="rId541" w:history="1">
        <w:r>
          <w:rPr>
            <w:rStyle w:val="printonly"/>
            <w:color w:val="0000FF"/>
            <w:u w:val="single"/>
            <w:lang/>
          </w:rPr>
          <w:t>http://books.google.com/books?id=G1TC1uXb7awC&amp;pg=PA206&amp;lpg=PA206&amp;dq=%22The+CIELAB+system+was+not+designed+to+be+a+color+appearance+system%22&amp;source=bl&amp;ots=IGBxFvkTiY&amp;sig=e9p5hdtEda9R4C5sQZ3KEM7-nS4&amp;hl=en&amp;ei=LXr8Sc2oMYqUMY6pwLUE&amp;sa=X&amp;oi=book_result&amp;ct=result&amp;resnum=1</w:t>
        </w:r>
      </w:hyperlink>
      <w:r>
        <w:rPr>
          <w:rStyle w:val="citation"/>
          <w:lang/>
        </w:rPr>
        <w:t>.</w:t>
      </w:r>
      <w:r>
        <w:rPr>
          <w:rStyle w:val="z3988"/>
          <w:vanish/>
          <w:lang/>
        </w:rPr>
        <w:t> </w:t>
      </w:r>
      <w:r>
        <w:rPr>
          <w:lang/>
        </w:rPr>
        <w:t xml:space="preserve"> </w:t>
      </w:r>
    </w:p>
    <w:p w:rsidR="0038766B" w:rsidRDefault="0038766B" w:rsidP="0038766B">
      <w:pPr>
        <w:numPr>
          <w:ilvl w:val="0"/>
          <w:numId w:val="16"/>
        </w:numPr>
        <w:shd w:val="clear" w:color="auto" w:fill="F8FCFF"/>
        <w:spacing w:before="100" w:beforeAutospacing="1" w:after="100" w:afterAutospacing="1" w:line="240" w:lineRule="auto"/>
        <w:rPr>
          <w:lang/>
        </w:rPr>
      </w:pPr>
      <w:hyperlink r:id="rId542" w:anchor="cite_ref-13" w:history="1">
        <w:r>
          <w:rPr>
            <w:rStyle w:val="Hyperlink"/>
            <w:b/>
            <w:bCs/>
            <w:lang/>
          </w:rPr>
          <w:t>^</w:t>
        </w:r>
      </w:hyperlink>
      <w:r>
        <w:rPr>
          <w:lang/>
        </w:rPr>
        <w:t xml:space="preserve"> </w:t>
      </w:r>
      <w:r>
        <w:rPr>
          <w:rStyle w:val="citation"/>
          <w:lang/>
        </w:rPr>
        <w:t xml:space="preserve">Fairchild, Mark D. (2005). </w:t>
      </w:r>
      <w:hyperlink r:id="rId543" w:history="1">
        <w:r>
          <w:rPr>
            <w:rStyle w:val="citation"/>
            <w:color w:val="0000FF"/>
            <w:u w:val="single"/>
            <w:lang/>
          </w:rPr>
          <w:t>"Color and Image Appearance Models"</w:t>
        </w:r>
      </w:hyperlink>
      <w:r>
        <w:rPr>
          <w:rStyle w:val="citation"/>
          <w:lang/>
        </w:rPr>
        <w:t xml:space="preserve">. </w:t>
      </w:r>
      <w:r>
        <w:rPr>
          <w:rStyle w:val="citation"/>
          <w:i/>
          <w:iCs/>
          <w:lang/>
        </w:rPr>
        <w:t>Color Appearance Models</w:t>
      </w:r>
      <w:r>
        <w:rPr>
          <w:rStyle w:val="citation"/>
          <w:lang/>
        </w:rPr>
        <w:t xml:space="preserve">. John Wiley and Sons. p. 340. </w:t>
      </w:r>
      <w:hyperlink r:id="rId544" w:tooltip="International Standard Book Number" w:history="1">
        <w:r>
          <w:rPr>
            <w:rStyle w:val="Hyperlink"/>
            <w:lang/>
          </w:rPr>
          <w:t>ISBN</w:t>
        </w:r>
      </w:hyperlink>
      <w:r>
        <w:rPr>
          <w:rStyle w:val="citation"/>
          <w:lang/>
        </w:rPr>
        <w:t xml:space="preserve"> </w:t>
      </w:r>
      <w:hyperlink r:id="rId545" w:tooltip="Special:BookSources/0470012161" w:history="1">
        <w:r>
          <w:rPr>
            <w:rStyle w:val="Hyperlink"/>
            <w:lang/>
          </w:rPr>
          <w:t>0470012161</w:t>
        </w:r>
      </w:hyperlink>
      <w:r>
        <w:rPr>
          <w:rStyle w:val="printonly"/>
          <w:lang/>
        </w:rPr>
        <w:t xml:space="preserve">. </w:t>
      </w:r>
      <w:hyperlink r:id="rId546" w:history="1">
        <w:r>
          <w:rPr>
            <w:rStyle w:val="printonly"/>
            <w:color w:val="0000FF"/>
            <w:u w:val="single"/>
            <w:lang/>
          </w:rPr>
          <w:t>http://books.google.com/books?id=8_TxzK2B-5MC&amp;pg=PA340&amp;dq=cielab+color+appearance+model&amp;ei=ufLjR9_6Oo6wywSKr-HUBA&amp;sig=SbqkcgbCh_swzMNSt6SULuOg_20</w:t>
        </w:r>
      </w:hyperlink>
      <w:r>
        <w:rPr>
          <w:rStyle w:val="citation"/>
          <w:lang/>
        </w:rPr>
        <w:t>.</w:t>
      </w:r>
      <w:r>
        <w:rPr>
          <w:rStyle w:val="z3988"/>
          <w:vanish/>
          <w:lang/>
        </w:rPr>
        <w:t> </w:t>
      </w:r>
      <w:r>
        <w:rPr>
          <w:lang/>
        </w:rPr>
        <w:t xml:space="preserve"> </w:t>
      </w:r>
    </w:p>
    <w:p w:rsidR="0038766B" w:rsidRDefault="0038766B" w:rsidP="0038766B">
      <w:pPr>
        <w:numPr>
          <w:ilvl w:val="0"/>
          <w:numId w:val="16"/>
        </w:numPr>
        <w:shd w:val="clear" w:color="auto" w:fill="F8FCFF"/>
        <w:spacing w:before="100" w:beforeAutospacing="1" w:after="100" w:afterAutospacing="1" w:line="240" w:lineRule="auto"/>
        <w:rPr>
          <w:lang/>
        </w:rPr>
      </w:pPr>
      <w:hyperlink r:id="rId547" w:anchor="cite_ref-Jain89_14-0" w:history="1">
        <w:r>
          <w:rPr>
            <w:rStyle w:val="Hyperlink"/>
            <w:b/>
            <w:bCs/>
            <w:lang/>
          </w:rPr>
          <w:t>^</w:t>
        </w:r>
      </w:hyperlink>
      <w:r>
        <w:rPr>
          <w:lang/>
        </w:rPr>
        <w:t xml:space="preserve"> </w:t>
      </w:r>
      <w:r>
        <w:rPr>
          <w:rStyle w:val="citation"/>
          <w:lang/>
        </w:rPr>
        <w:t xml:space="preserve">Jain, Anil K. (1989). </w:t>
      </w:r>
      <w:r>
        <w:rPr>
          <w:rStyle w:val="citation"/>
          <w:i/>
          <w:iCs/>
          <w:lang/>
        </w:rPr>
        <w:t>Fundamentals of Digital Image Processing</w:t>
      </w:r>
      <w:r>
        <w:rPr>
          <w:rStyle w:val="citation"/>
          <w:lang/>
        </w:rPr>
        <w:t xml:space="preserve">. New Jersey, United States of America: </w:t>
      </w:r>
      <w:hyperlink r:id="rId548" w:tooltip="Prentice Hall" w:history="1">
        <w:r>
          <w:rPr>
            <w:rStyle w:val="Hyperlink"/>
            <w:lang/>
          </w:rPr>
          <w:t>Prentice Hall</w:t>
        </w:r>
      </w:hyperlink>
      <w:r>
        <w:rPr>
          <w:rStyle w:val="citation"/>
          <w:lang/>
        </w:rPr>
        <w:t xml:space="preserve">. pp. 68, 71, 73. </w:t>
      </w:r>
      <w:hyperlink r:id="rId549" w:tooltip="International Standard Book Number" w:history="1">
        <w:r>
          <w:rPr>
            <w:rStyle w:val="Hyperlink"/>
            <w:lang/>
          </w:rPr>
          <w:t>ISBN</w:t>
        </w:r>
      </w:hyperlink>
      <w:r>
        <w:rPr>
          <w:rStyle w:val="citation"/>
          <w:lang/>
        </w:rPr>
        <w:t xml:space="preserve"> </w:t>
      </w:r>
      <w:hyperlink r:id="rId550" w:tooltip="Special:BookSources/0-13-336165-9" w:history="1">
        <w:r>
          <w:rPr>
            <w:rStyle w:val="Hyperlink"/>
            <w:lang/>
          </w:rPr>
          <w:t>0-13-336165-9</w:t>
        </w:r>
      </w:hyperlink>
      <w:r>
        <w:rPr>
          <w:rStyle w:val="citation"/>
          <w:lang/>
        </w:rPr>
        <w:t>.</w:t>
      </w:r>
      <w:r>
        <w:rPr>
          <w:rStyle w:val="z3988"/>
          <w:vanish/>
          <w:lang/>
        </w:rPr>
        <w:t> </w:t>
      </w:r>
      <w:r>
        <w:rPr>
          <w:lang/>
        </w:rPr>
        <w:t xml:space="preserve"> </w:t>
      </w:r>
    </w:p>
    <w:p w:rsidR="0038766B" w:rsidRDefault="0038766B" w:rsidP="0038766B">
      <w:pPr>
        <w:numPr>
          <w:ilvl w:val="0"/>
          <w:numId w:val="16"/>
        </w:numPr>
        <w:shd w:val="clear" w:color="auto" w:fill="F8FCFF"/>
        <w:spacing w:before="100" w:beforeAutospacing="1" w:after="100" w:afterAutospacing="1" w:line="240" w:lineRule="auto"/>
        <w:rPr>
          <w:lang/>
        </w:rPr>
      </w:pPr>
      <w:hyperlink r:id="rId551" w:anchor="cite_ref-15" w:history="1">
        <w:r>
          <w:rPr>
            <w:rStyle w:val="Hyperlink"/>
            <w:b/>
            <w:bCs/>
            <w:lang/>
          </w:rPr>
          <w:t>^</w:t>
        </w:r>
      </w:hyperlink>
      <w:r>
        <w:rPr>
          <w:lang/>
        </w:rPr>
        <w:t xml:space="preserve"> </w:t>
      </w:r>
      <w:proofErr w:type="spellStart"/>
      <w:r>
        <w:rPr>
          <w:rStyle w:val="citation"/>
          <w:lang/>
        </w:rPr>
        <w:t>János</w:t>
      </w:r>
      <w:proofErr w:type="spellEnd"/>
      <w:r>
        <w:rPr>
          <w:rStyle w:val="citation"/>
          <w:lang/>
        </w:rPr>
        <w:t xml:space="preserve"> </w:t>
      </w:r>
      <w:proofErr w:type="spellStart"/>
      <w:r>
        <w:rPr>
          <w:rStyle w:val="citation"/>
          <w:lang/>
        </w:rPr>
        <w:t>Schanda</w:t>
      </w:r>
      <w:proofErr w:type="spellEnd"/>
      <w:r>
        <w:rPr>
          <w:rStyle w:val="citation"/>
          <w:lang/>
        </w:rPr>
        <w:t xml:space="preserve"> (2007). </w:t>
      </w:r>
      <w:hyperlink r:id="rId552" w:anchor="PPA61,M1" w:history="1">
        <w:r>
          <w:rPr>
            <w:rStyle w:val="citation"/>
            <w:i/>
            <w:iCs/>
            <w:color w:val="0000FF"/>
            <w:u w:val="single"/>
            <w:lang/>
          </w:rPr>
          <w:t>Colorimetry</w:t>
        </w:r>
      </w:hyperlink>
      <w:r>
        <w:rPr>
          <w:rStyle w:val="citation"/>
          <w:lang/>
        </w:rPr>
        <w:t>. Wiley-</w:t>
      </w:r>
      <w:proofErr w:type="spellStart"/>
      <w:r>
        <w:rPr>
          <w:rStyle w:val="citation"/>
          <w:lang/>
        </w:rPr>
        <w:t>Interscience</w:t>
      </w:r>
      <w:proofErr w:type="spellEnd"/>
      <w:r>
        <w:rPr>
          <w:rStyle w:val="citation"/>
          <w:lang/>
        </w:rPr>
        <w:t xml:space="preserve">. p. 61. </w:t>
      </w:r>
      <w:hyperlink r:id="rId553" w:tooltip="International Standard Book Number" w:history="1">
        <w:r>
          <w:rPr>
            <w:rStyle w:val="Hyperlink"/>
            <w:lang/>
          </w:rPr>
          <w:t>ISBN</w:t>
        </w:r>
      </w:hyperlink>
      <w:r>
        <w:rPr>
          <w:rStyle w:val="citation"/>
          <w:lang/>
        </w:rPr>
        <w:t xml:space="preserve"> </w:t>
      </w:r>
      <w:hyperlink r:id="rId554" w:tooltip="Special:BookSources/9780470049044" w:history="1">
        <w:r>
          <w:rPr>
            <w:rStyle w:val="Hyperlink"/>
            <w:lang/>
          </w:rPr>
          <w:t>9780470049044</w:t>
        </w:r>
      </w:hyperlink>
      <w:r>
        <w:rPr>
          <w:rStyle w:val="printonly"/>
          <w:lang/>
        </w:rPr>
        <w:t xml:space="preserve">. </w:t>
      </w:r>
      <w:hyperlink r:id="rId555" w:anchor="PPA61,M1" w:history="1">
        <w:r>
          <w:rPr>
            <w:rStyle w:val="printonly"/>
            <w:color w:val="0000FF"/>
            <w:u w:val="single"/>
            <w:lang/>
          </w:rPr>
          <w:t>http://books.google.com/books?id=uZadszSGe9MC&amp;pg=PA61&amp;dq=lab+color+6-29+16-116&amp;ei=PPXQSZiOEYuSkASLvqCUAQ#PPA61,M1</w:t>
        </w:r>
      </w:hyperlink>
      <w:r>
        <w:rPr>
          <w:rStyle w:val="citation"/>
          <w:lang/>
        </w:rPr>
        <w:t>.</w:t>
      </w:r>
      <w:r>
        <w:rPr>
          <w:rStyle w:val="z3988"/>
          <w:vanish/>
          <w:lang/>
        </w:rPr>
        <w:t> </w:t>
      </w:r>
      <w:r>
        <w:rPr>
          <w:lang/>
        </w:rPr>
        <w:t xml:space="preserve"> </w:t>
      </w:r>
    </w:p>
    <w:p w:rsidR="0038766B" w:rsidRDefault="0038766B" w:rsidP="0038766B">
      <w:pPr>
        <w:numPr>
          <w:ilvl w:val="0"/>
          <w:numId w:val="16"/>
        </w:numPr>
        <w:shd w:val="clear" w:color="auto" w:fill="F8FCFF"/>
        <w:spacing w:before="100" w:beforeAutospacing="1" w:after="100" w:afterAutospacing="1" w:line="240" w:lineRule="auto"/>
        <w:rPr>
          <w:lang/>
        </w:rPr>
      </w:pPr>
      <w:hyperlink r:id="rId556" w:anchor="cite_ref-16" w:history="1">
        <w:r>
          <w:rPr>
            <w:rStyle w:val="Hyperlink"/>
            <w:b/>
            <w:bCs/>
            <w:lang/>
          </w:rPr>
          <w:t>^</w:t>
        </w:r>
      </w:hyperlink>
      <w:r>
        <w:rPr>
          <w:lang/>
        </w:rPr>
        <w:t xml:space="preserve"> Hunter Labs (1996). "Hunter Lab Color Scale". </w:t>
      </w:r>
      <w:r>
        <w:rPr>
          <w:i/>
          <w:iCs/>
          <w:lang/>
        </w:rPr>
        <w:t>Insight on Color</w:t>
      </w:r>
      <w:r>
        <w:rPr>
          <w:lang/>
        </w:rPr>
        <w:t xml:space="preserve"> </w:t>
      </w:r>
      <w:r>
        <w:rPr>
          <w:b/>
          <w:bCs/>
          <w:lang/>
        </w:rPr>
        <w:t>8</w:t>
      </w:r>
      <w:r>
        <w:rPr>
          <w:lang/>
        </w:rPr>
        <w:t xml:space="preserve"> 9 (August 1-15, 1996). Reston, VA, USA: Hunter Associates Laboratories. </w:t>
      </w:r>
    </w:p>
    <w:p w:rsidR="0038766B" w:rsidRDefault="0038766B" w:rsidP="0038766B">
      <w:pPr>
        <w:numPr>
          <w:ilvl w:val="0"/>
          <w:numId w:val="16"/>
        </w:numPr>
        <w:shd w:val="clear" w:color="auto" w:fill="F8FCFF"/>
        <w:spacing w:before="100" w:beforeAutospacing="1" w:after="100" w:afterAutospacing="1" w:line="240" w:lineRule="auto"/>
        <w:rPr>
          <w:lang/>
        </w:rPr>
      </w:pPr>
      <w:hyperlink r:id="rId557" w:anchor="cite_ref-Adams1942_17-0" w:history="1">
        <w:r>
          <w:rPr>
            <w:rStyle w:val="Hyperlink"/>
            <w:b/>
            <w:bCs/>
            <w:lang/>
          </w:rPr>
          <w:t>^</w:t>
        </w:r>
      </w:hyperlink>
      <w:r>
        <w:rPr>
          <w:lang/>
        </w:rPr>
        <w:t xml:space="preserve"> </w:t>
      </w:r>
      <w:r>
        <w:rPr>
          <w:rStyle w:val="citation"/>
          <w:lang/>
        </w:rPr>
        <w:t xml:space="preserve">Adams, E.Q. (1942). </w:t>
      </w:r>
      <w:hyperlink r:id="rId558" w:history="1">
        <w:r>
          <w:rPr>
            <w:rStyle w:val="citation"/>
            <w:color w:val="0000FF"/>
            <w:u w:val="single"/>
            <w:lang/>
          </w:rPr>
          <w:t>"X-Z planes in the 1931 I.C.I. system of colorimetry"</w:t>
        </w:r>
      </w:hyperlink>
      <w:r>
        <w:rPr>
          <w:rStyle w:val="citation"/>
          <w:lang/>
        </w:rPr>
        <w:t xml:space="preserve">. </w:t>
      </w:r>
      <w:hyperlink r:id="rId559" w:tooltip="JOSA" w:history="1">
        <w:r>
          <w:rPr>
            <w:rStyle w:val="Hyperlink"/>
            <w:i/>
            <w:iCs/>
            <w:lang/>
          </w:rPr>
          <w:t>JOSA</w:t>
        </w:r>
      </w:hyperlink>
      <w:r>
        <w:rPr>
          <w:rStyle w:val="citation"/>
          <w:lang/>
        </w:rPr>
        <w:t xml:space="preserve"> </w:t>
      </w:r>
      <w:r>
        <w:rPr>
          <w:rStyle w:val="citation"/>
          <w:b/>
          <w:bCs/>
          <w:lang/>
        </w:rPr>
        <w:t>32</w:t>
      </w:r>
      <w:r>
        <w:rPr>
          <w:rStyle w:val="citation"/>
          <w:lang/>
        </w:rPr>
        <w:t xml:space="preserve"> (3): 168–173. </w:t>
      </w:r>
      <w:hyperlink r:id="rId560" w:tooltip="Digital object identifier" w:history="1">
        <w:r>
          <w:rPr>
            <w:rStyle w:val="Hyperlink"/>
            <w:lang/>
          </w:rPr>
          <w:t>doi</w:t>
        </w:r>
      </w:hyperlink>
      <w:proofErr w:type="gramStart"/>
      <w:r>
        <w:rPr>
          <w:rStyle w:val="citation"/>
          <w:lang/>
        </w:rPr>
        <w:t>:</w:t>
      </w:r>
      <w:proofErr w:type="gramEnd"/>
      <w:hyperlink r:id="rId561" w:history="1">
        <w:r>
          <w:rPr>
            <w:rStyle w:val="neverexpand"/>
            <w:color w:val="0000FF"/>
            <w:u w:val="single"/>
            <w:lang/>
          </w:rPr>
          <w:t>10.1364/JOSA.32.000168</w:t>
        </w:r>
      </w:hyperlink>
      <w:r>
        <w:rPr>
          <w:rStyle w:val="printonly"/>
          <w:lang/>
        </w:rPr>
        <w:t xml:space="preserve">. </w:t>
      </w:r>
      <w:hyperlink r:id="rId562" w:history="1">
        <w:r>
          <w:rPr>
            <w:rStyle w:val="printonly"/>
            <w:color w:val="0000FF"/>
            <w:u w:val="single"/>
            <w:lang/>
          </w:rPr>
          <w:t>http://www.opticsinfobase.org/abstract.cfm?id=49502</w:t>
        </w:r>
      </w:hyperlink>
      <w:r>
        <w:rPr>
          <w:rStyle w:val="citation"/>
          <w:lang/>
        </w:rPr>
        <w:t>.</w:t>
      </w:r>
      <w:r>
        <w:rPr>
          <w:rStyle w:val="z3988"/>
          <w:vanish/>
          <w:lang/>
        </w:rPr>
        <w:t> </w:t>
      </w:r>
      <w:r>
        <w:rPr>
          <w:lang/>
        </w:rPr>
        <w:t xml:space="preserve"> </w:t>
      </w:r>
    </w:p>
    <w:p w:rsidR="0038766B" w:rsidRDefault="0038766B" w:rsidP="0038766B">
      <w:pPr>
        <w:pStyle w:val="Heading2"/>
        <w:shd w:val="clear" w:color="auto" w:fill="F8FCFF"/>
        <w:rPr>
          <w:lang/>
        </w:rPr>
      </w:pPr>
      <w:r>
        <w:rPr>
          <w:rStyle w:val="mw-headline"/>
          <w:lang/>
        </w:rPr>
        <w:t>External links</w:t>
      </w:r>
    </w:p>
    <w:p w:rsidR="0038766B" w:rsidRDefault="0038766B" w:rsidP="0038766B">
      <w:pPr>
        <w:numPr>
          <w:ilvl w:val="0"/>
          <w:numId w:val="17"/>
        </w:numPr>
        <w:shd w:val="clear" w:color="auto" w:fill="F8FCFF"/>
        <w:spacing w:before="100" w:beforeAutospacing="1" w:after="100" w:afterAutospacing="1" w:line="240" w:lineRule="auto"/>
        <w:rPr>
          <w:lang/>
        </w:rPr>
      </w:pPr>
      <w:hyperlink r:id="rId563" w:history="1">
        <w:r>
          <w:rPr>
            <w:color w:val="0000FF"/>
            <w:u w:val="single"/>
            <w:lang/>
          </w:rPr>
          <w:t>Demonstrative color conversion applet</w:t>
        </w:r>
      </w:hyperlink>
      <w:r>
        <w:rPr>
          <w:lang/>
        </w:rPr>
        <w:t xml:space="preserve"> </w:t>
      </w:r>
    </w:p>
    <w:p w:rsidR="0038766B" w:rsidRDefault="0038766B" w:rsidP="0038766B">
      <w:pPr>
        <w:numPr>
          <w:ilvl w:val="0"/>
          <w:numId w:val="17"/>
        </w:numPr>
        <w:shd w:val="clear" w:color="auto" w:fill="F8FCFF"/>
        <w:spacing w:before="100" w:beforeAutospacing="1" w:after="100" w:afterAutospacing="1" w:line="240" w:lineRule="auto"/>
        <w:rPr>
          <w:lang/>
        </w:rPr>
      </w:pPr>
      <w:hyperlink r:id="rId564" w:history="1">
        <w:r>
          <w:rPr>
            <w:color w:val="0000FF"/>
            <w:u w:val="single"/>
            <w:lang/>
          </w:rPr>
          <w:t>CIELAB C</w:t>
        </w:r>
        <w:r>
          <w:rPr>
            <w:color w:val="0000FF"/>
            <w:u w:val="single"/>
            <w:lang/>
          </w:rPr>
          <w:t>o</w:t>
        </w:r>
        <w:r>
          <w:rPr>
            <w:color w:val="0000FF"/>
            <w:u w:val="single"/>
            <w:lang/>
          </w:rPr>
          <w:t>lor Space</w:t>
        </w:r>
      </w:hyperlink>
      <w:r>
        <w:rPr>
          <w:lang/>
        </w:rPr>
        <w:t xml:space="preserve"> by </w:t>
      </w:r>
      <w:proofErr w:type="spellStart"/>
      <w:r>
        <w:rPr>
          <w:lang/>
        </w:rPr>
        <w:t>Gernot</w:t>
      </w:r>
      <w:proofErr w:type="spellEnd"/>
      <w:r>
        <w:rPr>
          <w:lang/>
        </w:rPr>
        <w:t xml:space="preserve"> Hoffmann, includes explanations of L*a*b* conversion formulae, graphical depictions of various </w:t>
      </w:r>
      <w:proofErr w:type="spellStart"/>
      <w:r>
        <w:rPr>
          <w:lang/>
        </w:rPr>
        <w:t>gamuts</w:t>
      </w:r>
      <w:proofErr w:type="spellEnd"/>
      <w:r>
        <w:rPr>
          <w:lang/>
        </w:rPr>
        <w:t xml:space="preserve"> plotted in L*a*b* space, and PostScript code for performing the color transformations. </w:t>
      </w:r>
    </w:p>
    <w:p w:rsidR="0038766B" w:rsidRDefault="0038766B"/>
    <w:sectPr w:rsidR="0038766B" w:rsidSect="00DE2A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herit">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D6D"/>
    <w:multiLevelType w:val="multilevel"/>
    <w:tmpl w:val="2670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1153F"/>
    <w:multiLevelType w:val="multilevel"/>
    <w:tmpl w:val="6E1E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7B10D7"/>
    <w:multiLevelType w:val="multilevel"/>
    <w:tmpl w:val="72C6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144119"/>
    <w:multiLevelType w:val="multilevel"/>
    <w:tmpl w:val="4FA25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3D3347"/>
    <w:multiLevelType w:val="multilevel"/>
    <w:tmpl w:val="F668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5A7DF0"/>
    <w:multiLevelType w:val="multilevel"/>
    <w:tmpl w:val="787A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DE306C"/>
    <w:multiLevelType w:val="multilevel"/>
    <w:tmpl w:val="C4F8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337A0E"/>
    <w:multiLevelType w:val="multilevel"/>
    <w:tmpl w:val="781E8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FB666E"/>
    <w:multiLevelType w:val="multilevel"/>
    <w:tmpl w:val="B1F0E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5F0743"/>
    <w:multiLevelType w:val="multilevel"/>
    <w:tmpl w:val="AA42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D31AA7"/>
    <w:multiLevelType w:val="multilevel"/>
    <w:tmpl w:val="838C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8C146C"/>
    <w:multiLevelType w:val="multilevel"/>
    <w:tmpl w:val="74D0A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50344A"/>
    <w:multiLevelType w:val="multilevel"/>
    <w:tmpl w:val="5BB21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FC0DC3"/>
    <w:multiLevelType w:val="multilevel"/>
    <w:tmpl w:val="35C04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511EE7"/>
    <w:multiLevelType w:val="multilevel"/>
    <w:tmpl w:val="7A824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A67700"/>
    <w:multiLevelType w:val="multilevel"/>
    <w:tmpl w:val="E710E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D13AE4"/>
    <w:multiLevelType w:val="multilevel"/>
    <w:tmpl w:val="0CD2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0"/>
  </w:num>
  <w:num w:numId="4">
    <w:abstractNumId w:val="10"/>
  </w:num>
  <w:num w:numId="5">
    <w:abstractNumId w:val="4"/>
  </w:num>
  <w:num w:numId="6">
    <w:abstractNumId w:val="2"/>
  </w:num>
  <w:num w:numId="7">
    <w:abstractNumId w:val="12"/>
  </w:num>
  <w:num w:numId="8">
    <w:abstractNumId w:val="1"/>
  </w:num>
  <w:num w:numId="9">
    <w:abstractNumId w:val="3"/>
  </w:num>
  <w:num w:numId="10">
    <w:abstractNumId w:val="5"/>
  </w:num>
  <w:num w:numId="11">
    <w:abstractNumId w:val="14"/>
  </w:num>
  <w:num w:numId="12">
    <w:abstractNumId w:val="9"/>
  </w:num>
  <w:num w:numId="13">
    <w:abstractNumId w:val="13"/>
  </w:num>
  <w:num w:numId="14">
    <w:abstractNumId w:val="6"/>
  </w:num>
  <w:num w:numId="15">
    <w:abstractNumId w:val="7"/>
  </w:num>
  <w:num w:numId="16">
    <w:abstractNumId w:val="11"/>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32522A"/>
    <w:rsid w:val="001C3F11"/>
    <w:rsid w:val="002D130D"/>
    <w:rsid w:val="0032522A"/>
    <w:rsid w:val="0038766B"/>
    <w:rsid w:val="00436C3B"/>
    <w:rsid w:val="005E4696"/>
    <w:rsid w:val="00654638"/>
    <w:rsid w:val="00686563"/>
    <w:rsid w:val="006B3520"/>
    <w:rsid w:val="00891F02"/>
    <w:rsid w:val="00951D9C"/>
    <w:rsid w:val="00CC2564"/>
    <w:rsid w:val="00D556E6"/>
    <w:rsid w:val="00DE2AB9"/>
    <w:rsid w:val="00E74B83"/>
    <w:rsid w:val="00FC50BC"/>
    <w:rsid w:val="00FD1E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AB9"/>
  </w:style>
  <w:style w:type="paragraph" w:styleId="Heading1">
    <w:name w:val="heading 1"/>
    <w:basedOn w:val="Normal"/>
    <w:link w:val="Heading1Char"/>
    <w:uiPriority w:val="9"/>
    <w:qFormat/>
    <w:rsid w:val="003252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52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52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876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2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52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522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2522A"/>
    <w:rPr>
      <w:color w:val="0000FF"/>
      <w:u w:val="single"/>
    </w:rPr>
  </w:style>
  <w:style w:type="character" w:styleId="FollowedHyperlink">
    <w:name w:val="FollowedHyperlink"/>
    <w:basedOn w:val="DefaultParagraphFont"/>
    <w:uiPriority w:val="99"/>
    <w:semiHidden/>
    <w:unhideWhenUsed/>
    <w:rsid w:val="0032522A"/>
    <w:rPr>
      <w:color w:val="800080"/>
      <w:u w:val="single"/>
    </w:rPr>
  </w:style>
  <w:style w:type="character" w:styleId="HTMLCite">
    <w:name w:val="HTML Cite"/>
    <w:basedOn w:val="DefaultParagraphFont"/>
    <w:uiPriority w:val="99"/>
    <w:semiHidden/>
    <w:unhideWhenUsed/>
    <w:rsid w:val="0032522A"/>
    <w:rPr>
      <w:i w:val="0"/>
      <w:iCs w:val="0"/>
    </w:rPr>
  </w:style>
  <w:style w:type="character" w:styleId="HTMLCode">
    <w:name w:val="HTML Code"/>
    <w:basedOn w:val="DefaultParagraphFont"/>
    <w:uiPriority w:val="99"/>
    <w:semiHidden/>
    <w:unhideWhenUsed/>
    <w:rsid w:val="0032522A"/>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32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522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2522A"/>
    <w:rPr>
      <w:rFonts w:ascii="Courier New" w:eastAsia="Times New Roman" w:hAnsi="Courier New" w:cs="Courier New" w:hint="default"/>
      <w:sz w:val="20"/>
      <w:szCs w:val="20"/>
    </w:rPr>
  </w:style>
  <w:style w:type="paragraph" w:customStyle="1" w:styleId="error">
    <w:name w:val="error"/>
    <w:basedOn w:val="Normal"/>
    <w:rsid w:val="0032522A"/>
    <w:pPr>
      <w:spacing w:before="100" w:beforeAutospacing="1" w:after="100" w:afterAutospacing="1" w:line="240" w:lineRule="auto"/>
    </w:pPr>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ggestions">
    <w:name w:val="suggestions"/>
    <w:basedOn w:val="Normal"/>
    <w:rsid w:val="0032522A"/>
    <w:pPr>
      <w:spacing w:after="100" w:afterAutospacing="1" w:line="240" w:lineRule="auto"/>
    </w:pPr>
    <w:rPr>
      <w:rFonts w:ascii="Times New Roman" w:eastAsia="Times New Roman" w:hAnsi="Times New Roman" w:cs="Times New Roman"/>
      <w:sz w:val="24"/>
      <w:szCs w:val="24"/>
    </w:rPr>
  </w:style>
  <w:style w:type="paragraph" w:customStyle="1" w:styleId="suggestions-special">
    <w:name w:val="suggestions-special"/>
    <w:basedOn w:val="Normal"/>
    <w:rsid w:val="0032522A"/>
    <w:pPr>
      <w:pBdr>
        <w:top w:val="single" w:sz="2" w:space="3" w:color="AAAAAA"/>
        <w:left w:val="single" w:sz="6" w:space="3" w:color="AAAAAA"/>
        <w:bottom w:val="single" w:sz="6" w:space="3" w:color="AAAAAA"/>
        <w:right w:val="single" w:sz="6" w:space="3" w:color="AAAAAA"/>
      </w:pBdr>
      <w:shd w:val="clear" w:color="auto" w:fill="FFFFFF"/>
      <w:spacing w:after="0" w:line="300" w:lineRule="atLeast"/>
    </w:pPr>
    <w:rPr>
      <w:rFonts w:ascii="Times New Roman" w:eastAsia="Times New Roman" w:hAnsi="Times New Roman" w:cs="Times New Roman"/>
      <w:vanish/>
      <w:sz w:val="19"/>
      <w:szCs w:val="19"/>
    </w:rPr>
  </w:style>
  <w:style w:type="paragraph" w:customStyle="1" w:styleId="suggestions-results">
    <w:name w:val="suggestions-results"/>
    <w:basedOn w:val="Normal"/>
    <w:rsid w:val="0032522A"/>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sz w:val="19"/>
      <w:szCs w:val="19"/>
    </w:rPr>
  </w:style>
  <w:style w:type="paragraph" w:customStyle="1" w:styleId="suggestions-result">
    <w:name w:val="suggestions-result"/>
    <w:basedOn w:val="Normal"/>
    <w:rsid w:val="0032522A"/>
    <w:pPr>
      <w:spacing w:after="0" w:line="240" w:lineRule="auto"/>
    </w:pPr>
    <w:rPr>
      <w:rFonts w:ascii="Times New Roman" w:eastAsia="Times New Roman" w:hAnsi="Times New Roman" w:cs="Times New Roman"/>
      <w:sz w:val="24"/>
      <w:szCs w:val="24"/>
    </w:rPr>
  </w:style>
  <w:style w:type="paragraph" w:customStyle="1" w:styleId="suggestions-result-current">
    <w:name w:val="suggestions-result-current"/>
    <w:basedOn w:val="Normal"/>
    <w:rsid w:val="0032522A"/>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wikieditor-ui">
    <w:name w:val="wikieditor-ui"/>
    <w:basedOn w:val="Normal"/>
    <w:rsid w:val="0032522A"/>
    <w:pPr>
      <w:pBdr>
        <w:top w:val="single" w:sz="6" w:space="0" w:color="C0C0C0"/>
        <w:left w:val="single" w:sz="6" w:space="0" w:color="C0C0C0"/>
        <w:bottom w:val="single" w:sz="6" w:space="0" w:color="C0C0C0"/>
        <w:right w:val="single" w:sz="6" w:space="0" w:color="C0C0C0"/>
      </w:pBdr>
      <w:shd w:val="clear" w:color="auto" w:fill="F3F3F3"/>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wikieditor-ui-text">
    <w:name w:val="wikieditor-ui-text"/>
    <w:basedOn w:val="Normal"/>
    <w:rsid w:val="0032522A"/>
    <w:pPr>
      <w:pBdr>
        <w:right w:val="single" w:sz="6" w:space="0" w:color="C0C0C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editor-ui-toc">
    <w:name w:val="wikieditor-ui-toc"/>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editor-ui-toolbar">
    <w:name w:val="wikieditor-ui-toolbar"/>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helper-hidden">
    <w:name w:val="ui-helper-hidden"/>
    <w:basedOn w:val="Normal"/>
    <w:rsid w:val="0032522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helper-reset">
    <w:name w:val="ui-helper-reset"/>
    <w:basedOn w:val="Normal"/>
    <w:rsid w:val="0032522A"/>
    <w:pPr>
      <w:spacing w:after="0" w:line="240" w:lineRule="auto"/>
    </w:pPr>
    <w:rPr>
      <w:rFonts w:ascii="Times New Roman" w:eastAsia="Times New Roman" w:hAnsi="Times New Roman" w:cs="Times New Roman"/>
      <w:sz w:val="24"/>
      <w:szCs w:val="24"/>
    </w:rPr>
  </w:style>
  <w:style w:type="paragraph" w:customStyle="1" w:styleId="ui-helper-clearfix">
    <w:name w:val="ui-helper-clearfix"/>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helper-zfix">
    <w:name w:val="ui-helper-zfix"/>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
    <w:name w:val="ui-icon"/>
    <w:basedOn w:val="Normal"/>
    <w:rsid w:val="0032522A"/>
    <w:pPr>
      <w:spacing w:before="100" w:beforeAutospacing="1" w:after="100" w:afterAutospacing="1" w:line="240" w:lineRule="auto"/>
      <w:ind w:hanging="16756"/>
    </w:pPr>
    <w:rPr>
      <w:rFonts w:ascii="Times New Roman" w:eastAsia="Times New Roman" w:hAnsi="Times New Roman" w:cs="Times New Roman"/>
      <w:sz w:val="24"/>
      <w:szCs w:val="24"/>
    </w:rPr>
  </w:style>
  <w:style w:type="paragraph" w:customStyle="1" w:styleId="ui-widget-overlay">
    <w:name w:val="ui-widget-overlay"/>
    <w:basedOn w:val="Normal"/>
    <w:rsid w:val="0032522A"/>
    <w:pPr>
      <w:shd w:val="clear" w:color="auto" w:fill="AAAAA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
    <w:name w:val="ui-widget"/>
    <w:basedOn w:val="Normal"/>
    <w:rsid w:val="0032522A"/>
    <w:pPr>
      <w:spacing w:before="100" w:beforeAutospacing="1" w:after="100" w:afterAutospacing="1" w:line="240" w:lineRule="auto"/>
    </w:pPr>
    <w:rPr>
      <w:rFonts w:ascii="Arial" w:eastAsia="Times New Roman" w:hAnsi="Arial" w:cs="Arial"/>
      <w:sz w:val="26"/>
      <w:szCs w:val="26"/>
    </w:rPr>
  </w:style>
  <w:style w:type="paragraph" w:customStyle="1" w:styleId="ui-widget-content">
    <w:name w:val="ui-widget-content"/>
    <w:basedOn w:val="Normal"/>
    <w:rsid w:val="0032522A"/>
    <w:pPr>
      <w:pBdr>
        <w:top w:val="single" w:sz="6" w:space="0" w:color="C0C0C0"/>
        <w:left w:val="single" w:sz="6" w:space="0" w:color="C0C0C0"/>
        <w:bottom w:val="single" w:sz="6" w:space="0" w:color="C0C0C0"/>
        <w:right w:val="single" w:sz="6" w:space="0" w:color="C0C0C0"/>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widget-header">
    <w:name w:val="ui-widget-header"/>
    <w:basedOn w:val="Normal"/>
    <w:rsid w:val="0032522A"/>
    <w:pPr>
      <w:pBdr>
        <w:top w:val="single" w:sz="6" w:space="0" w:color="C0C0C0"/>
        <w:left w:val="single" w:sz="6" w:space="0" w:color="C0C0C0"/>
        <w:bottom w:val="single" w:sz="6" w:space="0" w:color="C0C0C0"/>
        <w:right w:val="single" w:sz="6" w:space="0" w:color="C0C0C0"/>
      </w:pBdr>
      <w:shd w:val="clear" w:color="auto" w:fill="A7D7F9"/>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ui-state-default">
    <w:name w:val="ui-state-default"/>
    <w:basedOn w:val="Normal"/>
    <w:rsid w:val="0032522A"/>
    <w:pPr>
      <w:pBdr>
        <w:top w:val="single" w:sz="6" w:space="0" w:color="C0C0C0"/>
        <w:left w:val="single" w:sz="6" w:space="0" w:color="C0C0C0"/>
        <w:bottom w:val="single" w:sz="6" w:space="0" w:color="C0C0C0"/>
        <w:right w:val="single" w:sz="6" w:space="0" w:color="C0C0C0"/>
      </w:pBdr>
      <w:shd w:val="clear" w:color="auto" w:fill="E6E6E6"/>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state-hover">
    <w:name w:val="ui-state-hover"/>
    <w:basedOn w:val="Normal"/>
    <w:rsid w:val="0032522A"/>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focus">
    <w:name w:val="ui-state-focus"/>
    <w:basedOn w:val="Normal"/>
    <w:rsid w:val="0032522A"/>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active">
    <w:name w:val="ui-state-active"/>
    <w:basedOn w:val="Normal"/>
    <w:rsid w:val="0032522A"/>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highlight">
    <w:name w:val="ui-state-highlight"/>
    <w:basedOn w:val="Normal"/>
    <w:rsid w:val="0032522A"/>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error">
    <w:name w:val="ui-state-error"/>
    <w:basedOn w:val="Normal"/>
    <w:rsid w:val="0032522A"/>
    <w:pPr>
      <w:pBdr>
        <w:top w:val="single" w:sz="6" w:space="0" w:color="CD0A0A"/>
        <w:left w:val="single" w:sz="6" w:space="0" w:color="CD0A0A"/>
        <w:bottom w:val="single" w:sz="6" w:space="0" w:color="CD0A0A"/>
        <w:right w:val="single" w:sz="6" w:space="0" w:color="CD0A0A"/>
      </w:pBdr>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state-error-text">
    <w:name w:val="ui-state-error-text"/>
    <w:basedOn w:val="Normal"/>
    <w:rsid w:val="0032522A"/>
    <w:pPr>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state-disabled">
    <w:name w:val="ui-state-disabled"/>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iority-primary">
    <w:name w:val="ui-priority-primary"/>
    <w:basedOn w:val="Normal"/>
    <w:rsid w:val="0032522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secondary">
    <w:name w:val="ui-priority-secondary"/>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shadow">
    <w:name w:val="ui-widget-shadow"/>
    <w:basedOn w:val="Normal"/>
    <w:rsid w:val="0032522A"/>
    <w:pPr>
      <w:shd w:val="clear" w:color="auto" w:fill="AAAAAA"/>
      <w:spacing w:after="0" w:line="240" w:lineRule="auto"/>
      <w:ind w:left="-132"/>
    </w:pPr>
    <w:rPr>
      <w:rFonts w:ascii="Times New Roman" w:eastAsia="Times New Roman" w:hAnsi="Times New Roman" w:cs="Times New Roman"/>
      <w:sz w:val="24"/>
      <w:szCs w:val="24"/>
    </w:rPr>
  </w:style>
  <w:style w:type="paragraph" w:customStyle="1" w:styleId="ui-datepicker">
    <w:name w:val="ui-datepicker"/>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row-break">
    <w:name w:val="ui-datepicker-row-break"/>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rtl">
    <w:name w:val="ui-datepicker-rtl"/>
    <w:basedOn w:val="Normal"/>
    <w:rsid w:val="0032522A"/>
    <w:pPr>
      <w:bidi/>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cover">
    <w:name w:val="ui-datepicker-cover"/>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
    <w:name w:val="ui-dialog"/>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ogressbar">
    <w:name w:val="ui-progressbar"/>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handle">
    <w:name w:val="ui-resizable-handle"/>
    <w:basedOn w:val="Normal"/>
    <w:rsid w:val="0032522A"/>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ui-resizable-n">
    <w:name w:val="ui-resizable-n"/>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s">
    <w:name w:val="ui-resizable-s"/>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e">
    <w:name w:val="ui-resizable-e"/>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w">
    <w:name w:val="ui-resizable-w"/>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se">
    <w:name w:val="ui-resizable-se"/>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sw">
    <w:name w:val="ui-resizable-sw"/>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nw">
    <w:name w:val="ui-resizable-nw"/>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ne">
    <w:name w:val="ui-resizable-ne"/>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lider">
    <w:name w:val="ui-slider"/>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lider-horizontal">
    <w:name w:val="ui-slider-horizontal"/>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lider-vertical">
    <w:name w:val="ui-slider-vertical"/>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tabs">
    <w:name w:val="ui-tabs"/>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s-small">
    <w:name w:val="references-small"/>
    <w:basedOn w:val="Normal"/>
    <w:rsid w:val="0032522A"/>
    <w:pPr>
      <w:spacing w:before="100" w:beforeAutospacing="1" w:after="100" w:afterAutospacing="1" w:line="240" w:lineRule="auto"/>
    </w:pPr>
    <w:rPr>
      <w:rFonts w:ascii="Times New Roman" w:eastAsia="Times New Roman" w:hAnsi="Times New Roman" w:cs="Times New Roman"/>
    </w:rPr>
  </w:style>
  <w:style w:type="paragraph" w:customStyle="1" w:styleId="references-2column">
    <w:name w:val="references-2column"/>
    <w:basedOn w:val="Normal"/>
    <w:rsid w:val="0032522A"/>
    <w:pPr>
      <w:spacing w:before="100" w:beforeAutospacing="1" w:after="100" w:afterAutospacing="1" w:line="240" w:lineRule="auto"/>
    </w:pPr>
    <w:rPr>
      <w:rFonts w:ascii="Times New Roman" w:eastAsia="Times New Roman" w:hAnsi="Times New Roman" w:cs="Times New Roman"/>
    </w:rPr>
  </w:style>
  <w:style w:type="paragraph" w:customStyle="1" w:styleId="navbox-title">
    <w:name w:val="navbox-title"/>
    <w:basedOn w:val="Normal"/>
    <w:rsid w:val="0032522A"/>
    <w:pPr>
      <w:shd w:val="clear" w:color="auto" w:fill="CCCC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abovebelow">
    <w:name w:val="navbox-abovebelow"/>
    <w:basedOn w:val="Normal"/>
    <w:rsid w:val="0032522A"/>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group">
    <w:name w:val="navbox-group"/>
    <w:basedOn w:val="Normal"/>
    <w:rsid w:val="0032522A"/>
    <w:pPr>
      <w:shd w:val="clear" w:color="auto" w:fill="DDDDFF"/>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navbox">
    <w:name w:val="navbox"/>
    <w:basedOn w:val="Normal"/>
    <w:rsid w:val="0032522A"/>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32522A"/>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list">
    <w:name w:val="navbox-list"/>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even">
    <w:name w:val="navbox-even"/>
    <w:basedOn w:val="Normal"/>
    <w:rsid w:val="0032522A"/>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psebutton">
    <w:name w:val="collapsebutton"/>
    <w:basedOn w:val="Normal"/>
    <w:rsid w:val="0032522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nfobox">
    <w:name w:val="infobox"/>
    <w:basedOn w:val="Normal"/>
    <w:rsid w:val="0032522A"/>
    <w:pPr>
      <w:pBdr>
        <w:top w:val="single" w:sz="6" w:space="2" w:color="AAAAAA"/>
        <w:left w:val="single" w:sz="6" w:space="2" w:color="AAAAAA"/>
        <w:bottom w:val="single" w:sz="6" w:space="2" w:color="AAAAAA"/>
        <w:right w:val="single" w:sz="6" w:space="2" w:color="AAAAAA"/>
      </w:pBdr>
      <w:shd w:val="clear" w:color="auto" w:fill="F9F9F9"/>
      <w:spacing w:before="120" w:after="120" w:line="240" w:lineRule="auto"/>
      <w:ind w:left="240"/>
    </w:pPr>
    <w:rPr>
      <w:rFonts w:ascii="Times New Roman" w:eastAsia="Times New Roman" w:hAnsi="Times New Roman" w:cs="Times New Roman"/>
      <w:color w:val="000000"/>
      <w:sz w:val="24"/>
      <w:szCs w:val="24"/>
    </w:rPr>
  </w:style>
  <w:style w:type="paragraph" w:customStyle="1" w:styleId="redirect-in-category">
    <w:name w:val="redirect-in-category"/>
    <w:basedOn w:val="Normal"/>
    <w:rsid w:val="0032522A"/>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allpagesredirect">
    <w:name w:val="allpagesredirect"/>
    <w:basedOn w:val="Normal"/>
    <w:rsid w:val="0032522A"/>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messagebox">
    <w:name w:val="messagebox"/>
    <w:basedOn w:val="Normal"/>
    <w:rsid w:val="0032522A"/>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rPr>
  </w:style>
  <w:style w:type="paragraph" w:customStyle="1" w:styleId="ipa">
    <w:name w:val="ipa"/>
    <w:basedOn w:val="Normal"/>
    <w:rsid w:val="0032522A"/>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unicode">
    <w:name w:val="unicode"/>
    <w:basedOn w:val="Normal"/>
    <w:rsid w:val="0032522A"/>
    <w:pPr>
      <w:spacing w:before="100" w:beforeAutospacing="1" w:after="100" w:afterAutospacing="1" w:line="240" w:lineRule="auto"/>
    </w:pPr>
    <w:rPr>
      <w:rFonts w:ascii="inherit" w:eastAsia="Times New Roman" w:hAnsi="inherit" w:cs="Times New Roman"/>
      <w:sz w:val="24"/>
      <w:szCs w:val="24"/>
    </w:rPr>
  </w:style>
  <w:style w:type="paragraph" w:customStyle="1" w:styleId="latinx">
    <w:name w:val="latinx"/>
    <w:basedOn w:val="Normal"/>
    <w:rsid w:val="0032522A"/>
    <w:pPr>
      <w:spacing w:before="100" w:beforeAutospacing="1" w:after="100" w:afterAutospacing="1" w:line="240" w:lineRule="auto"/>
    </w:pPr>
    <w:rPr>
      <w:rFonts w:ascii="inherit" w:eastAsia="Times New Roman" w:hAnsi="inherit" w:cs="Times New Roman"/>
      <w:sz w:val="24"/>
      <w:szCs w:val="24"/>
    </w:rPr>
  </w:style>
  <w:style w:type="paragraph" w:customStyle="1" w:styleId="polytonic">
    <w:name w:val="polytonic"/>
    <w:basedOn w:val="Normal"/>
    <w:rsid w:val="0032522A"/>
    <w:pPr>
      <w:spacing w:before="100" w:beforeAutospacing="1" w:after="100" w:afterAutospacing="1" w:line="240" w:lineRule="auto"/>
    </w:pPr>
    <w:rPr>
      <w:rFonts w:ascii="inherit" w:eastAsia="Times New Roman" w:hAnsi="inherit" w:cs="Times New Roman"/>
      <w:sz w:val="24"/>
      <w:szCs w:val="24"/>
    </w:rPr>
  </w:style>
  <w:style w:type="paragraph" w:customStyle="1" w:styleId="hiddenstructure">
    <w:name w:val="hiddenstructure"/>
    <w:basedOn w:val="Normal"/>
    <w:rsid w:val="0032522A"/>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rellink">
    <w:name w:val="rellink"/>
    <w:basedOn w:val="Normal"/>
    <w:rsid w:val="0032522A"/>
    <w:pPr>
      <w:spacing w:before="100" w:beforeAutospacing="1" w:after="120" w:line="240" w:lineRule="auto"/>
    </w:pPr>
    <w:rPr>
      <w:rFonts w:ascii="Times New Roman" w:eastAsia="Times New Roman" w:hAnsi="Times New Roman" w:cs="Times New Roman"/>
      <w:i/>
      <w:iCs/>
      <w:sz w:val="24"/>
      <w:szCs w:val="24"/>
    </w:rPr>
  </w:style>
  <w:style w:type="paragraph" w:customStyle="1" w:styleId="dablink">
    <w:name w:val="dablink"/>
    <w:basedOn w:val="Normal"/>
    <w:rsid w:val="0032522A"/>
    <w:pPr>
      <w:spacing w:before="100" w:beforeAutospacing="1" w:after="120"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32522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32522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32522A"/>
    <w:pPr>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32522A"/>
    <w:pPr>
      <w:spacing w:before="100" w:beforeAutospacing="1" w:after="100" w:afterAutospacing="1" w:line="240" w:lineRule="auto"/>
    </w:pPr>
    <w:rPr>
      <w:rFonts w:ascii="Arial" w:eastAsia="Times New Roman" w:hAnsi="Arial" w:cs="Arial"/>
      <w:i/>
      <w:iCs/>
    </w:rPr>
  </w:style>
  <w:style w:type="paragraph" w:customStyle="1" w:styleId="diffchange">
    <w:name w:val="diffchange"/>
    <w:basedOn w:val="Normal"/>
    <w:rsid w:val="0032522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occolours">
    <w:name w:val="toccolours"/>
    <w:basedOn w:val="Normal"/>
    <w:rsid w:val="0032522A"/>
    <w:pPr>
      <w:pBdr>
        <w:top w:val="single" w:sz="6" w:space="4" w:color="AAAAAA"/>
        <w:left w:val="single" w:sz="6" w:space="4" w:color="AAAAAA"/>
        <w:bottom w:val="single" w:sz="6" w:space="4" w:color="AAAAAA"/>
        <w:right w:val="single" w:sz="6" w:space="4" w:color="AAAAAA"/>
      </w:pBdr>
      <w:shd w:val="clear" w:color="auto" w:fill="F9F9F9"/>
      <w:spacing w:before="100" w:beforeAutospacing="1" w:after="100" w:afterAutospacing="1" w:line="240" w:lineRule="auto"/>
    </w:pPr>
    <w:rPr>
      <w:rFonts w:ascii="Times New Roman" w:eastAsia="Times New Roman" w:hAnsi="Times New Roman" w:cs="Times New Roman"/>
      <w:sz w:val="23"/>
      <w:szCs w:val="23"/>
    </w:rPr>
  </w:style>
  <w:style w:type="paragraph" w:customStyle="1" w:styleId="texhtml">
    <w:name w:val="texhtml"/>
    <w:basedOn w:val="Normal"/>
    <w:rsid w:val="0032522A"/>
    <w:pPr>
      <w:spacing w:before="100" w:beforeAutospacing="1" w:after="100" w:afterAutospacing="1" w:line="360" w:lineRule="atLeast"/>
    </w:pPr>
    <w:rPr>
      <w:rFonts w:ascii="Times New Roman" w:eastAsia="Times New Roman" w:hAnsi="Times New Roman" w:cs="Times New Roman"/>
      <w:sz w:val="30"/>
      <w:szCs w:val="30"/>
    </w:rPr>
  </w:style>
  <w:style w:type="paragraph" w:customStyle="1" w:styleId="wikieditor-ui-bottom">
    <w:name w:val="wikieditor-ui-bottom"/>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editor-ui-top">
    <w:name w:val="wikieditor-ui-top"/>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s">
    <w:name w:val="sections"/>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s">
    <w:name w:val="tabs"/>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main">
    <w:name w:val="section-main"/>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oup">
    <w:name w:val="group"/>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accordion-header">
    <w:name w:val="ui-accordion-header"/>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accordion-li-fix">
    <w:name w:val="ui-accordion-li-fix"/>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accordion-content">
    <w:name w:val="ui-accordion-content"/>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accordion-content-active">
    <w:name w:val="ui-accordion-content-active"/>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
    <w:name w:val="ui-datepicker-header"/>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prev">
    <w:name w:val="ui-datepicker-prev"/>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next">
    <w:name w:val="ui-datepicker-next"/>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title">
    <w:name w:val="ui-datepicker-title"/>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buttonpane">
    <w:name w:val="ui-datepicker-buttonpane"/>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group">
    <w:name w:val="ui-datepicker-group"/>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bar">
    <w:name w:val="ui-dialog-titlebar"/>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
    <w:name w:val="ui-dialog-title"/>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bar-close">
    <w:name w:val="ui-dialog-titlebar-close"/>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content">
    <w:name w:val="ui-dialog-content"/>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buttonpane">
    <w:name w:val="ui-dialog-buttonpane"/>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ogressbar-value">
    <w:name w:val="ui-progressbar-value"/>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lider-handle">
    <w:name w:val="ui-slider-handle"/>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lider-range">
    <w:name w:val="ui-slider-range"/>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tabs-nav">
    <w:name w:val="ui-tabs-nav"/>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tabs-panel">
    <w:name w:val="ui-tabs-panel"/>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2">
    <w:name w:val="toclevel-2"/>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3">
    <w:name w:val="toclevel-3"/>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4">
    <w:name w:val="toclevel-4"/>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5">
    <w:name w:val="toclevel-5"/>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6">
    <w:name w:val="toclevel-6"/>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7">
    <w:name w:val="toclevel-7"/>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ing">
    <w:name w:val="loading"/>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
    <w:name w:val="label"/>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select">
    <w:name w:val="tool-select"/>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
    <w:name w:val="index"/>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
    <w:name w:val="pages"/>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inner">
    <w:name w:val="spinner"/>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tions">
    <w:name w:val="options"/>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
    <w:name w:val="current"/>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tion">
    <w:name w:val="option"/>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tionrelheading-2">
    <w:name w:val="option[rel=heading-2]"/>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tionrelheading-3">
    <w:name w:val="option[rel=heading-3]"/>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tionrelheading-4">
    <w:name w:val="option[rel=heading-4]"/>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tionrelheading-5">
    <w:name w:val="option[rel=heading-5]"/>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
    <w:name w:val="menu"/>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noticesmall">
    <w:name w:val="sitenoticesmall"/>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noticesmallanon">
    <w:name w:val="sitenoticesmallanon"/>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noticesmalluser">
    <w:name w:val="sitenoticesmalluser"/>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accordion-header-active">
    <w:name w:val="ui-accordion-header-active"/>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tabs-hide">
    <w:name w:val="ui-tabs-hide"/>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32522A"/>
    <w:rPr>
      <w:i w:val="0"/>
      <w:iCs w:val="0"/>
    </w:rPr>
  </w:style>
  <w:style w:type="character" w:customStyle="1" w:styleId="texhtml1">
    <w:name w:val="texhtml1"/>
    <w:basedOn w:val="DefaultParagraphFont"/>
    <w:rsid w:val="0032522A"/>
    <w:rPr>
      <w:sz w:val="30"/>
      <w:szCs w:val="30"/>
    </w:rPr>
  </w:style>
  <w:style w:type="character" w:customStyle="1" w:styleId="tab">
    <w:name w:val="tab"/>
    <w:basedOn w:val="DefaultParagraphFont"/>
    <w:rsid w:val="0032522A"/>
  </w:style>
  <w:style w:type="paragraph" w:customStyle="1" w:styleId="wikieditor-ui-bottom1">
    <w:name w:val="wikieditor-ui-bottom1"/>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editor-ui-top1">
    <w:name w:val="wikieditor-ui-top1"/>
    <w:basedOn w:val="Normal"/>
    <w:rsid w:val="0032522A"/>
    <w:pPr>
      <w:pBdr>
        <w:bottom w:val="single" w:sz="6" w:space="0" w:color="C0C0C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editor-ui-text1">
    <w:name w:val="wikieditor-ui-text1"/>
    <w:basedOn w:val="Normal"/>
    <w:rsid w:val="0032522A"/>
    <w:pPr>
      <w:pBdr>
        <w:left w:val="single" w:sz="6" w:space="0" w:color="C0C0C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editor-ui-toc1">
    <w:name w:val="wikieditor-ui-toc1"/>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s1">
    <w:name w:val="sections1"/>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1">
    <w:name w:val="section1"/>
    <w:basedOn w:val="Normal"/>
    <w:rsid w:val="0032522A"/>
    <w:pPr>
      <w:pBdr>
        <w:top w:val="single" w:sz="6" w:space="0" w:color="DDDDDD"/>
      </w:pBdr>
      <w:shd w:val="clear" w:color="auto" w:fill="F3F3F3"/>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ading1">
    <w:name w:val="loading1"/>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inner1">
    <w:name w:val="spinner1"/>
    <w:basedOn w:val="Normal"/>
    <w:rsid w:val="0032522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pinner2">
    <w:name w:val="spinner2"/>
    <w:basedOn w:val="Normal"/>
    <w:rsid w:val="0032522A"/>
    <w:pPr>
      <w:spacing w:before="100" w:beforeAutospacing="1" w:after="100" w:afterAutospacing="1" w:line="240" w:lineRule="auto"/>
      <w:ind w:left="240"/>
    </w:pPr>
    <w:rPr>
      <w:rFonts w:ascii="Times New Roman" w:eastAsia="Times New Roman" w:hAnsi="Times New Roman" w:cs="Times New Roman"/>
      <w:color w:val="666666"/>
      <w:sz w:val="24"/>
      <w:szCs w:val="24"/>
    </w:rPr>
  </w:style>
  <w:style w:type="paragraph" w:customStyle="1" w:styleId="spinner3">
    <w:name w:val="spinner3"/>
    <w:basedOn w:val="Normal"/>
    <w:rsid w:val="0032522A"/>
    <w:pPr>
      <w:spacing w:before="100" w:beforeAutospacing="1" w:after="100" w:afterAutospacing="1" w:line="240" w:lineRule="auto"/>
      <w:ind w:right="240"/>
    </w:pPr>
    <w:rPr>
      <w:rFonts w:ascii="Times New Roman" w:eastAsia="Times New Roman" w:hAnsi="Times New Roman" w:cs="Times New Roman"/>
      <w:color w:val="666666"/>
      <w:sz w:val="24"/>
      <w:szCs w:val="24"/>
    </w:rPr>
  </w:style>
  <w:style w:type="paragraph" w:customStyle="1" w:styleId="tabs1">
    <w:name w:val="tabs1"/>
    <w:basedOn w:val="Normal"/>
    <w:rsid w:val="0032522A"/>
    <w:pPr>
      <w:spacing w:before="50" w:after="50" w:line="240" w:lineRule="auto"/>
      <w:ind w:left="50" w:right="50"/>
    </w:pPr>
    <w:rPr>
      <w:rFonts w:ascii="Times New Roman" w:eastAsia="Times New Roman" w:hAnsi="Times New Roman" w:cs="Times New Roman"/>
      <w:sz w:val="24"/>
      <w:szCs w:val="24"/>
    </w:rPr>
  </w:style>
  <w:style w:type="paragraph" w:customStyle="1" w:styleId="section-main1">
    <w:name w:val="section-main1"/>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oup1">
    <w:name w:val="group1"/>
    <w:basedOn w:val="Normal"/>
    <w:rsid w:val="0032522A"/>
    <w:pPr>
      <w:pBdr>
        <w:right w:val="single" w:sz="6" w:space="5" w:color="DDDDDD"/>
      </w:pBdr>
      <w:spacing w:before="50" w:after="50" w:line="240" w:lineRule="auto"/>
      <w:ind w:left="50" w:right="50"/>
    </w:pPr>
    <w:rPr>
      <w:rFonts w:ascii="Times New Roman" w:eastAsia="Times New Roman" w:hAnsi="Times New Roman" w:cs="Times New Roman"/>
      <w:sz w:val="24"/>
      <w:szCs w:val="24"/>
    </w:rPr>
  </w:style>
  <w:style w:type="paragraph" w:customStyle="1" w:styleId="group2">
    <w:name w:val="group2"/>
    <w:basedOn w:val="Normal"/>
    <w:rsid w:val="0032522A"/>
    <w:pPr>
      <w:pBdr>
        <w:left w:val="single" w:sz="6" w:space="5" w:color="DDDDDD"/>
      </w:pBdr>
      <w:spacing w:before="50" w:after="50" w:line="240" w:lineRule="auto"/>
      <w:ind w:left="50" w:right="50"/>
    </w:pPr>
    <w:rPr>
      <w:rFonts w:ascii="Times New Roman" w:eastAsia="Times New Roman" w:hAnsi="Times New Roman" w:cs="Times New Roman"/>
      <w:sz w:val="24"/>
      <w:szCs w:val="24"/>
    </w:rPr>
  </w:style>
  <w:style w:type="character" w:customStyle="1" w:styleId="tab1">
    <w:name w:val="tab1"/>
    <w:basedOn w:val="DefaultParagraphFont"/>
    <w:rsid w:val="0032522A"/>
  </w:style>
  <w:style w:type="paragraph" w:customStyle="1" w:styleId="label1">
    <w:name w:val="label1"/>
    <w:basedOn w:val="Normal"/>
    <w:rsid w:val="0032522A"/>
    <w:pPr>
      <w:spacing w:before="33" w:after="33" w:line="364" w:lineRule="atLeast"/>
      <w:ind w:left="83" w:right="132"/>
    </w:pPr>
    <w:rPr>
      <w:rFonts w:ascii="Times New Roman" w:eastAsia="Times New Roman" w:hAnsi="Times New Roman" w:cs="Times New Roman"/>
      <w:color w:val="777777"/>
      <w:sz w:val="24"/>
      <w:szCs w:val="24"/>
    </w:rPr>
  </w:style>
  <w:style w:type="paragraph" w:customStyle="1" w:styleId="tool-select1">
    <w:name w:val="tool-select1"/>
    <w:basedOn w:val="Normal"/>
    <w:rsid w:val="0032522A"/>
    <w:pPr>
      <w:pBdr>
        <w:top w:val="single" w:sz="6" w:space="0" w:color="C0C0C0"/>
        <w:left w:val="single" w:sz="6" w:space="0" w:color="C0C0C0"/>
        <w:bottom w:val="single" w:sz="6" w:space="0" w:color="C0C0C0"/>
        <w:right w:val="single" w:sz="6" w:space="0" w:color="C0C0C0"/>
      </w:pBdr>
      <w:shd w:val="clear" w:color="auto" w:fill="FFFFFF"/>
      <w:spacing w:before="33" w:after="33" w:line="240" w:lineRule="auto"/>
      <w:ind w:left="33"/>
    </w:pPr>
    <w:rPr>
      <w:rFonts w:ascii="Times New Roman" w:eastAsia="Times New Roman" w:hAnsi="Times New Roman" w:cs="Times New Roman"/>
      <w:sz w:val="24"/>
      <w:szCs w:val="24"/>
    </w:rPr>
  </w:style>
  <w:style w:type="paragraph" w:customStyle="1" w:styleId="label2">
    <w:name w:val="label2"/>
    <w:basedOn w:val="Normal"/>
    <w:rsid w:val="0032522A"/>
    <w:pPr>
      <w:spacing w:after="0" w:line="364" w:lineRule="atLeast"/>
      <w:ind w:right="66"/>
    </w:pPr>
    <w:rPr>
      <w:rFonts w:ascii="Times New Roman" w:eastAsia="Times New Roman" w:hAnsi="Times New Roman" w:cs="Times New Roman"/>
      <w:color w:val="777777"/>
      <w:sz w:val="24"/>
      <w:szCs w:val="24"/>
    </w:rPr>
  </w:style>
  <w:style w:type="paragraph" w:customStyle="1" w:styleId="label3">
    <w:name w:val="label3"/>
    <w:basedOn w:val="Normal"/>
    <w:rsid w:val="0032522A"/>
    <w:pPr>
      <w:spacing w:after="0" w:line="364" w:lineRule="atLeast"/>
      <w:ind w:left="66"/>
    </w:pPr>
    <w:rPr>
      <w:rFonts w:ascii="Times New Roman" w:eastAsia="Times New Roman" w:hAnsi="Times New Roman" w:cs="Times New Roman"/>
      <w:color w:val="777777"/>
      <w:sz w:val="24"/>
      <w:szCs w:val="24"/>
    </w:rPr>
  </w:style>
  <w:style w:type="paragraph" w:customStyle="1" w:styleId="menu1">
    <w:name w:val="menu1"/>
    <w:basedOn w:val="Normal"/>
    <w:rsid w:val="0032522A"/>
    <w:pPr>
      <w:spacing w:before="100" w:beforeAutospacing="1" w:after="100" w:afterAutospacing="1" w:line="240" w:lineRule="auto"/>
      <w:ind w:left="-17" w:right="-17"/>
    </w:pPr>
    <w:rPr>
      <w:rFonts w:ascii="Times New Roman" w:eastAsia="Times New Roman" w:hAnsi="Times New Roman" w:cs="Times New Roman"/>
      <w:sz w:val="24"/>
      <w:szCs w:val="24"/>
    </w:rPr>
  </w:style>
  <w:style w:type="paragraph" w:customStyle="1" w:styleId="options1">
    <w:name w:val="options1"/>
    <w:basedOn w:val="Normal"/>
    <w:rsid w:val="0032522A"/>
    <w:pPr>
      <w:pBdr>
        <w:top w:val="single" w:sz="6" w:space="0" w:color="C0C0C0"/>
        <w:left w:val="single" w:sz="6" w:space="0" w:color="C0C0C0"/>
        <w:bottom w:val="single" w:sz="6" w:space="0" w:color="C0C0C0"/>
        <w:right w:val="single" w:sz="6" w:space="0" w:color="C0C0C0"/>
      </w:pBdr>
      <w:shd w:val="clear" w:color="auto" w:fill="FFFFFF"/>
      <w:spacing w:before="364" w:after="100" w:afterAutospacing="1" w:line="240" w:lineRule="auto"/>
      <w:ind w:left="-17"/>
    </w:pPr>
    <w:rPr>
      <w:rFonts w:ascii="Times New Roman" w:eastAsia="Times New Roman" w:hAnsi="Times New Roman" w:cs="Times New Roman"/>
      <w:vanish/>
      <w:sz w:val="24"/>
      <w:szCs w:val="24"/>
    </w:rPr>
  </w:style>
  <w:style w:type="paragraph" w:customStyle="1" w:styleId="options2">
    <w:name w:val="options2"/>
    <w:basedOn w:val="Normal"/>
    <w:rsid w:val="0032522A"/>
    <w:pPr>
      <w:spacing w:before="364" w:after="100" w:afterAutospacing="1" w:line="240" w:lineRule="auto"/>
    </w:pPr>
    <w:rPr>
      <w:rFonts w:ascii="Times New Roman" w:eastAsia="Times New Roman" w:hAnsi="Times New Roman" w:cs="Times New Roman"/>
      <w:sz w:val="24"/>
      <w:szCs w:val="24"/>
    </w:rPr>
  </w:style>
  <w:style w:type="paragraph" w:customStyle="1" w:styleId="option1">
    <w:name w:val="option1"/>
    <w:basedOn w:val="Normal"/>
    <w:rsid w:val="0032522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option2">
    <w:name w:val="option2"/>
    <w:basedOn w:val="Normal"/>
    <w:rsid w:val="0032522A"/>
    <w:pPr>
      <w:shd w:val="clear" w:color="auto" w:fill="F3F3F3"/>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optionrelheading-21">
    <w:name w:val="option[rel=heading-2]1"/>
    <w:basedOn w:val="Normal"/>
    <w:rsid w:val="0032522A"/>
    <w:pPr>
      <w:spacing w:before="100" w:beforeAutospacing="1" w:after="100" w:afterAutospacing="1" w:line="240" w:lineRule="auto"/>
    </w:pPr>
    <w:rPr>
      <w:rFonts w:ascii="Times New Roman" w:eastAsia="Times New Roman" w:hAnsi="Times New Roman" w:cs="Times New Roman"/>
      <w:sz w:val="36"/>
      <w:szCs w:val="36"/>
    </w:rPr>
  </w:style>
  <w:style w:type="paragraph" w:customStyle="1" w:styleId="optionrelheading-31">
    <w:name w:val="option[rel=heading-3]1"/>
    <w:basedOn w:val="Normal"/>
    <w:rsid w:val="0032522A"/>
    <w:pPr>
      <w:spacing w:before="100" w:beforeAutospacing="1" w:after="100" w:afterAutospacing="1" w:line="240" w:lineRule="auto"/>
    </w:pPr>
    <w:rPr>
      <w:rFonts w:ascii="Times New Roman" w:eastAsia="Times New Roman" w:hAnsi="Times New Roman" w:cs="Times New Roman"/>
      <w:sz w:val="32"/>
      <w:szCs w:val="32"/>
    </w:rPr>
  </w:style>
  <w:style w:type="paragraph" w:customStyle="1" w:styleId="optionrelheading-41">
    <w:name w:val="option[rel=heading-4]1"/>
    <w:basedOn w:val="Normal"/>
    <w:rsid w:val="0032522A"/>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optionrelheading-51">
    <w:name w:val="option[rel=heading-5]1"/>
    <w:basedOn w:val="Normal"/>
    <w:rsid w:val="0032522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index1">
    <w:name w:val="index1"/>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1">
    <w:name w:val="current1"/>
    <w:basedOn w:val="Normal"/>
    <w:rsid w:val="0032522A"/>
    <w:pPr>
      <w:shd w:val="clear" w:color="auto" w:fill="FAFAFA"/>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ages1">
    <w:name w:val="pages1"/>
    <w:basedOn w:val="Normal"/>
    <w:rsid w:val="0032522A"/>
    <w:pP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1">
    <w:name w:val="ui-widget1"/>
    <w:basedOn w:val="Normal"/>
    <w:rsid w:val="0032522A"/>
    <w:pPr>
      <w:spacing w:before="100" w:beforeAutospacing="1" w:after="100" w:afterAutospacing="1" w:line="240" w:lineRule="auto"/>
    </w:pPr>
    <w:rPr>
      <w:rFonts w:ascii="Arial" w:eastAsia="Times New Roman" w:hAnsi="Arial" w:cs="Arial"/>
    </w:rPr>
  </w:style>
  <w:style w:type="paragraph" w:customStyle="1" w:styleId="ui-state-default1">
    <w:name w:val="ui-state-default1"/>
    <w:basedOn w:val="Normal"/>
    <w:rsid w:val="0032522A"/>
    <w:pPr>
      <w:pBdr>
        <w:top w:val="single" w:sz="6" w:space="0" w:color="C0C0C0"/>
        <w:left w:val="single" w:sz="6" w:space="0" w:color="C0C0C0"/>
        <w:bottom w:val="single" w:sz="6" w:space="0" w:color="C0C0C0"/>
        <w:right w:val="single" w:sz="6" w:space="0" w:color="C0C0C0"/>
      </w:pBdr>
      <w:shd w:val="clear" w:color="auto" w:fill="E6E6E6"/>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state-hover1">
    <w:name w:val="ui-state-hover1"/>
    <w:basedOn w:val="Normal"/>
    <w:rsid w:val="0032522A"/>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focus1">
    <w:name w:val="ui-state-focus1"/>
    <w:basedOn w:val="Normal"/>
    <w:rsid w:val="0032522A"/>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active1">
    <w:name w:val="ui-state-active1"/>
    <w:basedOn w:val="Normal"/>
    <w:rsid w:val="0032522A"/>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highlight1">
    <w:name w:val="ui-state-highlight1"/>
    <w:basedOn w:val="Normal"/>
    <w:rsid w:val="0032522A"/>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error1">
    <w:name w:val="ui-state-error1"/>
    <w:basedOn w:val="Normal"/>
    <w:rsid w:val="0032522A"/>
    <w:pPr>
      <w:pBdr>
        <w:top w:val="single" w:sz="6" w:space="0" w:color="CD0A0A"/>
        <w:left w:val="single" w:sz="6" w:space="0" w:color="CD0A0A"/>
        <w:bottom w:val="single" w:sz="6" w:space="0" w:color="CD0A0A"/>
        <w:right w:val="single" w:sz="6" w:space="0" w:color="CD0A0A"/>
      </w:pBdr>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state-error-text1">
    <w:name w:val="ui-state-error-text1"/>
    <w:basedOn w:val="Normal"/>
    <w:rsid w:val="0032522A"/>
    <w:pPr>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state-disabled1">
    <w:name w:val="ui-state-disabled1"/>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iority-primary1">
    <w:name w:val="ui-priority-primary1"/>
    <w:basedOn w:val="Normal"/>
    <w:rsid w:val="0032522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secondary1">
    <w:name w:val="ui-priority-secondary1"/>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
    <w:name w:val="ui-icon1"/>
    <w:basedOn w:val="Normal"/>
    <w:rsid w:val="0032522A"/>
    <w:pPr>
      <w:spacing w:before="100" w:beforeAutospacing="1" w:after="100" w:afterAutospacing="1" w:line="240" w:lineRule="auto"/>
      <w:ind w:hanging="16756"/>
    </w:pPr>
    <w:rPr>
      <w:rFonts w:ascii="Times New Roman" w:eastAsia="Times New Roman" w:hAnsi="Times New Roman" w:cs="Times New Roman"/>
      <w:sz w:val="24"/>
      <w:szCs w:val="24"/>
    </w:rPr>
  </w:style>
  <w:style w:type="paragraph" w:customStyle="1" w:styleId="ui-icon2">
    <w:name w:val="ui-icon2"/>
    <w:basedOn w:val="Normal"/>
    <w:rsid w:val="0032522A"/>
    <w:pPr>
      <w:spacing w:before="100" w:beforeAutospacing="1" w:after="100" w:afterAutospacing="1" w:line="240" w:lineRule="auto"/>
      <w:ind w:hanging="16756"/>
    </w:pPr>
    <w:rPr>
      <w:rFonts w:ascii="Times New Roman" w:eastAsia="Times New Roman" w:hAnsi="Times New Roman" w:cs="Times New Roman"/>
      <w:sz w:val="24"/>
      <w:szCs w:val="24"/>
    </w:rPr>
  </w:style>
  <w:style w:type="paragraph" w:customStyle="1" w:styleId="ui-icon3">
    <w:name w:val="ui-icon3"/>
    <w:basedOn w:val="Normal"/>
    <w:rsid w:val="0032522A"/>
    <w:pPr>
      <w:spacing w:before="100" w:beforeAutospacing="1" w:after="100" w:afterAutospacing="1" w:line="240" w:lineRule="auto"/>
      <w:ind w:hanging="16756"/>
    </w:pPr>
    <w:rPr>
      <w:rFonts w:ascii="Times New Roman" w:eastAsia="Times New Roman" w:hAnsi="Times New Roman" w:cs="Times New Roman"/>
      <w:sz w:val="24"/>
      <w:szCs w:val="24"/>
    </w:rPr>
  </w:style>
  <w:style w:type="paragraph" w:customStyle="1" w:styleId="ui-icon4">
    <w:name w:val="ui-icon4"/>
    <w:basedOn w:val="Normal"/>
    <w:rsid w:val="0032522A"/>
    <w:pPr>
      <w:spacing w:before="100" w:beforeAutospacing="1" w:after="100" w:afterAutospacing="1" w:line="240" w:lineRule="auto"/>
      <w:ind w:hanging="16756"/>
    </w:pPr>
    <w:rPr>
      <w:rFonts w:ascii="Times New Roman" w:eastAsia="Times New Roman" w:hAnsi="Times New Roman" w:cs="Times New Roman"/>
      <w:sz w:val="24"/>
      <w:szCs w:val="24"/>
    </w:rPr>
  </w:style>
  <w:style w:type="paragraph" w:customStyle="1" w:styleId="ui-icon5">
    <w:name w:val="ui-icon5"/>
    <w:basedOn w:val="Normal"/>
    <w:rsid w:val="0032522A"/>
    <w:pPr>
      <w:spacing w:before="100" w:beforeAutospacing="1" w:after="100" w:afterAutospacing="1" w:line="240" w:lineRule="auto"/>
      <w:ind w:hanging="16756"/>
    </w:pPr>
    <w:rPr>
      <w:rFonts w:ascii="Times New Roman" w:eastAsia="Times New Roman" w:hAnsi="Times New Roman" w:cs="Times New Roman"/>
      <w:sz w:val="24"/>
      <w:szCs w:val="24"/>
    </w:rPr>
  </w:style>
  <w:style w:type="paragraph" w:customStyle="1" w:styleId="ui-icon6">
    <w:name w:val="ui-icon6"/>
    <w:basedOn w:val="Normal"/>
    <w:rsid w:val="0032522A"/>
    <w:pPr>
      <w:spacing w:before="100" w:beforeAutospacing="1" w:after="100" w:afterAutospacing="1" w:line="240" w:lineRule="auto"/>
      <w:ind w:hanging="16756"/>
    </w:pPr>
    <w:rPr>
      <w:rFonts w:ascii="Times New Roman" w:eastAsia="Times New Roman" w:hAnsi="Times New Roman" w:cs="Times New Roman"/>
      <w:sz w:val="24"/>
      <w:szCs w:val="24"/>
    </w:rPr>
  </w:style>
  <w:style w:type="paragraph" w:customStyle="1" w:styleId="ui-icon7">
    <w:name w:val="ui-icon7"/>
    <w:basedOn w:val="Normal"/>
    <w:rsid w:val="0032522A"/>
    <w:pPr>
      <w:spacing w:before="100" w:beforeAutospacing="1" w:after="100" w:afterAutospacing="1" w:line="240" w:lineRule="auto"/>
      <w:ind w:hanging="16756"/>
    </w:pPr>
    <w:rPr>
      <w:rFonts w:ascii="Times New Roman" w:eastAsia="Times New Roman" w:hAnsi="Times New Roman" w:cs="Times New Roman"/>
      <w:sz w:val="24"/>
      <w:szCs w:val="24"/>
    </w:rPr>
  </w:style>
  <w:style w:type="paragraph" w:customStyle="1" w:styleId="ui-icon8">
    <w:name w:val="ui-icon8"/>
    <w:basedOn w:val="Normal"/>
    <w:rsid w:val="0032522A"/>
    <w:pPr>
      <w:spacing w:before="100" w:beforeAutospacing="1" w:after="100" w:afterAutospacing="1" w:line="240" w:lineRule="auto"/>
      <w:ind w:hanging="16756"/>
    </w:pPr>
    <w:rPr>
      <w:rFonts w:ascii="Times New Roman" w:eastAsia="Times New Roman" w:hAnsi="Times New Roman" w:cs="Times New Roman"/>
      <w:sz w:val="24"/>
      <w:szCs w:val="24"/>
    </w:rPr>
  </w:style>
  <w:style w:type="paragraph" w:customStyle="1" w:styleId="ui-icon9">
    <w:name w:val="ui-icon9"/>
    <w:basedOn w:val="Normal"/>
    <w:rsid w:val="0032522A"/>
    <w:pPr>
      <w:spacing w:before="100" w:beforeAutospacing="1" w:after="100" w:afterAutospacing="1" w:line="240" w:lineRule="auto"/>
      <w:ind w:hanging="16756"/>
    </w:pPr>
    <w:rPr>
      <w:rFonts w:ascii="Times New Roman" w:eastAsia="Times New Roman" w:hAnsi="Times New Roman" w:cs="Times New Roman"/>
      <w:sz w:val="24"/>
      <w:szCs w:val="24"/>
    </w:rPr>
  </w:style>
  <w:style w:type="paragraph" w:customStyle="1" w:styleId="ui-accordion-header1">
    <w:name w:val="ui-accordion-header1"/>
    <w:basedOn w:val="Normal"/>
    <w:rsid w:val="0032522A"/>
    <w:pPr>
      <w:spacing w:before="17" w:after="100" w:afterAutospacing="1" w:line="240" w:lineRule="auto"/>
    </w:pPr>
    <w:rPr>
      <w:rFonts w:ascii="Times New Roman" w:eastAsia="Times New Roman" w:hAnsi="Times New Roman" w:cs="Times New Roman"/>
      <w:sz w:val="24"/>
      <w:szCs w:val="24"/>
    </w:rPr>
  </w:style>
  <w:style w:type="paragraph" w:customStyle="1" w:styleId="ui-accordion-li-fix1">
    <w:name w:val="ui-accordion-li-fix1"/>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accordion-header-active1">
    <w:name w:val="ui-accordion-header-active1"/>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0">
    <w:name w:val="ui-icon10"/>
    <w:basedOn w:val="Normal"/>
    <w:rsid w:val="0032522A"/>
    <w:pPr>
      <w:spacing w:after="100" w:afterAutospacing="1" w:line="240" w:lineRule="auto"/>
      <w:ind w:hanging="16756"/>
    </w:pPr>
    <w:rPr>
      <w:rFonts w:ascii="Times New Roman" w:eastAsia="Times New Roman" w:hAnsi="Times New Roman" w:cs="Times New Roman"/>
      <w:sz w:val="24"/>
      <w:szCs w:val="24"/>
    </w:rPr>
  </w:style>
  <w:style w:type="paragraph" w:customStyle="1" w:styleId="ui-accordion-content1">
    <w:name w:val="ui-accordion-content1"/>
    <w:basedOn w:val="Normal"/>
    <w:rsid w:val="0032522A"/>
    <w:pPr>
      <w:spacing w:after="33" w:line="240" w:lineRule="auto"/>
    </w:pPr>
    <w:rPr>
      <w:rFonts w:ascii="Times New Roman" w:eastAsia="Times New Roman" w:hAnsi="Times New Roman" w:cs="Times New Roman"/>
      <w:vanish/>
      <w:sz w:val="24"/>
      <w:szCs w:val="24"/>
    </w:rPr>
  </w:style>
  <w:style w:type="paragraph" w:customStyle="1" w:styleId="ui-accordion-content-active1">
    <w:name w:val="ui-accordion-content-active1"/>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1">
    <w:name w:val="ui-datepicker-header1"/>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prev1">
    <w:name w:val="ui-datepicker-prev1"/>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next1">
    <w:name w:val="ui-datepicker-next1"/>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title1">
    <w:name w:val="ui-datepicker-title1"/>
    <w:basedOn w:val="Normal"/>
    <w:rsid w:val="0032522A"/>
    <w:pPr>
      <w:spacing w:after="0" w:line="432" w:lineRule="atLeast"/>
      <w:ind w:left="552" w:right="552"/>
      <w:jc w:val="center"/>
    </w:pPr>
    <w:rPr>
      <w:rFonts w:ascii="Times New Roman" w:eastAsia="Times New Roman" w:hAnsi="Times New Roman" w:cs="Times New Roman"/>
      <w:sz w:val="24"/>
      <w:szCs w:val="24"/>
    </w:rPr>
  </w:style>
  <w:style w:type="paragraph" w:customStyle="1" w:styleId="ui-datepicker-buttonpane1">
    <w:name w:val="ui-datepicker-buttonpane1"/>
    <w:basedOn w:val="Normal"/>
    <w:rsid w:val="0032522A"/>
    <w:pPr>
      <w:spacing w:before="168" w:after="0" w:line="240" w:lineRule="auto"/>
    </w:pPr>
    <w:rPr>
      <w:rFonts w:ascii="Times New Roman" w:eastAsia="Times New Roman" w:hAnsi="Times New Roman" w:cs="Times New Roman"/>
      <w:sz w:val="24"/>
      <w:szCs w:val="24"/>
    </w:rPr>
  </w:style>
  <w:style w:type="paragraph" w:customStyle="1" w:styleId="ui-datepicker-group1">
    <w:name w:val="ui-datepicker-group1"/>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group2">
    <w:name w:val="ui-datepicker-group2"/>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group3">
    <w:name w:val="ui-datepicker-group3"/>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2">
    <w:name w:val="ui-datepicker-header2"/>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3">
    <w:name w:val="ui-datepicker-header3"/>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buttonpane2">
    <w:name w:val="ui-datepicker-buttonpane2"/>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buttonpane3">
    <w:name w:val="ui-datepicker-buttonpane3"/>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4">
    <w:name w:val="ui-datepicker-header4"/>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5">
    <w:name w:val="ui-datepicker-header5"/>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bar1">
    <w:name w:val="ui-dialog-titlebar1"/>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1">
    <w:name w:val="ui-dialog-title1"/>
    <w:basedOn w:val="Normal"/>
    <w:rsid w:val="0032522A"/>
    <w:pPr>
      <w:spacing w:before="24" w:after="48" w:line="240" w:lineRule="auto"/>
    </w:pPr>
    <w:rPr>
      <w:rFonts w:ascii="Times New Roman" w:eastAsia="Times New Roman" w:hAnsi="Times New Roman" w:cs="Times New Roman"/>
      <w:sz w:val="24"/>
      <w:szCs w:val="24"/>
    </w:rPr>
  </w:style>
  <w:style w:type="paragraph" w:customStyle="1" w:styleId="ui-dialog-titlebar-close1">
    <w:name w:val="ui-dialog-titlebar-close1"/>
    <w:basedOn w:val="Normal"/>
    <w:rsid w:val="0032522A"/>
    <w:pPr>
      <w:spacing w:after="0" w:line="240" w:lineRule="auto"/>
    </w:pPr>
    <w:rPr>
      <w:rFonts w:ascii="Times New Roman" w:eastAsia="Times New Roman" w:hAnsi="Times New Roman" w:cs="Times New Roman"/>
      <w:sz w:val="24"/>
      <w:szCs w:val="24"/>
    </w:rPr>
  </w:style>
  <w:style w:type="paragraph" w:customStyle="1" w:styleId="ui-dialog-content1">
    <w:name w:val="ui-dialog-content1"/>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buttonpane1">
    <w:name w:val="ui-dialog-buttonpane1"/>
    <w:basedOn w:val="Normal"/>
    <w:rsid w:val="0032522A"/>
    <w:pPr>
      <w:spacing w:before="120" w:after="0" w:line="240" w:lineRule="auto"/>
    </w:pPr>
    <w:rPr>
      <w:rFonts w:ascii="Times New Roman" w:eastAsia="Times New Roman" w:hAnsi="Times New Roman" w:cs="Times New Roman"/>
      <w:sz w:val="24"/>
      <w:szCs w:val="24"/>
    </w:rPr>
  </w:style>
  <w:style w:type="paragraph" w:customStyle="1" w:styleId="ui-resizable-se1">
    <w:name w:val="ui-resizable-se1"/>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ogressbar-value1">
    <w:name w:val="ui-progressbar-value1"/>
    <w:basedOn w:val="Normal"/>
    <w:rsid w:val="0032522A"/>
    <w:pPr>
      <w:spacing w:after="0" w:line="240" w:lineRule="auto"/>
      <w:ind w:left="-17" w:right="-17"/>
    </w:pPr>
    <w:rPr>
      <w:rFonts w:ascii="Times New Roman" w:eastAsia="Times New Roman" w:hAnsi="Times New Roman" w:cs="Times New Roman"/>
      <w:sz w:val="24"/>
      <w:szCs w:val="24"/>
    </w:rPr>
  </w:style>
  <w:style w:type="paragraph" w:customStyle="1" w:styleId="ui-resizable-handle1">
    <w:name w:val="ui-resizable-handle1"/>
    <w:basedOn w:val="Normal"/>
    <w:rsid w:val="0032522A"/>
    <w:pPr>
      <w:spacing w:before="100" w:beforeAutospacing="1" w:after="100" w:afterAutospacing="1" w:line="240" w:lineRule="auto"/>
    </w:pPr>
    <w:rPr>
      <w:rFonts w:ascii="Times New Roman" w:eastAsia="Times New Roman" w:hAnsi="Times New Roman" w:cs="Times New Roman"/>
      <w:vanish/>
      <w:sz w:val="2"/>
      <w:szCs w:val="2"/>
    </w:rPr>
  </w:style>
  <w:style w:type="paragraph" w:customStyle="1" w:styleId="ui-resizable-handle2">
    <w:name w:val="ui-resizable-handle2"/>
    <w:basedOn w:val="Normal"/>
    <w:rsid w:val="0032522A"/>
    <w:pPr>
      <w:spacing w:before="100" w:beforeAutospacing="1" w:after="100" w:afterAutospacing="1" w:line="240" w:lineRule="auto"/>
    </w:pPr>
    <w:rPr>
      <w:rFonts w:ascii="Times New Roman" w:eastAsia="Times New Roman" w:hAnsi="Times New Roman" w:cs="Times New Roman"/>
      <w:vanish/>
      <w:sz w:val="2"/>
      <w:szCs w:val="2"/>
    </w:rPr>
  </w:style>
  <w:style w:type="paragraph" w:customStyle="1" w:styleId="ui-slider-handle1">
    <w:name w:val="ui-slider-handle1"/>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lider-range1">
    <w:name w:val="ui-slider-range1"/>
    <w:basedOn w:val="Normal"/>
    <w:rsid w:val="0032522A"/>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ui-slider-handle2">
    <w:name w:val="ui-slider-handle2"/>
    <w:basedOn w:val="Normal"/>
    <w:rsid w:val="0032522A"/>
    <w:pPr>
      <w:spacing w:before="100" w:beforeAutospacing="1" w:after="100" w:afterAutospacing="1" w:line="240" w:lineRule="auto"/>
      <w:ind w:left="-144"/>
    </w:pPr>
    <w:rPr>
      <w:rFonts w:ascii="Times New Roman" w:eastAsia="Times New Roman" w:hAnsi="Times New Roman" w:cs="Times New Roman"/>
      <w:sz w:val="24"/>
      <w:szCs w:val="24"/>
    </w:rPr>
  </w:style>
  <w:style w:type="paragraph" w:customStyle="1" w:styleId="ui-slider-handle3">
    <w:name w:val="ui-slider-handle3"/>
    <w:basedOn w:val="Normal"/>
    <w:rsid w:val="0032522A"/>
    <w:pPr>
      <w:spacing w:before="100" w:beforeAutospacing="1" w:after="0" w:line="240" w:lineRule="auto"/>
    </w:pPr>
    <w:rPr>
      <w:rFonts w:ascii="Times New Roman" w:eastAsia="Times New Roman" w:hAnsi="Times New Roman" w:cs="Times New Roman"/>
      <w:sz w:val="24"/>
      <w:szCs w:val="24"/>
    </w:rPr>
  </w:style>
  <w:style w:type="paragraph" w:customStyle="1" w:styleId="ui-slider-range2">
    <w:name w:val="ui-slider-range2"/>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tabs-nav1">
    <w:name w:val="ui-tabs-nav1"/>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tabs-panel1">
    <w:name w:val="ui-tabs-panel1"/>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tabs-hide1">
    <w:name w:val="ui-tabs-hide1"/>
    <w:basedOn w:val="Normal"/>
    <w:rsid w:val="0032522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title1">
    <w:name w:val="navbox-title1"/>
    <w:basedOn w:val="Normal"/>
    <w:rsid w:val="0032522A"/>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group1">
    <w:name w:val="navbox-group1"/>
    <w:basedOn w:val="Normal"/>
    <w:rsid w:val="0032522A"/>
    <w:pPr>
      <w:shd w:val="clear" w:color="auto" w:fill="E6E6FF"/>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navbox-abovebelow1">
    <w:name w:val="navbox-abovebelow1"/>
    <w:basedOn w:val="Normal"/>
    <w:rsid w:val="0032522A"/>
    <w:pPr>
      <w:shd w:val="clear" w:color="auto" w:fill="E6E6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ollapsebutton1">
    <w:name w:val="collapsebutton1"/>
    <w:basedOn w:val="Normal"/>
    <w:rsid w:val="0032522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mbox1">
    <w:name w:val="imbox1"/>
    <w:basedOn w:val="Normal"/>
    <w:rsid w:val="0032522A"/>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32522A"/>
    <w:pPr>
      <w:spacing w:before="66" w:after="66" w:line="240" w:lineRule="auto"/>
      <w:ind w:left="66" w:right="66"/>
    </w:pPr>
    <w:rPr>
      <w:rFonts w:ascii="Times New Roman" w:eastAsia="Times New Roman" w:hAnsi="Times New Roman" w:cs="Times New Roman"/>
      <w:sz w:val="24"/>
      <w:szCs w:val="24"/>
    </w:rPr>
  </w:style>
  <w:style w:type="paragraph" w:customStyle="1" w:styleId="tmbox1">
    <w:name w:val="tmbox1"/>
    <w:basedOn w:val="Normal"/>
    <w:rsid w:val="0032522A"/>
    <w:pPr>
      <w:spacing w:before="33" w:after="33" w:line="240" w:lineRule="auto"/>
    </w:pPr>
    <w:rPr>
      <w:rFonts w:ascii="Times New Roman" w:eastAsia="Times New Roman" w:hAnsi="Times New Roman" w:cs="Times New Roman"/>
      <w:sz w:val="24"/>
      <w:szCs w:val="24"/>
    </w:rPr>
  </w:style>
  <w:style w:type="paragraph" w:customStyle="1" w:styleId="tocnumber1">
    <w:name w:val="tocnumber1"/>
    <w:basedOn w:val="Normal"/>
    <w:rsid w:val="0032522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level-21">
    <w:name w:val="toclevel-21"/>
    <w:basedOn w:val="Normal"/>
    <w:rsid w:val="0032522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level-31">
    <w:name w:val="toclevel-31"/>
    <w:basedOn w:val="Normal"/>
    <w:rsid w:val="0032522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level-41">
    <w:name w:val="toclevel-41"/>
    <w:basedOn w:val="Normal"/>
    <w:rsid w:val="0032522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level-51">
    <w:name w:val="toclevel-51"/>
    <w:basedOn w:val="Normal"/>
    <w:rsid w:val="0032522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level-61">
    <w:name w:val="toclevel-61"/>
    <w:basedOn w:val="Normal"/>
    <w:rsid w:val="0032522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level-71">
    <w:name w:val="toclevel-71"/>
    <w:basedOn w:val="Normal"/>
    <w:rsid w:val="0032522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1">
    <w:name w:val="wpb-header1"/>
    <w:basedOn w:val="Normal"/>
    <w:rsid w:val="0032522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32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32522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itenoticesmall1">
    <w:name w:val="sitenoticesmall1"/>
    <w:basedOn w:val="Normal"/>
    <w:rsid w:val="0032522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itenoticesmallanon1">
    <w:name w:val="sitenoticesmallanon1"/>
    <w:basedOn w:val="Normal"/>
    <w:rsid w:val="0032522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itenoticesmalluser1">
    <w:name w:val="sitenoticesmalluser1"/>
    <w:basedOn w:val="Normal"/>
    <w:rsid w:val="0032522A"/>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octoggle">
    <w:name w:val="toctoggle"/>
    <w:basedOn w:val="DefaultParagraphFont"/>
    <w:rsid w:val="0032522A"/>
  </w:style>
  <w:style w:type="character" w:customStyle="1" w:styleId="tocnumber2">
    <w:name w:val="tocnumber2"/>
    <w:basedOn w:val="DefaultParagraphFont"/>
    <w:rsid w:val="0032522A"/>
  </w:style>
  <w:style w:type="character" w:customStyle="1" w:styleId="toctext">
    <w:name w:val="toctext"/>
    <w:basedOn w:val="DefaultParagraphFont"/>
    <w:rsid w:val="0032522A"/>
  </w:style>
  <w:style w:type="character" w:customStyle="1" w:styleId="editsection">
    <w:name w:val="editsection"/>
    <w:basedOn w:val="DefaultParagraphFont"/>
    <w:rsid w:val="0032522A"/>
  </w:style>
  <w:style w:type="character" w:customStyle="1" w:styleId="mw-headline">
    <w:name w:val="mw-headline"/>
    <w:basedOn w:val="DefaultParagraphFont"/>
    <w:rsid w:val="0032522A"/>
  </w:style>
  <w:style w:type="character" w:customStyle="1" w:styleId="printonly">
    <w:name w:val="printonly"/>
    <w:basedOn w:val="DefaultParagraphFont"/>
    <w:rsid w:val="0032522A"/>
  </w:style>
  <w:style w:type="character" w:customStyle="1" w:styleId="reference-accessdate">
    <w:name w:val="reference-accessdate"/>
    <w:basedOn w:val="DefaultParagraphFont"/>
    <w:rsid w:val="0032522A"/>
  </w:style>
  <w:style w:type="character" w:customStyle="1" w:styleId="z3988">
    <w:name w:val="z3988"/>
    <w:basedOn w:val="DefaultParagraphFont"/>
    <w:rsid w:val="0032522A"/>
  </w:style>
  <w:style w:type="character" w:customStyle="1" w:styleId="neverexpand">
    <w:name w:val="neverexpand"/>
    <w:basedOn w:val="DefaultParagraphFont"/>
    <w:rsid w:val="0032522A"/>
  </w:style>
  <w:style w:type="paragraph" w:styleId="BalloonText">
    <w:name w:val="Balloon Text"/>
    <w:basedOn w:val="Normal"/>
    <w:link w:val="BalloonTextChar"/>
    <w:uiPriority w:val="99"/>
    <w:semiHidden/>
    <w:unhideWhenUsed/>
    <w:rsid w:val="00325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22A"/>
    <w:rPr>
      <w:rFonts w:ascii="Tahoma" w:hAnsi="Tahoma" w:cs="Tahoma"/>
      <w:sz w:val="16"/>
      <w:szCs w:val="16"/>
    </w:rPr>
  </w:style>
  <w:style w:type="character" w:customStyle="1" w:styleId="pdflink">
    <w:name w:val="pdflink"/>
    <w:basedOn w:val="DefaultParagraphFont"/>
    <w:rsid w:val="0032522A"/>
  </w:style>
  <w:style w:type="character" w:customStyle="1" w:styleId="Heading4Char">
    <w:name w:val="Heading 4 Char"/>
    <w:basedOn w:val="DefaultParagraphFont"/>
    <w:link w:val="Heading4"/>
    <w:uiPriority w:val="9"/>
    <w:rsid w:val="0038766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503161947">
      <w:bodyDiv w:val="1"/>
      <w:marLeft w:val="0"/>
      <w:marRight w:val="0"/>
      <w:marTop w:val="0"/>
      <w:marBottom w:val="0"/>
      <w:divBdr>
        <w:top w:val="none" w:sz="0" w:space="0" w:color="auto"/>
        <w:left w:val="none" w:sz="0" w:space="0" w:color="auto"/>
        <w:bottom w:val="none" w:sz="0" w:space="0" w:color="auto"/>
        <w:right w:val="none" w:sz="0" w:space="0" w:color="auto"/>
      </w:divBdr>
      <w:divsChild>
        <w:div w:id="1400245314">
          <w:marLeft w:val="0"/>
          <w:marRight w:val="0"/>
          <w:marTop w:val="0"/>
          <w:marBottom w:val="0"/>
          <w:divBdr>
            <w:top w:val="none" w:sz="0" w:space="0" w:color="auto"/>
            <w:left w:val="none" w:sz="0" w:space="0" w:color="auto"/>
            <w:bottom w:val="none" w:sz="0" w:space="0" w:color="auto"/>
            <w:right w:val="none" w:sz="0" w:space="0" w:color="auto"/>
          </w:divBdr>
          <w:divsChild>
            <w:div w:id="873690806">
              <w:marLeft w:val="0"/>
              <w:marRight w:val="0"/>
              <w:marTop w:val="0"/>
              <w:marBottom w:val="0"/>
              <w:divBdr>
                <w:top w:val="none" w:sz="0" w:space="0" w:color="auto"/>
                <w:left w:val="none" w:sz="0" w:space="0" w:color="auto"/>
                <w:bottom w:val="none" w:sz="0" w:space="0" w:color="auto"/>
                <w:right w:val="none" w:sz="0" w:space="0" w:color="auto"/>
              </w:divBdr>
              <w:divsChild>
                <w:div w:id="1508399865">
                  <w:marLeft w:val="0"/>
                  <w:marRight w:val="0"/>
                  <w:marTop w:val="0"/>
                  <w:marBottom w:val="0"/>
                  <w:divBdr>
                    <w:top w:val="none" w:sz="0" w:space="0" w:color="auto"/>
                    <w:left w:val="none" w:sz="0" w:space="0" w:color="auto"/>
                    <w:bottom w:val="none" w:sz="0" w:space="0" w:color="auto"/>
                    <w:right w:val="none" w:sz="0" w:space="0" w:color="auto"/>
                  </w:divBdr>
                  <w:divsChild>
                    <w:div w:id="1583176849">
                      <w:marLeft w:val="0"/>
                      <w:marRight w:val="0"/>
                      <w:marTop w:val="0"/>
                      <w:marBottom w:val="0"/>
                      <w:divBdr>
                        <w:top w:val="none" w:sz="0" w:space="0" w:color="auto"/>
                        <w:left w:val="none" w:sz="0" w:space="0" w:color="auto"/>
                        <w:bottom w:val="none" w:sz="0" w:space="0" w:color="auto"/>
                        <w:right w:val="none" w:sz="0" w:space="0" w:color="auto"/>
                      </w:divBdr>
                      <w:divsChild>
                        <w:div w:id="180944919">
                          <w:marLeft w:val="0"/>
                          <w:marRight w:val="0"/>
                          <w:marTop w:val="0"/>
                          <w:marBottom w:val="0"/>
                          <w:divBdr>
                            <w:top w:val="none" w:sz="0" w:space="0" w:color="auto"/>
                            <w:left w:val="none" w:sz="0" w:space="0" w:color="auto"/>
                            <w:bottom w:val="none" w:sz="0" w:space="0" w:color="auto"/>
                            <w:right w:val="none" w:sz="0" w:space="0" w:color="auto"/>
                          </w:divBdr>
                        </w:div>
                        <w:div w:id="1427144364">
                          <w:marLeft w:val="0"/>
                          <w:marRight w:val="0"/>
                          <w:marTop w:val="0"/>
                          <w:marBottom w:val="0"/>
                          <w:divBdr>
                            <w:top w:val="none" w:sz="0" w:space="0" w:color="auto"/>
                            <w:left w:val="none" w:sz="0" w:space="0" w:color="auto"/>
                            <w:bottom w:val="none" w:sz="0" w:space="0" w:color="auto"/>
                            <w:right w:val="none" w:sz="0" w:space="0" w:color="auto"/>
                          </w:divBdr>
                          <w:divsChild>
                            <w:div w:id="1920752485">
                              <w:marLeft w:val="0"/>
                              <w:marRight w:val="0"/>
                              <w:marTop w:val="0"/>
                              <w:marBottom w:val="0"/>
                              <w:divBdr>
                                <w:top w:val="none" w:sz="0" w:space="0" w:color="auto"/>
                                <w:left w:val="none" w:sz="0" w:space="0" w:color="auto"/>
                                <w:bottom w:val="none" w:sz="0" w:space="0" w:color="auto"/>
                                <w:right w:val="none" w:sz="0" w:space="0" w:color="auto"/>
                              </w:divBdr>
                              <w:divsChild>
                                <w:div w:id="169570508">
                                  <w:marLeft w:val="0"/>
                                  <w:marRight w:val="0"/>
                                  <w:marTop w:val="0"/>
                                  <w:marBottom w:val="0"/>
                                  <w:divBdr>
                                    <w:top w:val="none" w:sz="0" w:space="0" w:color="auto"/>
                                    <w:left w:val="none" w:sz="0" w:space="0" w:color="auto"/>
                                    <w:bottom w:val="none" w:sz="0" w:space="0" w:color="auto"/>
                                    <w:right w:val="none" w:sz="0" w:space="0" w:color="auto"/>
                                  </w:divBdr>
                                  <w:divsChild>
                                    <w:div w:id="1504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25446">
                          <w:marLeft w:val="0"/>
                          <w:marRight w:val="0"/>
                          <w:marTop w:val="0"/>
                          <w:marBottom w:val="0"/>
                          <w:divBdr>
                            <w:top w:val="none" w:sz="0" w:space="0" w:color="auto"/>
                            <w:left w:val="none" w:sz="0" w:space="0" w:color="auto"/>
                            <w:bottom w:val="none" w:sz="0" w:space="0" w:color="auto"/>
                            <w:right w:val="none" w:sz="0" w:space="0" w:color="auto"/>
                          </w:divBdr>
                        </w:div>
                        <w:div w:id="1923441360">
                          <w:marLeft w:val="0"/>
                          <w:marRight w:val="0"/>
                          <w:marTop w:val="0"/>
                          <w:marBottom w:val="0"/>
                          <w:divBdr>
                            <w:top w:val="none" w:sz="0" w:space="0" w:color="auto"/>
                            <w:left w:val="none" w:sz="0" w:space="0" w:color="auto"/>
                            <w:bottom w:val="none" w:sz="0" w:space="0" w:color="auto"/>
                            <w:right w:val="none" w:sz="0" w:space="0" w:color="auto"/>
                          </w:divBdr>
                          <w:divsChild>
                            <w:div w:id="63376167">
                              <w:marLeft w:val="0"/>
                              <w:marRight w:val="0"/>
                              <w:marTop w:val="0"/>
                              <w:marBottom w:val="0"/>
                              <w:divBdr>
                                <w:top w:val="none" w:sz="0" w:space="0" w:color="auto"/>
                                <w:left w:val="none" w:sz="0" w:space="0" w:color="auto"/>
                                <w:bottom w:val="none" w:sz="0" w:space="0" w:color="auto"/>
                                <w:right w:val="none" w:sz="0" w:space="0" w:color="auto"/>
                              </w:divBdr>
                              <w:divsChild>
                                <w:div w:id="1018435552">
                                  <w:marLeft w:val="0"/>
                                  <w:marRight w:val="0"/>
                                  <w:marTop w:val="0"/>
                                  <w:marBottom w:val="0"/>
                                  <w:divBdr>
                                    <w:top w:val="none" w:sz="0" w:space="0" w:color="auto"/>
                                    <w:left w:val="none" w:sz="0" w:space="0" w:color="auto"/>
                                    <w:bottom w:val="none" w:sz="0" w:space="0" w:color="auto"/>
                                    <w:right w:val="none" w:sz="0" w:space="0" w:color="auto"/>
                                  </w:divBdr>
                                  <w:divsChild>
                                    <w:div w:id="7505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02759">
                          <w:marLeft w:val="0"/>
                          <w:marRight w:val="0"/>
                          <w:marTop w:val="0"/>
                          <w:marBottom w:val="0"/>
                          <w:divBdr>
                            <w:top w:val="none" w:sz="0" w:space="0" w:color="auto"/>
                            <w:left w:val="none" w:sz="0" w:space="0" w:color="auto"/>
                            <w:bottom w:val="none" w:sz="0" w:space="0" w:color="auto"/>
                            <w:right w:val="none" w:sz="0" w:space="0" w:color="auto"/>
                          </w:divBdr>
                          <w:divsChild>
                            <w:div w:id="1893809326">
                              <w:marLeft w:val="0"/>
                              <w:marRight w:val="0"/>
                              <w:marTop w:val="0"/>
                              <w:marBottom w:val="0"/>
                              <w:divBdr>
                                <w:top w:val="none" w:sz="0" w:space="0" w:color="auto"/>
                                <w:left w:val="none" w:sz="0" w:space="0" w:color="auto"/>
                                <w:bottom w:val="none" w:sz="0" w:space="0" w:color="auto"/>
                                <w:right w:val="none" w:sz="0" w:space="0" w:color="auto"/>
                              </w:divBdr>
                              <w:divsChild>
                                <w:div w:id="861360480">
                                  <w:marLeft w:val="0"/>
                                  <w:marRight w:val="0"/>
                                  <w:marTop w:val="0"/>
                                  <w:marBottom w:val="0"/>
                                  <w:divBdr>
                                    <w:top w:val="none" w:sz="0" w:space="0" w:color="auto"/>
                                    <w:left w:val="none" w:sz="0" w:space="0" w:color="auto"/>
                                    <w:bottom w:val="none" w:sz="0" w:space="0" w:color="auto"/>
                                    <w:right w:val="none" w:sz="0" w:space="0" w:color="auto"/>
                                  </w:divBdr>
                                  <w:divsChild>
                                    <w:div w:id="17770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6948">
                          <w:blockQuote w:val="1"/>
                          <w:marLeft w:val="384"/>
                          <w:marRight w:val="384"/>
                          <w:marTop w:val="240"/>
                          <w:marBottom w:val="240"/>
                          <w:divBdr>
                            <w:top w:val="none" w:sz="0" w:space="0" w:color="auto"/>
                            <w:left w:val="none" w:sz="0" w:space="0" w:color="auto"/>
                            <w:bottom w:val="none" w:sz="0" w:space="0" w:color="auto"/>
                            <w:right w:val="none" w:sz="0" w:space="0" w:color="auto"/>
                          </w:divBdr>
                          <w:divsChild>
                            <w:div w:id="1084764901">
                              <w:marLeft w:val="0"/>
                              <w:marRight w:val="0"/>
                              <w:marTop w:val="0"/>
                              <w:marBottom w:val="0"/>
                              <w:divBdr>
                                <w:top w:val="none" w:sz="0" w:space="0" w:color="auto"/>
                                <w:left w:val="none" w:sz="0" w:space="0" w:color="auto"/>
                                <w:bottom w:val="none" w:sz="0" w:space="0" w:color="auto"/>
                                <w:right w:val="none" w:sz="0" w:space="0" w:color="auto"/>
                              </w:divBdr>
                            </w:div>
                          </w:divsChild>
                        </w:div>
                        <w:div w:id="1441223814">
                          <w:blockQuote w:val="1"/>
                          <w:marLeft w:val="384"/>
                          <w:marRight w:val="384"/>
                          <w:marTop w:val="240"/>
                          <w:marBottom w:val="240"/>
                          <w:divBdr>
                            <w:top w:val="none" w:sz="0" w:space="0" w:color="auto"/>
                            <w:left w:val="none" w:sz="0" w:space="0" w:color="auto"/>
                            <w:bottom w:val="none" w:sz="0" w:space="0" w:color="auto"/>
                            <w:right w:val="none" w:sz="0" w:space="0" w:color="auto"/>
                          </w:divBdr>
                          <w:divsChild>
                            <w:div w:id="61685139">
                              <w:marLeft w:val="0"/>
                              <w:marRight w:val="0"/>
                              <w:marTop w:val="0"/>
                              <w:marBottom w:val="0"/>
                              <w:divBdr>
                                <w:top w:val="none" w:sz="0" w:space="0" w:color="auto"/>
                                <w:left w:val="none" w:sz="0" w:space="0" w:color="auto"/>
                                <w:bottom w:val="none" w:sz="0" w:space="0" w:color="auto"/>
                                <w:right w:val="none" w:sz="0" w:space="0" w:color="auto"/>
                              </w:divBdr>
                            </w:div>
                          </w:divsChild>
                        </w:div>
                        <w:div w:id="457379608">
                          <w:marLeft w:val="0"/>
                          <w:marRight w:val="0"/>
                          <w:marTop w:val="0"/>
                          <w:marBottom w:val="0"/>
                          <w:divBdr>
                            <w:top w:val="none" w:sz="0" w:space="0" w:color="auto"/>
                            <w:left w:val="none" w:sz="0" w:space="0" w:color="auto"/>
                            <w:bottom w:val="none" w:sz="0" w:space="0" w:color="auto"/>
                            <w:right w:val="none" w:sz="0" w:space="0" w:color="auto"/>
                          </w:divBdr>
                          <w:divsChild>
                            <w:div w:id="560025996">
                              <w:marLeft w:val="0"/>
                              <w:marRight w:val="0"/>
                              <w:marTop w:val="0"/>
                              <w:marBottom w:val="0"/>
                              <w:divBdr>
                                <w:top w:val="none" w:sz="0" w:space="0" w:color="auto"/>
                                <w:left w:val="none" w:sz="0" w:space="0" w:color="auto"/>
                                <w:bottom w:val="none" w:sz="0" w:space="0" w:color="auto"/>
                                <w:right w:val="none" w:sz="0" w:space="0" w:color="auto"/>
                              </w:divBdr>
                              <w:divsChild>
                                <w:div w:id="1997294391">
                                  <w:marLeft w:val="0"/>
                                  <w:marRight w:val="0"/>
                                  <w:marTop w:val="0"/>
                                  <w:marBottom w:val="0"/>
                                  <w:divBdr>
                                    <w:top w:val="none" w:sz="0" w:space="0" w:color="auto"/>
                                    <w:left w:val="none" w:sz="0" w:space="0" w:color="auto"/>
                                    <w:bottom w:val="none" w:sz="0" w:space="0" w:color="auto"/>
                                    <w:right w:val="none" w:sz="0" w:space="0" w:color="auto"/>
                                  </w:divBdr>
                                  <w:divsChild>
                                    <w:div w:id="9186770">
                                      <w:marLeft w:val="0"/>
                                      <w:marRight w:val="0"/>
                                      <w:marTop w:val="0"/>
                                      <w:marBottom w:val="0"/>
                                      <w:divBdr>
                                        <w:top w:val="none" w:sz="0" w:space="0" w:color="auto"/>
                                        <w:left w:val="none" w:sz="0" w:space="0" w:color="auto"/>
                                        <w:bottom w:val="none" w:sz="0" w:space="0" w:color="auto"/>
                                        <w:right w:val="none" w:sz="0" w:space="0" w:color="auto"/>
                                      </w:divBdr>
                                      <w:divsChild>
                                        <w:div w:id="6690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2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847896">
      <w:bodyDiv w:val="1"/>
      <w:marLeft w:val="0"/>
      <w:marRight w:val="0"/>
      <w:marTop w:val="0"/>
      <w:marBottom w:val="0"/>
      <w:divBdr>
        <w:top w:val="none" w:sz="0" w:space="0" w:color="auto"/>
        <w:left w:val="none" w:sz="0" w:space="0" w:color="auto"/>
        <w:bottom w:val="none" w:sz="0" w:space="0" w:color="auto"/>
        <w:right w:val="none" w:sz="0" w:space="0" w:color="auto"/>
      </w:divBdr>
      <w:divsChild>
        <w:div w:id="6367578">
          <w:marLeft w:val="0"/>
          <w:marRight w:val="0"/>
          <w:marTop w:val="0"/>
          <w:marBottom w:val="0"/>
          <w:divBdr>
            <w:top w:val="none" w:sz="0" w:space="0" w:color="auto"/>
            <w:left w:val="none" w:sz="0" w:space="0" w:color="auto"/>
            <w:bottom w:val="none" w:sz="0" w:space="0" w:color="auto"/>
            <w:right w:val="none" w:sz="0" w:space="0" w:color="auto"/>
          </w:divBdr>
          <w:divsChild>
            <w:div w:id="1277130904">
              <w:marLeft w:val="0"/>
              <w:marRight w:val="0"/>
              <w:marTop w:val="0"/>
              <w:marBottom w:val="0"/>
              <w:divBdr>
                <w:top w:val="none" w:sz="0" w:space="0" w:color="auto"/>
                <w:left w:val="none" w:sz="0" w:space="0" w:color="auto"/>
                <w:bottom w:val="none" w:sz="0" w:space="0" w:color="auto"/>
                <w:right w:val="none" w:sz="0" w:space="0" w:color="auto"/>
              </w:divBdr>
              <w:divsChild>
                <w:div w:id="1201477028">
                  <w:marLeft w:val="0"/>
                  <w:marRight w:val="0"/>
                  <w:marTop w:val="0"/>
                  <w:marBottom w:val="0"/>
                  <w:divBdr>
                    <w:top w:val="none" w:sz="0" w:space="0" w:color="auto"/>
                    <w:left w:val="none" w:sz="0" w:space="0" w:color="auto"/>
                    <w:bottom w:val="none" w:sz="0" w:space="0" w:color="auto"/>
                    <w:right w:val="none" w:sz="0" w:space="0" w:color="auto"/>
                  </w:divBdr>
                  <w:divsChild>
                    <w:div w:id="111218971">
                      <w:marLeft w:val="0"/>
                      <w:marRight w:val="0"/>
                      <w:marTop w:val="0"/>
                      <w:marBottom w:val="0"/>
                      <w:divBdr>
                        <w:top w:val="none" w:sz="0" w:space="0" w:color="auto"/>
                        <w:left w:val="none" w:sz="0" w:space="0" w:color="auto"/>
                        <w:bottom w:val="none" w:sz="0" w:space="0" w:color="auto"/>
                        <w:right w:val="none" w:sz="0" w:space="0" w:color="auto"/>
                      </w:divBdr>
                      <w:divsChild>
                        <w:div w:id="2144423849">
                          <w:marLeft w:val="0"/>
                          <w:marRight w:val="0"/>
                          <w:marTop w:val="0"/>
                          <w:marBottom w:val="0"/>
                          <w:divBdr>
                            <w:top w:val="none" w:sz="0" w:space="0" w:color="auto"/>
                            <w:left w:val="none" w:sz="0" w:space="0" w:color="auto"/>
                            <w:bottom w:val="none" w:sz="0" w:space="0" w:color="auto"/>
                            <w:right w:val="none" w:sz="0" w:space="0" w:color="auto"/>
                          </w:divBdr>
                        </w:div>
                        <w:div w:id="952591241">
                          <w:marLeft w:val="0"/>
                          <w:marRight w:val="0"/>
                          <w:marTop w:val="0"/>
                          <w:marBottom w:val="0"/>
                          <w:divBdr>
                            <w:top w:val="none" w:sz="0" w:space="0" w:color="auto"/>
                            <w:left w:val="none" w:sz="0" w:space="0" w:color="auto"/>
                            <w:bottom w:val="none" w:sz="0" w:space="0" w:color="auto"/>
                            <w:right w:val="none" w:sz="0" w:space="0" w:color="auto"/>
                          </w:divBdr>
                        </w:div>
                        <w:div w:id="358891723">
                          <w:blockQuote w:val="1"/>
                          <w:marLeft w:val="384"/>
                          <w:marRight w:val="384"/>
                          <w:marTop w:val="240"/>
                          <w:marBottom w:val="240"/>
                          <w:divBdr>
                            <w:top w:val="none" w:sz="0" w:space="0" w:color="auto"/>
                            <w:left w:val="none" w:sz="0" w:space="0" w:color="auto"/>
                            <w:bottom w:val="none" w:sz="0" w:space="0" w:color="auto"/>
                            <w:right w:val="none" w:sz="0" w:space="0" w:color="auto"/>
                          </w:divBdr>
                        </w:div>
                        <w:div w:id="1356998028">
                          <w:marLeft w:val="0"/>
                          <w:marRight w:val="0"/>
                          <w:marTop w:val="0"/>
                          <w:marBottom w:val="0"/>
                          <w:divBdr>
                            <w:top w:val="none" w:sz="0" w:space="0" w:color="auto"/>
                            <w:left w:val="none" w:sz="0" w:space="0" w:color="auto"/>
                            <w:bottom w:val="none" w:sz="0" w:space="0" w:color="auto"/>
                            <w:right w:val="none" w:sz="0" w:space="0" w:color="auto"/>
                          </w:divBdr>
                        </w:div>
                        <w:div w:id="1655262017">
                          <w:marLeft w:val="0"/>
                          <w:marRight w:val="0"/>
                          <w:marTop w:val="0"/>
                          <w:marBottom w:val="0"/>
                          <w:divBdr>
                            <w:top w:val="none" w:sz="0" w:space="0" w:color="auto"/>
                            <w:left w:val="none" w:sz="0" w:space="0" w:color="auto"/>
                            <w:bottom w:val="none" w:sz="0" w:space="0" w:color="auto"/>
                            <w:right w:val="none" w:sz="0" w:space="0" w:color="auto"/>
                          </w:divBdr>
                          <w:divsChild>
                            <w:div w:id="175702876">
                              <w:marLeft w:val="0"/>
                              <w:marRight w:val="0"/>
                              <w:marTop w:val="0"/>
                              <w:marBottom w:val="0"/>
                              <w:divBdr>
                                <w:top w:val="none" w:sz="0" w:space="0" w:color="auto"/>
                                <w:left w:val="none" w:sz="0" w:space="0" w:color="auto"/>
                                <w:bottom w:val="none" w:sz="0" w:space="0" w:color="auto"/>
                                <w:right w:val="none" w:sz="0" w:space="0" w:color="auto"/>
                              </w:divBdr>
                              <w:divsChild>
                                <w:div w:id="941572681">
                                  <w:marLeft w:val="0"/>
                                  <w:marRight w:val="0"/>
                                  <w:marTop w:val="0"/>
                                  <w:marBottom w:val="0"/>
                                  <w:divBdr>
                                    <w:top w:val="none" w:sz="0" w:space="0" w:color="auto"/>
                                    <w:left w:val="none" w:sz="0" w:space="0" w:color="auto"/>
                                    <w:bottom w:val="none" w:sz="0" w:space="0" w:color="auto"/>
                                    <w:right w:val="none" w:sz="0" w:space="0" w:color="auto"/>
                                  </w:divBdr>
                                  <w:divsChild>
                                    <w:div w:id="18102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43565">
                          <w:marLeft w:val="0"/>
                          <w:marRight w:val="0"/>
                          <w:marTop w:val="0"/>
                          <w:marBottom w:val="0"/>
                          <w:divBdr>
                            <w:top w:val="none" w:sz="0" w:space="0" w:color="auto"/>
                            <w:left w:val="none" w:sz="0" w:space="0" w:color="auto"/>
                            <w:bottom w:val="none" w:sz="0" w:space="0" w:color="auto"/>
                            <w:right w:val="none" w:sz="0" w:space="0" w:color="auto"/>
                          </w:divBdr>
                          <w:divsChild>
                            <w:div w:id="973565613">
                              <w:marLeft w:val="0"/>
                              <w:marRight w:val="0"/>
                              <w:marTop w:val="0"/>
                              <w:marBottom w:val="0"/>
                              <w:divBdr>
                                <w:top w:val="none" w:sz="0" w:space="0" w:color="auto"/>
                                <w:left w:val="none" w:sz="0" w:space="0" w:color="auto"/>
                                <w:bottom w:val="none" w:sz="0" w:space="0" w:color="auto"/>
                                <w:right w:val="none" w:sz="0" w:space="0" w:color="auto"/>
                              </w:divBdr>
                              <w:divsChild>
                                <w:div w:id="596475684">
                                  <w:marLeft w:val="0"/>
                                  <w:marRight w:val="0"/>
                                  <w:marTop w:val="0"/>
                                  <w:marBottom w:val="0"/>
                                  <w:divBdr>
                                    <w:top w:val="none" w:sz="0" w:space="0" w:color="auto"/>
                                    <w:left w:val="none" w:sz="0" w:space="0" w:color="auto"/>
                                    <w:bottom w:val="none" w:sz="0" w:space="0" w:color="auto"/>
                                    <w:right w:val="none" w:sz="0" w:space="0" w:color="auto"/>
                                  </w:divBdr>
                                  <w:divsChild>
                                    <w:div w:id="6410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06867">
                          <w:marLeft w:val="0"/>
                          <w:marRight w:val="0"/>
                          <w:marTop w:val="0"/>
                          <w:marBottom w:val="0"/>
                          <w:divBdr>
                            <w:top w:val="none" w:sz="0" w:space="0" w:color="auto"/>
                            <w:left w:val="none" w:sz="0" w:space="0" w:color="auto"/>
                            <w:bottom w:val="none" w:sz="0" w:space="0" w:color="auto"/>
                            <w:right w:val="none" w:sz="0" w:space="0" w:color="auto"/>
                          </w:divBdr>
                          <w:divsChild>
                            <w:div w:id="1861122451">
                              <w:marLeft w:val="0"/>
                              <w:marRight w:val="0"/>
                              <w:marTop w:val="0"/>
                              <w:marBottom w:val="0"/>
                              <w:divBdr>
                                <w:top w:val="none" w:sz="0" w:space="0" w:color="auto"/>
                                <w:left w:val="none" w:sz="0" w:space="0" w:color="auto"/>
                                <w:bottom w:val="none" w:sz="0" w:space="0" w:color="auto"/>
                                <w:right w:val="none" w:sz="0" w:space="0" w:color="auto"/>
                              </w:divBdr>
                              <w:divsChild>
                                <w:div w:id="1073310590">
                                  <w:marLeft w:val="0"/>
                                  <w:marRight w:val="0"/>
                                  <w:marTop w:val="0"/>
                                  <w:marBottom w:val="0"/>
                                  <w:divBdr>
                                    <w:top w:val="none" w:sz="0" w:space="0" w:color="auto"/>
                                    <w:left w:val="none" w:sz="0" w:space="0" w:color="auto"/>
                                    <w:bottom w:val="none" w:sz="0" w:space="0" w:color="auto"/>
                                    <w:right w:val="none" w:sz="0" w:space="0" w:color="auto"/>
                                  </w:divBdr>
                                  <w:divsChild>
                                    <w:div w:id="6516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51694">
                          <w:marLeft w:val="0"/>
                          <w:marRight w:val="0"/>
                          <w:marTop w:val="0"/>
                          <w:marBottom w:val="0"/>
                          <w:divBdr>
                            <w:top w:val="none" w:sz="0" w:space="0" w:color="auto"/>
                            <w:left w:val="none" w:sz="0" w:space="0" w:color="auto"/>
                            <w:bottom w:val="none" w:sz="0" w:space="0" w:color="auto"/>
                            <w:right w:val="none" w:sz="0" w:space="0" w:color="auto"/>
                          </w:divBdr>
                        </w:div>
                        <w:div w:id="1318220394">
                          <w:marLeft w:val="0"/>
                          <w:marRight w:val="0"/>
                          <w:marTop w:val="0"/>
                          <w:marBottom w:val="0"/>
                          <w:divBdr>
                            <w:top w:val="none" w:sz="0" w:space="0" w:color="auto"/>
                            <w:left w:val="none" w:sz="0" w:space="0" w:color="auto"/>
                            <w:bottom w:val="none" w:sz="0" w:space="0" w:color="auto"/>
                            <w:right w:val="none" w:sz="0" w:space="0" w:color="auto"/>
                          </w:divBdr>
                        </w:div>
                        <w:div w:id="1093011269">
                          <w:marLeft w:val="0"/>
                          <w:marRight w:val="0"/>
                          <w:marTop w:val="0"/>
                          <w:marBottom w:val="0"/>
                          <w:divBdr>
                            <w:top w:val="none" w:sz="0" w:space="0" w:color="auto"/>
                            <w:left w:val="none" w:sz="0" w:space="0" w:color="auto"/>
                            <w:bottom w:val="none" w:sz="0" w:space="0" w:color="auto"/>
                            <w:right w:val="none" w:sz="0" w:space="0" w:color="auto"/>
                          </w:divBdr>
                          <w:divsChild>
                            <w:div w:id="511144820">
                              <w:marLeft w:val="0"/>
                              <w:marRight w:val="0"/>
                              <w:marTop w:val="0"/>
                              <w:marBottom w:val="0"/>
                              <w:divBdr>
                                <w:top w:val="none" w:sz="0" w:space="0" w:color="auto"/>
                                <w:left w:val="none" w:sz="0" w:space="0" w:color="auto"/>
                                <w:bottom w:val="none" w:sz="0" w:space="0" w:color="auto"/>
                                <w:right w:val="none" w:sz="0" w:space="0" w:color="auto"/>
                              </w:divBdr>
                              <w:divsChild>
                                <w:div w:id="1473792890">
                                  <w:marLeft w:val="0"/>
                                  <w:marRight w:val="0"/>
                                  <w:marTop w:val="0"/>
                                  <w:marBottom w:val="0"/>
                                  <w:divBdr>
                                    <w:top w:val="none" w:sz="0" w:space="0" w:color="auto"/>
                                    <w:left w:val="none" w:sz="0" w:space="0" w:color="auto"/>
                                    <w:bottom w:val="none" w:sz="0" w:space="0" w:color="auto"/>
                                    <w:right w:val="none" w:sz="0" w:space="0" w:color="auto"/>
                                  </w:divBdr>
                                  <w:divsChild>
                                    <w:div w:id="12289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2197">
                          <w:marLeft w:val="0"/>
                          <w:marRight w:val="0"/>
                          <w:marTop w:val="0"/>
                          <w:marBottom w:val="0"/>
                          <w:divBdr>
                            <w:top w:val="none" w:sz="0" w:space="0" w:color="auto"/>
                            <w:left w:val="none" w:sz="0" w:space="0" w:color="auto"/>
                            <w:bottom w:val="none" w:sz="0" w:space="0" w:color="auto"/>
                            <w:right w:val="none" w:sz="0" w:space="0" w:color="auto"/>
                          </w:divBdr>
                          <w:divsChild>
                            <w:div w:id="989790826">
                              <w:marLeft w:val="0"/>
                              <w:marRight w:val="0"/>
                              <w:marTop w:val="0"/>
                              <w:marBottom w:val="0"/>
                              <w:divBdr>
                                <w:top w:val="none" w:sz="0" w:space="0" w:color="auto"/>
                                <w:left w:val="none" w:sz="0" w:space="0" w:color="auto"/>
                                <w:bottom w:val="none" w:sz="0" w:space="0" w:color="auto"/>
                                <w:right w:val="none" w:sz="0" w:space="0" w:color="auto"/>
                              </w:divBdr>
                              <w:divsChild>
                                <w:div w:id="304090178">
                                  <w:marLeft w:val="0"/>
                                  <w:marRight w:val="0"/>
                                  <w:marTop w:val="0"/>
                                  <w:marBottom w:val="0"/>
                                  <w:divBdr>
                                    <w:top w:val="none" w:sz="0" w:space="0" w:color="auto"/>
                                    <w:left w:val="none" w:sz="0" w:space="0" w:color="auto"/>
                                    <w:bottom w:val="none" w:sz="0" w:space="0" w:color="auto"/>
                                    <w:right w:val="none" w:sz="0" w:space="0" w:color="auto"/>
                                  </w:divBdr>
                                  <w:divsChild>
                                    <w:div w:id="15937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2233">
                          <w:marLeft w:val="0"/>
                          <w:marRight w:val="0"/>
                          <w:marTop w:val="0"/>
                          <w:marBottom w:val="0"/>
                          <w:divBdr>
                            <w:top w:val="none" w:sz="0" w:space="0" w:color="auto"/>
                            <w:left w:val="none" w:sz="0" w:space="0" w:color="auto"/>
                            <w:bottom w:val="none" w:sz="0" w:space="0" w:color="auto"/>
                            <w:right w:val="none" w:sz="0" w:space="0" w:color="auto"/>
                          </w:divBdr>
                          <w:divsChild>
                            <w:div w:id="1801995021">
                              <w:marLeft w:val="0"/>
                              <w:marRight w:val="0"/>
                              <w:marTop w:val="0"/>
                              <w:marBottom w:val="0"/>
                              <w:divBdr>
                                <w:top w:val="none" w:sz="0" w:space="0" w:color="auto"/>
                                <w:left w:val="none" w:sz="0" w:space="0" w:color="auto"/>
                                <w:bottom w:val="none" w:sz="0" w:space="0" w:color="auto"/>
                                <w:right w:val="none" w:sz="0" w:space="0" w:color="auto"/>
                              </w:divBdr>
                              <w:divsChild>
                                <w:div w:id="196821903">
                                  <w:marLeft w:val="0"/>
                                  <w:marRight w:val="0"/>
                                  <w:marTop w:val="0"/>
                                  <w:marBottom w:val="0"/>
                                  <w:divBdr>
                                    <w:top w:val="none" w:sz="0" w:space="0" w:color="auto"/>
                                    <w:left w:val="none" w:sz="0" w:space="0" w:color="auto"/>
                                    <w:bottom w:val="none" w:sz="0" w:space="0" w:color="auto"/>
                                    <w:right w:val="none" w:sz="0" w:space="0" w:color="auto"/>
                                  </w:divBdr>
                                  <w:divsChild>
                                    <w:div w:id="798838920">
                                      <w:marLeft w:val="0"/>
                                      <w:marRight w:val="0"/>
                                      <w:marTop w:val="0"/>
                                      <w:marBottom w:val="0"/>
                                      <w:divBdr>
                                        <w:top w:val="none" w:sz="0" w:space="0" w:color="auto"/>
                                        <w:left w:val="none" w:sz="0" w:space="0" w:color="auto"/>
                                        <w:bottom w:val="none" w:sz="0" w:space="0" w:color="auto"/>
                                        <w:right w:val="none" w:sz="0" w:space="0" w:color="auto"/>
                                      </w:divBdr>
                                      <w:divsChild>
                                        <w:div w:id="12237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544607">
      <w:bodyDiv w:val="1"/>
      <w:marLeft w:val="0"/>
      <w:marRight w:val="0"/>
      <w:marTop w:val="0"/>
      <w:marBottom w:val="0"/>
      <w:divBdr>
        <w:top w:val="none" w:sz="0" w:space="0" w:color="auto"/>
        <w:left w:val="none" w:sz="0" w:space="0" w:color="auto"/>
        <w:bottom w:val="none" w:sz="0" w:space="0" w:color="auto"/>
        <w:right w:val="none" w:sz="0" w:space="0" w:color="auto"/>
      </w:divBdr>
      <w:divsChild>
        <w:div w:id="1615020036">
          <w:marLeft w:val="0"/>
          <w:marRight w:val="0"/>
          <w:marTop w:val="0"/>
          <w:marBottom w:val="0"/>
          <w:divBdr>
            <w:top w:val="none" w:sz="0" w:space="0" w:color="auto"/>
            <w:left w:val="none" w:sz="0" w:space="0" w:color="auto"/>
            <w:bottom w:val="none" w:sz="0" w:space="0" w:color="auto"/>
            <w:right w:val="none" w:sz="0" w:space="0" w:color="auto"/>
          </w:divBdr>
          <w:divsChild>
            <w:div w:id="1260026671">
              <w:marLeft w:val="0"/>
              <w:marRight w:val="0"/>
              <w:marTop w:val="0"/>
              <w:marBottom w:val="0"/>
              <w:divBdr>
                <w:top w:val="none" w:sz="0" w:space="0" w:color="auto"/>
                <w:left w:val="none" w:sz="0" w:space="0" w:color="auto"/>
                <w:bottom w:val="none" w:sz="0" w:space="0" w:color="auto"/>
                <w:right w:val="none" w:sz="0" w:space="0" w:color="auto"/>
              </w:divBdr>
              <w:divsChild>
                <w:div w:id="1916940173">
                  <w:marLeft w:val="0"/>
                  <w:marRight w:val="0"/>
                  <w:marTop w:val="0"/>
                  <w:marBottom w:val="0"/>
                  <w:divBdr>
                    <w:top w:val="none" w:sz="0" w:space="0" w:color="auto"/>
                    <w:left w:val="none" w:sz="0" w:space="0" w:color="auto"/>
                    <w:bottom w:val="none" w:sz="0" w:space="0" w:color="auto"/>
                    <w:right w:val="none" w:sz="0" w:space="0" w:color="auto"/>
                  </w:divBdr>
                  <w:divsChild>
                    <w:div w:id="479082353">
                      <w:marLeft w:val="0"/>
                      <w:marRight w:val="0"/>
                      <w:marTop w:val="0"/>
                      <w:marBottom w:val="0"/>
                      <w:divBdr>
                        <w:top w:val="none" w:sz="0" w:space="0" w:color="auto"/>
                        <w:left w:val="none" w:sz="0" w:space="0" w:color="auto"/>
                        <w:bottom w:val="none" w:sz="0" w:space="0" w:color="auto"/>
                        <w:right w:val="none" w:sz="0" w:space="0" w:color="auto"/>
                      </w:divBdr>
                      <w:divsChild>
                        <w:div w:id="2097706138">
                          <w:marLeft w:val="0"/>
                          <w:marRight w:val="0"/>
                          <w:marTop w:val="0"/>
                          <w:marBottom w:val="0"/>
                          <w:divBdr>
                            <w:top w:val="none" w:sz="0" w:space="0" w:color="auto"/>
                            <w:left w:val="none" w:sz="0" w:space="0" w:color="auto"/>
                            <w:bottom w:val="none" w:sz="0" w:space="0" w:color="auto"/>
                            <w:right w:val="none" w:sz="0" w:space="0" w:color="auto"/>
                          </w:divBdr>
                        </w:div>
                        <w:div w:id="1817838910">
                          <w:marLeft w:val="0"/>
                          <w:marRight w:val="0"/>
                          <w:marTop w:val="0"/>
                          <w:marBottom w:val="0"/>
                          <w:divBdr>
                            <w:top w:val="none" w:sz="0" w:space="0" w:color="auto"/>
                            <w:left w:val="none" w:sz="0" w:space="0" w:color="auto"/>
                            <w:bottom w:val="none" w:sz="0" w:space="0" w:color="auto"/>
                            <w:right w:val="none" w:sz="0" w:space="0" w:color="auto"/>
                          </w:divBdr>
                        </w:div>
                        <w:div w:id="401219640">
                          <w:marLeft w:val="0"/>
                          <w:marRight w:val="0"/>
                          <w:marTop w:val="0"/>
                          <w:marBottom w:val="0"/>
                          <w:divBdr>
                            <w:top w:val="none" w:sz="0" w:space="0" w:color="auto"/>
                            <w:left w:val="none" w:sz="0" w:space="0" w:color="auto"/>
                            <w:bottom w:val="none" w:sz="0" w:space="0" w:color="auto"/>
                            <w:right w:val="none" w:sz="0" w:space="0" w:color="auto"/>
                          </w:divBdr>
                        </w:div>
                        <w:div w:id="153228437">
                          <w:marLeft w:val="0"/>
                          <w:marRight w:val="0"/>
                          <w:marTop w:val="0"/>
                          <w:marBottom w:val="0"/>
                          <w:divBdr>
                            <w:top w:val="none" w:sz="0" w:space="0" w:color="auto"/>
                            <w:left w:val="none" w:sz="0" w:space="0" w:color="auto"/>
                            <w:bottom w:val="none" w:sz="0" w:space="0" w:color="auto"/>
                            <w:right w:val="none" w:sz="0" w:space="0" w:color="auto"/>
                          </w:divBdr>
                          <w:divsChild>
                            <w:div w:id="2020541597">
                              <w:marLeft w:val="0"/>
                              <w:marRight w:val="0"/>
                              <w:marTop w:val="0"/>
                              <w:marBottom w:val="0"/>
                              <w:divBdr>
                                <w:top w:val="none" w:sz="0" w:space="0" w:color="auto"/>
                                <w:left w:val="none" w:sz="0" w:space="0" w:color="auto"/>
                                <w:bottom w:val="none" w:sz="0" w:space="0" w:color="auto"/>
                                <w:right w:val="none" w:sz="0" w:space="0" w:color="auto"/>
                              </w:divBdr>
                              <w:divsChild>
                                <w:div w:id="376861250">
                                  <w:marLeft w:val="0"/>
                                  <w:marRight w:val="0"/>
                                  <w:marTop w:val="0"/>
                                  <w:marBottom w:val="0"/>
                                  <w:divBdr>
                                    <w:top w:val="none" w:sz="0" w:space="0" w:color="auto"/>
                                    <w:left w:val="none" w:sz="0" w:space="0" w:color="auto"/>
                                    <w:bottom w:val="none" w:sz="0" w:space="0" w:color="auto"/>
                                    <w:right w:val="none" w:sz="0" w:space="0" w:color="auto"/>
                                  </w:divBdr>
                                  <w:divsChild>
                                    <w:div w:id="5705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9087">
                          <w:marLeft w:val="0"/>
                          <w:marRight w:val="0"/>
                          <w:marTop w:val="0"/>
                          <w:marBottom w:val="0"/>
                          <w:divBdr>
                            <w:top w:val="none" w:sz="0" w:space="0" w:color="auto"/>
                            <w:left w:val="none" w:sz="0" w:space="0" w:color="auto"/>
                            <w:bottom w:val="none" w:sz="0" w:space="0" w:color="auto"/>
                            <w:right w:val="none" w:sz="0" w:space="0" w:color="auto"/>
                          </w:divBdr>
                        </w:div>
                        <w:div w:id="15798243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CIE_1964_color_space" TargetMode="External"/><Relationship Id="rId299" Type="http://schemas.openxmlformats.org/officeDocument/2006/relationships/image" Target="media/image38.png"/><Relationship Id="rId21" Type="http://schemas.openxmlformats.org/officeDocument/2006/relationships/hyperlink" Target="http://en.wikipedia.org/wiki/Color-rendering_index" TargetMode="External"/><Relationship Id="rId63" Type="http://schemas.openxmlformats.org/officeDocument/2006/relationships/hyperlink" Target="http://en.wikipedia.org/wiki/Color-rendering_index" TargetMode="External"/><Relationship Id="rId159" Type="http://schemas.openxmlformats.org/officeDocument/2006/relationships/hyperlink" Target="http://en.wikipedia.org/wiki/Color-rendering_index" TargetMode="External"/><Relationship Id="rId324" Type="http://schemas.openxmlformats.org/officeDocument/2006/relationships/hyperlink" Target="http://en.wikipedia.org/wiki/Planckian_locus" TargetMode="External"/><Relationship Id="rId366" Type="http://schemas.openxmlformats.org/officeDocument/2006/relationships/hyperlink" Target="http://en.wikipedia.org/wiki/Planckian_locus" TargetMode="External"/><Relationship Id="rId531" Type="http://schemas.openxmlformats.org/officeDocument/2006/relationships/hyperlink" Target="http://en.wikipedia.org/wiki/Lab_color_space" TargetMode="External"/><Relationship Id="rId170" Type="http://schemas.openxmlformats.org/officeDocument/2006/relationships/hyperlink" Target="http://en.wikipedia.org/wiki/Color-rendering_index" TargetMode="External"/><Relationship Id="rId226" Type="http://schemas.openxmlformats.org/officeDocument/2006/relationships/hyperlink" Target="http://en.wikipedia.org/wiki/Digital_object_identifier" TargetMode="External"/><Relationship Id="rId433" Type="http://schemas.openxmlformats.org/officeDocument/2006/relationships/hyperlink" Target="http://en.wikipedia.org/wiki/Adams_chromatic_valence_color_space" TargetMode="External"/><Relationship Id="rId268" Type="http://schemas.openxmlformats.org/officeDocument/2006/relationships/hyperlink" Target="http://en.wikipedia.org/wiki/Planckian_locus" TargetMode="External"/><Relationship Id="rId475" Type="http://schemas.openxmlformats.org/officeDocument/2006/relationships/image" Target="media/image68.png"/><Relationship Id="rId32" Type="http://schemas.openxmlformats.org/officeDocument/2006/relationships/hyperlink" Target="http://en.wikipedia.org/wiki/Colorimetric" TargetMode="External"/><Relationship Id="rId74" Type="http://schemas.openxmlformats.org/officeDocument/2006/relationships/image" Target="media/image9.png"/><Relationship Id="rId128" Type="http://schemas.openxmlformats.org/officeDocument/2006/relationships/hyperlink" Target="http://en.wikipedia.org/wiki/CIELUV" TargetMode="External"/><Relationship Id="rId335" Type="http://schemas.openxmlformats.org/officeDocument/2006/relationships/hyperlink" Target="http://dx.doi.org/10.1002%2Fcol.5080100109" TargetMode="External"/><Relationship Id="rId377" Type="http://schemas.openxmlformats.org/officeDocument/2006/relationships/hyperlink" Target="http://en.wikipedia.org/wiki/Lab_color_space" TargetMode="External"/><Relationship Id="rId500" Type="http://schemas.openxmlformats.org/officeDocument/2006/relationships/hyperlink" Target="http://en.wikipedia.org/wiki/Munsell" TargetMode="External"/><Relationship Id="rId542" Type="http://schemas.openxmlformats.org/officeDocument/2006/relationships/hyperlink" Target="http://en.wikipedia.org/wiki/Lab_color_space" TargetMode="External"/><Relationship Id="rId5" Type="http://schemas.openxmlformats.org/officeDocument/2006/relationships/hyperlink" Target="http://en.wikipedia.org/wiki/Light_source" TargetMode="External"/><Relationship Id="rId181" Type="http://schemas.openxmlformats.org/officeDocument/2006/relationships/hyperlink" Target="http://en.wikipedia.org/wiki/International_Standard_Book_Number" TargetMode="External"/><Relationship Id="rId237" Type="http://schemas.openxmlformats.org/officeDocument/2006/relationships/hyperlink" Target="http://www.lrc.rpi.edu/programs/nlpip/lightinganswers/lightsources/appendixb1.asp" TargetMode="External"/><Relationship Id="rId402" Type="http://schemas.openxmlformats.org/officeDocument/2006/relationships/hyperlink" Target="http://en.wikipedia.org/wiki/Lab_color_space" TargetMode="External"/><Relationship Id="rId279" Type="http://schemas.openxmlformats.org/officeDocument/2006/relationships/hyperlink" Target="http://en.wikipedia.org/wiki/Radiance" TargetMode="External"/><Relationship Id="rId444" Type="http://schemas.openxmlformats.org/officeDocument/2006/relationships/hyperlink" Target="http://en.wikipedia.org/wiki/Lab_color_space" TargetMode="External"/><Relationship Id="rId486" Type="http://schemas.openxmlformats.org/officeDocument/2006/relationships/image" Target="media/image73.png"/><Relationship Id="rId43" Type="http://schemas.openxmlformats.org/officeDocument/2006/relationships/hyperlink" Target="http://en.wikipedia.org/wiki/Color-rendering_index" TargetMode="External"/><Relationship Id="rId139" Type="http://schemas.openxmlformats.org/officeDocument/2006/relationships/hyperlink" Target="http://www.lightingdesignlab.com/articles/cri/cribig.htm" TargetMode="External"/><Relationship Id="rId290" Type="http://schemas.openxmlformats.org/officeDocument/2006/relationships/hyperlink" Target="http://en.wikipedia.org/wiki/Mired" TargetMode="External"/><Relationship Id="rId304" Type="http://schemas.openxmlformats.org/officeDocument/2006/relationships/hyperlink" Target="http://en.wikipedia.org/wiki/CIE_1960_color_space" TargetMode="External"/><Relationship Id="rId346" Type="http://schemas.openxmlformats.org/officeDocument/2006/relationships/hyperlink" Target="http://en.wikipedia.org/wiki/International_Standard_Book_Number" TargetMode="External"/><Relationship Id="rId388" Type="http://schemas.openxmlformats.org/officeDocument/2006/relationships/hyperlink" Target="http://en.wikipedia.org/wiki/Standard_illuminant" TargetMode="External"/><Relationship Id="rId511" Type="http://schemas.openxmlformats.org/officeDocument/2006/relationships/hyperlink" Target="http://www.opticsinfobase.org/abstract.cfm?URI=josa-38-12-1092" TargetMode="External"/><Relationship Id="rId553" Type="http://schemas.openxmlformats.org/officeDocument/2006/relationships/hyperlink" Target="http://en.wikipedia.org/wiki/International_Standard_Book_Number" TargetMode="External"/><Relationship Id="rId85" Type="http://schemas.openxmlformats.org/officeDocument/2006/relationships/hyperlink" Target="http://en.wikipedia.org/wiki/File:CIE_CRI_TCS_SPDs.svg" TargetMode="External"/><Relationship Id="rId150" Type="http://schemas.openxmlformats.org/officeDocument/2006/relationships/hyperlink" Target="http://en.wikipedia.org/wiki/Color-rendering_index" TargetMode="External"/><Relationship Id="rId192" Type="http://schemas.openxmlformats.org/officeDocument/2006/relationships/hyperlink" Target="http://en.wikipedia.org/wiki/JOSA" TargetMode="External"/><Relationship Id="rId206" Type="http://schemas.openxmlformats.org/officeDocument/2006/relationships/hyperlink" Target="http://en.wikipedia.org/wiki/Digital_object_identifier" TargetMode="External"/><Relationship Id="rId413" Type="http://schemas.openxmlformats.org/officeDocument/2006/relationships/hyperlink" Target="http://en.wikipedia.org/wiki/Imaginary_color" TargetMode="External"/><Relationship Id="rId248" Type="http://schemas.openxmlformats.org/officeDocument/2006/relationships/hyperlink" Target="http://en.wikipedia.org/wiki/Locus_(mathematics)" TargetMode="External"/><Relationship Id="rId455" Type="http://schemas.openxmlformats.org/officeDocument/2006/relationships/hyperlink" Target="http://en.wikipedia.org/wiki/White_point" TargetMode="External"/><Relationship Id="rId497" Type="http://schemas.openxmlformats.org/officeDocument/2006/relationships/hyperlink" Target="http://en.wikipedia.org/wiki/Adams_chromatic_valence_color_space" TargetMode="External"/><Relationship Id="rId12" Type="http://schemas.openxmlformats.org/officeDocument/2006/relationships/hyperlink" Target="http://en.wikipedia.org/wiki/Correlated_color_temperature" TargetMode="External"/><Relationship Id="rId108" Type="http://schemas.openxmlformats.org/officeDocument/2006/relationships/hyperlink" Target="http://en.wikipedia.org/wiki/CIE_1960_color_space" TargetMode="External"/><Relationship Id="rId315" Type="http://schemas.openxmlformats.org/officeDocument/2006/relationships/image" Target="media/image41.png"/><Relationship Id="rId357" Type="http://schemas.openxmlformats.org/officeDocument/2006/relationships/hyperlink" Target="http://www.its-90.com/its-90p4.html" TargetMode="External"/><Relationship Id="rId522" Type="http://schemas.openxmlformats.org/officeDocument/2006/relationships/hyperlink" Target="http://www.hunterlab.com/appnotes/an02_01.pdf" TargetMode="External"/><Relationship Id="rId54" Type="http://schemas.openxmlformats.org/officeDocument/2006/relationships/hyperlink" Target="http://en.wikipedia.org/wiki/Color-rendering_index" TargetMode="External"/><Relationship Id="rId96" Type="http://schemas.openxmlformats.org/officeDocument/2006/relationships/hyperlink" Target="http://en.wikipedia.org/wiki/Color_chart" TargetMode="External"/><Relationship Id="rId161" Type="http://schemas.openxmlformats.org/officeDocument/2006/relationships/hyperlink" Target="http://en.wikipedia.org/wiki/Color-rendering_index" TargetMode="External"/><Relationship Id="rId217" Type="http://schemas.openxmlformats.org/officeDocument/2006/relationships/hyperlink" Target="http://physics.nist.gov/Divisions/Div844/facilities/photo/Publications/OhnoOptInd2005.pdf" TargetMode="External"/><Relationship Id="rId399" Type="http://schemas.openxmlformats.org/officeDocument/2006/relationships/hyperlink" Target="http://en.wikipedia.org/wiki/Lab_color_space" TargetMode="External"/><Relationship Id="rId564" Type="http://schemas.openxmlformats.org/officeDocument/2006/relationships/hyperlink" Target="http://www.fho-emden.de/~hoffmann/cielab03022003.pdf" TargetMode="External"/><Relationship Id="rId259" Type="http://schemas.openxmlformats.org/officeDocument/2006/relationships/hyperlink" Target="http://en.wikipedia.org/wiki/Three-dimensional_space" TargetMode="External"/><Relationship Id="rId424" Type="http://schemas.openxmlformats.org/officeDocument/2006/relationships/hyperlink" Target="http://en.wikipedia.org/wiki/Lab_color_space" TargetMode="External"/><Relationship Id="rId466" Type="http://schemas.openxmlformats.org/officeDocument/2006/relationships/hyperlink" Target="http://en.wikipedia.org/wiki/Lab_color_space" TargetMode="External"/><Relationship Id="rId23" Type="http://schemas.openxmlformats.org/officeDocument/2006/relationships/hyperlink" Target="http://en.wikipedia.org/wiki/Color-rendering_index" TargetMode="External"/><Relationship Id="rId119" Type="http://schemas.openxmlformats.org/officeDocument/2006/relationships/hyperlink" Target="http://en.wikipedia.org/w/index.php?title=Color_rendering_index&amp;action=edit&amp;section=8" TargetMode="External"/><Relationship Id="rId270" Type="http://schemas.openxmlformats.org/officeDocument/2006/relationships/hyperlink" Target="http://en.wikipedia.org/wiki/Planckian_locus" TargetMode="External"/><Relationship Id="rId326" Type="http://schemas.openxmlformats.org/officeDocument/2006/relationships/hyperlink" Target="http://en.wikipedia.org/wiki/Special:BookSources/0-471-39918-3" TargetMode="External"/><Relationship Id="rId533" Type="http://schemas.openxmlformats.org/officeDocument/2006/relationships/hyperlink" Target="http://en.wikipedia.org/wiki/Lab_color_space" TargetMode="External"/><Relationship Id="rId65" Type="http://schemas.openxmlformats.org/officeDocument/2006/relationships/hyperlink" Target="http://en.wikipedia.org/wiki/Arithmetic_mean" TargetMode="External"/><Relationship Id="rId130" Type="http://schemas.openxmlformats.org/officeDocument/2006/relationships/hyperlink" Target="http://en.wikipedia.org/w/index.php?title=CMCCAT2000&amp;action=edit&amp;redlink=1" TargetMode="External"/><Relationship Id="rId368" Type="http://schemas.openxmlformats.org/officeDocument/2006/relationships/hyperlink" Target="http://physics.nist.gov/cuu/Constants/codata.pdf" TargetMode="External"/><Relationship Id="rId172" Type="http://schemas.openxmlformats.org/officeDocument/2006/relationships/hyperlink" Target="http://en.wikipedia.org/wiki/Color-rendering_index" TargetMode="External"/><Relationship Id="rId228" Type="http://schemas.openxmlformats.org/officeDocument/2006/relationships/hyperlink" Target="http://www.knt.vein.hu/staff/schandaj/SJCV-Publ-2005/493.pdf" TargetMode="External"/><Relationship Id="rId435" Type="http://schemas.openxmlformats.org/officeDocument/2006/relationships/hyperlink" Target="http://en.wikipedia.org/wiki/Chroma" TargetMode="External"/><Relationship Id="rId477" Type="http://schemas.openxmlformats.org/officeDocument/2006/relationships/image" Target="media/image70.png"/><Relationship Id="rId281" Type="http://schemas.openxmlformats.org/officeDocument/2006/relationships/hyperlink" Target="http://en.wikipedia.org/wiki/Standard_colorimetric_observer" TargetMode="External"/><Relationship Id="rId337" Type="http://schemas.openxmlformats.org/officeDocument/2006/relationships/hyperlink" Target="http://www.knt.vein.hu/staff/schandaj/SJCV-Publ-2005/462.doc" TargetMode="External"/><Relationship Id="rId502" Type="http://schemas.openxmlformats.org/officeDocument/2006/relationships/image" Target="media/image79.png"/><Relationship Id="rId34" Type="http://schemas.openxmlformats.org/officeDocument/2006/relationships/hyperlink" Target="http://en.wikipedia.org/wiki/Spectrophotometry" TargetMode="External"/><Relationship Id="rId76" Type="http://schemas.openxmlformats.org/officeDocument/2006/relationships/image" Target="media/image11.png"/><Relationship Id="rId141" Type="http://schemas.openxmlformats.org/officeDocument/2006/relationships/hyperlink" Target="http://www.cie.co.at/publ/abst/17-4-89.html" TargetMode="External"/><Relationship Id="rId379" Type="http://schemas.openxmlformats.org/officeDocument/2006/relationships/hyperlink" Target="http://en.wikipedia.org/wiki/CIE_1931_color_space" TargetMode="External"/><Relationship Id="rId544" Type="http://schemas.openxmlformats.org/officeDocument/2006/relationships/hyperlink" Target="http://en.wikipedia.org/wiki/International_Standard_Book_Number" TargetMode="External"/><Relationship Id="rId7" Type="http://schemas.openxmlformats.org/officeDocument/2006/relationships/hyperlink" Target="http://en.wikipedia.org/wiki/Cinematography" TargetMode="External"/><Relationship Id="rId183" Type="http://schemas.openxmlformats.org/officeDocument/2006/relationships/hyperlink" Target="http://cie.kee.hu/newcie/publ/abst/135-99.html" TargetMode="External"/><Relationship Id="rId239" Type="http://schemas.openxmlformats.org/officeDocument/2006/relationships/hyperlink" Target="http://www.lightinglab.fi/teaching/217/CRI_calculation.xls" TargetMode="External"/><Relationship Id="rId390" Type="http://schemas.openxmlformats.org/officeDocument/2006/relationships/hyperlink" Target="http://en.wikipedia.org/wiki/Relative_luminance" TargetMode="External"/><Relationship Id="rId404" Type="http://schemas.openxmlformats.org/officeDocument/2006/relationships/hyperlink" Target="http://en.wikipedia.org/wiki/Lab_color_space" TargetMode="External"/><Relationship Id="rId446" Type="http://schemas.openxmlformats.org/officeDocument/2006/relationships/hyperlink" Target="http://en.wikipedia.org/wiki/CMYK_color_model" TargetMode="External"/><Relationship Id="rId250" Type="http://schemas.openxmlformats.org/officeDocument/2006/relationships/hyperlink" Target="http://en.wikipedia.org/wiki/Black_body" TargetMode="External"/><Relationship Id="rId292" Type="http://schemas.openxmlformats.org/officeDocument/2006/relationships/image" Target="media/image32.png"/><Relationship Id="rId306" Type="http://schemas.openxmlformats.org/officeDocument/2006/relationships/hyperlink" Target="http://www.cie.co.at/publ/abst/13-3-95.html" TargetMode="External"/><Relationship Id="rId488" Type="http://schemas.openxmlformats.org/officeDocument/2006/relationships/image" Target="media/image74.png"/><Relationship Id="rId45" Type="http://schemas.openxmlformats.org/officeDocument/2006/relationships/hyperlink" Target="http://en.wikipedia.org/wiki/Spectrophotometric" TargetMode="External"/><Relationship Id="rId87" Type="http://schemas.openxmlformats.org/officeDocument/2006/relationships/hyperlink" Target="http://en.wikipedia.org/wiki/Color-rendering_index" TargetMode="External"/><Relationship Id="rId110" Type="http://schemas.openxmlformats.org/officeDocument/2006/relationships/image" Target="media/image18.png"/><Relationship Id="rId348" Type="http://schemas.openxmlformats.org/officeDocument/2006/relationships/hyperlink" Target="http://books.google.com/books?id=SWzBKDGHxOUC&amp;pg=PA289&amp;dq=%22correlated+colour+temperature%22+CIE+macadam&amp;ei=vFq7R5foOZy8zASDp42PAw&amp;sig=6c_-HQ14a6yS2t5iUKMCkTGdFok" TargetMode="External"/><Relationship Id="rId513" Type="http://schemas.openxmlformats.org/officeDocument/2006/relationships/hyperlink" Target="http://www.opticsinfobase.org/abstract.cfm?URI=josa-38-12-1092" TargetMode="External"/><Relationship Id="rId555" Type="http://schemas.openxmlformats.org/officeDocument/2006/relationships/hyperlink" Target="http://books.google.com/books?id=uZadszSGe9MC&amp;pg=PA61&amp;dq=lab+color+6-29+16-116&amp;ei=PPXQSZiOEYuSkASLvqCUAQ" TargetMode="External"/><Relationship Id="rId152" Type="http://schemas.openxmlformats.org/officeDocument/2006/relationships/hyperlink" Target="http://en.wikipedia.org/wiki/Color-rendering_index" TargetMode="External"/><Relationship Id="rId194" Type="http://schemas.openxmlformats.org/officeDocument/2006/relationships/hyperlink" Target="http://dx.doi.org/10.1364%2FJOSA.47.001124" TargetMode="External"/><Relationship Id="rId208" Type="http://schemas.openxmlformats.org/officeDocument/2006/relationships/hyperlink" Target="http://en.wikipedia.org/wiki/Proceedings_of_SPIE" TargetMode="External"/><Relationship Id="rId415" Type="http://schemas.openxmlformats.org/officeDocument/2006/relationships/hyperlink" Target="http://en.wikipedia.org/wiki/Adobe_Photoshop" TargetMode="External"/><Relationship Id="rId457" Type="http://schemas.openxmlformats.org/officeDocument/2006/relationships/image" Target="media/image51.png"/><Relationship Id="rId261" Type="http://schemas.openxmlformats.org/officeDocument/2006/relationships/hyperlink" Target="http://en.wikipedia.org/wiki/Hue" TargetMode="External"/><Relationship Id="rId499" Type="http://schemas.openxmlformats.org/officeDocument/2006/relationships/hyperlink" Target="http://en.wikipedia.org/wiki/Lab_color_space" TargetMode="External"/><Relationship Id="rId14" Type="http://schemas.openxmlformats.org/officeDocument/2006/relationships/hyperlink" Target="http://en.wikipedia.org/wiki/CIECAM02" TargetMode="External"/><Relationship Id="rId56" Type="http://schemas.openxmlformats.org/officeDocument/2006/relationships/hyperlink" Target="http://en.wikipedia.org/wiki/Planckian_locus" TargetMode="External"/><Relationship Id="rId317" Type="http://schemas.openxmlformats.org/officeDocument/2006/relationships/hyperlink" Target="http://en.wikipedia.org/wiki/Planckian_locus" TargetMode="External"/><Relationship Id="rId359" Type="http://schemas.openxmlformats.org/officeDocument/2006/relationships/hyperlink" Target="http://en.wikipedia.org/wiki/Digital_object_identifier" TargetMode="External"/><Relationship Id="rId524" Type="http://schemas.openxmlformats.org/officeDocument/2006/relationships/hyperlink" Target="http://en.wikipedia.org/wiki/Lab_color_space" TargetMode="External"/><Relationship Id="rId566" Type="http://schemas.openxmlformats.org/officeDocument/2006/relationships/theme" Target="theme/theme1.xml"/><Relationship Id="rId98" Type="http://schemas.openxmlformats.org/officeDocument/2006/relationships/hyperlink" Target="http://en.wikipedia.org/wiki/Color-rendering_index" TargetMode="External"/><Relationship Id="rId121" Type="http://schemas.openxmlformats.org/officeDocument/2006/relationships/hyperlink" Target="http://en.wikipedia.org/wiki/Color-rendering_index" TargetMode="External"/><Relationship Id="rId163" Type="http://schemas.openxmlformats.org/officeDocument/2006/relationships/hyperlink" Target="http://en.wikipedia.org/wiki/Color-rendering_index" TargetMode="External"/><Relationship Id="rId219" Type="http://schemas.openxmlformats.org/officeDocument/2006/relationships/hyperlink" Target="http://dx.doi.org/10.1117%2F12.674617" TargetMode="External"/><Relationship Id="rId370" Type="http://schemas.openxmlformats.org/officeDocument/2006/relationships/hyperlink" Target="http://www.aim-dtp.net/aim/technology/cie_xyz/k2xy.txt" TargetMode="External"/><Relationship Id="rId426" Type="http://schemas.openxmlformats.org/officeDocument/2006/relationships/hyperlink" Target="http://en.wikipedia.org/wiki/Wikipedia:Citation_needed" TargetMode="External"/><Relationship Id="rId230" Type="http://schemas.openxmlformats.org/officeDocument/2006/relationships/hyperlink" Target="http://www.knt.vein.hu/staff/schandaj/SJCV-Publ-2005/521.pdf" TargetMode="External"/><Relationship Id="rId468" Type="http://schemas.openxmlformats.org/officeDocument/2006/relationships/image" Target="media/image61.png"/><Relationship Id="rId25" Type="http://schemas.openxmlformats.org/officeDocument/2006/relationships/hyperlink" Target="http://en.wikipedia.org/wiki/Color-rendering_index" TargetMode="External"/><Relationship Id="rId67" Type="http://schemas.openxmlformats.org/officeDocument/2006/relationships/image" Target="media/image5.png"/><Relationship Id="rId272" Type="http://schemas.openxmlformats.org/officeDocument/2006/relationships/hyperlink" Target="http://en.wikipedia.org/wiki/File:CIE_1931_XYZ_Color_Matching_Functions.svg" TargetMode="External"/><Relationship Id="rId328" Type="http://schemas.openxmlformats.org/officeDocument/2006/relationships/hyperlink" Target="http://patft.uspto.gov/netacgi/nph-Parser?patentnumber=7024034" TargetMode="External"/><Relationship Id="rId535" Type="http://schemas.openxmlformats.org/officeDocument/2006/relationships/hyperlink" Target="http://en.wikipedia.org/wiki/Lab_color_space" TargetMode="External"/><Relationship Id="rId132" Type="http://schemas.openxmlformats.org/officeDocument/2006/relationships/hyperlink" Target="http://en.wikipedia.org/wiki/Root_mean_square_deviation" TargetMode="External"/><Relationship Id="rId174" Type="http://schemas.openxmlformats.org/officeDocument/2006/relationships/hyperlink" Target="http://www.cie.co.at/div1/ActReps/D1ActivityReport08.pdf" TargetMode="External"/><Relationship Id="rId381" Type="http://schemas.openxmlformats.org/officeDocument/2006/relationships/hyperlink" Target="http://en.wikipedia.org/wiki/Metamerism_(color)" TargetMode="External"/><Relationship Id="rId241" Type="http://schemas.openxmlformats.org/officeDocument/2006/relationships/hyperlink" Target="http://www.lsiadapt.com/media/2353/Fluorescent%20Light%20Source%20Color%20Charts.pdf" TargetMode="External"/><Relationship Id="rId437" Type="http://schemas.openxmlformats.org/officeDocument/2006/relationships/hyperlink" Target="http://en.wikipedia.org/w/index.php?title=Color_appearance_phenomena&amp;action=edit&amp;redlink=1" TargetMode="External"/><Relationship Id="rId479" Type="http://schemas.openxmlformats.org/officeDocument/2006/relationships/hyperlink" Target="http://en.wikipedia.org/wiki/Lightness_(color)" TargetMode="External"/><Relationship Id="rId36" Type="http://schemas.openxmlformats.org/officeDocument/2006/relationships/hyperlink" Target="http://en.wikipedia.org/wiki/CIE_1964_color_space" TargetMode="External"/><Relationship Id="rId283" Type="http://schemas.openxmlformats.org/officeDocument/2006/relationships/image" Target="media/image29.png"/><Relationship Id="rId339" Type="http://schemas.openxmlformats.org/officeDocument/2006/relationships/hyperlink" Target="http://www.knt.vein.hu/staff/schandaj/SJCV-Publ-2005/462.doc" TargetMode="External"/><Relationship Id="rId490" Type="http://schemas.openxmlformats.org/officeDocument/2006/relationships/image" Target="media/image75.png"/><Relationship Id="rId504" Type="http://schemas.openxmlformats.org/officeDocument/2006/relationships/image" Target="media/image81.png"/><Relationship Id="rId546" Type="http://schemas.openxmlformats.org/officeDocument/2006/relationships/hyperlink" Target="http://books.google.com/books?id=8_TxzK2B-5MC&amp;pg=PA340&amp;dq=cielab+color+appearance+model&amp;ei=ufLjR9_6Oo6wywSKr-HUBA&amp;sig=SbqkcgbCh_swzMNSt6SULuOg_20" TargetMode="External"/><Relationship Id="rId78" Type="http://schemas.openxmlformats.org/officeDocument/2006/relationships/hyperlink" Target="http://en.wikipedia.org/wiki/Leaf" TargetMode="External"/><Relationship Id="rId101" Type="http://schemas.openxmlformats.org/officeDocument/2006/relationships/hyperlink" Target="http://en.wikipedia.org/wiki/Color-rendering_index" TargetMode="External"/><Relationship Id="rId143" Type="http://schemas.openxmlformats.org/officeDocument/2006/relationships/hyperlink" Target="http://en.wikipedia.org/wiki/Color-rendering_index" TargetMode="External"/><Relationship Id="rId185" Type="http://schemas.openxmlformats.org/officeDocument/2006/relationships/hyperlink" Target="http://www.colour.org/tc8-04/Data/Render.txt" TargetMode="External"/><Relationship Id="rId350" Type="http://schemas.openxmlformats.org/officeDocument/2006/relationships/hyperlink" Target="http://cie2.nist.gov/CR3/Documents/Results_CCTcomparison.pdf" TargetMode="External"/><Relationship Id="rId406" Type="http://schemas.openxmlformats.org/officeDocument/2006/relationships/hyperlink" Target="http://en.wikipedia.org/wiki/Lab_color_space" TargetMode="External"/><Relationship Id="rId9" Type="http://schemas.openxmlformats.org/officeDocument/2006/relationships/hyperlink" Target="http://en.wikipedia.org/wiki/International_Commission_on_Illumination" TargetMode="External"/><Relationship Id="rId210" Type="http://schemas.openxmlformats.org/officeDocument/2006/relationships/hyperlink" Target="http://dx.doi.org/10.1117%2F12.483116" TargetMode="External"/><Relationship Id="rId392" Type="http://schemas.openxmlformats.org/officeDocument/2006/relationships/hyperlink" Target="http://en.wikipedia.org/wiki/Lab_color_space" TargetMode="External"/><Relationship Id="rId427" Type="http://schemas.openxmlformats.org/officeDocument/2006/relationships/hyperlink" Target="http://en.wikipedia.org/wiki/Color_space" TargetMode="External"/><Relationship Id="rId448" Type="http://schemas.openxmlformats.org/officeDocument/2006/relationships/hyperlink" Target="http://en.wikipedia.org/wiki/SRGB_color_space" TargetMode="External"/><Relationship Id="rId469" Type="http://schemas.openxmlformats.org/officeDocument/2006/relationships/image" Target="media/image62.png"/><Relationship Id="rId26" Type="http://schemas.openxmlformats.org/officeDocument/2006/relationships/hyperlink" Target="http://en.wikipedia.org/wiki/Color-rendering_index" TargetMode="External"/><Relationship Id="rId231" Type="http://schemas.openxmlformats.org/officeDocument/2006/relationships/hyperlink" Target="http://www.knt.vein.hu/staff/schandaj/SJCV-Publ-2005/521.pdf" TargetMode="External"/><Relationship Id="rId252" Type="http://schemas.openxmlformats.org/officeDocument/2006/relationships/hyperlink" Target="http://en.wikipedia.org/wiki/Temperature" TargetMode="External"/><Relationship Id="rId273" Type="http://schemas.openxmlformats.org/officeDocument/2006/relationships/image" Target="media/image25.png"/><Relationship Id="rId294" Type="http://schemas.openxmlformats.org/officeDocument/2006/relationships/hyperlink" Target="http://en.wikipedia.org/wiki/File:Planckian-locus-approximation.png" TargetMode="External"/><Relationship Id="rId308" Type="http://schemas.openxmlformats.org/officeDocument/2006/relationships/image" Target="media/image39.png"/><Relationship Id="rId329" Type="http://schemas.openxmlformats.org/officeDocument/2006/relationships/hyperlink" Target="http://www.pat2pdf.org/pat2pdf/foo.pl?number=7024034" TargetMode="External"/><Relationship Id="rId480" Type="http://schemas.openxmlformats.org/officeDocument/2006/relationships/hyperlink" Target="http://en.wikipedia.org/wiki/Tristimulus" TargetMode="External"/><Relationship Id="rId515" Type="http://schemas.openxmlformats.org/officeDocument/2006/relationships/hyperlink" Target="http://www.brucelindbloom.com/UPLab.html" TargetMode="External"/><Relationship Id="rId536" Type="http://schemas.openxmlformats.org/officeDocument/2006/relationships/hyperlink" Target="http://www.brucelindbloom.com/index.html?WorkingSpaceInfo.html" TargetMode="External"/><Relationship Id="rId47" Type="http://schemas.openxmlformats.org/officeDocument/2006/relationships/image" Target="media/image1.png"/><Relationship Id="rId68" Type="http://schemas.openxmlformats.org/officeDocument/2006/relationships/image" Target="media/image6.png"/><Relationship Id="rId89" Type="http://schemas.openxmlformats.org/officeDocument/2006/relationships/hyperlink" Target="http://en.wikipedia.org/wiki/File:CIE_CRI_TCS_chromaticities.svg" TargetMode="External"/><Relationship Id="rId112" Type="http://schemas.openxmlformats.org/officeDocument/2006/relationships/image" Target="media/image19.png"/><Relationship Id="rId133" Type="http://schemas.openxmlformats.org/officeDocument/2006/relationships/image" Target="media/image23.png"/><Relationship Id="rId154" Type="http://schemas.openxmlformats.org/officeDocument/2006/relationships/hyperlink" Target="http://en.wikipedia.org/wiki/Standard_illuminant" TargetMode="External"/><Relationship Id="rId175" Type="http://schemas.openxmlformats.org/officeDocument/2006/relationships/hyperlink" Target="http://www.cie.co.at/publ/abst/13-3-95.html" TargetMode="External"/><Relationship Id="rId340" Type="http://schemas.openxmlformats.org/officeDocument/2006/relationships/hyperlink" Target="http://en.wikipedia.org/wiki/Planckian_locus" TargetMode="External"/><Relationship Id="rId361" Type="http://schemas.openxmlformats.org/officeDocument/2006/relationships/hyperlink" Target="http://en.wikipedia.org/wiki/Planckian_locus" TargetMode="External"/><Relationship Id="rId557" Type="http://schemas.openxmlformats.org/officeDocument/2006/relationships/hyperlink" Target="http://en.wikipedia.org/wiki/Lab_color_space" TargetMode="External"/><Relationship Id="rId196" Type="http://schemas.openxmlformats.org/officeDocument/2006/relationships/hyperlink" Target="http://cie2.nist.gov/LED_Sympo_2004/CIE_LED_symp04_prog_abstr.pdf" TargetMode="External"/><Relationship Id="rId200" Type="http://schemas.openxmlformats.org/officeDocument/2006/relationships/hyperlink" Target="http://en.wikipedia.org/wiki/Digital_object_identifier" TargetMode="External"/><Relationship Id="rId382" Type="http://schemas.openxmlformats.org/officeDocument/2006/relationships/hyperlink" Target="http://en.wikipedia.org/w/index.php?title=Perceptual_uniformity&amp;action=edit&amp;redlink=1" TargetMode="External"/><Relationship Id="rId417" Type="http://schemas.openxmlformats.org/officeDocument/2006/relationships/hyperlink" Target="http://en.wikipedia.org/wiki/Lab_color_space" TargetMode="External"/><Relationship Id="rId438" Type="http://schemas.openxmlformats.org/officeDocument/2006/relationships/hyperlink" Target="http://en.wikipedia.org/w/index.php?title=Color_appearance_model&amp;action=edit&amp;redlink=1" TargetMode="External"/><Relationship Id="rId459" Type="http://schemas.openxmlformats.org/officeDocument/2006/relationships/image" Target="media/image53.png"/><Relationship Id="rId16" Type="http://schemas.openxmlformats.org/officeDocument/2006/relationships/hyperlink" Target="http://en.wikipedia.org/w/index.php?title=Metamerism_Index&amp;action=edit&amp;redlink=1" TargetMode="External"/><Relationship Id="rId221" Type="http://schemas.openxmlformats.org/officeDocument/2006/relationships/hyperlink" Target="http://www.knt.vein.hu/staff/schandaj/SJCV-Publ-2005/462.pdf" TargetMode="External"/><Relationship Id="rId242" Type="http://schemas.openxmlformats.org/officeDocument/2006/relationships/hyperlink" Target="http://www.nam.lighting.philips.com/us/ecatalog/catalogs/2006_SAG100_Specialty.pdf" TargetMode="External"/><Relationship Id="rId263" Type="http://schemas.openxmlformats.org/officeDocument/2006/relationships/hyperlink" Target="http://en.wikipedia.org/wiki/Luminance" TargetMode="External"/><Relationship Id="rId284" Type="http://schemas.openxmlformats.org/officeDocument/2006/relationships/hyperlink" Target="http://en.wikipedia.org/wiki/Temperature" TargetMode="External"/><Relationship Id="rId319" Type="http://schemas.openxmlformats.org/officeDocument/2006/relationships/image" Target="media/image42.png"/><Relationship Id="rId470" Type="http://schemas.openxmlformats.org/officeDocument/2006/relationships/image" Target="media/image63.png"/><Relationship Id="rId491" Type="http://schemas.openxmlformats.org/officeDocument/2006/relationships/hyperlink" Target="http://en.wikipedia.org/wiki/D65" TargetMode="External"/><Relationship Id="rId505" Type="http://schemas.openxmlformats.org/officeDocument/2006/relationships/hyperlink" Target="http://en.wikipedia.org/wiki/Adams_chromatic_valence_color_space" TargetMode="External"/><Relationship Id="rId526" Type="http://schemas.openxmlformats.org/officeDocument/2006/relationships/hyperlink" Target="http://en.wikipedia.org/wiki/Special:BookSources/0321356780" TargetMode="External"/><Relationship Id="rId37" Type="http://schemas.openxmlformats.org/officeDocument/2006/relationships/hyperlink" Target="http://en.wikipedia.org/wiki/Black_body" TargetMode="External"/><Relationship Id="rId58" Type="http://schemas.openxmlformats.org/officeDocument/2006/relationships/hyperlink" Target="http://en.wikipedia.org/wiki/Color-rendering_index" TargetMode="External"/><Relationship Id="rId79" Type="http://schemas.openxmlformats.org/officeDocument/2006/relationships/hyperlink" Target="http://en.wikipedia.org/wiki/Color-rendering_index" TargetMode="External"/><Relationship Id="rId102" Type="http://schemas.openxmlformats.org/officeDocument/2006/relationships/hyperlink" Target="http://en.wikipedia.org/wiki/Tristimulus_value" TargetMode="External"/><Relationship Id="rId123" Type="http://schemas.openxmlformats.org/officeDocument/2006/relationships/hyperlink" Target="http://en.wikipedia.org/wiki/Planckian_locus" TargetMode="External"/><Relationship Id="rId144" Type="http://schemas.openxmlformats.org/officeDocument/2006/relationships/hyperlink" Target="http://en.wikipedia.org/wiki/Color-rendering_index" TargetMode="External"/><Relationship Id="rId330" Type="http://schemas.openxmlformats.org/officeDocument/2006/relationships/hyperlink" Target="http://en.wikipedia.org/wiki/Planckian_locus" TargetMode="External"/><Relationship Id="rId547" Type="http://schemas.openxmlformats.org/officeDocument/2006/relationships/hyperlink" Target="http://en.wikipedia.org/wiki/Lab_color_space" TargetMode="External"/><Relationship Id="rId90" Type="http://schemas.openxmlformats.org/officeDocument/2006/relationships/image" Target="media/image13.png"/><Relationship Id="rId165" Type="http://schemas.openxmlformats.org/officeDocument/2006/relationships/hyperlink" Target="http://en.wikipedia.org/wiki/Color-rendering_index" TargetMode="External"/><Relationship Id="rId186" Type="http://schemas.openxmlformats.org/officeDocument/2006/relationships/hyperlink" Target="http://www.cie.co.at/publ/abst/d002.html" TargetMode="External"/><Relationship Id="rId351" Type="http://schemas.openxmlformats.org/officeDocument/2006/relationships/hyperlink" Target="http://cie2.nist.gov/CR3/Documents/Results_CCTcomparison.pdf" TargetMode="External"/><Relationship Id="rId372" Type="http://schemas.openxmlformats.org/officeDocument/2006/relationships/image" Target="media/image45.png"/><Relationship Id="rId393" Type="http://schemas.openxmlformats.org/officeDocument/2006/relationships/hyperlink" Target="http://en.wikipedia.org/wiki/Lab_color_space" TargetMode="External"/><Relationship Id="rId407" Type="http://schemas.openxmlformats.org/officeDocument/2006/relationships/hyperlink" Target="http://en.wikipedia.org/wiki/RGB_color_model" TargetMode="External"/><Relationship Id="rId428" Type="http://schemas.openxmlformats.org/officeDocument/2006/relationships/hyperlink" Target="http://en.wikipedia.org/wiki/International_Commission_on_Illumination" TargetMode="External"/><Relationship Id="rId449" Type="http://schemas.openxmlformats.org/officeDocument/2006/relationships/hyperlink" Target="http://en.wikipedia.org/wiki/Adobe_RGB_color_space" TargetMode="External"/><Relationship Id="rId211" Type="http://schemas.openxmlformats.org/officeDocument/2006/relationships/hyperlink" Target="http://www.opticsinfobase.org/abstract.cfm?URI=josa-50-1-57" TargetMode="External"/><Relationship Id="rId232" Type="http://schemas.openxmlformats.org/officeDocument/2006/relationships/hyperlink" Target="http://www.opticsinfobase.org/abstract.cfm?URI=ao-11-5-1078" TargetMode="External"/><Relationship Id="rId253" Type="http://schemas.openxmlformats.org/officeDocument/2006/relationships/hyperlink" Target="http://en.wikipedia.org/wiki/Red" TargetMode="External"/><Relationship Id="rId274" Type="http://schemas.openxmlformats.org/officeDocument/2006/relationships/hyperlink" Target="http://www.cie.co.at/main/freepubs.html" TargetMode="External"/><Relationship Id="rId295" Type="http://schemas.openxmlformats.org/officeDocument/2006/relationships/image" Target="media/image34.png"/><Relationship Id="rId309" Type="http://schemas.openxmlformats.org/officeDocument/2006/relationships/hyperlink" Target="http://en.wikipedia.org/wiki/CIE_1960_color_space" TargetMode="External"/><Relationship Id="rId460" Type="http://schemas.openxmlformats.org/officeDocument/2006/relationships/image" Target="media/image54.png"/><Relationship Id="rId481" Type="http://schemas.openxmlformats.org/officeDocument/2006/relationships/hyperlink" Target="http://en.wikipedia.org/wiki/Munsell" TargetMode="External"/><Relationship Id="rId516" Type="http://schemas.openxmlformats.org/officeDocument/2006/relationships/hyperlink" Target="http://en.wikipedia.org/wiki/Lab_color_space" TargetMode="External"/><Relationship Id="rId27" Type="http://schemas.openxmlformats.org/officeDocument/2006/relationships/hyperlink" Target="http://en.wikipedia.org/wiki/Color-rendering_index" TargetMode="External"/><Relationship Id="rId48" Type="http://schemas.openxmlformats.org/officeDocument/2006/relationships/image" Target="media/image2.png"/><Relationship Id="rId69" Type="http://schemas.openxmlformats.org/officeDocument/2006/relationships/hyperlink" Target="http://en.wikipedia.org/wiki/File:CIE_CRI_TCS_under_FL4.svg" TargetMode="External"/><Relationship Id="rId113" Type="http://schemas.openxmlformats.org/officeDocument/2006/relationships/image" Target="media/image20.png"/><Relationship Id="rId134" Type="http://schemas.openxmlformats.org/officeDocument/2006/relationships/hyperlink" Target="http://en.wikipedia.org/wiki/Gamut" TargetMode="External"/><Relationship Id="rId320" Type="http://schemas.openxmlformats.org/officeDocument/2006/relationships/image" Target="media/image43.png"/><Relationship Id="rId537" Type="http://schemas.openxmlformats.org/officeDocument/2006/relationships/hyperlink" Target="http://en.wikipedia.org/wiki/Lab_color_space" TargetMode="External"/><Relationship Id="rId558" Type="http://schemas.openxmlformats.org/officeDocument/2006/relationships/hyperlink" Target="http://www.opticsinfobase.org/abstract.cfm?id=49502" TargetMode="External"/><Relationship Id="rId80" Type="http://schemas.openxmlformats.org/officeDocument/2006/relationships/hyperlink" Target="http://en.wikipedia.org/wiki/Munsell" TargetMode="External"/><Relationship Id="rId155" Type="http://schemas.openxmlformats.org/officeDocument/2006/relationships/hyperlink" Target="http://en.wikipedia.org/wiki/Fluorescent_lamp" TargetMode="External"/><Relationship Id="rId176" Type="http://schemas.openxmlformats.org/officeDocument/2006/relationships/hyperlink" Target="http://en.wikipedia.org/wiki/International_Standard_Book_Number" TargetMode="External"/><Relationship Id="rId197" Type="http://schemas.openxmlformats.org/officeDocument/2006/relationships/hyperlink" Target="http://cie2.nist.gov/LED_Sympo_2004/CIE_LED_symp04_prog_abstr.pdf" TargetMode="External"/><Relationship Id="rId341" Type="http://schemas.openxmlformats.org/officeDocument/2006/relationships/hyperlink" Target="http://www.opticsinfobase.org/abstract.cfm?URI=josa-53-8-999" TargetMode="External"/><Relationship Id="rId362" Type="http://schemas.openxmlformats.org/officeDocument/2006/relationships/hyperlink" Target="http://www.opticsinfobase.org/abstract.cfm?URI=josa-38-3-291" TargetMode="External"/><Relationship Id="rId383" Type="http://schemas.openxmlformats.org/officeDocument/2006/relationships/hyperlink" Target="http://en.wikipedia.org/wiki/Lab_color_space" TargetMode="External"/><Relationship Id="rId418" Type="http://schemas.openxmlformats.org/officeDocument/2006/relationships/hyperlink" Target="http://en.wikipedia.org/wiki/ICC_profile" TargetMode="External"/><Relationship Id="rId439" Type="http://schemas.openxmlformats.org/officeDocument/2006/relationships/hyperlink" Target="http://en.wikipedia.org/wiki/Lab_color_space" TargetMode="External"/><Relationship Id="rId201" Type="http://schemas.openxmlformats.org/officeDocument/2006/relationships/hyperlink" Target="http://dx.doi.org/10.1364%2FJOSA.49.001147" TargetMode="External"/><Relationship Id="rId222" Type="http://schemas.openxmlformats.org/officeDocument/2006/relationships/hyperlink" Target="http://www.knt.vein.hu/staff/schandaj/SJCV-Publ-2005/462.pdf" TargetMode="External"/><Relationship Id="rId243" Type="http://schemas.openxmlformats.org/officeDocument/2006/relationships/hyperlink" Target="http://stacks.iop.org/0026-1394/46/704" TargetMode="External"/><Relationship Id="rId264" Type="http://schemas.openxmlformats.org/officeDocument/2006/relationships/hyperlink" Target="http://en.wikipedia.org/wiki/Two-dimensional_space" TargetMode="External"/><Relationship Id="rId285" Type="http://schemas.openxmlformats.org/officeDocument/2006/relationships/hyperlink" Target="http://en.wikipedia.org/wiki/Planck%27s_constant" TargetMode="External"/><Relationship Id="rId450" Type="http://schemas.openxmlformats.org/officeDocument/2006/relationships/hyperlink" Target="http://en.wikipedia.org/wiki/CIE_1931_color_space" TargetMode="External"/><Relationship Id="rId471" Type="http://schemas.openxmlformats.org/officeDocument/2006/relationships/image" Target="media/image64.png"/><Relationship Id="rId506" Type="http://schemas.openxmlformats.org/officeDocument/2006/relationships/hyperlink" Target="http://en.wikipedia.org/wiki/Lab_color_space" TargetMode="External"/><Relationship Id="rId17" Type="http://schemas.openxmlformats.org/officeDocument/2006/relationships/hyperlink" Target="http://en.wikipedia.org/wiki/Color-rendering_index" TargetMode="External"/><Relationship Id="rId38" Type="http://schemas.openxmlformats.org/officeDocument/2006/relationships/hyperlink" Target="http://en.wikipedia.org/wiki/Standard_illuminant" TargetMode="External"/><Relationship Id="rId59" Type="http://schemas.openxmlformats.org/officeDocument/2006/relationships/image" Target="media/image4.png"/><Relationship Id="rId103" Type="http://schemas.openxmlformats.org/officeDocument/2006/relationships/hyperlink" Target="http://en.wikipedia.org/wiki/Inner_product" TargetMode="External"/><Relationship Id="rId124" Type="http://schemas.openxmlformats.org/officeDocument/2006/relationships/hyperlink" Target="http://en.wikipedia.org/w/index.php?title=CIE_Daylight_Locus&amp;action=edit&amp;redlink=1" TargetMode="External"/><Relationship Id="rId310" Type="http://schemas.openxmlformats.org/officeDocument/2006/relationships/image" Target="media/image40.png"/><Relationship Id="rId492" Type="http://schemas.openxmlformats.org/officeDocument/2006/relationships/hyperlink" Target="http://en.wikipedia.org/wiki/Tristimulus" TargetMode="External"/><Relationship Id="rId527" Type="http://schemas.openxmlformats.org/officeDocument/2006/relationships/hyperlink" Target="http://en.wikipedia.org/wiki/Lab_color_space" TargetMode="External"/><Relationship Id="rId548" Type="http://schemas.openxmlformats.org/officeDocument/2006/relationships/hyperlink" Target="http://en.wikipedia.org/wiki/Prentice_Hall" TargetMode="External"/><Relationship Id="rId70" Type="http://schemas.openxmlformats.org/officeDocument/2006/relationships/image" Target="media/image7.png"/><Relationship Id="rId91" Type="http://schemas.openxmlformats.org/officeDocument/2006/relationships/hyperlink" Target="http://en.wikipedia.org/wiki/Color-rendering_index" TargetMode="External"/><Relationship Id="rId145" Type="http://schemas.openxmlformats.org/officeDocument/2006/relationships/hyperlink" Target="http://en.wikipedia.org/wiki/Color-rendering_index" TargetMode="External"/><Relationship Id="rId166" Type="http://schemas.openxmlformats.org/officeDocument/2006/relationships/hyperlink" Target="http://www.cis.rit.edu/mcsl/online/munsell.php" TargetMode="External"/><Relationship Id="rId187" Type="http://schemas.openxmlformats.org/officeDocument/2006/relationships/hyperlink" Target="http://www.slg.ch/pdf/publikation177.pdf" TargetMode="External"/><Relationship Id="rId331" Type="http://schemas.openxmlformats.org/officeDocument/2006/relationships/hyperlink" Target="http://icpr.snu.ac.kr/resource/wop.pdf/J01/2002/041/R06/J012002041R060865.pdf" TargetMode="External"/><Relationship Id="rId352" Type="http://schemas.openxmlformats.org/officeDocument/2006/relationships/hyperlink" Target="http://en.wikipedia.org/wiki/Planckian_locus" TargetMode="External"/><Relationship Id="rId373" Type="http://schemas.openxmlformats.org/officeDocument/2006/relationships/hyperlink" Target="http://en.wikipedia.org/wiki/SRGB_color_space" TargetMode="External"/><Relationship Id="rId394" Type="http://schemas.openxmlformats.org/officeDocument/2006/relationships/hyperlink" Target="http://en.wikipedia.org/wiki/Lab_color_space" TargetMode="External"/><Relationship Id="rId408" Type="http://schemas.openxmlformats.org/officeDocument/2006/relationships/hyperlink" Target="http://en.wikipedia.org/wiki/CMYK_color_model" TargetMode="External"/><Relationship Id="rId429" Type="http://schemas.openxmlformats.org/officeDocument/2006/relationships/hyperlink" Target="http://en.wikipedia.org/wiki/Initialism" TargetMode="External"/><Relationship Id="rId1" Type="http://schemas.openxmlformats.org/officeDocument/2006/relationships/numbering" Target="numbering.xml"/><Relationship Id="rId212" Type="http://schemas.openxmlformats.org/officeDocument/2006/relationships/hyperlink" Target="http://en.wikipedia.org/wiki/JOSA" TargetMode="External"/><Relationship Id="rId233" Type="http://schemas.openxmlformats.org/officeDocument/2006/relationships/hyperlink" Target="http://en.wikipedia.org/wiki/Applied_Optics" TargetMode="External"/><Relationship Id="rId254" Type="http://schemas.openxmlformats.org/officeDocument/2006/relationships/hyperlink" Target="http://en.wikipedia.org/wiki/Orange_(color)" TargetMode="External"/><Relationship Id="rId440" Type="http://schemas.openxmlformats.org/officeDocument/2006/relationships/hyperlink" Target="http://en.wikipedia.org/wiki/Lab_color_space" TargetMode="External"/><Relationship Id="rId28" Type="http://schemas.openxmlformats.org/officeDocument/2006/relationships/hyperlink" Target="http://en.wikipedia.org/wiki/Color-rendering_index" TargetMode="External"/><Relationship Id="rId49" Type="http://schemas.openxmlformats.org/officeDocument/2006/relationships/hyperlink" Target="http://en.wikipedia.org/wiki/File:Planckian-locus.png" TargetMode="External"/><Relationship Id="rId114" Type="http://schemas.openxmlformats.org/officeDocument/2006/relationships/hyperlink" Target="http://en.wikipedia.org/wiki/Correlated_color_temperature" TargetMode="External"/><Relationship Id="rId275" Type="http://schemas.openxmlformats.org/officeDocument/2006/relationships/hyperlink" Target="http://en.wikipedia.org/wiki/CIE_1931_color_space" TargetMode="External"/><Relationship Id="rId296" Type="http://schemas.openxmlformats.org/officeDocument/2006/relationships/image" Target="media/image35.png"/><Relationship Id="rId300" Type="http://schemas.openxmlformats.org/officeDocument/2006/relationships/hyperlink" Target="http://www.cie.co.at/publ/abst/17-4-89.html" TargetMode="External"/><Relationship Id="rId461" Type="http://schemas.openxmlformats.org/officeDocument/2006/relationships/image" Target="media/image55.png"/><Relationship Id="rId482" Type="http://schemas.openxmlformats.org/officeDocument/2006/relationships/image" Target="media/image72.png"/><Relationship Id="rId517" Type="http://schemas.openxmlformats.org/officeDocument/2006/relationships/hyperlink" Target="http://www.handprint.com/HP/WCL/color7.html" TargetMode="External"/><Relationship Id="rId538" Type="http://schemas.openxmlformats.org/officeDocument/2006/relationships/hyperlink" Target="http://books.google.com/books?id=G1TC1uXb7awC&amp;pg=PA206&amp;lpg=PA206&amp;dq=%22The+CIELAB+system+was+not+designed+to+be+a+color+appearance+system%22&amp;source=bl&amp;ots=IGBxFvkTiY&amp;sig=e9p5hdtEda9R4C5sQZ3KEM7-nS4&amp;hl=en&amp;ei=LXr8Sc2oMYqUMY6pwLUE&amp;sa=X&amp;oi=book_result&amp;ct=result&amp;resnum=1" TargetMode="External"/><Relationship Id="rId559" Type="http://schemas.openxmlformats.org/officeDocument/2006/relationships/hyperlink" Target="http://en.wikipedia.org/wiki/JOSA" TargetMode="External"/><Relationship Id="rId60" Type="http://schemas.openxmlformats.org/officeDocument/2006/relationships/hyperlink" Target="http://en.wikipedia.org/wiki/CIE_1964_color_space" TargetMode="External"/><Relationship Id="rId81" Type="http://schemas.openxmlformats.org/officeDocument/2006/relationships/hyperlink" Target="http://en.wikipedia.org/wiki/Color-rendering_index" TargetMode="External"/><Relationship Id="rId135" Type="http://schemas.openxmlformats.org/officeDocument/2006/relationships/hyperlink" Target="http://en.wikipedia.org/wiki/Color-rendering_index" TargetMode="External"/><Relationship Id="rId156" Type="http://schemas.openxmlformats.org/officeDocument/2006/relationships/hyperlink" Target="http://en.wikipedia.org/wiki/Full-spectrum_light" TargetMode="External"/><Relationship Id="rId177" Type="http://schemas.openxmlformats.org/officeDocument/2006/relationships/hyperlink" Target="http://en.wikipedia.org/wiki/Special:BookSources/978-3900734572" TargetMode="External"/><Relationship Id="rId198" Type="http://schemas.openxmlformats.org/officeDocument/2006/relationships/hyperlink" Target="http://www.opticsinfobase.org/abstract.cfm?URI=josa-49-12-1147" TargetMode="External"/><Relationship Id="rId321" Type="http://schemas.openxmlformats.org/officeDocument/2006/relationships/image" Target="media/image44.png"/><Relationship Id="rId342" Type="http://schemas.openxmlformats.org/officeDocument/2006/relationships/hyperlink" Target="http://en.wikipedia.org/wiki/JOSA" TargetMode="External"/><Relationship Id="rId363" Type="http://schemas.openxmlformats.org/officeDocument/2006/relationships/hyperlink" Target="http://en.wikipedia.org/wiki/JOSA" TargetMode="External"/><Relationship Id="rId384" Type="http://schemas.openxmlformats.org/officeDocument/2006/relationships/hyperlink" Target="http://en.wikipedia.org/wiki/Munsell_color_system" TargetMode="External"/><Relationship Id="rId419" Type="http://schemas.openxmlformats.org/officeDocument/2006/relationships/hyperlink" Target="http://en.wikipedia.org/wiki/Color_management" TargetMode="External"/><Relationship Id="rId202" Type="http://schemas.openxmlformats.org/officeDocument/2006/relationships/hyperlink" Target="http://www.opticsinfobase.org/abstract.cfm?URI=josa-49-12-1147" TargetMode="External"/><Relationship Id="rId223" Type="http://schemas.openxmlformats.org/officeDocument/2006/relationships/hyperlink" Target="http://www.knt.vein.hu/staff/schandaj/SJCV-Publ-2005/493.pdf" TargetMode="External"/><Relationship Id="rId244" Type="http://schemas.openxmlformats.org/officeDocument/2006/relationships/hyperlink" Target="http://en.wikipedia.org/wiki/File:PlanckianLocus.png" TargetMode="External"/><Relationship Id="rId430" Type="http://schemas.openxmlformats.org/officeDocument/2006/relationships/hyperlink" Target="http://en.wikipedia.org/wiki/Lab_color_space" TargetMode="External"/><Relationship Id="rId18" Type="http://schemas.openxmlformats.org/officeDocument/2006/relationships/hyperlink" Target="http://en.wikipedia.org/wiki/Color-rendering_index" TargetMode="External"/><Relationship Id="rId39" Type="http://schemas.openxmlformats.org/officeDocument/2006/relationships/hyperlink" Target="http://en.wikipedia.org/wiki/Chromatic_adaptation_transform" TargetMode="External"/><Relationship Id="rId265" Type="http://schemas.openxmlformats.org/officeDocument/2006/relationships/hyperlink" Target="http://en.wikipedia.org/wiki/CIE_XYZ_color_space" TargetMode="External"/><Relationship Id="rId286" Type="http://schemas.openxmlformats.org/officeDocument/2006/relationships/hyperlink" Target="http://en.wikipedia.org/wiki/Speed_of_light" TargetMode="External"/><Relationship Id="rId451" Type="http://schemas.openxmlformats.org/officeDocument/2006/relationships/image" Target="media/image46.png"/><Relationship Id="rId472" Type="http://schemas.openxmlformats.org/officeDocument/2006/relationships/image" Target="media/image65.png"/><Relationship Id="rId493" Type="http://schemas.openxmlformats.org/officeDocument/2006/relationships/hyperlink" Target="http://en.wikipedia.org/wiki/Lab_color_space" TargetMode="External"/><Relationship Id="rId507" Type="http://schemas.openxmlformats.org/officeDocument/2006/relationships/hyperlink" Target="http://www.opticsinfobase.org/abstract.cfm?URI=josa-38-7-651" TargetMode="External"/><Relationship Id="rId528" Type="http://schemas.openxmlformats.org/officeDocument/2006/relationships/hyperlink" Target="http://kb.adobe.com/selfservice/viewContent.do?externalId=310838" TargetMode="External"/><Relationship Id="rId549" Type="http://schemas.openxmlformats.org/officeDocument/2006/relationships/hyperlink" Target="http://en.wikipedia.org/wiki/International_Standard_Book_Number" TargetMode="External"/><Relationship Id="rId50" Type="http://schemas.openxmlformats.org/officeDocument/2006/relationships/image" Target="media/image3.png"/><Relationship Id="rId104" Type="http://schemas.openxmlformats.org/officeDocument/2006/relationships/hyperlink" Target="http://en.wikipedia.org/wiki/File:CIE_1960_UCS,_FL4.svg" TargetMode="External"/><Relationship Id="rId125" Type="http://schemas.openxmlformats.org/officeDocument/2006/relationships/hyperlink" Target="http://en.wikipedia.org/wiki/Color-rendering_index" TargetMode="External"/><Relationship Id="rId146" Type="http://schemas.openxmlformats.org/officeDocument/2006/relationships/hyperlink" Target="http://en.wikipedia.org/wiki/Color-rendering_index" TargetMode="External"/><Relationship Id="rId167" Type="http://schemas.openxmlformats.org/officeDocument/2006/relationships/hyperlink" Target="http://en.wikipedia.org/wiki/Rochester_Institute_of_Technology" TargetMode="External"/><Relationship Id="rId188" Type="http://schemas.openxmlformats.org/officeDocument/2006/relationships/hyperlink" Target="http://en.wikipedia.org/wiki/International_Standard_Book_Number" TargetMode="External"/><Relationship Id="rId311" Type="http://schemas.openxmlformats.org/officeDocument/2006/relationships/hyperlink" Target="http://en.wikipedia.org/wiki/General_Conference_on_Weights_and_Measures" TargetMode="External"/><Relationship Id="rId332" Type="http://schemas.openxmlformats.org/officeDocument/2006/relationships/hyperlink" Target="http://icpr.snu.ac.kr/resource/wop.pdf/J01/2002/041/R06/J012002041R060865.pdf" TargetMode="External"/><Relationship Id="rId353" Type="http://schemas.openxmlformats.org/officeDocument/2006/relationships/hyperlink" Target="http://en.wikipedia.org/wiki/Wiley_Interscience" TargetMode="External"/><Relationship Id="rId374" Type="http://schemas.openxmlformats.org/officeDocument/2006/relationships/hyperlink" Target="http://en.wikipedia.org/wiki/Opponent_process" TargetMode="External"/><Relationship Id="rId395" Type="http://schemas.openxmlformats.org/officeDocument/2006/relationships/hyperlink" Target="http://en.wikipedia.org/wiki/Lab_color_space" TargetMode="External"/><Relationship Id="rId409" Type="http://schemas.openxmlformats.org/officeDocument/2006/relationships/hyperlink" Target="http://en.wikipedia.org/wiki/Curve_(tonality)" TargetMode="External"/><Relationship Id="rId560" Type="http://schemas.openxmlformats.org/officeDocument/2006/relationships/hyperlink" Target="http://en.wikipedia.org/wiki/Digital_object_identifier" TargetMode="External"/><Relationship Id="rId71" Type="http://schemas.openxmlformats.org/officeDocument/2006/relationships/hyperlink" Target="http://en.wikipedia.org/wiki/Color-rendering_index" TargetMode="External"/><Relationship Id="rId92" Type="http://schemas.openxmlformats.org/officeDocument/2006/relationships/hyperlink" Target="http://en.wikipedia.org/wiki/D65" TargetMode="External"/><Relationship Id="rId213" Type="http://schemas.openxmlformats.org/officeDocument/2006/relationships/hyperlink" Target="http://en.wikipedia.org/wiki/Digital_object_identifier" TargetMode="External"/><Relationship Id="rId234" Type="http://schemas.openxmlformats.org/officeDocument/2006/relationships/hyperlink" Target="http://en.wikipedia.org/wiki/Digital_object_identifier" TargetMode="External"/><Relationship Id="rId420" Type="http://schemas.openxmlformats.org/officeDocument/2006/relationships/hyperlink" Target="http://en.wikipedia.org/wiki/Lab_color_space" TargetMode="External"/><Relationship Id="rId2" Type="http://schemas.openxmlformats.org/officeDocument/2006/relationships/styles" Target="styles.xml"/><Relationship Id="rId29" Type="http://schemas.openxmlformats.org/officeDocument/2006/relationships/hyperlink" Target="http://en.wikipedia.org/wiki/Color-rendering_index" TargetMode="External"/><Relationship Id="rId255" Type="http://schemas.openxmlformats.org/officeDocument/2006/relationships/hyperlink" Target="http://en.wikipedia.org/wiki/Yellow" TargetMode="External"/><Relationship Id="rId276" Type="http://schemas.openxmlformats.org/officeDocument/2006/relationships/image" Target="media/image26.png"/><Relationship Id="rId297" Type="http://schemas.openxmlformats.org/officeDocument/2006/relationships/image" Target="media/image36.png"/><Relationship Id="rId441" Type="http://schemas.openxmlformats.org/officeDocument/2006/relationships/hyperlink" Target="http://en.wikipedia.org/wiki/CIECAM02" TargetMode="External"/><Relationship Id="rId462" Type="http://schemas.openxmlformats.org/officeDocument/2006/relationships/image" Target="media/image56.png"/><Relationship Id="rId483" Type="http://schemas.openxmlformats.org/officeDocument/2006/relationships/hyperlink" Target="http://en.wikipedia.org/wiki/Tristimulus" TargetMode="External"/><Relationship Id="rId518" Type="http://schemas.openxmlformats.org/officeDocument/2006/relationships/hyperlink" Target="http://en.wikipedia.org/wiki/Lab_color_space" TargetMode="External"/><Relationship Id="rId539" Type="http://schemas.openxmlformats.org/officeDocument/2006/relationships/hyperlink" Target="http://en.wikipedia.org/wiki/International_Standard_Book_Number" TargetMode="External"/><Relationship Id="rId40" Type="http://schemas.openxmlformats.org/officeDocument/2006/relationships/hyperlink" Target="http://en.wikipedia.org/wiki/D65" TargetMode="External"/><Relationship Id="rId115" Type="http://schemas.openxmlformats.org/officeDocument/2006/relationships/image" Target="media/image21.png"/><Relationship Id="rId136" Type="http://schemas.openxmlformats.org/officeDocument/2006/relationships/hyperlink" Target="http://en.wikipedia.org/wiki/Color-rendering_index" TargetMode="External"/><Relationship Id="rId157" Type="http://schemas.openxmlformats.org/officeDocument/2006/relationships/hyperlink" Target="http://www.truesun.com/philips_TL950.php" TargetMode="External"/><Relationship Id="rId178" Type="http://schemas.openxmlformats.org/officeDocument/2006/relationships/hyperlink" Target="http://www.cie.co.at/publ/abst/13-3-95.html" TargetMode="External"/><Relationship Id="rId301" Type="http://schemas.openxmlformats.org/officeDocument/2006/relationships/hyperlink" Target="http://en.wikipedia.org/wiki/Special:BookSources/3900734070" TargetMode="External"/><Relationship Id="rId322" Type="http://schemas.openxmlformats.org/officeDocument/2006/relationships/hyperlink" Target="http://en.wikipedia.org/wiki/CODATA" TargetMode="External"/><Relationship Id="rId343" Type="http://schemas.openxmlformats.org/officeDocument/2006/relationships/hyperlink" Target="http://www.opticsinfobase.org/abstract.cfm?URI=josa-53-8-999" TargetMode="External"/><Relationship Id="rId364" Type="http://schemas.openxmlformats.org/officeDocument/2006/relationships/hyperlink" Target="http://en.wikipedia.org/wiki/Digital_object_identifier" TargetMode="External"/><Relationship Id="rId550" Type="http://schemas.openxmlformats.org/officeDocument/2006/relationships/hyperlink" Target="http://en.wikipedia.org/wiki/Special:BookSources/0-13-336165-9" TargetMode="External"/><Relationship Id="rId61" Type="http://schemas.openxmlformats.org/officeDocument/2006/relationships/hyperlink" Target="http://en.wikipedia.org/wiki/Von_Kries_transform" TargetMode="External"/><Relationship Id="rId82" Type="http://schemas.openxmlformats.org/officeDocument/2006/relationships/hyperlink" Target="http://en.wikipedia.org/wiki/Color-rendering_index" TargetMode="External"/><Relationship Id="rId199" Type="http://schemas.openxmlformats.org/officeDocument/2006/relationships/hyperlink" Target="http://en.wikipedia.org/wiki/JOSA" TargetMode="External"/><Relationship Id="rId203" Type="http://schemas.openxmlformats.org/officeDocument/2006/relationships/hyperlink" Target="http://physics.nist.gov/Divisions/Div844/facilities/vision/color.html" TargetMode="External"/><Relationship Id="rId385" Type="http://schemas.openxmlformats.org/officeDocument/2006/relationships/hyperlink" Target="http://en.wikipedia.org/wiki/Lab_color_space" TargetMode="External"/><Relationship Id="rId19" Type="http://schemas.openxmlformats.org/officeDocument/2006/relationships/hyperlink" Target="http://en.wikipedia.org/wiki/Color-rendering_index" TargetMode="External"/><Relationship Id="rId224" Type="http://schemas.openxmlformats.org/officeDocument/2006/relationships/hyperlink" Target="http://en.wikipedia.org/wiki/Cape_Town" TargetMode="External"/><Relationship Id="rId245" Type="http://schemas.openxmlformats.org/officeDocument/2006/relationships/image" Target="media/image24.png"/><Relationship Id="rId266" Type="http://schemas.openxmlformats.org/officeDocument/2006/relationships/hyperlink" Target="http://en.wikipedia.org/wiki/Planckian_locus" TargetMode="External"/><Relationship Id="rId287" Type="http://schemas.openxmlformats.org/officeDocument/2006/relationships/hyperlink" Target="http://en.wikipedia.org/wiki/Boltzmann%27s_constant" TargetMode="External"/><Relationship Id="rId410" Type="http://schemas.openxmlformats.org/officeDocument/2006/relationships/hyperlink" Target="http://en.wikipedia.org/wiki/Blend_modes" TargetMode="External"/><Relationship Id="rId431" Type="http://schemas.openxmlformats.org/officeDocument/2006/relationships/hyperlink" Target="http://en.wikipedia.org/wiki/Color_solid" TargetMode="External"/><Relationship Id="rId452" Type="http://schemas.openxmlformats.org/officeDocument/2006/relationships/image" Target="media/image47.png"/><Relationship Id="rId473" Type="http://schemas.openxmlformats.org/officeDocument/2006/relationships/image" Target="media/image66.png"/><Relationship Id="rId494" Type="http://schemas.openxmlformats.org/officeDocument/2006/relationships/hyperlink" Target="http://en.wikipedia.org/wiki/Chromaticity" TargetMode="External"/><Relationship Id="rId508" Type="http://schemas.openxmlformats.org/officeDocument/2006/relationships/hyperlink" Target="http://en.wikipedia.org/wiki/JOSA" TargetMode="External"/><Relationship Id="rId529" Type="http://schemas.openxmlformats.org/officeDocument/2006/relationships/hyperlink" Target="http://en.wikipedia.org/wiki/Lab_color_space" TargetMode="External"/><Relationship Id="rId30" Type="http://schemas.openxmlformats.org/officeDocument/2006/relationships/hyperlink" Target="http://en.wikipedia.org/wiki/Artificial_light" TargetMode="External"/><Relationship Id="rId105" Type="http://schemas.openxmlformats.org/officeDocument/2006/relationships/image" Target="media/image14.png"/><Relationship Id="rId126" Type="http://schemas.openxmlformats.org/officeDocument/2006/relationships/hyperlink" Target="http://en.wikipedia.org/wiki/Color_Quality_Scale" TargetMode="External"/><Relationship Id="rId147" Type="http://schemas.openxmlformats.org/officeDocument/2006/relationships/hyperlink" Target="http://en.wikipedia.org/wiki/CIE_1960_color_space" TargetMode="External"/><Relationship Id="rId168" Type="http://schemas.openxmlformats.org/officeDocument/2006/relationships/hyperlink" Target="http://en.wikipedia.org/wiki/Color-rendering_index" TargetMode="External"/><Relationship Id="rId312" Type="http://schemas.openxmlformats.org/officeDocument/2006/relationships/hyperlink" Target="http://en.wikipedia.org/wiki/International_Temperature_Scale" TargetMode="External"/><Relationship Id="rId333" Type="http://schemas.openxmlformats.org/officeDocument/2006/relationships/hyperlink" Target="http://en.wikipedia.org/wiki/Planckian_locus" TargetMode="External"/><Relationship Id="rId354" Type="http://schemas.openxmlformats.org/officeDocument/2006/relationships/hyperlink" Target="http://en.wikipedia.org/wiki/International_Standard_Book_Number" TargetMode="External"/><Relationship Id="rId540" Type="http://schemas.openxmlformats.org/officeDocument/2006/relationships/hyperlink" Target="http://en.wikipedia.org/wiki/Special:BookSources/0444512519" TargetMode="External"/><Relationship Id="rId51" Type="http://schemas.openxmlformats.org/officeDocument/2006/relationships/hyperlink" Target="http://en.wikipedia.org/wiki/CIE_1931_color_space" TargetMode="External"/><Relationship Id="rId72" Type="http://schemas.openxmlformats.org/officeDocument/2006/relationships/hyperlink" Target="http://en.wikipedia.org/w/index.php?title=Corresponding_color&amp;action=edit&amp;redlink=1" TargetMode="External"/><Relationship Id="rId93" Type="http://schemas.openxmlformats.org/officeDocument/2006/relationships/hyperlink" Target="http://en.wikipedia.org/wiki/D65" TargetMode="External"/><Relationship Id="rId189" Type="http://schemas.openxmlformats.org/officeDocument/2006/relationships/hyperlink" Target="http://en.wikipedia.org/wiki/Special:BookSources/978-3901906572" TargetMode="External"/><Relationship Id="rId375" Type="http://schemas.openxmlformats.org/officeDocument/2006/relationships/hyperlink" Target="http://en.wikipedia.org/wiki/Lightness_(color)" TargetMode="External"/><Relationship Id="rId396" Type="http://schemas.openxmlformats.org/officeDocument/2006/relationships/hyperlink" Target="http://en.wikipedia.org/wiki/Lab_color_space" TargetMode="External"/><Relationship Id="rId561" Type="http://schemas.openxmlformats.org/officeDocument/2006/relationships/hyperlink" Target="http://dx.doi.org/10.1364%2FJOSA.32.000168" TargetMode="External"/><Relationship Id="rId3" Type="http://schemas.openxmlformats.org/officeDocument/2006/relationships/settings" Target="settings.xml"/><Relationship Id="rId214" Type="http://schemas.openxmlformats.org/officeDocument/2006/relationships/hyperlink" Target="http://dx.doi.org/10.1364%2FJOSA.50.000057" TargetMode="External"/><Relationship Id="rId235" Type="http://schemas.openxmlformats.org/officeDocument/2006/relationships/hyperlink" Target="http://dx.doi.org/10.1364%2FAO.11.001078" TargetMode="External"/><Relationship Id="rId256" Type="http://schemas.openxmlformats.org/officeDocument/2006/relationships/hyperlink" Target="http://en.wikipedia.org/wiki/White" TargetMode="External"/><Relationship Id="rId277" Type="http://schemas.openxmlformats.org/officeDocument/2006/relationships/image" Target="media/image27.png"/><Relationship Id="rId298" Type="http://schemas.openxmlformats.org/officeDocument/2006/relationships/image" Target="media/image37.png"/><Relationship Id="rId400" Type="http://schemas.openxmlformats.org/officeDocument/2006/relationships/hyperlink" Target="http://en.wikipedia.org/wiki/Lab_color_space" TargetMode="External"/><Relationship Id="rId421" Type="http://schemas.openxmlformats.org/officeDocument/2006/relationships/hyperlink" Target="http://en.wikipedia.org/wiki/TIFF" TargetMode="External"/><Relationship Id="rId442" Type="http://schemas.openxmlformats.org/officeDocument/2006/relationships/hyperlink" Target="http://en.wikipedia.org/wiki/Color_difference" TargetMode="External"/><Relationship Id="rId463" Type="http://schemas.openxmlformats.org/officeDocument/2006/relationships/image" Target="media/image57.png"/><Relationship Id="rId484" Type="http://schemas.openxmlformats.org/officeDocument/2006/relationships/hyperlink" Target="http://en.wikipedia.org/wiki/Lambert%27s_law" TargetMode="External"/><Relationship Id="rId519" Type="http://schemas.openxmlformats.org/officeDocument/2006/relationships/hyperlink" Target="http://en.wikipedia.org/wiki/Lab_color_space" TargetMode="External"/><Relationship Id="rId116" Type="http://schemas.openxmlformats.org/officeDocument/2006/relationships/hyperlink" Target="http://en.wikipedia.org/wiki/Correlated_color_temperature" TargetMode="External"/><Relationship Id="rId137" Type="http://schemas.openxmlformats.org/officeDocument/2006/relationships/hyperlink" Target="http://en.wikipedia.org/wiki/Color-rendering_index" TargetMode="External"/><Relationship Id="rId158" Type="http://schemas.openxmlformats.org/officeDocument/2006/relationships/hyperlink" Target="http://v3.espacenet.com/textdoc?DB=EPODOC&amp;IDX=EP1184893" TargetMode="External"/><Relationship Id="rId302" Type="http://schemas.openxmlformats.org/officeDocument/2006/relationships/hyperlink" Target="http://en.wikipedia.org/wiki/Correlated_color_temperature" TargetMode="External"/><Relationship Id="rId323" Type="http://schemas.openxmlformats.org/officeDocument/2006/relationships/hyperlink" Target="http://en.wikipedia.org/wiki/Planckian_locus" TargetMode="External"/><Relationship Id="rId344" Type="http://schemas.openxmlformats.org/officeDocument/2006/relationships/hyperlink" Target="http://en.wikipedia.org/wiki/Planckian_locus" TargetMode="External"/><Relationship Id="rId530" Type="http://schemas.openxmlformats.org/officeDocument/2006/relationships/hyperlink" Target="http://partners.adobe.com/asn/developer/PDFS/TN/TIFF6.pdf" TargetMode="External"/><Relationship Id="rId20" Type="http://schemas.openxmlformats.org/officeDocument/2006/relationships/hyperlink" Target="http://en.wikipedia.org/wiki/Color-rendering_index" TargetMode="External"/><Relationship Id="rId41" Type="http://schemas.openxmlformats.org/officeDocument/2006/relationships/hyperlink" Target="http://en.wikipedia.org/wiki/Chromatic_adaptation" TargetMode="External"/><Relationship Id="rId62" Type="http://schemas.openxmlformats.org/officeDocument/2006/relationships/hyperlink" Target="http://en.wikipedia.org/wiki/Euclidean_distance" TargetMode="External"/><Relationship Id="rId83" Type="http://schemas.openxmlformats.org/officeDocument/2006/relationships/hyperlink" Target="http://en.wikipedia.org/wiki/Color-rendering_index" TargetMode="External"/><Relationship Id="rId179" Type="http://schemas.openxmlformats.org/officeDocument/2006/relationships/hyperlink" Target="http://www.cie.co.at/publ/abst/d008.html" TargetMode="External"/><Relationship Id="rId365" Type="http://schemas.openxmlformats.org/officeDocument/2006/relationships/hyperlink" Target="http://www.opticsinfobase.org/abstract.cfm?URI=josa-38-3-291" TargetMode="External"/><Relationship Id="rId386" Type="http://schemas.openxmlformats.org/officeDocument/2006/relationships/hyperlink" Target="http://en.wikipedia.org/wiki/White_point" TargetMode="External"/><Relationship Id="rId551" Type="http://schemas.openxmlformats.org/officeDocument/2006/relationships/hyperlink" Target="http://en.wikipedia.org/wiki/Lab_color_space" TargetMode="External"/><Relationship Id="rId190" Type="http://schemas.openxmlformats.org/officeDocument/2006/relationships/hyperlink" Target="http://www.slg.ch/pdf/publikation177.pdf" TargetMode="External"/><Relationship Id="rId204" Type="http://schemas.openxmlformats.org/officeDocument/2006/relationships/hyperlink" Target="http://en.wikipedia.org/wiki/NIST" TargetMode="External"/><Relationship Id="rId225" Type="http://schemas.openxmlformats.org/officeDocument/2006/relationships/hyperlink" Target="http://en.wikipedia.org/wiki/Wiley_Interscience" TargetMode="External"/><Relationship Id="rId246" Type="http://schemas.openxmlformats.org/officeDocument/2006/relationships/hyperlink" Target="http://en.wikipedia.org/wiki/Physics" TargetMode="External"/><Relationship Id="rId267" Type="http://schemas.openxmlformats.org/officeDocument/2006/relationships/hyperlink" Target="http://en.wikipedia.org/wiki/Planckian_locus" TargetMode="External"/><Relationship Id="rId288" Type="http://schemas.openxmlformats.org/officeDocument/2006/relationships/image" Target="media/image30.png"/><Relationship Id="rId411" Type="http://schemas.openxmlformats.org/officeDocument/2006/relationships/hyperlink" Target="http://en.wikipedia.org/wiki/Gamut" TargetMode="External"/><Relationship Id="rId432" Type="http://schemas.openxmlformats.org/officeDocument/2006/relationships/hyperlink" Target="http://en.wikipedia.org/wiki/Gamut" TargetMode="External"/><Relationship Id="rId453" Type="http://schemas.openxmlformats.org/officeDocument/2006/relationships/image" Target="media/image48.png"/><Relationship Id="rId474" Type="http://schemas.openxmlformats.org/officeDocument/2006/relationships/image" Target="media/image67.png"/><Relationship Id="rId509" Type="http://schemas.openxmlformats.org/officeDocument/2006/relationships/hyperlink" Target="http://www.opticsinfobase.org/abstract.cfm?URI=josa-38-7-651" TargetMode="External"/><Relationship Id="rId106" Type="http://schemas.openxmlformats.org/officeDocument/2006/relationships/image" Target="media/image15.png"/><Relationship Id="rId127" Type="http://schemas.openxmlformats.org/officeDocument/2006/relationships/hyperlink" Target="http://en.wikipedia.org/wiki/CIELAB" TargetMode="External"/><Relationship Id="rId313" Type="http://schemas.openxmlformats.org/officeDocument/2006/relationships/hyperlink" Target="http://en.wikipedia.org/wiki/Standard_illuminant" TargetMode="External"/><Relationship Id="rId495" Type="http://schemas.openxmlformats.org/officeDocument/2006/relationships/image" Target="media/image76.png"/><Relationship Id="rId10" Type="http://schemas.openxmlformats.org/officeDocument/2006/relationships/hyperlink" Target="http://en.wikipedia.org/wiki/Color-rendering_index" TargetMode="External"/><Relationship Id="rId31" Type="http://schemas.openxmlformats.org/officeDocument/2006/relationships/hyperlink" Target="http://en.wikipedia.org/wiki/Spectral_power_distribution" TargetMode="External"/><Relationship Id="rId52" Type="http://schemas.openxmlformats.org/officeDocument/2006/relationships/hyperlink" Target="http://en.wikipedia.org/wiki/Chromaticity" TargetMode="External"/><Relationship Id="rId73" Type="http://schemas.openxmlformats.org/officeDocument/2006/relationships/image" Target="media/image8.png"/><Relationship Id="rId94" Type="http://schemas.openxmlformats.org/officeDocument/2006/relationships/hyperlink" Target="http://en.wikipedia.org/wiki/Color-rendering_index" TargetMode="External"/><Relationship Id="rId148" Type="http://schemas.openxmlformats.org/officeDocument/2006/relationships/hyperlink" Target="http://en.wikipedia.org/wiki/CIELUV_color_space" TargetMode="External"/><Relationship Id="rId169" Type="http://schemas.openxmlformats.org/officeDocument/2006/relationships/hyperlink" Target="http://en.wikipedia.org/wiki/Color-rendering_index" TargetMode="External"/><Relationship Id="rId334" Type="http://schemas.openxmlformats.org/officeDocument/2006/relationships/hyperlink" Target="http://en.wikipedia.org/wiki/Digital_object_identifier" TargetMode="External"/><Relationship Id="rId355" Type="http://schemas.openxmlformats.org/officeDocument/2006/relationships/hyperlink" Target="http://en.wikipedia.org/wiki/Special:BookSources/978-0-470-04904-4" TargetMode="External"/><Relationship Id="rId376" Type="http://schemas.openxmlformats.org/officeDocument/2006/relationships/hyperlink" Target="http://en.wikipedia.org/wiki/CIE_XYZ_color_space" TargetMode="External"/><Relationship Id="rId397" Type="http://schemas.openxmlformats.org/officeDocument/2006/relationships/hyperlink" Target="http://en.wikipedia.org/wiki/Lab_color_space" TargetMode="External"/><Relationship Id="rId520" Type="http://schemas.openxmlformats.org/officeDocument/2006/relationships/hyperlink" Target="http://en.wikipedia.org/wiki/Lab_color_space" TargetMode="External"/><Relationship Id="rId541" Type="http://schemas.openxmlformats.org/officeDocument/2006/relationships/hyperlink" Target="http://books.google.com/books?id=G1TC1uXb7awC&amp;pg=PA206&amp;lpg=PA206&amp;dq=%22The+CIELAB+system+was+not+designed+to+be+a+color+appearance+system%22&amp;source=bl&amp;ots=IGBxFvkTiY&amp;sig=e9p5hdtEda9R4C5sQZ3KEM7-nS4&amp;hl=en&amp;ei=LXr8Sc2oMYqUMY6pwLUE&amp;sa=X&amp;oi=book_result&amp;ct=result&amp;resnum=1" TargetMode="External"/><Relationship Id="rId562" Type="http://schemas.openxmlformats.org/officeDocument/2006/relationships/hyperlink" Target="http://www.opticsinfobase.org/abstract.cfm?id=49502" TargetMode="External"/><Relationship Id="rId4" Type="http://schemas.openxmlformats.org/officeDocument/2006/relationships/webSettings" Target="webSettings.xml"/><Relationship Id="rId180" Type="http://schemas.openxmlformats.org/officeDocument/2006/relationships/hyperlink" Target="http://cie.kee.hu/newcie/publ/abst/135-99.html" TargetMode="External"/><Relationship Id="rId215" Type="http://schemas.openxmlformats.org/officeDocument/2006/relationships/hyperlink" Target="http://www.opticsinfobase.org/abstract.cfm?URI=josa-50-1-57" TargetMode="External"/><Relationship Id="rId236" Type="http://schemas.openxmlformats.org/officeDocument/2006/relationships/hyperlink" Target="http://www.opticsinfobase.org/abstract.cfm?URI=ao-11-5-1078" TargetMode="External"/><Relationship Id="rId257" Type="http://schemas.openxmlformats.org/officeDocument/2006/relationships/hyperlink" Target="http://en.wikipedia.org/wiki/Blue" TargetMode="External"/><Relationship Id="rId278" Type="http://schemas.openxmlformats.org/officeDocument/2006/relationships/image" Target="media/image28.png"/><Relationship Id="rId401" Type="http://schemas.openxmlformats.org/officeDocument/2006/relationships/hyperlink" Target="http://en.wikipedia.org/wiki/Lab_color_space" TargetMode="External"/><Relationship Id="rId422" Type="http://schemas.openxmlformats.org/officeDocument/2006/relationships/hyperlink" Target="http://en.wikipedia.org/wiki/Lab_color_space" TargetMode="External"/><Relationship Id="rId443" Type="http://schemas.openxmlformats.org/officeDocument/2006/relationships/hyperlink" Target="http://en.wikipedia.org/wiki/Euclidean_distance" TargetMode="External"/><Relationship Id="rId464" Type="http://schemas.openxmlformats.org/officeDocument/2006/relationships/image" Target="media/image58.png"/><Relationship Id="rId303" Type="http://schemas.openxmlformats.org/officeDocument/2006/relationships/hyperlink" Target="http://en.wikipedia.org/wiki/White_point" TargetMode="External"/><Relationship Id="rId485" Type="http://schemas.openxmlformats.org/officeDocument/2006/relationships/hyperlink" Target="http://en.wikipedia.org/wiki/Munsell" TargetMode="External"/><Relationship Id="rId42" Type="http://schemas.openxmlformats.org/officeDocument/2006/relationships/hyperlink" Target="http://en.wikipedia.org/wiki/Color-rendering_index" TargetMode="External"/><Relationship Id="rId84" Type="http://schemas.openxmlformats.org/officeDocument/2006/relationships/hyperlink" Target="http://en.wikipedia.org/wiki/Color-rendering_index" TargetMode="External"/><Relationship Id="rId138" Type="http://schemas.openxmlformats.org/officeDocument/2006/relationships/hyperlink" Target="http://www.lightingdesignlab.com/articles/cri/cribig.htm" TargetMode="External"/><Relationship Id="rId345" Type="http://schemas.openxmlformats.org/officeDocument/2006/relationships/hyperlink" Target="http://books.google.com/books?id=SWzBKDGHxOUC&amp;pg=PA289&amp;dq=%22correlated+colour+temperature%22+CIE+macadam&amp;ei=vFq7R5foOZy8zASDp42PAw&amp;sig=6c_-HQ14a6yS2t5iUKMCkTGdFok" TargetMode="External"/><Relationship Id="rId387" Type="http://schemas.openxmlformats.org/officeDocument/2006/relationships/hyperlink" Target="http://en.wikipedia.org/wiki/Rendering_intent" TargetMode="External"/><Relationship Id="rId510" Type="http://schemas.openxmlformats.org/officeDocument/2006/relationships/hyperlink" Target="http://en.wikipedia.org/wiki/Lab_color_space" TargetMode="External"/><Relationship Id="rId552" Type="http://schemas.openxmlformats.org/officeDocument/2006/relationships/hyperlink" Target="http://books.google.com/books?id=uZadszSGe9MC&amp;pg=PA61&amp;dq=lab+color+6-29+16-116&amp;ei=PPXQSZiOEYuSkASLvqCUAQ" TargetMode="External"/><Relationship Id="rId191" Type="http://schemas.openxmlformats.org/officeDocument/2006/relationships/hyperlink" Target="http://www.opticsinfobase.org/abstract.cfm?id=51703" TargetMode="External"/><Relationship Id="rId205" Type="http://schemas.openxmlformats.org/officeDocument/2006/relationships/hyperlink" Target="http://physics.nist.gov/Divisions/Div844/facilities/vision/color.html" TargetMode="External"/><Relationship Id="rId247" Type="http://schemas.openxmlformats.org/officeDocument/2006/relationships/hyperlink" Target="http://en.wikipedia.org/wiki/Color_science" TargetMode="External"/><Relationship Id="rId412" Type="http://schemas.openxmlformats.org/officeDocument/2006/relationships/hyperlink" Target="http://en.wikipedia.org/wiki/Dan_Margulis" TargetMode="External"/><Relationship Id="rId107" Type="http://schemas.openxmlformats.org/officeDocument/2006/relationships/image" Target="media/image16.png"/><Relationship Id="rId289" Type="http://schemas.openxmlformats.org/officeDocument/2006/relationships/image" Target="media/image31.png"/><Relationship Id="rId454" Type="http://schemas.openxmlformats.org/officeDocument/2006/relationships/image" Target="media/image49.png"/><Relationship Id="rId496" Type="http://schemas.openxmlformats.org/officeDocument/2006/relationships/image" Target="media/image77.png"/><Relationship Id="rId11" Type="http://schemas.openxmlformats.org/officeDocument/2006/relationships/hyperlink" Target="http://en.wikipedia.org/wiki/Color_temperature" TargetMode="External"/><Relationship Id="rId53" Type="http://schemas.openxmlformats.org/officeDocument/2006/relationships/hyperlink" Target="http://en.wikipedia.org/wiki/CIE_1960_color_space" TargetMode="External"/><Relationship Id="rId149" Type="http://schemas.openxmlformats.org/officeDocument/2006/relationships/hyperlink" Target="http://en.wikipedia.org/wiki/Color-rendering_index" TargetMode="External"/><Relationship Id="rId314" Type="http://schemas.openxmlformats.org/officeDocument/2006/relationships/hyperlink" Target="http://en.wikipedia.org/wiki/Planckian_locus" TargetMode="External"/><Relationship Id="rId356" Type="http://schemas.openxmlformats.org/officeDocument/2006/relationships/hyperlink" Target="http://en.wikipedia.org/wiki/Planckian_locus" TargetMode="External"/><Relationship Id="rId398" Type="http://schemas.openxmlformats.org/officeDocument/2006/relationships/hyperlink" Target="http://en.wikipedia.org/wiki/Lab_color_space" TargetMode="External"/><Relationship Id="rId521" Type="http://schemas.openxmlformats.org/officeDocument/2006/relationships/hyperlink" Target="http://en.wikipedia.org/wiki/Lab_color_space" TargetMode="External"/><Relationship Id="rId563" Type="http://schemas.openxmlformats.org/officeDocument/2006/relationships/hyperlink" Target="http://www.cs.rit.edu/~ncs/color/a_spaces.html" TargetMode="External"/><Relationship Id="rId95" Type="http://schemas.openxmlformats.org/officeDocument/2006/relationships/hyperlink" Target="http://en.wikipedia.org/wiki/X-Rite" TargetMode="External"/><Relationship Id="rId160" Type="http://schemas.openxmlformats.org/officeDocument/2006/relationships/hyperlink" Target="http://en.wikipedia.org/wiki/Color-rendering_index" TargetMode="External"/><Relationship Id="rId216" Type="http://schemas.openxmlformats.org/officeDocument/2006/relationships/hyperlink" Target="http://en.wikipedia.org/wiki/Illuminating_Engineering_Society_of_North_America" TargetMode="External"/><Relationship Id="rId423" Type="http://schemas.openxmlformats.org/officeDocument/2006/relationships/hyperlink" Target="http://en.wikipedia.org/wiki/PDF" TargetMode="External"/><Relationship Id="rId258" Type="http://schemas.openxmlformats.org/officeDocument/2006/relationships/hyperlink" Target="http://en.wikipedia.org/wiki/Color_space" TargetMode="External"/><Relationship Id="rId465" Type="http://schemas.openxmlformats.org/officeDocument/2006/relationships/image" Target="media/image59.png"/><Relationship Id="rId22" Type="http://schemas.openxmlformats.org/officeDocument/2006/relationships/hyperlink" Target="http://en.wikipedia.org/wiki/Color-rendering_index" TargetMode="External"/><Relationship Id="rId64" Type="http://schemas.openxmlformats.org/officeDocument/2006/relationships/hyperlink" Target="http://en.wikipedia.org/wiki/Color-rendering_index" TargetMode="External"/><Relationship Id="rId118" Type="http://schemas.openxmlformats.org/officeDocument/2006/relationships/image" Target="media/image22.png"/><Relationship Id="rId325" Type="http://schemas.openxmlformats.org/officeDocument/2006/relationships/hyperlink" Target="http://en.wikipedia.org/wiki/International_Standard_Book_Number" TargetMode="External"/><Relationship Id="rId367" Type="http://schemas.openxmlformats.org/officeDocument/2006/relationships/hyperlink" Target="http://physics.nist.gov/cuu/Constants/codata.pdf" TargetMode="External"/><Relationship Id="rId532" Type="http://schemas.openxmlformats.org/officeDocument/2006/relationships/hyperlink" Target="http://www.adobe.com/products/creativesuite/pdfs/cscolormgmt.pdf" TargetMode="External"/><Relationship Id="rId171" Type="http://schemas.openxmlformats.org/officeDocument/2006/relationships/hyperlink" Target="http://www.xrite.com/product_overview.aspx?ID=820&amp;Action=Library" TargetMode="External"/><Relationship Id="rId227" Type="http://schemas.openxmlformats.org/officeDocument/2006/relationships/hyperlink" Target="http://dx.doi.org/10.1002%2Fcol.10192" TargetMode="External"/><Relationship Id="rId269" Type="http://schemas.openxmlformats.org/officeDocument/2006/relationships/hyperlink" Target="http://en.wikipedia.org/wiki/Planckian_locus" TargetMode="External"/><Relationship Id="rId434" Type="http://schemas.openxmlformats.org/officeDocument/2006/relationships/hyperlink" Target="http://en.wikipedia.org/wiki/CIELUV_color_space" TargetMode="External"/><Relationship Id="rId476" Type="http://schemas.openxmlformats.org/officeDocument/2006/relationships/image" Target="media/image69.png"/><Relationship Id="rId33" Type="http://schemas.openxmlformats.org/officeDocument/2006/relationships/hyperlink" Target="http://en.wikipedia.org/wiki/Color-rendering_index" TargetMode="External"/><Relationship Id="rId129" Type="http://schemas.openxmlformats.org/officeDocument/2006/relationships/hyperlink" Target="http://en.wikipedia.org/wiki/Von_Kries_transform" TargetMode="External"/><Relationship Id="rId280" Type="http://schemas.openxmlformats.org/officeDocument/2006/relationships/hyperlink" Target="http://en.wikipedia.org/wiki/Color_matching_function" TargetMode="External"/><Relationship Id="rId336" Type="http://schemas.openxmlformats.org/officeDocument/2006/relationships/hyperlink" Target="http://en.wikipedia.org/wiki/Planckian_locus" TargetMode="External"/><Relationship Id="rId501" Type="http://schemas.openxmlformats.org/officeDocument/2006/relationships/image" Target="media/image78.png"/><Relationship Id="rId543" Type="http://schemas.openxmlformats.org/officeDocument/2006/relationships/hyperlink" Target="http://books.google.com/books?id=8_TxzK2B-5MC&amp;pg=PA340&amp;dq=cielab+color+appearance+model&amp;ei=ufLjR9_6Oo6wywSKr-HUBA&amp;sig=SbqkcgbCh_swzMNSt6SULuOg_20" TargetMode="External"/><Relationship Id="rId75" Type="http://schemas.openxmlformats.org/officeDocument/2006/relationships/image" Target="media/image10.png"/><Relationship Id="rId140" Type="http://schemas.openxmlformats.org/officeDocument/2006/relationships/hyperlink" Target="http://en.wikipedia.org/wiki/Color-rendering_index" TargetMode="External"/><Relationship Id="rId182" Type="http://schemas.openxmlformats.org/officeDocument/2006/relationships/hyperlink" Target="http://en.wikipedia.org/wiki/Special:BookSources/3-900-734-97-6" TargetMode="External"/><Relationship Id="rId378" Type="http://schemas.openxmlformats.org/officeDocument/2006/relationships/hyperlink" Target="http://en.wikipedia.org/wiki/Lab_color_space" TargetMode="External"/><Relationship Id="rId403" Type="http://schemas.openxmlformats.org/officeDocument/2006/relationships/hyperlink" Target="http://en.wikipedia.org/wiki/Lab_color_space" TargetMode="External"/><Relationship Id="rId6" Type="http://schemas.openxmlformats.org/officeDocument/2006/relationships/hyperlink" Target="http://en.wikipedia.org/wiki/Photography" TargetMode="External"/><Relationship Id="rId238" Type="http://schemas.openxmlformats.org/officeDocument/2006/relationships/hyperlink" Target="http://en.wikipedia.org/wiki/Rensselaer_Polytechnic_Institute" TargetMode="External"/><Relationship Id="rId445" Type="http://schemas.openxmlformats.org/officeDocument/2006/relationships/hyperlink" Target="http://en.wikipedia.org/wiki/RGB_color_model" TargetMode="External"/><Relationship Id="rId487" Type="http://schemas.openxmlformats.org/officeDocument/2006/relationships/hyperlink" Target="http://en.wikipedia.org/wiki/Opponent_color" TargetMode="External"/><Relationship Id="rId291" Type="http://schemas.openxmlformats.org/officeDocument/2006/relationships/hyperlink" Target="http://en.wikipedia.org/wiki/Planckian_locus" TargetMode="External"/><Relationship Id="rId305" Type="http://schemas.openxmlformats.org/officeDocument/2006/relationships/hyperlink" Target="http://en.wikipedia.org/wiki/Planckian_locus" TargetMode="External"/><Relationship Id="rId347" Type="http://schemas.openxmlformats.org/officeDocument/2006/relationships/hyperlink" Target="http://en.wikipedia.org/wiki/Special:BookSources/0750650516" TargetMode="External"/><Relationship Id="rId512" Type="http://schemas.openxmlformats.org/officeDocument/2006/relationships/hyperlink" Target="http://en.wikipedia.org/wiki/JOSA" TargetMode="External"/><Relationship Id="rId44" Type="http://schemas.openxmlformats.org/officeDocument/2006/relationships/hyperlink" Target="http://en.wikipedia.org/wiki/Colorimetric" TargetMode="External"/><Relationship Id="rId86" Type="http://schemas.openxmlformats.org/officeDocument/2006/relationships/image" Target="media/image12.png"/><Relationship Id="rId151" Type="http://schemas.openxmlformats.org/officeDocument/2006/relationships/hyperlink" Target="http://resodance.com/ali/CRI_prob.html" TargetMode="External"/><Relationship Id="rId389" Type="http://schemas.openxmlformats.org/officeDocument/2006/relationships/hyperlink" Target="http://en.wikipedia.org/wiki/Lab_color_space" TargetMode="External"/><Relationship Id="rId554" Type="http://schemas.openxmlformats.org/officeDocument/2006/relationships/hyperlink" Target="http://en.wikipedia.org/wiki/Special:BookSources/9780470049044" TargetMode="External"/><Relationship Id="rId193" Type="http://schemas.openxmlformats.org/officeDocument/2006/relationships/hyperlink" Target="http://en.wikipedia.org/wiki/Digital_object_identifier" TargetMode="External"/><Relationship Id="rId207" Type="http://schemas.openxmlformats.org/officeDocument/2006/relationships/hyperlink" Target="http://dx.doi.org/10.1191%2F1365782804li112oa" TargetMode="External"/><Relationship Id="rId249" Type="http://schemas.openxmlformats.org/officeDocument/2006/relationships/hyperlink" Target="http://en.wikipedia.org/wiki/Incandescent" TargetMode="External"/><Relationship Id="rId414" Type="http://schemas.openxmlformats.org/officeDocument/2006/relationships/hyperlink" Target="http://en.wikipedia.org/wiki/Lab_color_space" TargetMode="External"/><Relationship Id="rId456" Type="http://schemas.openxmlformats.org/officeDocument/2006/relationships/image" Target="media/image50.png"/><Relationship Id="rId498" Type="http://schemas.openxmlformats.org/officeDocument/2006/relationships/hyperlink" Target="http://en.wikipedia.org/wiki/Chromaticity" TargetMode="External"/><Relationship Id="rId13" Type="http://schemas.openxmlformats.org/officeDocument/2006/relationships/hyperlink" Target="http://en.wikipedia.org/w/index.php?title=Color_appearance_model&amp;action=edit&amp;redlink=1" TargetMode="External"/><Relationship Id="rId109" Type="http://schemas.openxmlformats.org/officeDocument/2006/relationships/image" Target="media/image17.png"/><Relationship Id="rId260" Type="http://schemas.openxmlformats.org/officeDocument/2006/relationships/hyperlink" Target="http://en.wikipedia.org/wiki/CIE_1931_color_space" TargetMode="External"/><Relationship Id="rId316" Type="http://schemas.openxmlformats.org/officeDocument/2006/relationships/hyperlink" Target="http://en.wikipedia.org/wiki/National_Bureau_of_Standards" TargetMode="External"/><Relationship Id="rId523" Type="http://schemas.openxmlformats.org/officeDocument/2006/relationships/hyperlink" Target="http://en.wikipedia.org/wiki/Lab_color_space" TargetMode="External"/><Relationship Id="rId55" Type="http://schemas.openxmlformats.org/officeDocument/2006/relationships/hyperlink" Target="http://en.wikipedia.org/wiki/Correlated_color_temperature" TargetMode="External"/><Relationship Id="rId97" Type="http://schemas.openxmlformats.org/officeDocument/2006/relationships/hyperlink" Target="http://en.wikipedia.org/wiki/Metamerism_(color)" TargetMode="External"/><Relationship Id="rId120" Type="http://schemas.openxmlformats.org/officeDocument/2006/relationships/hyperlink" Target="http://en.wikipedia.org/wiki/Incandescent_lamp" TargetMode="External"/><Relationship Id="rId358" Type="http://schemas.openxmlformats.org/officeDocument/2006/relationships/hyperlink" Target="http://en.wikipedia.org/wiki/Planckian_locus" TargetMode="External"/><Relationship Id="rId565" Type="http://schemas.openxmlformats.org/officeDocument/2006/relationships/fontTable" Target="fontTable.xml"/><Relationship Id="rId162" Type="http://schemas.openxmlformats.org/officeDocument/2006/relationships/hyperlink" Target="http://en.wikipedia.org/wiki/Color-rendering_index" TargetMode="External"/><Relationship Id="rId218" Type="http://schemas.openxmlformats.org/officeDocument/2006/relationships/hyperlink" Target="http://en.wikipedia.org/wiki/Digital_object_identifier" TargetMode="External"/><Relationship Id="rId425" Type="http://schemas.openxmlformats.org/officeDocument/2006/relationships/hyperlink" Target="http://en.wikipedia.org/wiki/Lab_color_space" TargetMode="External"/><Relationship Id="rId467" Type="http://schemas.openxmlformats.org/officeDocument/2006/relationships/image" Target="media/image60.png"/><Relationship Id="rId271" Type="http://schemas.openxmlformats.org/officeDocument/2006/relationships/hyperlink" Target="http://en.wikipedia.org/wiki/Planckian_locus" TargetMode="External"/><Relationship Id="rId24" Type="http://schemas.openxmlformats.org/officeDocument/2006/relationships/hyperlink" Target="http://en.wikipedia.org/wiki/Color-rendering_index" TargetMode="External"/><Relationship Id="rId66" Type="http://schemas.openxmlformats.org/officeDocument/2006/relationships/hyperlink" Target="http://en.wikipedia.org/wiki/Color_difference" TargetMode="External"/><Relationship Id="rId131" Type="http://schemas.openxmlformats.org/officeDocument/2006/relationships/hyperlink" Target="http://en.wikipedia.org/wiki/CIECAM02" TargetMode="External"/><Relationship Id="rId327" Type="http://schemas.openxmlformats.org/officeDocument/2006/relationships/hyperlink" Target="http://en.wikipedia.org/wiki/Planckian_locus" TargetMode="External"/><Relationship Id="rId369" Type="http://schemas.openxmlformats.org/officeDocument/2006/relationships/hyperlink" Target="http://www.vendian.org/mncharity/dir3/blackbody/UnstableURLs/bbr_color.html" TargetMode="External"/><Relationship Id="rId534" Type="http://schemas.openxmlformats.org/officeDocument/2006/relationships/hyperlink" Target="http://www.state.nj.us/njded/legal/reader.pdf" TargetMode="External"/><Relationship Id="rId173" Type="http://schemas.openxmlformats.org/officeDocument/2006/relationships/hyperlink" Target="http://en.wikipedia.org/wiki/Color-rendering_index" TargetMode="External"/><Relationship Id="rId229" Type="http://schemas.openxmlformats.org/officeDocument/2006/relationships/hyperlink" Target="http://en.wikipedia.org/wiki/Digital_object_identifier" TargetMode="External"/><Relationship Id="rId380" Type="http://schemas.openxmlformats.org/officeDocument/2006/relationships/hyperlink" Target="http://en.wikipedia.org/wiki/Spectral_power_distribution" TargetMode="External"/><Relationship Id="rId436" Type="http://schemas.openxmlformats.org/officeDocument/2006/relationships/hyperlink" Target="http://en.wikipedia.org/wiki/Hue" TargetMode="External"/><Relationship Id="rId240" Type="http://schemas.openxmlformats.org/officeDocument/2006/relationships/hyperlink" Target="http://en.wikipedia.org/wiki/Helsinki_University_of_Technology" TargetMode="External"/><Relationship Id="rId478" Type="http://schemas.openxmlformats.org/officeDocument/2006/relationships/image" Target="media/image71.png"/><Relationship Id="rId35" Type="http://schemas.openxmlformats.org/officeDocument/2006/relationships/hyperlink" Target="http://en.wikipedia.org/wiki/Munsell_color_system" TargetMode="External"/><Relationship Id="rId77" Type="http://schemas.openxmlformats.org/officeDocument/2006/relationships/hyperlink" Target="http://en.wikipedia.org/wiki/Human_skin_color" TargetMode="External"/><Relationship Id="rId100" Type="http://schemas.openxmlformats.org/officeDocument/2006/relationships/hyperlink" Target="http://en.wikipedia.org/wiki/Color-rendering_index" TargetMode="External"/><Relationship Id="rId282" Type="http://schemas.openxmlformats.org/officeDocument/2006/relationships/hyperlink" Target="http://en.wikipedia.org/wiki/Planck%27s_law" TargetMode="External"/><Relationship Id="rId338" Type="http://schemas.openxmlformats.org/officeDocument/2006/relationships/hyperlink" Target="http://en.wikipedia.org/wiki/Digital_object_identifier" TargetMode="External"/><Relationship Id="rId503" Type="http://schemas.openxmlformats.org/officeDocument/2006/relationships/image" Target="media/image80.png"/><Relationship Id="rId545" Type="http://schemas.openxmlformats.org/officeDocument/2006/relationships/hyperlink" Target="http://en.wikipedia.org/wiki/Special:BookSources/0470012161" TargetMode="External"/><Relationship Id="rId8" Type="http://schemas.openxmlformats.org/officeDocument/2006/relationships/hyperlink" Target="http://en.wikipedia.org/wiki/Color-rendering_index" TargetMode="External"/><Relationship Id="rId142" Type="http://schemas.openxmlformats.org/officeDocument/2006/relationships/hyperlink" Target="http://en.wikipedia.org/wiki/Color-rendering_index" TargetMode="External"/><Relationship Id="rId184" Type="http://schemas.openxmlformats.org/officeDocument/2006/relationships/hyperlink" Target="http://www.cie.co.at/publ/abst/d002.html" TargetMode="External"/><Relationship Id="rId391" Type="http://schemas.openxmlformats.org/officeDocument/2006/relationships/hyperlink" Target="http://en.wikipedia.org/wiki/Lab_color_space" TargetMode="External"/><Relationship Id="rId405" Type="http://schemas.openxmlformats.org/officeDocument/2006/relationships/hyperlink" Target="http://en.wikipedia.org/wiki/Lab_color_space" TargetMode="External"/><Relationship Id="rId447" Type="http://schemas.openxmlformats.org/officeDocument/2006/relationships/hyperlink" Target="http://en.wikipedia.org/wiki/Absolute_color_space" TargetMode="External"/><Relationship Id="rId251" Type="http://schemas.openxmlformats.org/officeDocument/2006/relationships/hyperlink" Target="http://en.wikipedia.org/wiki/Chromaticity_space" TargetMode="External"/><Relationship Id="rId489" Type="http://schemas.openxmlformats.org/officeDocument/2006/relationships/hyperlink" Target="http://en.wikipedia.org/wiki/Tristimulus" TargetMode="External"/><Relationship Id="rId46" Type="http://schemas.openxmlformats.org/officeDocument/2006/relationships/hyperlink" Target="http://en.wikipedia.org/wiki/File:CIE_1960_UCS.png" TargetMode="External"/><Relationship Id="rId293" Type="http://schemas.openxmlformats.org/officeDocument/2006/relationships/image" Target="media/image33.png"/><Relationship Id="rId307" Type="http://schemas.openxmlformats.org/officeDocument/2006/relationships/hyperlink" Target="http://en.wikipedia.org/wiki/Planckian_locus" TargetMode="External"/><Relationship Id="rId349" Type="http://schemas.openxmlformats.org/officeDocument/2006/relationships/hyperlink" Target="http://en.wikipedia.org/wiki/Planckian_locus" TargetMode="External"/><Relationship Id="rId514" Type="http://schemas.openxmlformats.org/officeDocument/2006/relationships/hyperlink" Target="http://en.wikipedia.org/wiki/Lab_color_space" TargetMode="External"/><Relationship Id="rId556" Type="http://schemas.openxmlformats.org/officeDocument/2006/relationships/hyperlink" Target="http://en.wikipedia.org/wiki/Lab_color_space" TargetMode="External"/><Relationship Id="rId88" Type="http://schemas.openxmlformats.org/officeDocument/2006/relationships/hyperlink" Target="http://en.wikipedia.org/wiki/Color-rendering_index" TargetMode="External"/><Relationship Id="rId111" Type="http://schemas.openxmlformats.org/officeDocument/2006/relationships/hyperlink" Target="http://en.wikipedia.org/wiki/File:CIE_illuminant_F4_and_a_blackbody_of_2938K.svg" TargetMode="External"/><Relationship Id="rId153" Type="http://schemas.openxmlformats.org/officeDocument/2006/relationships/hyperlink" Target="http://en.wikipedia.org/wiki/Color-rendering_index" TargetMode="External"/><Relationship Id="rId195" Type="http://schemas.openxmlformats.org/officeDocument/2006/relationships/hyperlink" Target="http://www.opticsinfobase.org/abstract.cfm?id=51703" TargetMode="External"/><Relationship Id="rId209" Type="http://schemas.openxmlformats.org/officeDocument/2006/relationships/hyperlink" Target="http://en.wikipedia.org/wiki/Digital_object_identifier" TargetMode="External"/><Relationship Id="rId360" Type="http://schemas.openxmlformats.org/officeDocument/2006/relationships/hyperlink" Target="http://dx.doi.org/10.1088%2F0026-1394%2F3%2F1%2F006" TargetMode="External"/><Relationship Id="rId416" Type="http://schemas.openxmlformats.org/officeDocument/2006/relationships/hyperlink" Target="http://en.wikipedia.org/wiki/Lab_color_space" TargetMode="External"/><Relationship Id="rId220" Type="http://schemas.openxmlformats.org/officeDocument/2006/relationships/hyperlink" Target="http://physics.nist.gov/Divisions/Div844/facilities/photo/Publications/OhnoOptInd2005.pdf" TargetMode="External"/><Relationship Id="rId458" Type="http://schemas.openxmlformats.org/officeDocument/2006/relationships/image" Target="media/image52.png"/><Relationship Id="rId15" Type="http://schemas.openxmlformats.org/officeDocument/2006/relationships/hyperlink" Target="http://en.wikipedia.org/wiki/Daylight" TargetMode="External"/><Relationship Id="rId57" Type="http://schemas.openxmlformats.org/officeDocument/2006/relationships/hyperlink" Target="http://en.wikipedia.org/wiki/Standard_illuminant" TargetMode="External"/><Relationship Id="rId262" Type="http://schemas.openxmlformats.org/officeDocument/2006/relationships/hyperlink" Target="http://en.wikipedia.org/wiki/Colorfulness" TargetMode="External"/><Relationship Id="rId318" Type="http://schemas.openxmlformats.org/officeDocument/2006/relationships/hyperlink" Target="http://en.wikipedia.org/wiki/Planckian_locus" TargetMode="External"/><Relationship Id="rId525" Type="http://schemas.openxmlformats.org/officeDocument/2006/relationships/hyperlink" Target="http://en.wikipedia.org/wiki/International_Standard_Book_Number" TargetMode="External"/><Relationship Id="rId99" Type="http://schemas.openxmlformats.org/officeDocument/2006/relationships/hyperlink" Target="http://en.wikipedia.org/wiki/Color-rendering_index" TargetMode="External"/><Relationship Id="rId122" Type="http://schemas.openxmlformats.org/officeDocument/2006/relationships/hyperlink" Target="http://en.wikipedia.org/wiki/Light-emitting_diode" TargetMode="External"/><Relationship Id="rId164" Type="http://schemas.openxmlformats.org/officeDocument/2006/relationships/hyperlink" Target="http://photometry.kriss.re.kr/wiki/img_auth.php/4/47/CIE_TCS.csv" TargetMode="External"/><Relationship Id="rId371" Type="http://schemas.openxmlformats.org/officeDocument/2006/relationships/hyperlink" Target="http://en.wikipedia.org/wiki/File:Lab_color_spac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28</Pages>
  <Words>13253</Words>
  <Characters>75546</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Omnyx</Company>
  <LinksUpToDate>false</LinksUpToDate>
  <CharactersWithSpaces>88622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bruce.campbell</dc:creator>
  <cp:lastModifiedBy>bruce.campbell</cp:lastModifiedBy>
  <cp:revision>2</cp:revision>
  <dcterms:created xsi:type="dcterms:W3CDTF">2010-01-14T16:12:00Z</dcterms:created>
  <dcterms:modified xsi:type="dcterms:W3CDTF">2010-01-14T18:46:00Z</dcterms:modified>
</cp:coreProperties>
</file>