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TEK2 EXAM STUDY GUIDE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KEA Datamatiker — Teknologi 2</w:t>
      </w:r>
    </w:p>
    <w:p>
      <w:pPr>
        <w:spacing w:before="0" w:after="600"/>
        <w:jc w:val="center"/>
      </w:pPr>
      <w:r>
        <w:rPr>
          <w:rFonts w:ascii="Arial" w:cs="Arial" w:eastAsia="Arial" w:hAnsi="Arial"/>
          <w:b/>
          <w:bCs/>
          <w:color w:val="7F4F24"/>
          <w:sz w:val="24"/>
          <w:szCs w:val="24"/>
        </w:rPr>
        <w:t xml:space="preserve">Grade 10–12 Target | All 6 Exam Topics Covered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📋 Exam Topics: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CI/CD &amp; GitHub Actions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Docker, Dockerfile &amp; Docker Compose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TCP/IP &amp; OSI Networking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DNS &amp; HTTP(S)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Linux Terminal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Cloud &amp; Virtual Machines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TOPIC 1 — CI/CD &amp; GitHub Actions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Core Concepts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CI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Integration — automatically test and validate code on every push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Delivery/Deployment — automatically deploy after CI passes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Pipeline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automated sequence of steps that runs on code changes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Workflow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YAML file in .github/workflows/ that defines the pipeline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Job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group of steps that runs on a single runner (virtual machine)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Step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single task inside a job — either uses: or run: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Runner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machine (e.g. ubuntu-latest) that executes the job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Action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reusable, pre-built step (e.g. actions/checkout@v4)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Workflow Structure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name: CI Pipeline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on: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push: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branches: [ main ]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pull_request: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branches: [ main ]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workflow_dispatch:   # Enables manual trigger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jobs: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build: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runs-on: ubuntu-latest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steps: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uses: actions/checkout@v4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uses: actions/setup-java@v4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with: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java-version: '21'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run: mvn clean verify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uses: vs run: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uses: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a pre-built GitHub Action (reusable third-party step)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run: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a shell command directly on the runner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Parallel Jobs (build frontend + backend at same time)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jobs: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frontend: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runs-on: ubuntu-latest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steps: [ ... ]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backend: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runs-on: ubuntu-latest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steps: [ ... ]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deploy: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needs: [frontend, backend]   # waits for both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runs-on: ubuntu-latest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steps: [ ... ]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Caching Maven Dependencies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uses: actions/cache@v4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with: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path: ~/.m2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key: ${{ runner.os }}-maven-${{ hashFiles('**/pom.xml') }}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restore-keys: |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${{ runner.os }}-maven-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Cache key: A hash of pom.xml — if pom.xml changes, cache is invalidated. If unchanged, the cached .m2 folder is reused → faster builds.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Hash-Pinning (Security)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Problem: Tags like @v4 can be moved or deleted. A compromised action could hijack your pipeline.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Solution: Pin to a specific SHA256 commit hash: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uses: actions/checkout@11bd71901bbe5b1630ceea73d27597364c9af683  # v4</w:t>
      </w:r>
    </w:p>
    <w:p>
      <w:pPr>
        <w:pBdr>
          <w:left w:val="single" w:color="833C00" w:sz="8"/>
        </w:pBdr>
        <w:shd w:fill="FCE4D6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⚡ EXAM TIP: Hash-pinning = reproducibility + security. The pipeline only changes when you explicitly update the hash.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Maven Build Lifecycle (CI-relevant steps)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mvn compile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Compiles source code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mvn test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unit tests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mvn verify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Runs integration tests + checks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mvn package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.jar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mvn clean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Deletes target/ folder (old build artifacts)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mvn clean verify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 common in CI — clean + test + verify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Building &amp; Pushing Docker Image in GitHub Actions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name: Build Docker image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run: docker build -t myapp:${{ github.sha }} .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 name: Push to Docker Hub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run: |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docker login -u ${{ secrets.DOCKER_USER }} -p ${{ secrets.DOCKER_TOKEN }}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docker push myapp:${{ github.sha }}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Key Q&amp;A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What checks are most commonly done in a CI pipeline?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Code-quality checks (linting, complexity)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Security scans (known vulnerabilities)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Dependency checks (compatible, licensed, audited)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Build checks: compilation, unit tests, integration tests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Test coverage thresholds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Docker image build verification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What is the difference between jobs: and steps:?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A job runs on its own isolated runner (virtual machine).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A step is a single task within a job, sharing the same runner and filesystem.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Jobs run in parallel by default. Use needs: to create dependencies between jobs.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Steps always run sequentially within a job.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What is the purpose of hash-pinning?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Ensures reproducibility: the pipeline behaves exactly the same every time.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Ensures security: a third-party action cannot be silently changed to inject malicious code.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Git tags can be moved; a SHA256 hash refers to exactly one commit forever.</w:t>
      </w:r>
    </w:p>
    <w:p>
      <w:pPr>
        <w:pBdr>
          <w:left w:val="single" w:color="833C00" w:sz="8"/>
        </w:pBdr>
        <w:shd w:fill="FCE4D6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⚡ EXAM TIP: At the exam: Always define jobs → steps → uses/run. Know the difference. Know why parallel jobs save time.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TOPIC 2 — Docker, Dockerfile &amp; Docker Compose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Core Concepts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Dockerfile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text recipe describing how to build an image. Like a recipe.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Image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built, immutable snapshot from a Dockerfile. Like an uncut cake.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Container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running instance of an image. Like a served slice of cake.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Hub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registry where images are stored and shared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 to define and run multiple containers with a single YAML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Volume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way to mount files/folders into a container at runtime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Port mapping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host port to container port — e.g., 8080:8080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Dockerfile Instructions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FROM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image to build from (e.g., FROM maven:3.9.9-eclipse-temurin-21)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WORKDIR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working directory inside container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COPY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Copies files from host into image at build time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RUN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Executes a shell command during image build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ENTRYPOINT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command that runs when the container starts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AS build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Names a build stage (used in multi-stage builds)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--from=build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Copies artifacts from a previous stage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Multi-Stage Dockerfile (Java)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maven:3.9.9-eclipse-temurin-21 AS build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WORKDIR /app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COPY pom.xml .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COPY src ./src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RUN mvn clean package -DskipTests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FROM eclipse-temurin:21-jdk-alpine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WORKDIR /app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COPY --from=build /app/target/*.jar app.jar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ENTRYPOINT ["java", "-jar", "app.jar"]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Why multi-stage? The final image does NOT contain Maven, source code, or build tools — only the runtime JAR. Smaller, faster, more secure.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Docker Commands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build .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image from Dockerfile in current directory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build -t name:tag .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and tag the image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run &lt;image&gt;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a container from an image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run -it &lt;image&gt;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interactive terminal in container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run -d &lt;image&gt;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 container in background (detached)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run -p 8080:8080 &lt;img&gt;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 host:container ports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ps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running containers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all containers (including stopped)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stop &lt;container&gt;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 a running container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rm &lt;container&gt;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 container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image ls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available images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rmi &lt;image&gt;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an image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docker system prune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all unused resources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Docker Compose</w:t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Example compose.yaml — Java App + MySQL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services: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backend: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build: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context: .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dockerfile: Dockerfile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ports: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"127.0.0.1:8080:8080"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volumes: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"./application-docker.properties:/app/application.properties:ro"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environment: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SPRING_CONFIG_LOCATION: file:/app/application.properties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database: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image: mysql:8.0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ports: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- "127.0.0.1:3307:3306"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environment: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MYSQL_ROOT_PASSWORD: secret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Port Mapping &amp; Security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3306:3306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Exposes on ALL interfaces — DANGEROUS on cloud VMs (internet-accessible)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127.0.0.1:3307:3306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accessible from localhost — SAFE for databases</w:t>
            </w:r>
          </w:p>
        </w:tc>
      </w:tr>
    </w:tbl>
    <w:p>
      <w:pPr>
        <w:pBdr>
          <w:left w:val="single" w:color="833C00" w:sz="8"/>
        </w:pBdr>
        <w:shd w:fill="FCE4D6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⚡ EXAM TIP: Always use 127.0.0.1: prefix for databases. Only expose ports externally when absolutely necessary.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COPY vs volumes — When to Use Which?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(Dockerfile — build 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become part of the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for: static app code, libraries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 for: secrets — they end up in image layers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image rebuild if files change</w:t>
            </w:r>
          </w:p>
        </w:tc>
        <w:tc>
          <w:tcPr>
            <w:tcW w:type="dxa" w:w="52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volumes (compose.yaml — run time)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mounted from host at runtime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for: config files, secrets, dev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Changes without rebuilding the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Less portable — depends on host file system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Key Q&amp;A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What is the difference between a Dockerfile, an image, and a container?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Dockerfile = recipe (instructions to build)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Image = the built, immutable template (like a blueprint)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Container = a running instance of an image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One image can run as many containers simultaneously.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What is the purpose of multi-stage builds?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The build stage uses a heavy image (Maven) to compile the application.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The runtime stage copies only the compiled .jar into a lightweight Alpine image.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Result: final image has no build tools → smaller, faster, more secure.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Why use Docker Compose instead of plain Docker?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Running multiple containers requires many long commands with many arguments.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Docker Compose lets you define all services, ports, volumes, and environment in one file.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One command (docker compose up) starts everything correctly every time.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It is reproducible and easy to share with teammates.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TOPIC 3 — TCP/IP &amp; OSI Networking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Network Layers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Layer 1 — Physical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Raw bits/bytes over a medium. Frame in WireShark. No addressing.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Layer 2 — Data Link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 addresses, Ethernet frames. Switches operate here.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Layer 3 — Network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addresses, routing between networks. Routers operate here.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Layer 4 — Transport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TCP/UDP. Ports, reliable delivery, sequencing, flow control.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Layer 5-7 — Application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HTTP, DNS, HTTPS, SSH, FTP — protocols used by apps.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TCP/IP model combines: Layer 1+2 → "Network Access", Layer 5+6+7 → "Application". Otherwise same as OSI.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IP Addresses vs MAC Addresses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IP Address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Logical address assigned by DHCP. Changes. Used for routing (Layer 3).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MAC Address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Physical hardware address. Fixed in network card. Used within LAN (Layer 2).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Local IP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address (10.x.x.x, 192.168.x.x, 172.16.x.x) — not routable on internet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Public IP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Address visible on the internet, assigned by ISP, shared via NAT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Why you cannot see kea.dk's MAC address in WireShark: MAC addresses are only visible within the same LAN segment. By the time a packet arrives, it carries your router's MAC, not the destination server's MAC.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Router vs Switch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Switch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Operates at Layer 2. Forwards frames within a LAN using MAC addresses.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Router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Operates at Layer 3. Routes packets between different networks using IP addresses.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TCP Layer Details (Layer 4)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Src Port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Source port — which app/process is sending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Dst Port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Destination port — which service to reach on the other end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Sequence Number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Tracks bytes sent — ensures correct order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Acknowledgment Number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Confirms bytes received — enables retransmission if lost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SYN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Flag: initiates connection (3-way handshake: SYN → SYN-ACK → ACK)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ACK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Flag: acknowledges received data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FIN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Flag: closes connection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Common Standard Ports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22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SSH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80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443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3306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MySQL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5432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8080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Common dev/app server port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WireShark Filter Examples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ip.addr == 185.67.45.84    # Filter by IP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http                        # Show only HTTP traffic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dns                         # Show only DNS traffic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dhcp                        # Show DHCP exchange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tcp.port == 443             # Show only HTTPS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Key Q&amp;A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What is the difference between a local IP and a public IP?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A local (private) IP is assigned by DHCP within the LAN (10.x, 192.168.x, 172.16.x).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It is not routable on the internet.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A public IP is assigned by the ISP and is visible on the internet.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NAT (Network Address Translation) maps many private IPs to one public IP.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Why does TCP have sequence numbers and acknowledgments?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TCP guarantees reliable delivery. If a packet is lost, the receiver detects the gap.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The receiver sends an acknowledgment for each received segment.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If an ACK is not received in time, TCP automatically retransmits the lost segment.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This ensures data arrives in order and without errors.</w:t>
      </w:r>
    </w:p>
    <w:p>
      <w:pPr>
        <w:pBdr>
          <w:left w:val="single" w:color="833C00" w:sz="8"/>
        </w:pBdr>
        <w:shd w:fill="FCE4D6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⚡ EXAM TIP: src = source (who is sending). dst = destination (who receives). Src port identifies the application on the sender side. Dst port identifies the service on the receiver side.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TOPIC 4 — DNS &amp; HTTP(S)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DNS — Domain Name System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DNS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Translates domain names (kea.dk) to IP addresses (185.67.45.84)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 record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domain → IPv4 address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AAAA record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domain → IPv6 address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CNAME record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Alias — maps one domain to another domain name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MX record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Mail exchange — which server handles email for the domain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NS record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server — which DNS server is authoritative for the domain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TTL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To Live — how long the record is cached (in seconds)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DNS Lookup Process (Recursive Resolver)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1. Your computer asks the Recursive Resolver (usually your ISP or 8.8.8.8)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2. Resolver asks the Root Nameserver → directed to TLD nameserver (.dk)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3. Resolver asks TLD nameserver → directed to Authoritative Nameserver for kea.dk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4. Authoritative nameserver returns the A record (IP address)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5. Resolver caches the result for TTL seconds and returns it to you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Authoritative vs Caching Nameserver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Authoritative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official source for a domain. Set by the domain owner. Returns definitive answers.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Caching/Recursive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on behalf of clients. Caches results for TTL duration to reduce load.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TTL — Why High or Low?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High TTL (e.g. 86400)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Fewer DNS queries → less load. Use when IP rarely changes.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Low TTL (e.g. 300)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Changes propagate faster. Use before planned IP migrations.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DNS Lookup Commands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nslookup kea.dk              # Basic DNS lookup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dig kea.dk                   # Detailed DNS lookup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dig kea.dk MX                # Lookup MX records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dig +short NS kea.dk         # Short NS record output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host kea.dk                  # Simple lookup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HTTP(S)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HTTP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Stateless application protocol for transferring web content (Layer 5-7)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HTTPS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encrypted with TLS — same protocol, but encrypted channel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Stateless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request is independent — server has no memory of previous requests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Cookie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Small piece of data stored in browser to maintain state (e.g. session ID)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HTTP Methods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GET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Retrieve resource. No body. Safe &amp; idempotent.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POST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resource. Has body. Not idempotent.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PUT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Replace/update resource. Has body. Idempotent.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DELETE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resource.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HEAD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as GET but returns only headers (no body) — useful for metadata.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OPTIONS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allowed methods for a resource (used in CORS preflight).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HTTP Status Codes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200 OK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succeeded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resource was created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Success, no response body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301 Moved Permanently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moved — browser should update its URL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302 Found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Temporary redirect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sent invalid request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required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Authenticated but not allowed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Resource does not exist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Server-side error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503 Service Unavailable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is overloaded or down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HTTP Headers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Accept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tells server what content types it can handle (e.g. application/json)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Sender declares what type of content the body contains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Contains credentials (Bearer token, Basic auth)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Cookie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sends stored cookies to server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Set-Cookie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sends cookie to be stored in browser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REST Architecture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GET    /api/booking/:id    → Read one booking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POST   /api/booking        → Create new booking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PUT    /api/booking/:id    → Update booking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DELETE /api/booking/:id    → Delete booking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Key Q&amp;A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If HTTP is stateless, how do you stay logged in?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After login, the server creates a session and sends a session ID in a cookie (Set-Cookie header).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The browser stores the cookie and sends it with every subsequent request.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The server looks up the session ID to identify the user.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Alternatively: JWT tokens can be sent in the Authorization header.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What is the difference between Accept and Content-Type headers?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Accept: Sent by the client to tell the server what format it can handle.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  Example: Accept: application/json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Content-Type: Tells the receiver what format the body of THIS message is in.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  Example: Content-Type: application/json</w:t>
      </w:r>
    </w:p>
    <w:p>
      <w:pPr>
        <w:pBdr>
          <w:left w:val="single" w:color="833C00" w:sz="8"/>
        </w:pBdr>
        <w:shd w:fill="FCE4D6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⚡ EXAM TIP: TTL high = performance. TTL low = flexibility during migrations. Remember: Who determines the IP? The domain owner via their DNS registrar/hosting provider.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TOPIC 5 — Linux Terminal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Terminal, Shell &amp; Commands — The Difference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Terminal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window/application you type in (e.g., cmd.exe, Terminal.app, GNOME Terminal)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Shell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program that interprets and executes commands (e.g., bash, zsh, sh)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Command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specific program or built-in instruction (e.g., ls, cd, grep, cat)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Essential Commands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files in current directory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ls -la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files (incl. hidden) with permissions and ownership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cd &lt;dir&gt;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directory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pwd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current working directory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mkdir &lt;dir&gt;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a new directory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rm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rm -r &lt;dir&gt;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 directory recursively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cp &lt;src&gt; &lt;dst&gt;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mv &lt;src&gt; &lt;dst&gt;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Move or rename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cat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Print entire file content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less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file with scroll support (q to quit)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head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first 10 lines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tail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last 10 lines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tail -f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 file in real time (great for logs)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grep "pattern" file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 for pattern in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grep -r "pattern" dir/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Recursive search in directory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wc -l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lines in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nano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Simple terminal text editor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vim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Advanced terminal text editor (i=insert, :wq=save&amp;quit)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sudo &lt;cmd&gt;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command as root/admin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chmod &lt;perms&gt;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file permissions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chown user:group &lt;file&gt;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file owner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your running processes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ps ax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ALL running processes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top / htop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Interactive process monitor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kill &lt;PID&gt;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Kill a process by ID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ss -tulnp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open network ports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netstat -tulnp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open network ports (alternative)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Pipes &amp; Redirection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cmd &gt; file.txt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output to file (overwrites)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cmd &gt;&gt; file.txt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Append output to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cmd &lt; file.txt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input from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cmd1 | cmd2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Pipe: send output of cmd1 as input to cmd2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ls | wc -l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number of files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cat file | grep "error"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lines containing "error"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ps ax | grep nginx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 nginx process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File Permissions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-rwxr-xr--  1 alice devs  1234  file.sh</w:t>
      </w:r>
    </w:p>
    <w:p>
      <w:pPr>
        <w:spacing w:before="80" w:after="8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-rwxr-xr--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+ owner (rwx) + group (r-x) + others (r--)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r = 4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 permission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w = 2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permission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x = 1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 permission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 = 0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permission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chmod 755 file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Owner: rwx (7), Group: r-x (5), Others: r-x (5)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chmod 644 file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Owner: rw- (6), Group: r-- (4), Others: r-- (4)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chmod +x file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execute permission to all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chown alice:devs file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owner=alice, group=devs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chown -R alice /dir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Recursively change ownership of directory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SSH — Secure Shell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SSH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Encrypted protocol for remote terminal access to servers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ssh user@host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to a remote server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ssh -i key.pem user@host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 using a private key file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scp file user@host:path/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file TO remote server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scp user@host:path/file .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Copy file FROM remote server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~/.ssh/id_rsa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Private key (NEVER share)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~/.ssh/id_rsa.pub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Public key (safe to share / upload to server)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~/.ssh/authorized_keys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File on server listing allowed public keys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How public key auth works: Your private key signs a challenge. Server verifies with your public key. No password sent over the network.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Key Q&amp;A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What is the difference between a terminal, a shell, and a command?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Terminal: The interface/application you type in (the window).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Shell: The program that reads and interprets what you type (e.g. bash).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Command: A specific executable program or shell built-in (e.g. ls, cd).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Analogy: Terminal = typewriter, Shell = typist, Command = words typed.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How does SSH public key authentication work?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You have a key pair: private key (secret, stays on your machine) and public key.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The public key is added to ~/.ssh/authorized_keys on the server.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When you connect, the server sends a challenge.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Your SSH client signs the challenge with your private key.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The server verifies the signature using your stored public key.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No password is transmitted → more secure.</w:t>
      </w:r>
    </w:p>
    <w:p>
      <w:pPr>
        <w:pBdr>
          <w:left w:val="single" w:color="833C00" w:sz="8"/>
        </w:pBdr>
        <w:shd w:fill="FCE4D6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⚡ EXAM TIP: Know: &gt; overwrites, &gt;&gt; appends. To avoid overwriting by accident, use &gt;&gt;. The | pipe chains commands — output of left becomes input of right.</w:t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TOPIC 6 — Cloud &amp; Virtual Machines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Cloud Service Models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IaaS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Infrastructure as a Service — you manage the OS, software. Cloud provides hardware. Example: DigitalOcean Droplet, Azure VM, AWS EC2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PaaS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 as a Service — cloud manages infrastructure. You deploy code only. Example: Heroku, Azure App Service, Google App Engine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SaaS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Software as a Service — fully managed app. You just use it. Example: Gmail, Office 365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VM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Virtual Machine — a simulated computer running inside a cloud server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Other Cloud Products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866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 and serve files at scale (e.g. AWS S3, Azure Blob Storage)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Managed Database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Cloud-managed database service — no server maintenance needed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CDN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Content Delivery Network — serve static files fast from edge nodes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Serverless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code without managing servers (AWS Lambda, Azure Functions)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Kubernetes</w:t>
            </w:r>
          </w:p>
        </w:tc>
        <w:tc>
          <w:tcPr>
            <w:tcW w:type="dxa" w:w="786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orchestration platform for large-scale deployments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Working with a Cloud VM</w:t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Connecting via SSH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ssh -i ~/.ssh/mykey.pem ubuntu@&lt;server-ip&gt;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Package Management (Ubuntu/Debian)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update              # Update package list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upgrade             # Install available updates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install nginx       # Install nginx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apt remove nginx        # Remove nginx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Process Monitoring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htop                         # Interactive process monitor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ps ax                        # All running processes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ps faux | grep nginx         # Find specific process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kill &lt;PID&gt;                   # Stop a process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kill -9 &lt;PID&gt;               # Force-kill a process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Network Monitoring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 -tulnp                    # Show all listening ports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ss -tulnp | grep 8080       # Check if port 8080 is in use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User Management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adduser alice           # Create new user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usermod -aG sudo alice  # Give sudo privileges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usermod -aG docker alice# Give Docker access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 - alice                   # Switch to user alice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Deploying with Docker Compose on VM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1: Copy compose.yaml to server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scp compose.yaml ubuntu@&lt;server&gt;:~/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 2: Start containers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compose up            # Start (shows logs)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compose up -d         # Start in background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docker compose down          # Stop and remove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Deploying a Static Website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Options: GitHub Pages (free), Netlify, Vercel, S3 static hosting, Azure Static Web Apps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Steps for cloud VM approach: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nginx on VM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Copy HTML/CSS/JS files to /var/www/html/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firewall to allow port 80/443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Optionally configure domain + TLS certificate (Let's Encrypt)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Firewall Management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status              # Check firewall status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allow 22            # Allow SSH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allow 80            # Allow HTTP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allow 443           # Allow HTTPS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sudo ufw enable              # Enable firewall</w:t>
      </w:r>
    </w:p>
    <w:p>
      <w:pPr>
        <w:spacing w:before="80" w:after="80"/>
      </w:pPr>
      <w:r>
        <w:t xml:space="preserve"/>
      </w:r>
    </w:p>
    <w:p>
      <w:pPr>
        <w:pStyle w:val="Heading3"/>
        <w:pBdr>
          <w:bottom w:val="single" w:color="2E75B6" w:sz="3"/>
        </w:pBd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Docker Port Security on Cloud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Critical rule: 0.0.0.0:8080:8080 exposes to the internet. Use 127.0.0.1:8080:8080 for internal services.</w:t>
      </w:r>
    </w:p>
    <w:p>
      <w:pPr>
        <w:pBdr>
          <w:left w:val="single" w:color="833C00" w:sz="8"/>
        </w:pBdr>
        <w:shd w:fill="FCE4D6" w:val="clear"/>
        <w:spacing w:before="60" w:after="60"/>
        <w:ind w:left="180"/>
      </w:pPr>
      <w:r>
        <w:rPr>
          <w:rFonts w:ascii="Arial" w:cs="Arial" w:eastAsia="Arial" w:hAnsi="Arial"/>
          <w:b/>
          <w:bCs/>
          <w:color w:val="833C00"/>
          <w:sz w:val="18"/>
          <w:szCs w:val="18"/>
        </w:rPr>
        <w:t xml:space="preserve">⚡ EXAM TIP: If your database is exposed on 0.0.0.0:3306 on a cloud VM, anyone on the internet can try to connect. Always use 127.0.0.1 for databases.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GitHub Actions CD — Deploy to Cloud VM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deploy: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needs: [build]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runs-on: ubuntu-latest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steps: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- name: Deploy via SSH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run: |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ssh ubuntu@${{ secrets.SERVER_IP }} \</w:t>
      </w:r>
    </w:p>
    <w:p>
      <w:pPr>
        <w:pBdr>
          <w:left w:val="single" w:color="2E75B6" w:sz="8"/>
        </w:pBdr>
        <w:shd w:fill="EEF3FA" w:val="clear"/>
        <w:spacing w:before="40" w:after="40"/>
        <w:ind w:left="3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"cd ~/app &amp;&amp; docker compose pull &amp;&amp; docker compose up -d"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Key Q&amp;A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What is the difference between IaaS and PaaS?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IaaS (Infrastructure as a Service): You get a VM and manage the OS, runtime, and software.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  Example: DigitalOcean Droplet — you SSH in, install Docker, configure firewall.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PaaS (Platform as a Service): The cloud manages infrastructure. You only deploy code.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  Example: Heroku — you push code; it handles servers, scaling, and runtime.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IaaS: more control, more responsibility. PaaS: less control, less work.</w:t>
      </w:r>
    </w:p>
    <w:p>
      <w:pPr>
        <w:spacing w:before="80" w:after="40"/>
        <w:ind w:left="180"/>
      </w:pPr>
      <w:r>
        <w:rPr>
          <w:rFonts w:ascii="Arial" w:cs="Arial" w:eastAsia="Arial" w:hAnsi="Arial"/>
          <w:b/>
          <w:bCs/>
          <w:color w:val="7F4F24"/>
          <w:sz w:val="19"/>
          <w:szCs w:val="19"/>
        </w:rPr>
        <w:t xml:space="preserve">❓ How does port configuration in Docker Compose affect security on a cloud VM?</w:t>
      </w:r>
    </w:p>
    <w:p>
      <w:pPr>
        <w:pBdr>
          <w:left w:val="single" w:color="375623" w:sz="8"/>
        </w:pBdr>
        <w:shd w:fill="E2EFDA" w:val="clear"/>
        <w:spacing w:before="40" w:after="80"/>
        <w:ind w:left="18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If you write ports: "3306:3306", the port binds to 0.0.0.0 — all network interfaces.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On a cloud VM, this means the database is accessible from the public internet.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Writing "127.0.0.1:3306:3306" restricts it to localhost only.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You should always restrict database and internal service ports to 127.0.0.1.</w:t>
      </w:r>
      <w:r>
        <w:br/>
        <w:t xml:space="preserve"/>
      </w:r>
      <w:r>
        <w:rPr>
          <w:rFonts w:ascii="Arial" w:cs="Arial" w:eastAsia="Arial" w:hAnsi="Arial"/>
          <w:color w:val="375623"/>
          <w:sz w:val="19"/>
          <w:szCs w:val="19"/>
        </w:rPr>
        <w:t xml:space="preserve">    Only expose ports that need to be public (e.g., 80 and 443 for web traffic).</w:t>
      </w:r>
    </w:p>
    <w:p>
      <w:pPr>
        <w:spacing w:before="80" w:after="80"/>
      </w:pPr>
      <w:r>
        <w:t xml:space="preserve"/>
      </w:r>
    </w:p>
    <w:p>
      <w:pPr>
        <w:spacing w:before="0" w:after="0"/>
      </w:pPr>
      <w:r>
        <w:br w:type="page"/>
      </w:r>
    </w:p>
    <w:p>
      <w:pPr>
        <w:pStyle w:val="Heading1"/>
        <w:pBdr>
          <w:bottom w:val="single" w:color="2E75B6" w:sz="6"/>
        </w:pBdr>
        <w:shd w:fill="1F3864" w:val="clear"/>
        <w:spacing w:before="300" w:after="1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QUICK REFERENCE CHEATSHEET</w:t>
      </w:r>
    </w:p>
    <w:p>
      <w:pPr>
        <w:spacing w:before="80" w:after="80"/>
      </w:pPr>
      <w:r>
        <w:t xml:space="preserve"/>
      </w:r>
    </w:p>
    <w:p>
      <w:pPr>
        <w:pStyle w:val="Heading2"/>
        <w:shd w:fill="2E75B6" w:val="clear"/>
        <w:spacing w:before="200" w:after="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Most Likely Exam Questions (All Topics)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CI/CD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jobs vs steps → jobs = isolated runner, steps = sequential tasks in same runner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uses: vs run: → uses: = reusable action, run: = shell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needs: → creates dependency between jobs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hash-pinning → security + reproducibility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cache key → hash of pom.xml; invalidated when dependencies change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Dockerfile → image → container (recipe → blueprint → running instance)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Multi-stage: builder stage uses Maven, runtime stage uses Alpine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COPY = build time (in image), volumes = run time (from host)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127.0.0.1:3306:3306 = safe, 3306:3306 = dangerous on cloud VM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docker compose up = start everything, docker system prune = clean up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TCP/IP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Layer 2 = MAC (switch), Layer 3 = IP (router), Layer 4 = TCP/UDP (ports)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SYN → SYN-ACK → ACK = TCP 3-way handshake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Local IP: 10.x.x.x, 192.168.x.x — not routable on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src port = sender application, dst port = target service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DNS &amp; HTTP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 record → IP, MX → mail, CNAME → alias, NS → nameserver, TTL → cache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Authoritative = source of truth, Recursive = resolves on behalf of client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= read, POST = create, PUT = update, DELETE =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401 = not authenticated, 403 = not authorized, 404 = not found, 500 = server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Session via cookie: server creates session → sends session ID in Set-Cookie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Accept = what client can handle, Content-Type = what this message contains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Linux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Terminal = window, Shell = interpreter (bash), Command = program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chmod 755 = owner: rwx, group: r-x, others: r-x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&gt; overwrites, &gt;&gt; appends, | pipes, &lt; reads from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SSH: private key signs challenge, server verifies with public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scp = secure copy, authorized_keys = allowed public keys on server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Cloud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IaaS = you manage OS (VM), PaaS = you deploy code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apt update = refresh package list, apt upgrade = install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use 127.0.0.1: for internal ports on cloud VMs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CD workflow: build → push image → SSH to server → docker compose up -d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Good luck, Alexander. You have got this! 🎯</w:t>
      </w:r>
    </w:p>
    <w:sectPr>
      <w:headerReference w:type="default" r:id="rId6"/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color w:val="2E75B6"/>
        <w:sz w:val="16"/>
        <w:szCs w:val="16"/>
      </w:rPr>
      <w:t xml:space="preserve">KEA TEK2 Study Guide — </w:t>
    </w: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Grade 10-12 Target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2026-02-24T11:28:04.434Z</dcterms:created>
  <dcterms:modified xsi:type="dcterms:W3CDTF">2026-02-24T11:28:04.435Z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