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5BB12">
      <w:pPr>
        <w:rPr>
          <w:rFonts w:hint="default" w:eastAsiaTheme="minor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喷头的设计主要参数就两个。一个是压力，一个是喷嘴孔径</w:t>
      </w:r>
    </w:p>
    <w:p w14:paraId="2B7E200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 xml:space="preserve">液压雾化的细度由Weber 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也就是说是压力决定的。</w:t>
      </w:r>
    </w:p>
    <w:p w14:paraId="6D4F0D2A">
      <w:pPr>
        <w:rPr>
          <w:rFonts w:hint="eastAsia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051560" cy="327660"/>
            <wp:effectExtent l="0" t="0" r="0" b="7620"/>
            <wp:docPr id="1" name="图片 1" descr="捕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捕获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34D1">
      <w:pPr>
        <w:rPr>
          <w:rFonts w:hint="eastAsia"/>
        </w:rPr>
      </w:pPr>
      <w:r>
        <w:rPr>
          <w:rFonts w:hint="eastAsia"/>
        </w:rPr>
        <w:t>ρ = 液体密度（</w:t>
      </w:r>
      <w:r>
        <w:rPr>
          <w:rFonts w:hint="eastAsia"/>
          <w:lang w:val="en-US" w:eastAsia="zh-CN"/>
        </w:rPr>
        <w:t>尿素</w:t>
      </w:r>
      <w:r>
        <w:rPr>
          <w:rFonts w:hint="eastAsia"/>
        </w:rPr>
        <w:t>~1.09 g/cm³）</w:t>
      </w:r>
    </w:p>
    <w:p w14:paraId="70D0B970">
      <w:pPr>
        <w:rPr>
          <w:rFonts w:hint="eastAsia"/>
        </w:rPr>
      </w:pPr>
      <w:r>
        <w:rPr>
          <w:rFonts w:hint="eastAsia"/>
        </w:rPr>
        <w:t>v = 喷射速度（与压力差开方成正比）</w:t>
      </w:r>
    </w:p>
    <w:p w14:paraId="3BB95758">
      <w:pPr>
        <w:rPr>
          <w:rFonts w:hint="eastAsia"/>
        </w:rPr>
      </w:pPr>
      <w:r>
        <w:rPr>
          <w:rFonts w:hint="eastAsia"/>
        </w:rPr>
        <w:t>d = 喷孔直径</w:t>
      </w:r>
    </w:p>
    <w:p w14:paraId="67FCE29C">
      <w:pPr>
        <w:rPr>
          <w:rFonts w:hint="eastAsia"/>
        </w:rPr>
      </w:pPr>
      <w:r>
        <w:rPr>
          <w:rFonts w:hint="eastAsia"/>
        </w:rPr>
        <w:t>σ= 表面张力（urea ~65 mN/m）</w:t>
      </w:r>
    </w:p>
    <w:p w14:paraId="5F446C6E">
      <w:pPr>
        <w:rPr>
          <w:rFonts w:hint="eastAsia"/>
        </w:rPr>
      </w:pPr>
    </w:p>
    <w:p w14:paraId="7AA953ED">
      <w:pPr>
        <w:rPr>
          <w:rFonts w:hint="eastAsia"/>
        </w:rPr>
      </w:pPr>
      <w:r>
        <w:rPr>
          <w:rFonts w:hint="eastAsia"/>
        </w:rPr>
        <w:t>关键关系：喷射速度 ∝ √ΔP，压力升高 4 倍，速度只提升 2 倍，但 We 数可以提升约 2 倍。</w:t>
      </w:r>
    </w:p>
    <w:p w14:paraId="502FB85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1365885"/>
            <wp:effectExtent l="0" t="0" r="0" b="5715"/>
            <wp:docPr id="2" name="图片 2" descr="捕获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捕获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D73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667760"/>
            <wp:effectExtent l="0" t="0" r="635" b="5080"/>
            <wp:docPr id="3" name="图片 3" descr="捕获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捕获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249E2">
      <w:pPr>
        <w:rPr>
          <w:rFonts w:hint="eastAsia"/>
          <w:lang w:val="en-US" w:eastAsia="zh-CN"/>
        </w:rPr>
      </w:pPr>
    </w:p>
    <w:p w14:paraId="52A4562F">
      <w:pPr>
        <w:rPr>
          <w:rFonts w:hint="eastAsia"/>
          <w:lang w:val="en-US" w:eastAsia="zh-CN"/>
        </w:rPr>
      </w:pPr>
    </w:p>
    <w:p w14:paraId="708F844D">
      <w:pPr>
        <w:rPr>
          <w:rFonts w:hint="eastAsia"/>
          <w:lang w:val="en-US" w:eastAsia="zh-CN"/>
        </w:rPr>
      </w:pPr>
    </w:p>
    <w:p w14:paraId="03631A62">
      <w:pPr>
        <w:rPr>
          <w:rFonts w:hint="eastAsia"/>
          <w:lang w:val="en-US" w:eastAsia="zh-CN"/>
        </w:rPr>
      </w:pPr>
    </w:p>
    <w:p w14:paraId="71CAB3C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2、喷嘴孔径计算：是根据喷射量来计算的。</w:t>
      </w:r>
      <w:bookmarkStart w:id="0" w:name="_GoBack"/>
      <w:bookmarkEnd w:id="0"/>
    </w:p>
    <w:p w14:paraId="5A617C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2728595"/>
            <wp:effectExtent l="0" t="0" r="3175" b="14605"/>
            <wp:docPr id="4" name="图片 4" descr="捕获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捕获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3E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2026-05-07T01:59:29Z</dcterms:created>
  <dc:creator>Administrator</dc:creator>
  <cp:lastModifiedBy>毕亚杰</cp:lastModifiedBy>
  <dcterms:modified xsi:type="dcterms:W3CDTF">2026-05-07T02:14:35Z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eyJoZGlkIjoiZmM4MjA3YmNjYjFkYzgzNDM3MTQ5NmIzOTc4ZmI1YjUiLCJ1c2VySWQiOiI3ODU2NTcxMTEifQ==</vt:lpwstr>
  </property>
  <property fmtid="{D5CDD505-2E9C-101B-9397-08002B2CF9AE}" pid="4" name="ICV">
    <vt:lpwstr>587B3B71A9C74882B41F85852591D442_12</vt:lpwstr>
  </property>
</Properties>
</file>