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r w:rsidR="004A5F02">
        <w:rPr>
          <w:rFonts w:ascii="Times New Roman" w:hAnsi="Times New Roman" w:cs="Times New Roman"/>
          <w:color w:val="auto"/>
        </w:rPr>
        <w:t>: Milestone 2</w:t>
      </w:r>
    </w:p>
    <w:p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75A126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" strokecolor="#404040 [2429]" strokeweight="1pt">
                <v:shadow on="t" opacity="24903f" mv:blur="40000f" origin=",.5" offset="0,20000emu"/>
              </v:line>
            </w:pict>
          </mc:Fallback>
        </mc:AlternateContent>
      </w:r>
    </w:p>
    <w:p w:rsidR="007C6234" w:rsidRDefault="007C6234" w:rsidP="007C6234">
      <w:pPr>
        <w:pStyle w:val="Normal1"/>
        <w:rPr>
          <w:rFonts w:ascii="Times New Roman" w:hAnsi="Times New Roman" w:cs="Times New Roman"/>
          <w:szCs w:val="24"/>
        </w:rPr>
      </w:pPr>
    </w:p>
    <w:p w:rsid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rsidR="00E501A8" w:rsidRDefault="00E501A8" w:rsidP="007C6234">
      <w:pPr>
        <w:pStyle w:val="Normal1"/>
        <w:rPr>
          <w:rFonts w:ascii="Times New Roman" w:hAnsi="Times New Roman" w:cs="Times New Roman"/>
          <w:b/>
          <w:szCs w:val="24"/>
        </w:rPr>
      </w:pPr>
    </w:p>
    <w:p w:rsidR="00E501A8" w:rsidRDefault="00E501A8" w:rsidP="007C6234">
      <w:pPr>
        <w:pStyle w:val="Normal1"/>
        <w:rPr>
          <w:rFonts w:ascii="Times New Roman" w:hAnsi="Times New Roman" w:cs="Times New Roman"/>
          <w:szCs w:val="24"/>
        </w:rPr>
      </w:pPr>
      <w:r>
        <w:rPr>
          <w:rFonts w:ascii="Times New Roman" w:hAnsi="Times New Roman" w:cs="Times New Roman"/>
          <w:szCs w:val="24"/>
        </w:rPr>
        <w:t>Group Name: Golden Delicious</w:t>
      </w:r>
    </w:p>
    <w:p w:rsidR="00E501A8" w:rsidRPr="00E501A8" w:rsidRDefault="00E501A8" w:rsidP="007C6234">
      <w:pPr>
        <w:pStyle w:val="Normal1"/>
        <w:rPr>
          <w:rFonts w:ascii="Times New Roman" w:hAnsi="Times New Roman" w:cs="Times New Roman"/>
          <w:szCs w:val="24"/>
        </w:rPr>
      </w:pPr>
    </w:p>
    <w:p w:rsidR="00AC001A" w:rsidRDefault="00DD467D" w:rsidP="00FF27D6">
      <w:pPr>
        <w:spacing w:line="360" w:lineRule="auto"/>
        <w:rPr>
          <w:color w:val="404040" w:themeColor="text1" w:themeTint="BF"/>
        </w:rPr>
      </w:pPr>
      <w:r w:rsidRPr="007C6234">
        <w:rPr>
          <w:color w:val="404040" w:themeColor="text1" w:themeTint="BF"/>
        </w:rPr>
        <w:t>N</w:t>
      </w:r>
      <w:r w:rsidR="00FF27D6" w:rsidRPr="007C6234">
        <w:rPr>
          <w:color w:val="404040" w:themeColor="text1" w:themeTint="BF"/>
        </w:rPr>
        <w:t>ame</w:t>
      </w:r>
      <w:r w:rsidR="00684514" w:rsidRPr="007C6234">
        <w:rPr>
          <w:color w:val="404040" w:themeColor="text1" w:themeTint="BF"/>
        </w:rPr>
        <w:t>s</w:t>
      </w:r>
      <w:r>
        <w:rPr>
          <w:color w:val="404040" w:themeColor="text1" w:themeTint="BF"/>
        </w:rPr>
        <w:t xml:space="preserve">: </w:t>
      </w:r>
      <w:proofErr w:type="spellStart"/>
      <w:r>
        <w:rPr>
          <w:color w:val="404040" w:themeColor="text1" w:themeTint="BF"/>
        </w:rPr>
        <w:t>Yuchen</w:t>
      </w:r>
      <w:proofErr w:type="spellEnd"/>
      <w:r>
        <w:rPr>
          <w:color w:val="404040" w:themeColor="text1" w:themeTint="BF"/>
        </w:rPr>
        <w:t xml:space="preserve"> Tong, Daniel Klausner, </w:t>
      </w:r>
      <w:r w:rsidRPr="00DD467D">
        <w:rPr>
          <w:color w:val="404040" w:themeColor="text1" w:themeTint="BF"/>
        </w:rPr>
        <w:t>August Larmer DiFilippo</w:t>
      </w:r>
    </w:p>
    <w:p w:rsidR="00FF27D6" w:rsidRPr="007C6234" w:rsidRDefault="00FF27D6" w:rsidP="00FF27D6">
      <w:pPr>
        <w:spacing w:line="360" w:lineRule="auto"/>
        <w:rPr>
          <w:color w:val="404040" w:themeColor="text1" w:themeTint="BF"/>
        </w:rPr>
      </w:pPr>
      <w:proofErr w:type="spellStart"/>
      <w:proofErr w:type="gramStart"/>
      <w:r w:rsidRPr="007C6234">
        <w:rPr>
          <w:color w:val="404040" w:themeColor="text1" w:themeTint="BF"/>
        </w:rPr>
        <w:t>netID</w:t>
      </w:r>
      <w:r w:rsidR="00684514" w:rsidRPr="007C6234">
        <w:rPr>
          <w:color w:val="404040" w:themeColor="text1" w:themeTint="BF"/>
        </w:rPr>
        <w:t>s</w:t>
      </w:r>
      <w:proofErr w:type="spellEnd"/>
      <w:proofErr w:type="gramEnd"/>
      <w:r w:rsidR="00DD467D">
        <w:rPr>
          <w:color w:val="404040" w:themeColor="text1" w:themeTint="BF"/>
        </w:rPr>
        <w:t>: yt396, dsk224, ajl349</w:t>
      </w:r>
    </w:p>
    <w:p w:rsidR="00C131DF" w:rsidRPr="007C6234" w:rsidRDefault="00AC001A" w:rsidP="00EF65DC">
      <w:pPr>
        <w:tabs>
          <w:tab w:val="left" w:pos="1584"/>
        </w:tabs>
        <w:spacing w:line="360" w:lineRule="auto"/>
        <w:rPr>
          <w:color w:val="404040" w:themeColor="text1" w:themeTint="BF"/>
        </w:rPr>
      </w:pPr>
      <w:proofErr w:type="gramStart"/>
      <w:r>
        <w:rPr>
          <w:color w:val="404040" w:themeColor="text1" w:themeTint="BF"/>
        </w:rPr>
        <w:t>section</w:t>
      </w:r>
      <w:proofErr w:type="gramEnd"/>
      <w:r>
        <w:rPr>
          <w:color w:val="404040" w:themeColor="text1" w:themeTint="BF"/>
        </w:rPr>
        <w:t xml:space="preserve"> #</w:t>
      </w:r>
      <w:r w:rsidR="00DD467D">
        <w:rPr>
          <w:color w:val="404040" w:themeColor="text1" w:themeTint="BF"/>
        </w:rPr>
        <w:t>: 201</w:t>
      </w:r>
    </w:p>
    <w:p w:rsidR="00FF27D6" w:rsidRPr="007C6234" w:rsidRDefault="00FF27D6"/>
    <w:p w:rsidR="00CB0796" w:rsidRDefault="00AA64CE">
      <w:pPr>
        <w:rPr>
          <w:b/>
          <w:color w:val="404040" w:themeColor="text1" w:themeTint="BF"/>
        </w:rPr>
      </w:pPr>
      <w:r>
        <w:rPr>
          <w:b/>
          <w:color w:val="404040" w:themeColor="text1" w:themeTint="BF"/>
        </w:rPr>
        <w:t xml:space="preserve">Describe the </w:t>
      </w:r>
      <w:r w:rsidR="00C131DF" w:rsidRPr="007C6234">
        <w:rPr>
          <w:b/>
          <w:color w:val="404040" w:themeColor="text1" w:themeTint="BF"/>
        </w:rPr>
        <w:t xml:space="preserve">Target </w:t>
      </w:r>
      <w:r w:rsidR="008D568A">
        <w:rPr>
          <w:b/>
          <w:color w:val="404040" w:themeColor="text1" w:themeTint="BF"/>
        </w:rPr>
        <w:t>A</w:t>
      </w:r>
      <w:r w:rsidR="00C131DF" w:rsidRPr="007C6234">
        <w:rPr>
          <w:b/>
          <w:color w:val="404040" w:themeColor="text1" w:themeTint="BF"/>
        </w:rPr>
        <w:t>udience</w:t>
      </w:r>
    </w:p>
    <w:p w:rsidR="00DD467D" w:rsidRPr="00DD467D" w:rsidRDefault="00DD467D">
      <w:pPr>
        <w:rPr>
          <w:color w:val="404040" w:themeColor="text1" w:themeTint="BF"/>
        </w:rPr>
      </w:pPr>
    </w:p>
    <w:p w:rsidR="00CB0796" w:rsidRPr="00AA64CE" w:rsidRDefault="00DD467D">
      <w:r>
        <w:t>College age adults wanting to hang out, possibly go on a date.</w:t>
      </w:r>
    </w:p>
    <w:p w:rsidR="00CB0796" w:rsidRPr="00AA64CE" w:rsidRDefault="00CB0796"/>
    <w:p w:rsidR="00E148C1" w:rsidRPr="00D02BAD" w:rsidRDefault="00071952">
      <w:pPr>
        <w:rPr>
          <w:b/>
          <w:color w:val="404040" w:themeColor="text1" w:themeTint="BF"/>
        </w:rPr>
      </w:pPr>
      <w:r w:rsidRPr="007C6234">
        <w:rPr>
          <w:b/>
          <w:color w:val="404040" w:themeColor="text1" w:themeTint="BF"/>
        </w:rPr>
        <w:t>Persona</w:t>
      </w:r>
    </w:p>
    <w:p w:rsidR="00DD467D" w:rsidRDefault="00DD467D">
      <w:r>
        <w:t>Matt really likes the girl in his freshman dorm hallway, he is outgoing, social, and enjoys festival-type environments</w:t>
      </w:r>
      <w:proofErr w:type="gramStart"/>
      <w:r>
        <w:t xml:space="preserve">. </w:t>
      </w:r>
      <w:proofErr w:type="gramEnd"/>
      <w:r>
        <w:t>Does not particularly enjoy apples, but is more interested in the event itself</w:t>
      </w:r>
      <w:proofErr w:type="gramStart"/>
      <w:r>
        <w:t xml:space="preserve">. </w:t>
      </w:r>
      <w:proofErr w:type="gramEnd"/>
      <w:r>
        <w:t>He enjoys live music, arts and crafts booths, and the liveliness of community events</w:t>
      </w:r>
      <w:proofErr w:type="gramStart"/>
      <w:r>
        <w:t xml:space="preserve">. </w:t>
      </w:r>
      <w:proofErr w:type="gramEnd"/>
      <w:r>
        <w:t>He is looking for a non-traditional place to ask the girl he likes on a date</w:t>
      </w:r>
      <w:proofErr w:type="gramStart"/>
      <w:r>
        <w:t xml:space="preserve">. </w:t>
      </w:r>
      <w:proofErr w:type="gramEnd"/>
      <w:r>
        <w:t xml:space="preserve">Matt really wants to bolster his </w:t>
      </w:r>
      <w:proofErr w:type="spellStart"/>
      <w:r>
        <w:t>instagram</w:t>
      </w:r>
      <w:proofErr w:type="spellEnd"/>
      <w:r>
        <w:t xml:space="preserve"> game.</w:t>
      </w:r>
    </w:p>
    <w:p w:rsidR="00DD467D" w:rsidRDefault="00DD467D"/>
    <w:p w:rsidR="00DD467D" w:rsidRDefault="00DD467D">
      <w:r>
        <w:t xml:space="preserve">Lee is in her junior year at </w:t>
      </w:r>
      <w:r w:rsidRPr="00DD467D">
        <w:t>Cornell University</w:t>
      </w:r>
      <w:r>
        <w:t xml:space="preserve"> and realizes she has yet to truly explore the Ithaca community to its full potential</w:t>
      </w:r>
      <w:proofErr w:type="gramStart"/>
      <w:r>
        <w:t xml:space="preserve">. </w:t>
      </w:r>
      <w:proofErr w:type="gramEnd"/>
      <w:r>
        <w:t>She loves adventures and exploring new areas, events, and flavors</w:t>
      </w:r>
      <w:proofErr w:type="gramStart"/>
      <w:r>
        <w:t xml:space="preserve">. </w:t>
      </w:r>
      <w:proofErr w:type="gramEnd"/>
      <w:r>
        <w:t>She would love to invite her crush to come adventure with her</w:t>
      </w:r>
      <w:proofErr w:type="gramStart"/>
      <w:r>
        <w:t xml:space="preserve">. </w:t>
      </w:r>
      <w:proofErr w:type="gramEnd"/>
      <w:r>
        <w:t>She has recently turned 21 and is excited for the cider samples</w:t>
      </w:r>
      <w:proofErr w:type="gramStart"/>
      <w:r>
        <w:t xml:space="preserve">. </w:t>
      </w:r>
      <w:proofErr w:type="gramEnd"/>
      <w:r>
        <w:t xml:space="preserve">She loves to pick up trinkets from craft booths, and wants to purchase alcohol. </w:t>
      </w:r>
    </w:p>
    <w:p w:rsidR="00E148C1" w:rsidRDefault="00E148C1"/>
    <w:p w:rsidR="00AC6CFD" w:rsidRPr="00D02BAD" w:rsidRDefault="00A94416">
      <w:pPr>
        <w:rPr>
          <w:b/>
        </w:rPr>
      </w:pPr>
      <w:r w:rsidRPr="00A94416">
        <w:rPr>
          <w:b/>
        </w:rPr>
        <w:t>Audience Needs</w:t>
      </w: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CB0796" w:rsidRPr="007C6234" w:rsidTr="003C0ECB">
        <w:trPr>
          <w:trHeight w:val="1367"/>
        </w:trPr>
        <w:tc>
          <w:tcPr>
            <w:tcW w:w="3033" w:type="dxa"/>
          </w:tcPr>
          <w:p w:rsidR="00C131DF" w:rsidRPr="007C6234" w:rsidRDefault="00C131DF">
            <w:pPr>
              <w:rPr>
                <w:b/>
                <w:color w:val="404040" w:themeColor="text1" w:themeTint="BF"/>
              </w:rPr>
            </w:pPr>
            <w:r w:rsidRPr="007C6234">
              <w:rPr>
                <w:b/>
                <w:color w:val="404040" w:themeColor="text1" w:themeTint="BF"/>
              </w:rPr>
              <w:t>Needs</w:t>
            </w:r>
          </w:p>
          <w:p w:rsidR="00C131DF" w:rsidRPr="007C6234" w:rsidRDefault="00CB0796">
            <w:pPr>
              <w:rPr>
                <w:color w:val="404040" w:themeColor="text1" w:themeTint="BF"/>
              </w:rPr>
            </w:pPr>
            <w:r w:rsidRPr="007C6234">
              <w:rPr>
                <w:color w:val="404040" w:themeColor="text1" w:themeTint="BF"/>
              </w:rPr>
              <w:t>(List your</w:t>
            </w:r>
            <w:r w:rsidR="00C131DF" w:rsidRPr="007C6234">
              <w:rPr>
                <w:color w:val="404040" w:themeColor="text1" w:themeTint="BF"/>
              </w:rPr>
              <w:t xml:space="preserve"> target audience</w:t>
            </w:r>
            <w:r w:rsidRPr="007C6234">
              <w:rPr>
                <w:color w:val="404040" w:themeColor="text1" w:themeTint="BF"/>
              </w:rPr>
              <w:t>’s</w:t>
            </w:r>
            <w:r w:rsidR="00C131DF" w:rsidRPr="007C6234">
              <w:rPr>
                <w:color w:val="404040" w:themeColor="text1" w:themeTint="BF"/>
              </w:rPr>
              <w:t xml:space="preserve"> needs and wants</w:t>
            </w:r>
            <w:r w:rsidRPr="007C6234">
              <w:rPr>
                <w:color w:val="404040" w:themeColor="text1" w:themeTint="BF"/>
              </w:rPr>
              <w:t xml:space="preserve"> one by one</w:t>
            </w:r>
            <w:r w:rsidR="00C131DF" w:rsidRPr="007C6234">
              <w:rPr>
                <w:color w:val="404040" w:themeColor="text1" w:themeTint="BF"/>
              </w:rPr>
              <w:t>)</w:t>
            </w:r>
          </w:p>
        </w:tc>
        <w:tc>
          <w:tcPr>
            <w:tcW w:w="3033" w:type="dxa"/>
          </w:tcPr>
          <w:p w:rsidR="00C131DF" w:rsidRPr="007C6234" w:rsidRDefault="00C131DF">
            <w:pPr>
              <w:rPr>
                <w:b/>
                <w:color w:val="404040" w:themeColor="text1" w:themeTint="BF"/>
              </w:rPr>
            </w:pPr>
            <w:r w:rsidRPr="007C6234">
              <w:rPr>
                <w:b/>
                <w:color w:val="404040" w:themeColor="text1" w:themeTint="BF"/>
              </w:rPr>
              <w:t>Design choices</w:t>
            </w:r>
          </w:p>
          <w:p w:rsidR="00C131DF" w:rsidRPr="007C6234" w:rsidRDefault="00C131DF">
            <w:pPr>
              <w:rPr>
                <w:color w:val="404040" w:themeColor="text1" w:themeTint="BF"/>
              </w:rPr>
            </w:pPr>
            <w:r w:rsidRPr="007C6234">
              <w:rPr>
                <w:color w:val="404040" w:themeColor="text1" w:themeTint="BF"/>
              </w:rPr>
              <w:t>(</w:t>
            </w:r>
            <w:r w:rsidR="003C0ECB" w:rsidRPr="007C6234">
              <w:rPr>
                <w:color w:val="404040" w:themeColor="text1" w:themeTint="BF"/>
              </w:rPr>
              <w:t xml:space="preserve">Justify </w:t>
            </w:r>
            <w:r w:rsidRPr="007C6234">
              <w:rPr>
                <w:color w:val="404040" w:themeColor="text1" w:themeTint="BF"/>
              </w:rPr>
              <w:t>your design choices correspond to their needs)</w:t>
            </w:r>
          </w:p>
        </w:tc>
        <w:tc>
          <w:tcPr>
            <w:tcW w:w="3033" w:type="dxa"/>
          </w:tcPr>
          <w:p w:rsidR="00C131DF" w:rsidRPr="007C6234" w:rsidRDefault="00C131DF">
            <w:pPr>
              <w:rPr>
                <w:b/>
                <w:color w:val="404040" w:themeColor="text1" w:themeTint="BF"/>
              </w:rPr>
            </w:pPr>
            <w:r w:rsidRPr="007C6234">
              <w:rPr>
                <w:b/>
                <w:color w:val="404040" w:themeColor="text1" w:themeTint="BF"/>
              </w:rPr>
              <w:t>Memo</w:t>
            </w:r>
          </w:p>
          <w:p w:rsidR="00C131DF" w:rsidRPr="007C6234" w:rsidRDefault="003C0ECB" w:rsidP="003C0ECB">
            <w:pPr>
              <w:rPr>
                <w:color w:val="404040" w:themeColor="text1" w:themeTint="BF"/>
              </w:rPr>
            </w:pPr>
            <w:r w:rsidRPr="007C6234">
              <w:rPr>
                <w:color w:val="404040" w:themeColor="text1" w:themeTint="BF"/>
              </w:rPr>
              <w:t>(Any additional comments you have to justify your design choices or things you want TAs to know)</w:t>
            </w:r>
          </w:p>
        </w:tc>
      </w:tr>
      <w:tr w:rsidR="00CB0796" w:rsidRPr="007C6234" w:rsidTr="003C0ECB">
        <w:trPr>
          <w:trHeight w:val="541"/>
        </w:trPr>
        <w:tc>
          <w:tcPr>
            <w:tcW w:w="3033" w:type="dxa"/>
          </w:tcPr>
          <w:p w:rsidR="008E4F94" w:rsidRPr="007C6234" w:rsidRDefault="008E4F94"/>
          <w:p w:rsidR="008E4F94" w:rsidRDefault="00DD467D" w:rsidP="00DD467D">
            <w:pPr>
              <w:pStyle w:val="ListParagraph"/>
              <w:numPr>
                <w:ilvl w:val="0"/>
                <w:numId w:val="1"/>
              </w:numPr>
              <w:rPr>
                <w:rFonts w:ascii="Times New Roman" w:hAnsi="Times New Roman" w:cs="Times New Roman"/>
              </w:rPr>
            </w:pPr>
            <w:r>
              <w:rPr>
                <w:rFonts w:ascii="Times New Roman" w:hAnsi="Times New Roman" w:cs="Times New Roman"/>
              </w:rPr>
              <w:t>Easy navigation</w:t>
            </w:r>
          </w:p>
          <w:p w:rsidR="00DD467D"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Content focuses on date activities</w:t>
            </w:r>
          </w:p>
          <w:p w:rsidR="00680CC0"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Social media friendly (links to social media</w:t>
            </w:r>
            <w:r w:rsidR="00E501A8">
              <w:rPr>
                <w:rFonts w:ascii="Times New Roman" w:hAnsi="Times New Roman" w:cs="Times New Roman"/>
              </w:rPr>
              <w:t xml:space="preserve"> – most likely in a footer</w:t>
            </w:r>
            <w:r>
              <w:rPr>
                <w:rFonts w:ascii="Times New Roman" w:hAnsi="Times New Roman" w:cs="Times New Roman"/>
              </w:rPr>
              <w:t>)</w:t>
            </w:r>
          </w:p>
          <w:p w:rsidR="00680CC0"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Bright color scheme, but not cheesy</w:t>
            </w:r>
          </w:p>
          <w:p w:rsidR="00680CC0"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 xml:space="preserve">More pictures than </w:t>
            </w:r>
            <w:r>
              <w:rPr>
                <w:rFonts w:ascii="Times New Roman" w:hAnsi="Times New Roman" w:cs="Times New Roman"/>
              </w:rPr>
              <w:lastRenderedPageBreak/>
              <w:t>text (photo gallery potential)</w:t>
            </w:r>
          </w:p>
          <w:p w:rsidR="00680CC0"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Home page picture slideshow</w:t>
            </w:r>
          </w:p>
          <w:p w:rsidR="00680CC0"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 xml:space="preserve">Share event with your friends tag </w:t>
            </w:r>
          </w:p>
          <w:p w:rsidR="00680CC0"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No animations</w:t>
            </w:r>
          </w:p>
          <w:p w:rsidR="00680CC0" w:rsidRPr="00DD467D" w:rsidRDefault="00680CC0" w:rsidP="00DD467D">
            <w:pPr>
              <w:pStyle w:val="ListParagraph"/>
              <w:numPr>
                <w:ilvl w:val="0"/>
                <w:numId w:val="1"/>
              </w:numPr>
              <w:rPr>
                <w:rFonts w:ascii="Times New Roman" w:hAnsi="Times New Roman" w:cs="Times New Roman"/>
              </w:rPr>
            </w:pPr>
            <w:r>
              <w:rPr>
                <w:rFonts w:ascii="Times New Roman" w:hAnsi="Times New Roman" w:cs="Times New Roman"/>
              </w:rPr>
              <w:t>Definitely no horizontal scrolling, and minimal vertical scrolling</w:t>
            </w:r>
          </w:p>
          <w:p w:rsidR="008E4F94" w:rsidRPr="007C6234" w:rsidRDefault="008E4F94"/>
        </w:tc>
        <w:tc>
          <w:tcPr>
            <w:tcW w:w="3033" w:type="dxa"/>
          </w:tcPr>
          <w:p w:rsidR="00C131DF" w:rsidRDefault="00C131DF" w:rsidP="00DD467D"/>
          <w:p w:rsidR="00DD467D" w:rsidRDefault="00680CC0" w:rsidP="00DD467D">
            <w:pPr>
              <w:pStyle w:val="ListParagraph"/>
              <w:numPr>
                <w:ilvl w:val="0"/>
                <w:numId w:val="3"/>
              </w:numPr>
              <w:rPr>
                <w:rFonts w:ascii="Times New Roman" w:hAnsi="Times New Roman" w:cs="Times New Roman"/>
              </w:rPr>
            </w:pPr>
            <w:r>
              <w:rPr>
                <w:rFonts w:ascii="Times New Roman" w:hAnsi="Times New Roman" w:cs="Times New Roman"/>
              </w:rPr>
              <w:t>College kids are lazy and want answers quickly and efficiently</w:t>
            </w:r>
          </w:p>
          <w:p w:rsidR="00680CC0" w:rsidRDefault="00680CC0" w:rsidP="00DD467D">
            <w:pPr>
              <w:pStyle w:val="ListParagraph"/>
              <w:numPr>
                <w:ilvl w:val="0"/>
                <w:numId w:val="3"/>
              </w:numPr>
              <w:rPr>
                <w:rFonts w:ascii="Times New Roman" w:hAnsi="Times New Roman" w:cs="Times New Roman"/>
              </w:rPr>
            </w:pPr>
            <w:r>
              <w:rPr>
                <w:rFonts w:ascii="Times New Roman" w:hAnsi="Times New Roman" w:cs="Times New Roman"/>
              </w:rPr>
              <w:t>Aligns with their interests</w:t>
            </w:r>
          </w:p>
          <w:p w:rsidR="00680CC0" w:rsidRDefault="00680CC0" w:rsidP="00DD467D">
            <w:pPr>
              <w:pStyle w:val="ListParagraph"/>
              <w:numPr>
                <w:ilvl w:val="0"/>
                <w:numId w:val="3"/>
              </w:numPr>
              <w:rPr>
                <w:rFonts w:ascii="Times New Roman" w:hAnsi="Times New Roman" w:cs="Times New Roman"/>
              </w:rPr>
            </w:pPr>
            <w:r>
              <w:rPr>
                <w:rFonts w:ascii="Times New Roman" w:hAnsi="Times New Roman" w:cs="Times New Roman"/>
              </w:rPr>
              <w:t>It’s what the kids like, showing off where they go on social media</w:t>
            </w:r>
          </w:p>
          <w:p w:rsidR="00680CC0" w:rsidRDefault="00680CC0" w:rsidP="00DD467D">
            <w:pPr>
              <w:pStyle w:val="ListParagraph"/>
              <w:numPr>
                <w:ilvl w:val="0"/>
                <w:numId w:val="3"/>
              </w:numPr>
              <w:rPr>
                <w:rFonts w:ascii="Times New Roman" w:hAnsi="Times New Roman" w:cs="Times New Roman"/>
              </w:rPr>
            </w:pPr>
            <w:r>
              <w:rPr>
                <w:rFonts w:ascii="Times New Roman" w:hAnsi="Times New Roman" w:cs="Times New Roman"/>
              </w:rPr>
              <w:lastRenderedPageBreak/>
              <w:t>Gives the event more liveliness, attractive to college age adults</w:t>
            </w:r>
            <w:proofErr w:type="gramStart"/>
            <w:r>
              <w:rPr>
                <w:rFonts w:ascii="Times New Roman" w:hAnsi="Times New Roman" w:cs="Times New Roman"/>
              </w:rPr>
              <w:t xml:space="preserve">. </w:t>
            </w:r>
            <w:proofErr w:type="gramEnd"/>
            <w:r>
              <w:rPr>
                <w:rFonts w:ascii="Times New Roman" w:hAnsi="Times New Roman" w:cs="Times New Roman"/>
              </w:rPr>
              <w:t>Creates atmosphere that could be fun for a date</w:t>
            </w:r>
          </w:p>
          <w:p w:rsidR="00680CC0" w:rsidRDefault="00680CC0" w:rsidP="00680CC0">
            <w:pPr>
              <w:pStyle w:val="ListParagraph"/>
              <w:numPr>
                <w:ilvl w:val="0"/>
                <w:numId w:val="3"/>
              </w:numPr>
              <w:rPr>
                <w:rFonts w:ascii="Times New Roman" w:hAnsi="Times New Roman" w:cs="Times New Roman"/>
              </w:rPr>
            </w:pPr>
            <w:r>
              <w:rPr>
                <w:rFonts w:ascii="Times New Roman" w:hAnsi="Times New Roman" w:cs="Times New Roman"/>
              </w:rPr>
              <w:t xml:space="preserve">Again, college kids don’t want to get </w:t>
            </w:r>
            <w:r w:rsidRPr="00680CC0">
              <w:rPr>
                <w:rFonts w:ascii="Times New Roman" w:hAnsi="Times New Roman" w:cs="Times New Roman"/>
              </w:rPr>
              <w:t>bogged down by text</w:t>
            </w:r>
            <w:proofErr w:type="gramStart"/>
            <w:r>
              <w:rPr>
                <w:rFonts w:ascii="Times New Roman" w:hAnsi="Times New Roman" w:cs="Times New Roman"/>
              </w:rPr>
              <w:t xml:space="preserve">. </w:t>
            </w:r>
            <w:proofErr w:type="gramEnd"/>
            <w:r>
              <w:rPr>
                <w:rFonts w:ascii="Times New Roman" w:hAnsi="Times New Roman" w:cs="Times New Roman"/>
              </w:rPr>
              <w:t>See there is more to event than apples</w:t>
            </w:r>
          </w:p>
          <w:p w:rsidR="00680CC0" w:rsidRPr="00680CC0" w:rsidRDefault="00680CC0" w:rsidP="00680CC0">
            <w:pPr>
              <w:pStyle w:val="ListParagraph"/>
              <w:numPr>
                <w:ilvl w:val="0"/>
                <w:numId w:val="3"/>
              </w:numPr>
              <w:rPr>
                <w:rFonts w:ascii="Times New Roman" w:hAnsi="Times New Roman" w:cs="Times New Roman"/>
              </w:rPr>
            </w:pPr>
            <w:r>
              <w:rPr>
                <w:rFonts w:ascii="Times New Roman" w:hAnsi="Times New Roman" w:cs="Times New Roman"/>
              </w:rPr>
              <w:t>Show off all aspects of this community event in a familiar, “modern” website kind of way</w:t>
            </w:r>
          </w:p>
          <w:p w:rsidR="00680CC0" w:rsidRDefault="00680CC0" w:rsidP="00DD467D">
            <w:pPr>
              <w:pStyle w:val="ListParagraph"/>
              <w:numPr>
                <w:ilvl w:val="0"/>
                <w:numId w:val="3"/>
              </w:numPr>
              <w:rPr>
                <w:rFonts w:ascii="Times New Roman" w:hAnsi="Times New Roman" w:cs="Times New Roman"/>
              </w:rPr>
            </w:pPr>
            <w:r>
              <w:rPr>
                <w:rFonts w:ascii="Times New Roman" w:hAnsi="Times New Roman" w:cs="Times New Roman"/>
              </w:rPr>
              <w:t>Again, social media savvy kids</w:t>
            </w:r>
          </w:p>
          <w:p w:rsidR="00680CC0" w:rsidRDefault="00680CC0" w:rsidP="00DD467D">
            <w:pPr>
              <w:pStyle w:val="ListParagraph"/>
              <w:numPr>
                <w:ilvl w:val="0"/>
                <w:numId w:val="3"/>
              </w:numPr>
              <w:rPr>
                <w:rFonts w:ascii="Times New Roman" w:hAnsi="Times New Roman" w:cs="Times New Roman"/>
              </w:rPr>
            </w:pPr>
            <w:r>
              <w:rPr>
                <w:rFonts w:ascii="Times New Roman" w:hAnsi="Times New Roman" w:cs="Times New Roman"/>
              </w:rPr>
              <w:t>Too cheesy</w:t>
            </w:r>
          </w:p>
          <w:p w:rsidR="00680CC0" w:rsidRPr="00DD467D" w:rsidRDefault="00680CC0" w:rsidP="00DD467D">
            <w:pPr>
              <w:pStyle w:val="ListParagraph"/>
              <w:numPr>
                <w:ilvl w:val="0"/>
                <w:numId w:val="3"/>
              </w:numPr>
              <w:rPr>
                <w:rFonts w:ascii="Times New Roman" w:hAnsi="Times New Roman" w:cs="Times New Roman"/>
              </w:rPr>
            </w:pPr>
            <w:r>
              <w:rPr>
                <w:rFonts w:ascii="Times New Roman" w:hAnsi="Times New Roman" w:cs="Times New Roman"/>
              </w:rPr>
              <w:t>Bad practice, and easier for an impatient millennial to find what they want on the site</w:t>
            </w:r>
          </w:p>
        </w:tc>
        <w:tc>
          <w:tcPr>
            <w:tcW w:w="3033" w:type="dxa"/>
          </w:tcPr>
          <w:p w:rsidR="00C131DF" w:rsidRPr="007C6234" w:rsidRDefault="00C131DF"/>
        </w:tc>
      </w:tr>
      <w:tr w:rsidR="00CB0796" w:rsidRPr="007C6234" w:rsidTr="003C0ECB">
        <w:trPr>
          <w:trHeight w:val="506"/>
        </w:trPr>
        <w:tc>
          <w:tcPr>
            <w:tcW w:w="3033" w:type="dxa"/>
          </w:tcPr>
          <w:p w:rsidR="00C131DF" w:rsidRPr="007C6234" w:rsidRDefault="00C131DF"/>
          <w:p w:rsidR="008E4F94" w:rsidRPr="007C6234" w:rsidRDefault="008E4F94"/>
          <w:p w:rsidR="008E4F94" w:rsidRPr="007C6234" w:rsidRDefault="008E4F94"/>
          <w:p w:rsidR="008E4F94" w:rsidRPr="007C6234" w:rsidRDefault="008E4F94"/>
        </w:tc>
        <w:tc>
          <w:tcPr>
            <w:tcW w:w="3033" w:type="dxa"/>
          </w:tcPr>
          <w:p w:rsidR="00C131DF" w:rsidRPr="007C6234" w:rsidRDefault="00C131DF"/>
        </w:tc>
        <w:tc>
          <w:tcPr>
            <w:tcW w:w="3033" w:type="dxa"/>
          </w:tcPr>
          <w:p w:rsidR="00C131DF" w:rsidRPr="007C6234" w:rsidRDefault="00C131DF"/>
        </w:tc>
      </w:tr>
    </w:tbl>
    <w:p w:rsidR="00C131DF" w:rsidRPr="007C6234" w:rsidRDefault="00C131DF"/>
    <w:p w:rsidR="008E4F94" w:rsidRDefault="008E4F94"/>
    <w:p w:rsidR="00B86B31" w:rsidRDefault="00B86B31"/>
    <w:p w:rsidR="00FF6E0F" w:rsidRDefault="00FF6E0F"/>
    <w:p w:rsidR="006E2F33" w:rsidRDefault="006E2F33" w:rsidP="006E2F33">
      <w:pPr>
        <w:rPr>
          <w:b/>
          <w:color w:val="404040" w:themeColor="text1" w:themeTint="BF"/>
        </w:rPr>
      </w:pPr>
      <w:r>
        <w:rPr>
          <w:b/>
          <w:color w:val="404040" w:themeColor="text1" w:themeTint="BF"/>
        </w:rPr>
        <w:t>Target Devices</w:t>
      </w:r>
    </w:p>
    <w:p w:rsidR="006E2F33" w:rsidRPr="00D02BAD" w:rsidRDefault="006E2F33" w:rsidP="006E2F33">
      <w:pPr>
        <w:rPr>
          <w:color w:val="000000" w:themeColor="text1"/>
        </w:rPr>
      </w:pPr>
      <w:r>
        <w:rPr>
          <w:color w:val="404040" w:themeColor="text1" w:themeTint="BF"/>
        </w:rPr>
        <w:tab/>
      </w:r>
      <w:r w:rsidRPr="00D02BAD">
        <w:rPr>
          <w:color w:val="000000" w:themeColor="text1"/>
        </w:rPr>
        <w:t>We want to have two main breakpoints: 1 for viewing on a laptop (as many college age students have/frequently use their own personal laptops), and one for a mobile smartphone, as our target audience will likely want to use the site on their phones while at the event (for navigation, music schedule, where the tastings are, etc.)</w:t>
      </w:r>
      <w:proofErr w:type="gramStart"/>
      <w:r w:rsidRPr="00D02BAD">
        <w:rPr>
          <w:color w:val="000000" w:themeColor="text1"/>
        </w:rPr>
        <w:t xml:space="preserve">. </w:t>
      </w:r>
      <w:proofErr w:type="gramEnd"/>
      <w:r w:rsidRPr="00D02BAD">
        <w:rPr>
          <w:color w:val="000000" w:themeColor="text1"/>
        </w:rPr>
        <w:t>Our audience is constantly looking for more and more information and to gain their attention we need both a visually appealing website to draw them in coupled with a mobile site that is quick and to the point delivering the information they need.</w:t>
      </w:r>
    </w:p>
    <w:p w:rsidR="00FF6E0F" w:rsidRDefault="00FF6E0F"/>
    <w:p w:rsidR="00F47943" w:rsidRPr="00F47943" w:rsidRDefault="00F47943" w:rsidP="00F47943">
      <w:pPr>
        <w:rPr>
          <w:b/>
          <w:color w:val="404040" w:themeColor="text1" w:themeTint="BF"/>
        </w:rPr>
      </w:pPr>
      <w:r w:rsidRPr="00F47943">
        <w:rPr>
          <w:b/>
          <w:color w:val="404040" w:themeColor="text1" w:themeTint="BF"/>
        </w:rPr>
        <w:t>User Contacts (3-5 paragraphs)</w:t>
      </w:r>
    </w:p>
    <w:p w:rsidR="004E18C0" w:rsidRPr="00D02BAD" w:rsidRDefault="00F47943" w:rsidP="007F79F5">
      <w:pPr>
        <w:rPr>
          <w:color w:val="000000" w:themeColor="text1"/>
        </w:rPr>
      </w:pPr>
      <w:r w:rsidRPr="00D02BAD">
        <w:rPr>
          <w:color w:val="000000" w:themeColor="text1"/>
        </w:rPr>
        <w:tab/>
      </w:r>
      <w:r w:rsidR="002A63DA" w:rsidRPr="00D02BAD">
        <w:rPr>
          <w:color w:val="000000" w:themeColor="text1"/>
        </w:rPr>
        <w:t>In order to successfully re</w:t>
      </w:r>
      <w:r w:rsidR="00943876" w:rsidRPr="00D02BAD">
        <w:rPr>
          <w:color w:val="000000" w:themeColor="text1"/>
        </w:rPr>
        <w:t>-design the Apple Fest Website, our team took a deep dive approach into understanding the target audience</w:t>
      </w:r>
      <w:proofErr w:type="gramStart"/>
      <w:r w:rsidR="00943876" w:rsidRPr="00D02BAD">
        <w:rPr>
          <w:color w:val="000000" w:themeColor="text1"/>
        </w:rPr>
        <w:t xml:space="preserve">. </w:t>
      </w:r>
      <w:proofErr w:type="gramEnd"/>
      <w:r w:rsidR="00943876" w:rsidRPr="00D02BAD">
        <w:rPr>
          <w:color w:val="000000" w:themeColor="text1"/>
        </w:rPr>
        <w:t xml:space="preserve">The segment of the population that we deemed most attractive to our group and for the festival’s success </w:t>
      </w:r>
      <w:r w:rsidR="004E18C0" w:rsidRPr="00D02BAD">
        <w:rPr>
          <w:color w:val="000000" w:themeColor="text1"/>
        </w:rPr>
        <w:t>are</w:t>
      </w:r>
      <w:r w:rsidR="00943876" w:rsidRPr="00D02BAD">
        <w:rPr>
          <w:color w:val="000000" w:themeColor="text1"/>
        </w:rPr>
        <w:t xml:space="preserve"> college aged students who are interested in utilizing the live event for a date or just to hang out with friends</w:t>
      </w:r>
      <w:proofErr w:type="gramStart"/>
      <w:r w:rsidR="00943876" w:rsidRPr="00D02BAD">
        <w:rPr>
          <w:color w:val="000000" w:themeColor="text1"/>
        </w:rPr>
        <w:t xml:space="preserve">. </w:t>
      </w:r>
      <w:proofErr w:type="gramEnd"/>
      <w:r w:rsidR="00943876" w:rsidRPr="00D02BAD">
        <w:rPr>
          <w:color w:val="000000" w:themeColor="text1"/>
        </w:rPr>
        <w:t>Although we ourselves are part of this demographic, it is important to gather a multitude of opinions and research to truly verify our hypotheses</w:t>
      </w:r>
      <w:proofErr w:type="gramStart"/>
      <w:r w:rsidR="00943876" w:rsidRPr="00D02BAD">
        <w:rPr>
          <w:color w:val="000000" w:themeColor="text1"/>
        </w:rPr>
        <w:t xml:space="preserve">. </w:t>
      </w:r>
      <w:proofErr w:type="gramEnd"/>
      <w:r w:rsidR="004E18C0" w:rsidRPr="00D02BAD">
        <w:rPr>
          <w:color w:val="000000" w:themeColor="text1"/>
        </w:rPr>
        <w:t>To do this we took a triangulation approach in which we wanted to make sure different methods lead to the same results</w:t>
      </w:r>
      <w:proofErr w:type="gramStart"/>
      <w:r w:rsidR="004E18C0" w:rsidRPr="00D02BAD">
        <w:rPr>
          <w:color w:val="000000" w:themeColor="text1"/>
        </w:rPr>
        <w:t xml:space="preserve">. </w:t>
      </w:r>
      <w:proofErr w:type="gramEnd"/>
      <w:r w:rsidR="004E18C0" w:rsidRPr="00D02BAD">
        <w:rPr>
          <w:color w:val="000000" w:themeColor="text1"/>
        </w:rPr>
        <w:t xml:space="preserve">This approach included </w:t>
      </w:r>
      <w:r w:rsidR="004E18C0" w:rsidRPr="00D02BAD">
        <w:rPr>
          <w:color w:val="000000" w:themeColor="text1"/>
        </w:rPr>
        <w:lastRenderedPageBreak/>
        <w:t xml:space="preserve">secondary research on millennials, </w:t>
      </w:r>
      <w:proofErr w:type="gramStart"/>
      <w:r w:rsidR="004E18C0" w:rsidRPr="00D02BAD">
        <w:rPr>
          <w:color w:val="000000" w:themeColor="text1"/>
        </w:rPr>
        <w:t>face to face</w:t>
      </w:r>
      <w:proofErr w:type="gramEnd"/>
      <w:r w:rsidR="004E18C0" w:rsidRPr="00D02BAD">
        <w:rPr>
          <w:color w:val="000000" w:themeColor="text1"/>
        </w:rPr>
        <w:t xml:space="preserve"> interviews, and a survey sent to our various peers of multiple interests. All of our data gathered proved consistent with our created consumer personas as well as the identified needs of this audience.</w:t>
      </w:r>
    </w:p>
    <w:p w:rsidR="00ED3054" w:rsidRDefault="004E18C0" w:rsidP="007F79F5">
      <w:pPr>
        <w:rPr>
          <w:rFonts w:eastAsia="Times New Roman"/>
        </w:rPr>
      </w:pPr>
      <w:r>
        <w:tab/>
      </w:r>
      <w:r w:rsidR="005F60EC">
        <w:t xml:space="preserve">Beginning with a </w:t>
      </w:r>
      <w:proofErr w:type="gramStart"/>
      <w:r w:rsidR="005F60EC">
        <w:t>top level</w:t>
      </w:r>
      <w:proofErr w:type="gramEnd"/>
      <w:r w:rsidR="005F60EC">
        <w:t xml:space="preserve"> understanding of this audience, we looked into a report titled “Fueling the Experience Economy” to solidify the general needs of the target audience. Some of the key learnings are that this group more than any other past generation finds happiness not through possessions or status but through meaningful memories created through cultural and social experiences</w:t>
      </w:r>
      <w:proofErr w:type="gramStart"/>
      <w:r w:rsidR="005F60EC">
        <w:t>.</w:t>
      </w:r>
      <w:r w:rsidR="00363177">
        <w:t xml:space="preserve"> </w:t>
      </w:r>
      <w:proofErr w:type="gramEnd"/>
      <w:r w:rsidR="00363177">
        <w:t xml:space="preserve">More findings include the following: 78% of millennials would choose to spend money on a desirable experience or event over buying something desirable, millennials crave more live experiences than other older generations, 69% of millennials feel time spent out with friends and family is more valuable than nights at home, 79% of millennials feels that going to live events </w:t>
      </w:r>
      <w:r w:rsidR="00363177">
        <w:rPr>
          <w:rFonts w:eastAsia="Times New Roman"/>
        </w:rPr>
        <w:t>with family and friends helps deepen their relationships, and 60% of millennials share their live experiences</w:t>
      </w:r>
      <w:proofErr w:type="gramStart"/>
      <w:r w:rsidR="00363177">
        <w:rPr>
          <w:rFonts w:eastAsia="Times New Roman"/>
        </w:rPr>
        <w:t xml:space="preserve">. </w:t>
      </w:r>
      <w:proofErr w:type="gramEnd"/>
      <w:r w:rsidR="00363177">
        <w:rPr>
          <w:rFonts w:eastAsia="Times New Roman"/>
        </w:rPr>
        <w:t>This is in line with most of our design choices</w:t>
      </w:r>
      <w:proofErr w:type="gramStart"/>
      <w:r w:rsidR="00363177">
        <w:rPr>
          <w:rFonts w:eastAsia="Times New Roman"/>
        </w:rPr>
        <w:t xml:space="preserve">. </w:t>
      </w:r>
      <w:proofErr w:type="gramEnd"/>
      <w:r w:rsidR="00363177">
        <w:rPr>
          <w:rFonts w:eastAsia="Times New Roman"/>
        </w:rPr>
        <w:t>This leads us to believe that this larger segment is more interested in the live experiential aspects of the festival than what they actually purchase (i.e. live music and tastings over crafts and purchases of baked goods)</w:t>
      </w:r>
      <w:proofErr w:type="gramStart"/>
      <w:r w:rsidR="00363177">
        <w:rPr>
          <w:rFonts w:eastAsia="Times New Roman"/>
        </w:rPr>
        <w:t xml:space="preserve">. </w:t>
      </w:r>
      <w:proofErr w:type="gramEnd"/>
      <w:r w:rsidR="00363177">
        <w:rPr>
          <w:rFonts w:eastAsia="Times New Roman"/>
        </w:rPr>
        <w:t>It also shows us the important of our photo gallery being focused not on mere products but on the community experiencing it (and of course attached to social media)</w:t>
      </w:r>
      <w:proofErr w:type="gramStart"/>
      <w:r w:rsidR="00363177">
        <w:rPr>
          <w:rFonts w:eastAsia="Times New Roman"/>
        </w:rPr>
        <w:t xml:space="preserve">. </w:t>
      </w:r>
      <w:proofErr w:type="gramEnd"/>
      <w:r w:rsidR="00363177">
        <w:rPr>
          <w:rFonts w:eastAsia="Times New Roman"/>
        </w:rPr>
        <w:t>And finally, that live events such as Apple Fest are extremely attractive to our segment when it comes to meeting friends and enjoying company with dates.</w:t>
      </w:r>
      <w:r w:rsidR="00D4273F">
        <w:rPr>
          <w:rStyle w:val="FootnoteReference"/>
          <w:rFonts w:eastAsia="Times New Roman"/>
        </w:rPr>
        <w:footnoteReference w:id="1"/>
      </w:r>
      <w:r w:rsidR="00363177">
        <w:rPr>
          <w:rFonts w:eastAsia="Times New Roman"/>
        </w:rPr>
        <w:t xml:space="preserve"> </w:t>
      </w:r>
    </w:p>
    <w:p w:rsidR="00ED3054" w:rsidRDefault="00ED3054" w:rsidP="007F79F5">
      <w:pPr>
        <w:rPr>
          <w:rFonts w:eastAsia="Times New Roman"/>
        </w:rPr>
      </w:pPr>
    </w:p>
    <w:p w:rsidR="00F47943" w:rsidRDefault="00363177" w:rsidP="007F79F5">
      <w:pPr>
        <w:rPr>
          <w:rFonts w:eastAsia="Times New Roman"/>
        </w:rPr>
      </w:pPr>
      <w:r>
        <w:rPr>
          <w:rFonts w:eastAsia="Times New Roman"/>
          <w:noProof/>
        </w:rPr>
        <w:drawing>
          <wp:inline distT="0" distB="0" distL="0" distR="0" wp14:anchorId="7292468E" wp14:editId="24F6C737">
            <wp:extent cx="5934075" cy="2743200"/>
            <wp:effectExtent l="0" t="0" r="9525" b="0"/>
            <wp:docPr id="1" name="Picture 1" descr="../Desktop/Screen%20Shot%202016-11-20%20at%201.21.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0%20at%201.21.0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ED3054" w:rsidRDefault="00D4273F" w:rsidP="007F79F5">
      <w:pPr>
        <w:rPr>
          <w:rFonts w:eastAsia="Times New Roman"/>
        </w:rPr>
      </w:pPr>
      <w:r>
        <w:rPr>
          <w:rFonts w:eastAsia="Times New Roman"/>
        </w:rPr>
        <w:tab/>
      </w:r>
    </w:p>
    <w:p w:rsidR="006E2F33" w:rsidRDefault="00D4273F" w:rsidP="00ED3054">
      <w:pPr>
        <w:ind w:firstLine="720"/>
        <w:rPr>
          <w:rFonts w:eastAsia="Times New Roman"/>
        </w:rPr>
      </w:pPr>
      <w:r>
        <w:rPr>
          <w:rFonts w:eastAsia="Times New Roman"/>
        </w:rPr>
        <w:t>Next we created a survey to go from understanding the larger millennial group to the college age market that specifically attends Apple Fest each year</w:t>
      </w:r>
      <w:proofErr w:type="gramStart"/>
      <w:r>
        <w:rPr>
          <w:rFonts w:eastAsia="Times New Roman"/>
        </w:rPr>
        <w:t xml:space="preserve">. </w:t>
      </w:r>
      <w:proofErr w:type="gramEnd"/>
      <w:r>
        <w:rPr>
          <w:rFonts w:eastAsia="Times New Roman"/>
        </w:rPr>
        <w:t>Our group is composed a junior and 2 seniors of various majors (Landscape Architecture, Operations Research Engineering, and Industrial and Labor Relations) giving us access to a variety of segments and peer groups within the Ithaca Community</w:t>
      </w:r>
      <w:proofErr w:type="gramStart"/>
      <w:r>
        <w:rPr>
          <w:rFonts w:eastAsia="Times New Roman"/>
        </w:rPr>
        <w:t xml:space="preserve">. </w:t>
      </w:r>
      <w:proofErr w:type="gramEnd"/>
      <w:r>
        <w:rPr>
          <w:rFonts w:eastAsia="Times New Roman"/>
        </w:rPr>
        <w:t>Our questions aimed to understand how they prioritized information and needs while using their mobile phone at the event versus on their desktop prior</w:t>
      </w:r>
      <w:proofErr w:type="gramStart"/>
      <w:r>
        <w:rPr>
          <w:rFonts w:eastAsia="Times New Roman"/>
        </w:rPr>
        <w:t xml:space="preserve">. </w:t>
      </w:r>
      <w:proofErr w:type="gramEnd"/>
      <w:r>
        <w:rPr>
          <w:rFonts w:eastAsia="Times New Roman"/>
        </w:rPr>
        <w:t>We also used a Likert scale question to try and discover which aspects of Apple Fest are actually of importance to our group so we can highlight them on our website</w:t>
      </w:r>
      <w:proofErr w:type="gramStart"/>
      <w:r>
        <w:rPr>
          <w:rFonts w:eastAsia="Times New Roman"/>
        </w:rPr>
        <w:t xml:space="preserve">. </w:t>
      </w:r>
      <w:proofErr w:type="gramEnd"/>
      <w:r>
        <w:rPr>
          <w:rFonts w:eastAsia="Times New Roman"/>
        </w:rPr>
        <w:t xml:space="preserve">Finally, we asked whether Apple Fest would be a good venue for a date and any other aspects they think </w:t>
      </w:r>
      <w:r>
        <w:rPr>
          <w:rFonts w:eastAsia="Times New Roman"/>
        </w:rPr>
        <w:lastRenderedPageBreak/>
        <w:t>would be great to include on a site</w:t>
      </w:r>
      <w:proofErr w:type="gramStart"/>
      <w:r>
        <w:rPr>
          <w:rFonts w:eastAsia="Times New Roman"/>
        </w:rPr>
        <w:t xml:space="preserve">. </w:t>
      </w:r>
      <w:proofErr w:type="gramEnd"/>
      <w:r>
        <w:rPr>
          <w:rFonts w:eastAsia="Times New Roman"/>
        </w:rPr>
        <w:t>Overwhelmingly, the most important features for a mobile site included a mobile map, live music schedule, and social media, while on a desktop the respondents care more about information on the on the vendors and seeing a photo gallery of past pictures from the event</w:t>
      </w:r>
      <w:proofErr w:type="gramStart"/>
      <w:r>
        <w:rPr>
          <w:rFonts w:eastAsia="Times New Roman"/>
        </w:rPr>
        <w:t xml:space="preserve">. </w:t>
      </w:r>
      <w:proofErr w:type="gramEnd"/>
      <w:r>
        <w:rPr>
          <w:rFonts w:eastAsia="Times New Roman"/>
        </w:rPr>
        <w:t>The most important aspects of the event were the more experiential ones (i.e. cider tastings, live music, craft booths, and food) while other highlighted aspects of the event seemed to be not important at all (i.e. baked goods, apples for purchases, playgrounds</w:t>
      </w:r>
      <w:r w:rsidR="005D5E4D">
        <w:rPr>
          <w:rFonts w:eastAsia="Times New Roman"/>
        </w:rPr>
        <w:t>, and the street performances which are often geared towards a younger audience)</w:t>
      </w:r>
      <w:proofErr w:type="gramStart"/>
      <w:r w:rsidR="005D5E4D">
        <w:rPr>
          <w:rFonts w:eastAsia="Times New Roman"/>
        </w:rPr>
        <w:t xml:space="preserve">. </w:t>
      </w:r>
      <w:proofErr w:type="gramEnd"/>
      <w:r w:rsidR="005D5E4D">
        <w:rPr>
          <w:rFonts w:eastAsia="Times New Roman"/>
        </w:rPr>
        <w:t>Finally, nearly all respondents felt Apple Fest would be a phenomenal venue for a date</w:t>
      </w:r>
      <w:proofErr w:type="gramStart"/>
      <w:r w:rsidR="005D5E4D">
        <w:rPr>
          <w:rFonts w:eastAsia="Times New Roman"/>
        </w:rPr>
        <w:t>.</w:t>
      </w:r>
      <w:r w:rsidR="006E2F33">
        <w:rPr>
          <w:rFonts w:eastAsia="Times New Roman"/>
        </w:rPr>
        <w:t xml:space="preserve"> </w:t>
      </w:r>
      <w:proofErr w:type="gramEnd"/>
      <w:r w:rsidR="006E2F33">
        <w:rPr>
          <w:rFonts w:eastAsia="Times New Roman"/>
        </w:rPr>
        <w:t xml:space="preserve">We had 38 </w:t>
      </w:r>
      <w:r w:rsidR="003017A7">
        <w:rPr>
          <w:rFonts w:eastAsia="Times New Roman"/>
        </w:rPr>
        <w:t>total responses to our survey</w:t>
      </w:r>
      <w:proofErr w:type="gramStart"/>
      <w:r w:rsidR="003017A7">
        <w:rPr>
          <w:rFonts w:eastAsia="Times New Roman"/>
        </w:rPr>
        <w:t xml:space="preserve">. </w:t>
      </w:r>
      <w:proofErr w:type="gramEnd"/>
      <w:r w:rsidR="003017A7">
        <w:rPr>
          <w:rFonts w:eastAsia="Times New Roman"/>
        </w:rPr>
        <w:t>Over 80% of respondents placed mobile map in their top 3 features of importance for a mobile website, while 70% of respondents placed information on vendors in their top 2 features of importance for a desktop website</w:t>
      </w:r>
      <w:proofErr w:type="gramStart"/>
      <w:r w:rsidR="003017A7">
        <w:rPr>
          <w:rFonts w:eastAsia="Times New Roman"/>
        </w:rPr>
        <w:t xml:space="preserve">. </w:t>
      </w:r>
      <w:proofErr w:type="gramEnd"/>
      <w:r w:rsidR="003017A7">
        <w:rPr>
          <w:rFonts w:eastAsia="Times New Roman"/>
        </w:rPr>
        <w:t>The most important aspects for our audience in regards to the Apple Fest experience</w:t>
      </w:r>
      <w:r w:rsidR="001B7BE0">
        <w:rPr>
          <w:rFonts w:eastAsia="Times New Roman"/>
        </w:rPr>
        <w:t xml:space="preserve"> are food, apple baked goods, cider tastings, and live music/craft booths with the least important being the often child oriented street shows and playgrounds</w:t>
      </w:r>
      <w:proofErr w:type="gramStart"/>
      <w:r w:rsidR="001B7BE0">
        <w:rPr>
          <w:rFonts w:eastAsia="Times New Roman"/>
        </w:rPr>
        <w:t xml:space="preserve">. </w:t>
      </w:r>
      <w:proofErr w:type="gramEnd"/>
      <w:r w:rsidR="001B7BE0">
        <w:rPr>
          <w:rFonts w:eastAsia="Times New Roman"/>
        </w:rPr>
        <w:t>70% of respondents agreed that Apple Fest would make a great date venue</w:t>
      </w:r>
      <w:proofErr w:type="gramStart"/>
      <w:r w:rsidR="001B7BE0">
        <w:rPr>
          <w:rFonts w:eastAsia="Times New Roman"/>
        </w:rPr>
        <w:t xml:space="preserve">. </w:t>
      </w:r>
      <w:proofErr w:type="gramEnd"/>
      <w:r w:rsidR="001B7BE0">
        <w:rPr>
          <w:rFonts w:eastAsia="Times New Roman"/>
        </w:rPr>
        <w:t xml:space="preserve">Finally, in </w:t>
      </w:r>
      <w:proofErr w:type="gramStart"/>
      <w:r w:rsidR="001B7BE0">
        <w:rPr>
          <w:rFonts w:eastAsia="Times New Roman"/>
        </w:rPr>
        <w:t>open ended</w:t>
      </w:r>
      <w:proofErr w:type="gramEnd"/>
      <w:r w:rsidR="001B7BE0">
        <w:rPr>
          <w:rFonts w:eastAsia="Times New Roman"/>
        </w:rPr>
        <w:t xml:space="preserve"> section as to what they would like to see on the site, responses included interactive maps with vendor information, photos of apples, links to social media</w:t>
      </w:r>
      <w:r w:rsidR="00766748">
        <w:rPr>
          <w:rFonts w:eastAsia="Times New Roman"/>
        </w:rPr>
        <w:t>, and mobile maps for easy navigation at the event.</w:t>
      </w:r>
      <w:r w:rsidR="00C9106E">
        <w:rPr>
          <w:rStyle w:val="FootnoteReference"/>
          <w:rFonts w:eastAsia="Times New Roman"/>
        </w:rPr>
        <w:footnoteReference w:id="2"/>
      </w:r>
    </w:p>
    <w:p w:rsidR="005D5E4D" w:rsidRDefault="005D5E4D" w:rsidP="007F79F5">
      <w:pPr>
        <w:rPr>
          <w:rFonts w:eastAsia="Times New Roman"/>
        </w:rPr>
      </w:pPr>
      <w:r>
        <w:rPr>
          <w:rFonts w:eastAsia="Times New Roman"/>
        </w:rPr>
        <w:tab/>
        <w:t>The last part of our data collection included two interviews to try and find more specific wants and concerns surrounding apple fest that we could neither find in the secondary research nor from the quick survey</w:t>
      </w:r>
      <w:proofErr w:type="gramStart"/>
      <w:r>
        <w:rPr>
          <w:rFonts w:eastAsia="Times New Roman"/>
        </w:rPr>
        <w:t>.</w:t>
      </w:r>
      <w:r w:rsidR="00D1285E">
        <w:rPr>
          <w:rFonts w:eastAsia="Times New Roman"/>
        </w:rPr>
        <w:t xml:space="preserve"> </w:t>
      </w:r>
      <w:proofErr w:type="gramEnd"/>
      <w:r w:rsidR="00D1285E">
        <w:rPr>
          <w:rFonts w:eastAsia="Times New Roman"/>
        </w:rPr>
        <w:t>Our goal was to understand both newcomers to the events as well as seasoned veterans</w:t>
      </w:r>
      <w:proofErr w:type="gramStart"/>
      <w:r w:rsidR="00D1285E">
        <w:rPr>
          <w:rFonts w:eastAsia="Times New Roman"/>
        </w:rPr>
        <w:t xml:space="preserve">. </w:t>
      </w:r>
      <w:proofErr w:type="gramEnd"/>
      <w:r w:rsidR="00D1285E">
        <w:rPr>
          <w:rFonts w:eastAsia="Times New Roman"/>
        </w:rPr>
        <w:t>To accomplish this, we interviewed a first semester freshman as well as a senior in their final leg of their college career</w:t>
      </w:r>
      <w:proofErr w:type="gramStart"/>
      <w:r w:rsidR="00D1285E">
        <w:rPr>
          <w:rFonts w:eastAsia="Times New Roman"/>
        </w:rPr>
        <w:t>.</w:t>
      </w:r>
      <w:r w:rsidR="00144939">
        <w:rPr>
          <w:rFonts w:eastAsia="Times New Roman"/>
        </w:rPr>
        <w:t xml:space="preserve"> </w:t>
      </w:r>
      <w:proofErr w:type="gramEnd"/>
      <w:r w:rsidR="00144939">
        <w:rPr>
          <w:rFonts w:eastAsia="Times New Roman"/>
        </w:rPr>
        <w:t>Most of our previous learnings were bolstered by these interviews</w:t>
      </w:r>
      <w:proofErr w:type="gramStart"/>
      <w:r w:rsidR="00144939">
        <w:rPr>
          <w:rFonts w:eastAsia="Times New Roman"/>
        </w:rPr>
        <w:t xml:space="preserve">. </w:t>
      </w:r>
      <w:proofErr w:type="gramEnd"/>
      <w:r w:rsidR="00144939">
        <w:rPr>
          <w:rFonts w:eastAsia="Times New Roman"/>
        </w:rPr>
        <w:t>One aspect that stood out though is that new members of the Cornell/Ithaca Community may not find Apple Fest to be as intuitive as we all take it to be</w:t>
      </w:r>
      <w:proofErr w:type="gramStart"/>
      <w:r w:rsidR="00144939">
        <w:rPr>
          <w:rFonts w:eastAsia="Times New Roman"/>
        </w:rPr>
        <w:t xml:space="preserve">. </w:t>
      </w:r>
      <w:proofErr w:type="gramEnd"/>
      <w:r w:rsidR="00144939">
        <w:rPr>
          <w:rFonts w:eastAsia="Times New Roman"/>
        </w:rPr>
        <w:t xml:space="preserve">We therefore are prioritizing </w:t>
      </w:r>
      <w:r w:rsidR="00913BE2">
        <w:rPr>
          <w:rFonts w:eastAsia="Times New Roman"/>
        </w:rPr>
        <w:t>an about page to get that initial understanding of the actual event, where it takes place, and how it works</w:t>
      </w:r>
      <w:proofErr w:type="gramStart"/>
      <w:r w:rsidR="00913BE2">
        <w:rPr>
          <w:rFonts w:eastAsia="Times New Roman"/>
        </w:rPr>
        <w:t xml:space="preserve">. </w:t>
      </w:r>
      <w:proofErr w:type="gramEnd"/>
      <w:r w:rsidR="00913BE2">
        <w:rPr>
          <w:rFonts w:eastAsia="Times New Roman"/>
        </w:rPr>
        <w:t>We also showed them the current Apple Fest site and got their feedback on aspects that turned them off from the event</w:t>
      </w:r>
      <w:proofErr w:type="gramStart"/>
      <w:r w:rsidR="00913BE2">
        <w:rPr>
          <w:rFonts w:eastAsia="Times New Roman"/>
        </w:rPr>
        <w:t xml:space="preserve">. </w:t>
      </w:r>
      <w:proofErr w:type="gramEnd"/>
      <w:r w:rsidR="00913BE2">
        <w:rPr>
          <w:rFonts w:eastAsia="Times New Roman"/>
        </w:rPr>
        <w:t>They did not like they had to scroll through the entire page to find information and felt it looked cluttered</w:t>
      </w:r>
      <w:proofErr w:type="gramStart"/>
      <w:r w:rsidR="00913BE2">
        <w:rPr>
          <w:rFonts w:eastAsia="Times New Roman"/>
        </w:rPr>
        <w:t xml:space="preserve">. </w:t>
      </w:r>
      <w:proofErr w:type="gramEnd"/>
      <w:r w:rsidR="00913BE2">
        <w:rPr>
          <w:rFonts w:eastAsia="Times New Roman"/>
        </w:rPr>
        <w:t>It also had an unattractive color scheme</w:t>
      </w:r>
      <w:proofErr w:type="gramStart"/>
      <w:r w:rsidR="00913BE2">
        <w:rPr>
          <w:rFonts w:eastAsia="Times New Roman"/>
        </w:rPr>
        <w:t xml:space="preserve">. </w:t>
      </w:r>
      <w:proofErr w:type="gramEnd"/>
      <w:r w:rsidR="00913BE2">
        <w:rPr>
          <w:rFonts w:eastAsia="Times New Roman"/>
        </w:rPr>
        <w:t>In turn with all of this we are hoping to make a clean design that is straightforward and attractive to our audience</w:t>
      </w:r>
      <w:proofErr w:type="gramStart"/>
      <w:r w:rsidR="00913BE2">
        <w:rPr>
          <w:rFonts w:eastAsia="Times New Roman"/>
        </w:rPr>
        <w:t>. Focusing on more appropriate colors and not overloading with the site users with text.</w:t>
      </w:r>
      <w:proofErr w:type="gramEnd"/>
    </w:p>
    <w:p w:rsidR="00913BE2" w:rsidRPr="00913BE2" w:rsidRDefault="00913BE2" w:rsidP="00913BE2">
      <w:pPr>
        <w:rPr>
          <w:rFonts w:eastAsia="Times New Roman"/>
        </w:rPr>
      </w:pPr>
      <w:r>
        <w:rPr>
          <w:rFonts w:eastAsia="Times New Roman"/>
        </w:rPr>
        <w:tab/>
        <w:t>From these findings we have established our home page priorities and the most important aspects of the site to highlight</w:t>
      </w:r>
      <w:proofErr w:type="gramStart"/>
      <w:r>
        <w:rPr>
          <w:rFonts w:eastAsia="Times New Roman"/>
        </w:rPr>
        <w:t xml:space="preserve">. </w:t>
      </w:r>
      <w:proofErr w:type="gramEnd"/>
      <w:r>
        <w:rPr>
          <w:rFonts w:eastAsia="Times New Roman"/>
        </w:rPr>
        <w:t>We are hoping to redesign this site to take care of the majority of concerns of our applicants</w:t>
      </w:r>
      <w:proofErr w:type="gramStart"/>
      <w:r>
        <w:rPr>
          <w:rFonts w:eastAsia="Times New Roman"/>
        </w:rPr>
        <w:t xml:space="preserve">. </w:t>
      </w:r>
      <w:proofErr w:type="gramEnd"/>
      <w:r>
        <w:rPr>
          <w:rFonts w:eastAsia="Times New Roman"/>
        </w:rPr>
        <w:t xml:space="preserve">Our survey can be found at this link: </w:t>
      </w:r>
      <w:r w:rsidR="00ED3054">
        <w:fldChar w:fldCharType="begin"/>
      </w:r>
      <w:r w:rsidR="00ED3054">
        <w:instrText xml:space="preserve"> HYPERLINK "https://cornell.qualtrics.com</w:instrText>
      </w:r>
      <w:r w:rsidR="00ED3054">
        <w:instrText xml:space="preserve">/SE/?SID=SV_1XtsxNkuvvMVSiV" \t "_blank" </w:instrText>
      </w:r>
      <w:r w:rsidR="00ED3054">
        <w:fldChar w:fldCharType="separate"/>
      </w:r>
      <w:r w:rsidRPr="00913BE2">
        <w:rPr>
          <w:rStyle w:val="Hyperlink"/>
          <w:rFonts w:eastAsia="Times New Roman"/>
        </w:rPr>
        <w:t>https://cornell.qualtrics.com/SE/?SID=SV_1XtsxNkuvvMVSiV</w:t>
      </w:r>
      <w:r w:rsidR="00ED3054">
        <w:rPr>
          <w:rStyle w:val="Hyperlink"/>
          <w:rFonts w:eastAsia="Times New Roman"/>
        </w:rPr>
        <w:fldChar w:fldCharType="end"/>
      </w:r>
      <w:r>
        <w:rPr>
          <w:rFonts w:eastAsia="Times New Roman"/>
        </w:rPr>
        <w:t xml:space="preserve">. </w:t>
      </w:r>
    </w:p>
    <w:p w:rsidR="00913BE2" w:rsidRPr="00363177" w:rsidRDefault="00913BE2" w:rsidP="007F79F5">
      <w:pPr>
        <w:rPr>
          <w:rFonts w:eastAsia="Times New Roman"/>
        </w:rPr>
      </w:pPr>
      <w:r>
        <w:rPr>
          <w:rFonts w:eastAsia="Times New Roman"/>
        </w:rPr>
        <w:t xml:space="preserve"> </w:t>
      </w:r>
    </w:p>
    <w:p w:rsidR="00F47943" w:rsidRDefault="00F47943" w:rsidP="007F79F5">
      <w:pPr>
        <w:rPr>
          <w:b/>
          <w:color w:val="404040" w:themeColor="text1" w:themeTint="BF"/>
        </w:rPr>
      </w:pPr>
    </w:p>
    <w:p w:rsidR="00F47943" w:rsidRDefault="00F47943" w:rsidP="007F79F5">
      <w:pPr>
        <w:rPr>
          <w:b/>
          <w:color w:val="404040" w:themeColor="text1" w:themeTint="BF"/>
        </w:rPr>
      </w:pPr>
    </w:p>
    <w:p w:rsidR="00C131DF" w:rsidRDefault="007F79F5" w:rsidP="00BF6C2E">
      <w:pPr>
        <w:rPr>
          <w:b/>
          <w:color w:val="404040" w:themeColor="text1" w:themeTint="BF"/>
        </w:rPr>
      </w:pPr>
      <w:r w:rsidRPr="007C6234">
        <w:rPr>
          <w:b/>
          <w:color w:val="404040" w:themeColor="text1" w:themeTint="BF"/>
        </w:rPr>
        <w:t>Additional design justifications</w:t>
      </w:r>
      <w:r>
        <w:rPr>
          <w:b/>
          <w:color w:val="404040" w:themeColor="text1" w:themeTint="BF"/>
        </w:rPr>
        <w:t xml:space="preserve"> (optional)</w:t>
      </w:r>
    </w:p>
    <w:p w:rsidR="00ED3054" w:rsidRPr="00D02BAD" w:rsidRDefault="00ED3054" w:rsidP="00BF6C2E">
      <w:pPr>
        <w:rPr>
          <w:b/>
          <w:color w:val="404040" w:themeColor="text1" w:themeTint="BF"/>
        </w:rPr>
      </w:pPr>
    </w:p>
    <w:p w:rsidR="00E501A8" w:rsidRPr="00E501A8" w:rsidRDefault="00E501A8" w:rsidP="00BF6C2E">
      <w:pPr>
        <w:rPr>
          <w:b/>
        </w:rPr>
      </w:pPr>
      <w:r w:rsidRPr="00E501A8">
        <w:rPr>
          <w:b/>
        </w:rPr>
        <w:t>Overall, we want this site to be extremely clean and easy to use for the tech savvy, attention deprived college student</w:t>
      </w:r>
      <w:proofErr w:type="gramStart"/>
      <w:r w:rsidRPr="00E501A8">
        <w:rPr>
          <w:b/>
        </w:rPr>
        <w:t xml:space="preserve">. </w:t>
      </w:r>
      <w:proofErr w:type="gramEnd"/>
      <w:r w:rsidR="00FF6E0F">
        <w:rPr>
          <w:b/>
        </w:rPr>
        <w:t>We want maps to be especially easy to access, to increase usability at then event.</w:t>
      </w:r>
      <w:bookmarkStart w:id="0" w:name="_GoBack"/>
      <w:bookmarkEnd w:id="0"/>
    </w:p>
    <w:sectPr w:rsidR="00E501A8" w:rsidRPr="00E501A8" w:rsidSect="006F629F">
      <w:footerReference w:type="default" r:id="rId10"/>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CE6" w:rsidRDefault="00A14CE6" w:rsidP="00EF65DC">
      <w:r>
        <w:separator/>
      </w:r>
    </w:p>
  </w:endnote>
  <w:endnote w:type="continuationSeparator" w:id="0">
    <w:p w:rsidR="00A14CE6" w:rsidRDefault="00A14CE6"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3F" w:rsidRDefault="00D427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CE6" w:rsidRDefault="00A14CE6" w:rsidP="00EF65DC">
      <w:r>
        <w:separator/>
      </w:r>
    </w:p>
  </w:footnote>
  <w:footnote w:type="continuationSeparator" w:id="0">
    <w:p w:rsidR="00A14CE6" w:rsidRDefault="00A14CE6" w:rsidP="00EF65DC">
      <w:r>
        <w:continuationSeparator/>
      </w:r>
    </w:p>
  </w:footnote>
  <w:footnote w:id="1">
    <w:p w:rsidR="00C9106E" w:rsidRPr="00D4273F" w:rsidRDefault="00D4273F" w:rsidP="00D4273F">
      <w:pPr>
        <w:rPr>
          <w:rFonts w:ascii="Helvetica Neue" w:eastAsia="Times New Roman" w:hAnsi="Helvetica Neue"/>
          <w:color w:val="323232"/>
          <w:sz w:val="16"/>
        </w:rPr>
      </w:pPr>
      <w:r w:rsidRPr="00D4273F">
        <w:rPr>
          <w:rStyle w:val="FootnoteReference"/>
          <w:sz w:val="16"/>
        </w:rPr>
        <w:footnoteRef/>
      </w:r>
      <w:r w:rsidRPr="00D4273F">
        <w:rPr>
          <w:sz w:val="16"/>
        </w:rPr>
        <w:t xml:space="preserve"> </w:t>
      </w:r>
      <w:r w:rsidR="00C9106E">
        <w:rPr>
          <w:rFonts w:ascii="Helvetica Neue" w:eastAsia="Times New Roman" w:hAnsi="Helvetica Neue"/>
          <w:color w:val="323232"/>
          <w:sz w:val="16"/>
        </w:rPr>
        <w:t xml:space="preserve"> </w:t>
      </w:r>
      <w:r w:rsidR="00C9106E" w:rsidRPr="00C9106E">
        <w:rPr>
          <w:rFonts w:ascii="Helvetica Neue" w:eastAsia="Times New Roman" w:hAnsi="Helvetica Neue"/>
          <w:color w:val="323232"/>
          <w:sz w:val="16"/>
        </w:rPr>
        <w:t>Eventbrite, PR. (2014, July)</w:t>
      </w:r>
      <w:proofErr w:type="gramStart"/>
      <w:r w:rsidR="00C9106E" w:rsidRPr="00C9106E">
        <w:rPr>
          <w:rFonts w:ascii="Helvetica Neue" w:eastAsia="Times New Roman" w:hAnsi="Helvetica Neue"/>
          <w:color w:val="323232"/>
          <w:sz w:val="16"/>
        </w:rPr>
        <w:t xml:space="preserve">. </w:t>
      </w:r>
      <w:proofErr w:type="gramEnd"/>
      <w:r w:rsidR="00C9106E" w:rsidRPr="00C9106E">
        <w:rPr>
          <w:rFonts w:ascii="Helvetica Neue" w:eastAsia="Times New Roman" w:hAnsi="Helvetica Neue"/>
          <w:color w:val="323232"/>
          <w:sz w:val="16"/>
        </w:rPr>
        <w:t>Millennials: Fueling the Experience Economy [Press release]</w:t>
      </w:r>
      <w:proofErr w:type="gramStart"/>
      <w:r w:rsidR="00C9106E" w:rsidRPr="00C9106E">
        <w:rPr>
          <w:rFonts w:ascii="Helvetica Neue" w:eastAsia="Times New Roman" w:hAnsi="Helvetica Neue"/>
          <w:color w:val="323232"/>
          <w:sz w:val="16"/>
        </w:rPr>
        <w:t xml:space="preserve">. </w:t>
      </w:r>
      <w:proofErr w:type="gramEnd"/>
      <w:r w:rsidR="00C9106E" w:rsidRPr="00C9106E">
        <w:rPr>
          <w:rFonts w:ascii="Helvetica Neue" w:eastAsia="Times New Roman" w:hAnsi="Helvetica Neue"/>
          <w:color w:val="323232"/>
          <w:sz w:val="16"/>
        </w:rPr>
        <w:t xml:space="preserve">Retrieved November 29, 2016, from </w:t>
      </w:r>
      <w:hyperlink r:id="rId1" w:history="1">
        <w:r w:rsidR="00C9106E" w:rsidRPr="00775772">
          <w:rPr>
            <w:rStyle w:val="Hyperlink"/>
            <w:rFonts w:ascii="Helvetica Neue" w:eastAsia="Times New Roman" w:hAnsi="Helvetica Neue"/>
            <w:sz w:val="16"/>
          </w:rPr>
          <w:t>https://eventbrite-s3.s3.amazonaws.com/marketing/Millennials_Research/Gen_PR_Final.pdf</w:t>
        </w:r>
      </w:hyperlink>
      <w:r w:rsidR="00C9106E">
        <w:rPr>
          <w:rFonts w:ascii="Helvetica Neue" w:eastAsia="Times New Roman" w:hAnsi="Helvetica Neue"/>
          <w:color w:val="323232"/>
          <w:sz w:val="16"/>
        </w:rPr>
        <w:t xml:space="preserve"> </w:t>
      </w:r>
      <w:r w:rsidR="00ED3054">
        <w:rPr>
          <w:rFonts w:ascii="Helvetica Neue" w:eastAsia="Times New Roman" w:hAnsi="Helvetica Neue"/>
          <w:color w:val="323232"/>
          <w:sz w:val="16"/>
        </w:rPr>
        <w:t>Klausner, Larmer Di</w:t>
      </w:r>
      <w:r w:rsidR="00985AA3" w:rsidRPr="00985AA3">
        <w:rPr>
          <w:rFonts w:ascii="Helvetica Neue" w:eastAsia="Times New Roman" w:hAnsi="Helvetica Neue"/>
          <w:color w:val="323232"/>
          <w:sz w:val="16"/>
        </w:rPr>
        <w:t>Filippo, &amp; Tong</w:t>
      </w:r>
      <w:proofErr w:type="gramStart"/>
      <w:r w:rsidR="00985AA3" w:rsidRPr="00985AA3">
        <w:rPr>
          <w:rFonts w:ascii="Helvetica Neue" w:eastAsia="Times New Roman" w:hAnsi="Helvetica Neue"/>
          <w:color w:val="323232"/>
          <w:sz w:val="16"/>
        </w:rPr>
        <w:t xml:space="preserve">. </w:t>
      </w:r>
      <w:proofErr w:type="gramEnd"/>
      <w:r w:rsidR="00985AA3" w:rsidRPr="00985AA3">
        <w:rPr>
          <w:rFonts w:ascii="Helvetica Neue" w:eastAsia="Times New Roman" w:hAnsi="Helvetica Neue"/>
          <w:color w:val="323232"/>
          <w:sz w:val="16"/>
        </w:rPr>
        <w:t>(</w:t>
      </w:r>
      <w:proofErr w:type="spellStart"/>
      <w:proofErr w:type="gramStart"/>
      <w:r w:rsidR="00985AA3" w:rsidRPr="00985AA3">
        <w:rPr>
          <w:rFonts w:ascii="Helvetica Neue" w:eastAsia="Times New Roman" w:hAnsi="Helvetica Neue"/>
          <w:color w:val="323232"/>
          <w:sz w:val="16"/>
        </w:rPr>
        <w:t>n</w:t>
      </w:r>
      <w:proofErr w:type="gramEnd"/>
      <w:r w:rsidR="00985AA3" w:rsidRPr="00985AA3">
        <w:rPr>
          <w:rFonts w:ascii="Helvetica Neue" w:eastAsia="Times New Roman" w:hAnsi="Helvetica Neue"/>
          <w:color w:val="323232"/>
          <w:sz w:val="16"/>
        </w:rPr>
        <w:t>.d.</w:t>
      </w:r>
      <w:proofErr w:type="spellEnd"/>
      <w:r w:rsidR="00985AA3" w:rsidRPr="00985AA3">
        <w:rPr>
          <w:rFonts w:ascii="Helvetica Neue" w:eastAsia="Times New Roman" w:hAnsi="Helvetica Neue"/>
          <w:color w:val="323232"/>
          <w:sz w:val="16"/>
        </w:rPr>
        <w:t>).</w:t>
      </w:r>
    </w:p>
  </w:footnote>
  <w:footnote w:id="2">
    <w:p w:rsidR="00C9106E" w:rsidRDefault="00C9106E">
      <w:pPr>
        <w:pStyle w:val="FootnoteText"/>
      </w:pPr>
      <w:r>
        <w:rPr>
          <w:rStyle w:val="FootnoteReference"/>
        </w:rPr>
        <w:footnoteRef/>
      </w:r>
      <w:r>
        <w:t xml:space="preserve"> </w:t>
      </w:r>
      <w:r w:rsidR="00D02BAD" w:rsidRPr="00985AA3">
        <w:rPr>
          <w:rFonts w:ascii="Helvetica Neue" w:eastAsia="Times New Roman" w:hAnsi="Helvetica Neue"/>
          <w:color w:val="323232"/>
          <w:sz w:val="16"/>
        </w:rPr>
        <w:t>Default Report: Info 1300</w:t>
      </w:r>
      <w:proofErr w:type="gramStart"/>
      <w:r w:rsidR="00D02BAD" w:rsidRPr="00985AA3">
        <w:rPr>
          <w:rFonts w:ascii="Helvetica Neue" w:eastAsia="Times New Roman" w:hAnsi="Helvetica Neue"/>
          <w:color w:val="323232"/>
          <w:sz w:val="16"/>
        </w:rPr>
        <w:t xml:space="preserve">. </w:t>
      </w:r>
      <w:proofErr w:type="gramEnd"/>
      <w:r w:rsidR="00D02BAD" w:rsidRPr="00985AA3">
        <w:rPr>
          <w:rFonts w:ascii="Helvetica Neue" w:eastAsia="Times New Roman" w:hAnsi="Helvetica Neue"/>
          <w:color w:val="323232"/>
          <w:sz w:val="16"/>
        </w:rPr>
        <w:t xml:space="preserve">Retrieved </w:t>
      </w:r>
      <w:hyperlink r:id="rId2" w:anchor="/surveys/SV_1XtsxNkuvvMVSiV/containers/5831df9e22f22b0e00482fa7/pages/Page_442585223330" w:history="1">
        <w:r w:rsidR="00D02BAD" w:rsidRPr="00775772">
          <w:rPr>
            <w:rStyle w:val="Hyperlink"/>
            <w:rFonts w:ascii="Helvetica Neue" w:eastAsia="Times New Roman" w:hAnsi="Helvetica Neue"/>
            <w:sz w:val="16"/>
          </w:rPr>
          <w:t>https://cornell.qualtrics.com/results/?surveyId=SV_1XtsxNkuvvMVSiV#/surveys/SV_1XtsxNkuvvMVSiV/containers/5831df9e22f22b0e00482fa7/pages/Page_442585223330</w:t>
        </w:r>
      </w:hyperlink>
      <w:r w:rsidR="00D02BAD">
        <w:rPr>
          <w:rFonts w:ascii="Helvetica Neue" w:eastAsia="Times New Roman" w:hAnsi="Helvetica Neue"/>
          <w:color w:val="323232"/>
          <w:sz w:val="16"/>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50040"/>
    <w:multiLevelType w:val="hybridMultilevel"/>
    <w:tmpl w:val="8BDE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71CEF"/>
    <w:multiLevelType w:val="hybridMultilevel"/>
    <w:tmpl w:val="8BDE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92187A"/>
    <w:multiLevelType w:val="hybridMultilevel"/>
    <w:tmpl w:val="23AE5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4434C"/>
    <w:rsid w:val="00046B28"/>
    <w:rsid w:val="00071952"/>
    <w:rsid w:val="0008757B"/>
    <w:rsid w:val="00094623"/>
    <w:rsid w:val="000A7860"/>
    <w:rsid w:val="00133995"/>
    <w:rsid w:val="00144939"/>
    <w:rsid w:val="00146357"/>
    <w:rsid w:val="001A760D"/>
    <w:rsid w:val="001B7BE0"/>
    <w:rsid w:val="001C4EF0"/>
    <w:rsid w:val="001E457B"/>
    <w:rsid w:val="00236CB4"/>
    <w:rsid w:val="0024355A"/>
    <w:rsid w:val="00276C76"/>
    <w:rsid w:val="002A63DA"/>
    <w:rsid w:val="003017A7"/>
    <w:rsid w:val="00324E41"/>
    <w:rsid w:val="003509E1"/>
    <w:rsid w:val="00350AF2"/>
    <w:rsid w:val="00363177"/>
    <w:rsid w:val="003A3934"/>
    <w:rsid w:val="003A5D4E"/>
    <w:rsid w:val="003A7493"/>
    <w:rsid w:val="003B73A7"/>
    <w:rsid w:val="003C0ECB"/>
    <w:rsid w:val="00433E7F"/>
    <w:rsid w:val="00444713"/>
    <w:rsid w:val="00461510"/>
    <w:rsid w:val="00463B4A"/>
    <w:rsid w:val="004A5F02"/>
    <w:rsid w:val="004E18C0"/>
    <w:rsid w:val="004E6E94"/>
    <w:rsid w:val="00557216"/>
    <w:rsid w:val="005D5E4D"/>
    <w:rsid w:val="005E7B26"/>
    <w:rsid w:val="005F48DF"/>
    <w:rsid w:val="005F60EC"/>
    <w:rsid w:val="005F679F"/>
    <w:rsid w:val="006010FA"/>
    <w:rsid w:val="00623913"/>
    <w:rsid w:val="00650DDF"/>
    <w:rsid w:val="00667B64"/>
    <w:rsid w:val="006700A3"/>
    <w:rsid w:val="00680CC0"/>
    <w:rsid w:val="00684514"/>
    <w:rsid w:val="00695932"/>
    <w:rsid w:val="00696B01"/>
    <w:rsid w:val="006E0971"/>
    <w:rsid w:val="006E2F33"/>
    <w:rsid w:val="006F629F"/>
    <w:rsid w:val="00751F77"/>
    <w:rsid w:val="00766748"/>
    <w:rsid w:val="007C2DF5"/>
    <w:rsid w:val="007C6234"/>
    <w:rsid w:val="007F79F5"/>
    <w:rsid w:val="008353AA"/>
    <w:rsid w:val="0087568B"/>
    <w:rsid w:val="008B43ED"/>
    <w:rsid w:val="008C24D1"/>
    <w:rsid w:val="008C4222"/>
    <w:rsid w:val="008D568A"/>
    <w:rsid w:val="008E411D"/>
    <w:rsid w:val="008E4F94"/>
    <w:rsid w:val="008E768B"/>
    <w:rsid w:val="00913BE2"/>
    <w:rsid w:val="0092719A"/>
    <w:rsid w:val="00933D6C"/>
    <w:rsid w:val="00943876"/>
    <w:rsid w:val="00970941"/>
    <w:rsid w:val="00985AA3"/>
    <w:rsid w:val="009C2188"/>
    <w:rsid w:val="00A049DA"/>
    <w:rsid w:val="00A14CE6"/>
    <w:rsid w:val="00A92ACA"/>
    <w:rsid w:val="00A94416"/>
    <w:rsid w:val="00AA64CE"/>
    <w:rsid w:val="00AC001A"/>
    <w:rsid w:val="00AC6CFD"/>
    <w:rsid w:val="00B86B31"/>
    <w:rsid w:val="00BF6C2E"/>
    <w:rsid w:val="00C12E45"/>
    <w:rsid w:val="00C131DF"/>
    <w:rsid w:val="00C9106E"/>
    <w:rsid w:val="00CB05B8"/>
    <w:rsid w:val="00CB0796"/>
    <w:rsid w:val="00D02BAD"/>
    <w:rsid w:val="00D1285E"/>
    <w:rsid w:val="00D21523"/>
    <w:rsid w:val="00D4273F"/>
    <w:rsid w:val="00D74184"/>
    <w:rsid w:val="00DC2C57"/>
    <w:rsid w:val="00DD2791"/>
    <w:rsid w:val="00DD467D"/>
    <w:rsid w:val="00DD4EC7"/>
    <w:rsid w:val="00DE3242"/>
    <w:rsid w:val="00E0041A"/>
    <w:rsid w:val="00E148C1"/>
    <w:rsid w:val="00E4738F"/>
    <w:rsid w:val="00E501A8"/>
    <w:rsid w:val="00E70B11"/>
    <w:rsid w:val="00ED3054"/>
    <w:rsid w:val="00EF65DC"/>
    <w:rsid w:val="00F35FAD"/>
    <w:rsid w:val="00F47943"/>
    <w:rsid w:val="00FF27D6"/>
    <w:rsid w:val="00FF6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177"/>
    <w:rPr>
      <w:rFonts w:ascii="Times New Roman" w:hAnsi="Times New Roman" w:cs="Times New Roman"/>
    </w:rPr>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EF65DC"/>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rPr>
      <w:rFonts w:asciiTheme="minorHAnsi" w:hAnsiTheme="minorHAnsi" w:cstheme="minorBidi"/>
    </w:r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paragraph" w:styleId="FootnoteText">
    <w:name w:val="footnote text"/>
    <w:basedOn w:val="Normal"/>
    <w:link w:val="FootnoteTextChar"/>
    <w:uiPriority w:val="99"/>
    <w:unhideWhenUsed/>
    <w:rsid w:val="00D4273F"/>
  </w:style>
  <w:style w:type="character" w:customStyle="1" w:styleId="FootnoteTextChar">
    <w:name w:val="Footnote Text Char"/>
    <w:basedOn w:val="DefaultParagraphFont"/>
    <w:link w:val="FootnoteText"/>
    <w:uiPriority w:val="99"/>
    <w:rsid w:val="00D4273F"/>
    <w:rPr>
      <w:rFonts w:ascii="Times New Roman" w:hAnsi="Times New Roman" w:cs="Times New Roman"/>
    </w:rPr>
  </w:style>
  <w:style w:type="character" w:styleId="FootnoteReference">
    <w:name w:val="footnote reference"/>
    <w:basedOn w:val="DefaultParagraphFont"/>
    <w:uiPriority w:val="99"/>
    <w:unhideWhenUsed/>
    <w:rsid w:val="00D4273F"/>
    <w:rPr>
      <w:vertAlign w:val="superscript"/>
    </w:rPr>
  </w:style>
  <w:style w:type="character" w:styleId="Hyperlink">
    <w:name w:val="Hyperlink"/>
    <w:basedOn w:val="DefaultParagraphFont"/>
    <w:uiPriority w:val="99"/>
    <w:unhideWhenUsed/>
    <w:rsid w:val="00913BE2"/>
    <w:rPr>
      <w:color w:val="0000FF" w:themeColor="hyperlink"/>
      <w:u w:val="single"/>
    </w:rPr>
  </w:style>
  <w:style w:type="character" w:styleId="FollowedHyperlink">
    <w:name w:val="FollowedHyperlink"/>
    <w:basedOn w:val="DefaultParagraphFont"/>
    <w:uiPriority w:val="99"/>
    <w:semiHidden/>
    <w:unhideWhenUsed/>
    <w:rsid w:val="00913BE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177"/>
    <w:rPr>
      <w:rFonts w:ascii="Times New Roman" w:hAnsi="Times New Roman" w:cs="Times New Roman"/>
    </w:rPr>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EF65DC"/>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rPr>
      <w:rFonts w:asciiTheme="minorHAnsi" w:hAnsiTheme="minorHAnsi" w:cstheme="minorBidi"/>
    </w:r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 w:type="paragraph" w:styleId="FootnoteText">
    <w:name w:val="footnote text"/>
    <w:basedOn w:val="Normal"/>
    <w:link w:val="FootnoteTextChar"/>
    <w:uiPriority w:val="99"/>
    <w:unhideWhenUsed/>
    <w:rsid w:val="00D4273F"/>
  </w:style>
  <w:style w:type="character" w:customStyle="1" w:styleId="FootnoteTextChar">
    <w:name w:val="Footnote Text Char"/>
    <w:basedOn w:val="DefaultParagraphFont"/>
    <w:link w:val="FootnoteText"/>
    <w:uiPriority w:val="99"/>
    <w:rsid w:val="00D4273F"/>
    <w:rPr>
      <w:rFonts w:ascii="Times New Roman" w:hAnsi="Times New Roman" w:cs="Times New Roman"/>
    </w:rPr>
  </w:style>
  <w:style w:type="character" w:styleId="FootnoteReference">
    <w:name w:val="footnote reference"/>
    <w:basedOn w:val="DefaultParagraphFont"/>
    <w:uiPriority w:val="99"/>
    <w:unhideWhenUsed/>
    <w:rsid w:val="00D4273F"/>
    <w:rPr>
      <w:vertAlign w:val="superscript"/>
    </w:rPr>
  </w:style>
  <w:style w:type="character" w:styleId="Hyperlink">
    <w:name w:val="Hyperlink"/>
    <w:basedOn w:val="DefaultParagraphFont"/>
    <w:uiPriority w:val="99"/>
    <w:unhideWhenUsed/>
    <w:rsid w:val="00913BE2"/>
    <w:rPr>
      <w:color w:val="0000FF" w:themeColor="hyperlink"/>
      <w:u w:val="single"/>
    </w:rPr>
  </w:style>
  <w:style w:type="character" w:styleId="FollowedHyperlink">
    <w:name w:val="FollowedHyperlink"/>
    <w:basedOn w:val="DefaultParagraphFont"/>
    <w:uiPriority w:val="99"/>
    <w:semiHidden/>
    <w:unhideWhenUsed/>
    <w:rsid w:val="00913B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8705">
      <w:bodyDiv w:val="1"/>
      <w:marLeft w:val="0"/>
      <w:marRight w:val="0"/>
      <w:marTop w:val="0"/>
      <w:marBottom w:val="0"/>
      <w:divBdr>
        <w:top w:val="none" w:sz="0" w:space="0" w:color="auto"/>
        <w:left w:val="none" w:sz="0" w:space="0" w:color="auto"/>
        <w:bottom w:val="none" w:sz="0" w:space="0" w:color="auto"/>
        <w:right w:val="none" w:sz="0" w:space="0" w:color="auto"/>
      </w:divBdr>
      <w:divsChild>
        <w:div w:id="1593006535">
          <w:marLeft w:val="-225"/>
          <w:marRight w:val="-225"/>
          <w:marTop w:val="0"/>
          <w:marBottom w:val="0"/>
          <w:divBdr>
            <w:top w:val="none" w:sz="0" w:space="0" w:color="auto"/>
            <w:left w:val="none" w:sz="0" w:space="0" w:color="auto"/>
            <w:bottom w:val="none" w:sz="0" w:space="0" w:color="auto"/>
            <w:right w:val="none" w:sz="0" w:space="0" w:color="auto"/>
          </w:divBdr>
          <w:divsChild>
            <w:div w:id="64763103">
              <w:marLeft w:val="0"/>
              <w:marRight w:val="0"/>
              <w:marTop w:val="0"/>
              <w:marBottom w:val="0"/>
              <w:divBdr>
                <w:top w:val="none" w:sz="0" w:space="0" w:color="auto"/>
                <w:left w:val="none" w:sz="0" w:space="0" w:color="auto"/>
                <w:bottom w:val="none" w:sz="0" w:space="0" w:color="auto"/>
                <w:right w:val="none" w:sz="0" w:space="0" w:color="auto"/>
              </w:divBdr>
            </w:div>
          </w:divsChild>
        </w:div>
        <w:div w:id="939140499">
          <w:marLeft w:val="-225"/>
          <w:marRight w:val="-225"/>
          <w:marTop w:val="0"/>
          <w:marBottom w:val="0"/>
          <w:divBdr>
            <w:top w:val="none" w:sz="0" w:space="0" w:color="auto"/>
            <w:left w:val="none" w:sz="0" w:space="0" w:color="auto"/>
            <w:bottom w:val="none" w:sz="0" w:space="0" w:color="auto"/>
            <w:right w:val="none" w:sz="0" w:space="0" w:color="auto"/>
          </w:divBdr>
        </w:div>
      </w:divsChild>
    </w:div>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456919829">
      <w:bodyDiv w:val="1"/>
      <w:marLeft w:val="0"/>
      <w:marRight w:val="0"/>
      <w:marTop w:val="0"/>
      <w:marBottom w:val="0"/>
      <w:divBdr>
        <w:top w:val="none" w:sz="0" w:space="0" w:color="auto"/>
        <w:left w:val="none" w:sz="0" w:space="0" w:color="auto"/>
        <w:bottom w:val="none" w:sz="0" w:space="0" w:color="auto"/>
        <w:right w:val="none" w:sz="0" w:space="0" w:color="auto"/>
      </w:divBdr>
    </w:div>
    <w:div w:id="905603514">
      <w:bodyDiv w:val="1"/>
      <w:marLeft w:val="0"/>
      <w:marRight w:val="0"/>
      <w:marTop w:val="0"/>
      <w:marBottom w:val="0"/>
      <w:divBdr>
        <w:top w:val="none" w:sz="0" w:space="0" w:color="auto"/>
        <w:left w:val="none" w:sz="0" w:space="0" w:color="auto"/>
        <w:bottom w:val="none" w:sz="0" w:space="0" w:color="auto"/>
        <w:right w:val="none" w:sz="0" w:space="0" w:color="auto"/>
      </w:divBdr>
    </w:div>
    <w:div w:id="1051684493">
      <w:bodyDiv w:val="1"/>
      <w:marLeft w:val="0"/>
      <w:marRight w:val="0"/>
      <w:marTop w:val="0"/>
      <w:marBottom w:val="0"/>
      <w:divBdr>
        <w:top w:val="none" w:sz="0" w:space="0" w:color="auto"/>
        <w:left w:val="none" w:sz="0" w:space="0" w:color="auto"/>
        <w:bottom w:val="none" w:sz="0" w:space="0" w:color="auto"/>
        <w:right w:val="none" w:sz="0" w:space="0" w:color="auto"/>
      </w:divBdr>
      <w:divsChild>
        <w:div w:id="2011594044">
          <w:marLeft w:val="-225"/>
          <w:marRight w:val="-225"/>
          <w:marTop w:val="0"/>
          <w:marBottom w:val="0"/>
          <w:divBdr>
            <w:top w:val="none" w:sz="0" w:space="0" w:color="auto"/>
            <w:left w:val="none" w:sz="0" w:space="0" w:color="auto"/>
            <w:bottom w:val="none" w:sz="0" w:space="0" w:color="auto"/>
            <w:right w:val="none" w:sz="0" w:space="0" w:color="auto"/>
          </w:divBdr>
          <w:divsChild>
            <w:div w:id="1273973908">
              <w:marLeft w:val="0"/>
              <w:marRight w:val="0"/>
              <w:marTop w:val="0"/>
              <w:marBottom w:val="0"/>
              <w:divBdr>
                <w:top w:val="none" w:sz="0" w:space="0" w:color="auto"/>
                <w:left w:val="none" w:sz="0" w:space="0" w:color="auto"/>
                <w:bottom w:val="none" w:sz="0" w:space="0" w:color="auto"/>
                <w:right w:val="none" w:sz="0" w:space="0" w:color="auto"/>
              </w:divBdr>
            </w:div>
          </w:divsChild>
        </w:div>
        <w:div w:id="341710231">
          <w:marLeft w:val="-225"/>
          <w:marRight w:val="-225"/>
          <w:marTop w:val="0"/>
          <w:marBottom w:val="0"/>
          <w:divBdr>
            <w:top w:val="none" w:sz="0" w:space="0" w:color="auto"/>
            <w:left w:val="none" w:sz="0" w:space="0" w:color="auto"/>
            <w:bottom w:val="none" w:sz="0" w:space="0" w:color="auto"/>
            <w:right w:val="none" w:sz="0" w:space="0" w:color="auto"/>
          </w:divBdr>
        </w:div>
      </w:divsChild>
    </w:div>
    <w:div w:id="1061557023">
      <w:bodyDiv w:val="1"/>
      <w:marLeft w:val="0"/>
      <w:marRight w:val="0"/>
      <w:marTop w:val="0"/>
      <w:marBottom w:val="0"/>
      <w:divBdr>
        <w:top w:val="none" w:sz="0" w:space="0" w:color="auto"/>
        <w:left w:val="none" w:sz="0" w:space="0" w:color="auto"/>
        <w:bottom w:val="none" w:sz="0" w:space="0" w:color="auto"/>
        <w:right w:val="none" w:sz="0" w:space="0" w:color="auto"/>
      </w:divBdr>
    </w:div>
    <w:div w:id="1068186796">
      <w:bodyDiv w:val="1"/>
      <w:marLeft w:val="0"/>
      <w:marRight w:val="0"/>
      <w:marTop w:val="0"/>
      <w:marBottom w:val="0"/>
      <w:divBdr>
        <w:top w:val="none" w:sz="0" w:space="0" w:color="auto"/>
        <w:left w:val="none" w:sz="0" w:space="0" w:color="auto"/>
        <w:bottom w:val="none" w:sz="0" w:space="0" w:color="auto"/>
        <w:right w:val="none" w:sz="0" w:space="0" w:color="auto"/>
      </w:divBdr>
    </w:div>
    <w:div w:id="1508328851">
      <w:bodyDiv w:val="1"/>
      <w:marLeft w:val="0"/>
      <w:marRight w:val="0"/>
      <w:marTop w:val="0"/>
      <w:marBottom w:val="0"/>
      <w:divBdr>
        <w:top w:val="none" w:sz="0" w:space="0" w:color="auto"/>
        <w:left w:val="none" w:sz="0" w:space="0" w:color="auto"/>
        <w:bottom w:val="none" w:sz="0" w:space="0" w:color="auto"/>
        <w:right w:val="none" w:sz="0" w:space="0" w:color="auto"/>
      </w:divBdr>
      <w:divsChild>
        <w:div w:id="29232912">
          <w:marLeft w:val="-225"/>
          <w:marRight w:val="-225"/>
          <w:marTop w:val="0"/>
          <w:marBottom w:val="0"/>
          <w:divBdr>
            <w:top w:val="none" w:sz="0" w:space="0" w:color="auto"/>
            <w:left w:val="none" w:sz="0" w:space="0" w:color="auto"/>
            <w:bottom w:val="none" w:sz="0" w:space="0" w:color="auto"/>
            <w:right w:val="none" w:sz="0" w:space="0" w:color="auto"/>
          </w:divBdr>
          <w:divsChild>
            <w:div w:id="1346010361">
              <w:marLeft w:val="0"/>
              <w:marRight w:val="0"/>
              <w:marTop w:val="0"/>
              <w:marBottom w:val="0"/>
              <w:divBdr>
                <w:top w:val="none" w:sz="0" w:space="0" w:color="auto"/>
                <w:left w:val="none" w:sz="0" w:space="0" w:color="auto"/>
                <w:bottom w:val="none" w:sz="0" w:space="0" w:color="auto"/>
                <w:right w:val="none" w:sz="0" w:space="0" w:color="auto"/>
              </w:divBdr>
            </w:div>
          </w:divsChild>
        </w:div>
        <w:div w:id="1963725404">
          <w:marLeft w:val="-225"/>
          <w:marRight w:val="-225"/>
          <w:marTop w:val="0"/>
          <w:marBottom w:val="0"/>
          <w:divBdr>
            <w:top w:val="none" w:sz="0" w:space="0" w:color="auto"/>
            <w:left w:val="none" w:sz="0" w:space="0" w:color="auto"/>
            <w:bottom w:val="none" w:sz="0" w:space="0" w:color="auto"/>
            <w:right w:val="none" w:sz="0" w:space="0" w:color="auto"/>
          </w:divBdr>
        </w:div>
      </w:divsChild>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ventbrite-s3.s3.amazonaws.com/marketing/Millennials_Research/Gen_PR_Final.pdf" TargetMode="External"/><Relationship Id="rId2" Type="http://schemas.openxmlformats.org/officeDocument/2006/relationships/hyperlink" Target="https://cornell.qualtrics.com/results/?surveyId=SV_1XtsxNkuvvMVS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8D505-1A70-A946-B1C5-300EAE19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8227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August Larmer DiFilippo</cp:lastModifiedBy>
  <cp:revision>2</cp:revision>
  <cp:lastPrinted>2015-10-31T15:39:00Z</cp:lastPrinted>
  <dcterms:created xsi:type="dcterms:W3CDTF">2016-11-29T17:39:00Z</dcterms:created>
  <dcterms:modified xsi:type="dcterms:W3CDTF">2016-11-29T17:39:00Z</dcterms:modified>
</cp:coreProperties>
</file>