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2C23" w14:textId="6CCDD05D" w:rsidR="00DD1D59" w:rsidRDefault="00DD1D59" w:rsidP="00DD1D59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Pr="00DD1D59">
        <w:rPr>
          <w:b/>
          <w:bCs/>
        </w:rPr>
        <w:t>Primary objectives (in this order)</w:t>
      </w:r>
    </w:p>
    <w:p w14:paraId="573E1E94" w14:textId="77777777" w:rsidR="00DD1D59" w:rsidRPr="00DD1D59" w:rsidRDefault="00DD1D59" w:rsidP="00DD1D59">
      <w:pPr>
        <w:spacing w:after="0" w:line="240" w:lineRule="auto"/>
        <w:contextualSpacing/>
        <w:rPr>
          <w:b/>
          <w:bCs/>
        </w:rPr>
      </w:pPr>
    </w:p>
    <w:p w14:paraId="68111467" w14:textId="1235B879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 xml:space="preserve">Homepage graphs rewrite: replace all placeholder/mock chart data on the homepage </w:t>
      </w:r>
      <w:r>
        <w:t xml:space="preserve">graph components </w:t>
      </w:r>
      <w:r w:rsidRPr="00DD1D59">
        <w:t>with real sentiment analysis data from the database/current sources. Build the end-</w:t>
      </w:r>
      <w:proofErr w:type="gramStart"/>
      <w:r w:rsidRPr="00DD1D59">
        <w:t>to</w:t>
      </w:r>
      <w:proofErr w:type="gramEnd"/>
      <w:r w:rsidRPr="00DD1D59">
        <w:t>-end path:</w:t>
      </w:r>
    </w:p>
    <w:p w14:paraId="72489D84" w14:textId="77777777" w:rsidR="00DD1D59" w:rsidRPr="00DD1D59" w:rsidRDefault="00DD1D59" w:rsidP="00DD1D59">
      <w:pPr>
        <w:numPr>
          <w:ilvl w:val="1"/>
          <w:numId w:val="17"/>
        </w:numPr>
        <w:spacing w:after="0" w:line="240" w:lineRule="auto"/>
        <w:contextualSpacing/>
      </w:pPr>
      <w:r w:rsidRPr="00DD1D59">
        <w:t>Data: identify or implement sentiment metrics (e.g., score, label, confidence, trend), time bucketing, filters, and aggregation windows.</w:t>
      </w:r>
    </w:p>
    <w:p w14:paraId="66CFB295" w14:textId="77777777" w:rsidR="00DD1D59" w:rsidRPr="00DD1D59" w:rsidRDefault="00DD1D59" w:rsidP="00DD1D59">
      <w:pPr>
        <w:numPr>
          <w:ilvl w:val="1"/>
          <w:numId w:val="17"/>
        </w:numPr>
        <w:spacing w:after="0" w:line="240" w:lineRule="auto"/>
        <w:contextualSpacing/>
      </w:pPr>
      <w:r w:rsidRPr="00DD1D59">
        <w:t>Backend/API: expose typed endpoints/queries that return just-enough chart-ready series with caching.</w:t>
      </w:r>
    </w:p>
    <w:p w14:paraId="4902F20B" w14:textId="77777777" w:rsidR="00DD1D59" w:rsidRPr="00DD1D59" w:rsidRDefault="00DD1D59" w:rsidP="00DD1D59">
      <w:pPr>
        <w:numPr>
          <w:ilvl w:val="1"/>
          <w:numId w:val="17"/>
        </w:numPr>
        <w:spacing w:after="0" w:line="240" w:lineRule="auto"/>
        <w:contextualSpacing/>
      </w:pPr>
      <w:r w:rsidRPr="00DD1D59">
        <w:t>Frontend: update chart components to consume real data; add loading/skeleton, empty, and error states; keep visuals consistent; no placeholder data remains.</w:t>
      </w:r>
    </w:p>
    <w:p w14:paraId="110C69C3" w14:textId="77777777" w:rsidR="00DD1D59" w:rsidRPr="00DD1D59" w:rsidRDefault="00DD1D59" w:rsidP="00DD1D59">
      <w:pPr>
        <w:numPr>
          <w:ilvl w:val="1"/>
          <w:numId w:val="17"/>
        </w:numPr>
        <w:spacing w:after="0" w:line="240" w:lineRule="auto"/>
        <w:contextualSpacing/>
      </w:pPr>
      <w:r w:rsidRPr="00DD1D59">
        <w:t>Ops: feature flag for safe rollout and an easy fallback to the old view (without placeholder data in production).</w:t>
      </w:r>
    </w:p>
    <w:p w14:paraId="2442288C" w14:textId="77777777" w:rsidR="00DD1D59" w:rsidRPr="00DD1D59" w:rsidRDefault="00DD1D59" w:rsidP="00DD1D59">
      <w:pPr>
        <w:numPr>
          <w:ilvl w:val="1"/>
          <w:numId w:val="17"/>
        </w:numPr>
        <w:spacing w:after="0" w:line="240" w:lineRule="auto"/>
        <w:contextualSpacing/>
      </w:pPr>
      <w:r w:rsidRPr="00DD1D59">
        <w:t>Docs/tests: document the data contract, add robust tests, and include before/after screenshots/gifs.</w:t>
      </w:r>
    </w:p>
    <w:p w14:paraId="191A3A02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 xml:space="preserve">Code golf-first refactor/rewrite across the codebase: minimize code size/line count while preserving behavior and performance. Prefer shorter constructs, expression-level refactors, </w:t>
      </w:r>
      <w:proofErr w:type="gramStart"/>
      <w:r w:rsidRPr="00DD1D59">
        <w:t>deduplication</w:t>
      </w:r>
      <w:proofErr w:type="gramEnd"/>
      <w:r w:rsidRPr="00DD1D59">
        <w:t>, and consolidation.</w:t>
      </w:r>
    </w:p>
    <w:p w14:paraId="1E302C94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Developer empathy: add unusually thorough, junior-friendly comments and docstrings that explain the “why” and “how” line-by-line for tricky parts. Comments can be verbose even if code is golfed.</w:t>
      </w:r>
    </w:p>
    <w:p w14:paraId="392AF90A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Reorganize the project for clarity and scalability: sensible module boundaries, folder structure, naming, and dependency hygiene. Provide a Refactor Map from old -&gt; new.</w:t>
      </w:r>
    </w:p>
    <w:p w14:paraId="40A0D537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Comprehensive documentation: top-level README, architecture overview, ADRs, API docs, module docs, setup/run/debug guides, contribution guidelines, changelog, and runbooks.</w:t>
      </w:r>
    </w:p>
    <w:p w14:paraId="75207DFD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Test coverage and quality gates: unit/integration/e2e tests, coverage thresholds, CI automation.</w:t>
      </w:r>
    </w:p>
    <w:p w14:paraId="7A8E3909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Security, performance, accessibility, and observability reviews + fixes and recommendations.</w:t>
      </w:r>
    </w:p>
    <w:p w14:paraId="3D2EFE4A" w14:textId="77777777" w:rsidR="00DD1D59" w:rsidRPr="00DD1D59" w:rsidRDefault="00DD1D59" w:rsidP="00DD1D59">
      <w:pPr>
        <w:numPr>
          <w:ilvl w:val="0"/>
          <w:numId w:val="17"/>
        </w:numPr>
        <w:spacing w:after="0" w:line="240" w:lineRule="auto"/>
        <w:contextualSpacing/>
      </w:pPr>
      <w:r w:rsidRPr="00DD1D59">
        <w:t>Suggestions for improvements: produce a prioritized backlog with impact/effort and quick wins vs. epics.</w:t>
      </w:r>
    </w:p>
    <w:p w14:paraId="4F6EBBC0" w14:textId="77777777" w:rsidR="00591ADE" w:rsidRDefault="00591ADE" w:rsidP="00591ADE">
      <w:pPr>
        <w:spacing w:after="0" w:line="240" w:lineRule="auto"/>
        <w:contextualSpacing/>
      </w:pPr>
    </w:p>
    <w:p w14:paraId="2B34BA18" w14:textId="0C466024" w:rsidR="00591ADE" w:rsidRDefault="00DD1D59" w:rsidP="00DD1D59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Guardrails and principles</w:t>
      </w:r>
    </w:p>
    <w:p w14:paraId="6820D87D" w14:textId="77777777" w:rsidR="00DD1D59" w:rsidRPr="00591ADE" w:rsidRDefault="00DD1D59" w:rsidP="00DD1D59">
      <w:pPr>
        <w:spacing w:after="0" w:line="240" w:lineRule="auto"/>
        <w:contextualSpacing/>
        <w:rPr>
          <w:b/>
          <w:bCs/>
        </w:rPr>
      </w:pPr>
    </w:p>
    <w:p w14:paraId="20D3F859" w14:textId="77777777" w:rsidR="00591ADE" w:rsidRPr="00591ADE" w:rsidRDefault="00591ADE" w:rsidP="00591ADE">
      <w:pPr>
        <w:numPr>
          <w:ilvl w:val="0"/>
          <w:numId w:val="2"/>
        </w:numPr>
        <w:spacing w:after="0" w:line="240" w:lineRule="auto"/>
        <w:contextualSpacing/>
      </w:pPr>
      <w:r w:rsidRPr="00591ADE">
        <w:t>Preserve external behavior and public APIs by default. If a change is breaking, gate it behind a feature flag or propose a v2 plan.</w:t>
      </w:r>
    </w:p>
    <w:p w14:paraId="7EEB28B3" w14:textId="77777777" w:rsidR="00591ADE" w:rsidRPr="00591ADE" w:rsidRDefault="00591ADE" w:rsidP="00591ADE">
      <w:pPr>
        <w:numPr>
          <w:ilvl w:val="0"/>
          <w:numId w:val="2"/>
        </w:numPr>
        <w:spacing w:after="0" w:line="240" w:lineRule="auto"/>
        <w:contextualSpacing/>
      </w:pPr>
      <w:r w:rsidRPr="00591ADE">
        <w:t>Code golf is prioritized, but not at the expense of correctness, security, or major performance regressions.</w:t>
      </w:r>
    </w:p>
    <w:p w14:paraId="1E8547FA" w14:textId="77777777" w:rsidR="00591ADE" w:rsidRPr="00591ADE" w:rsidRDefault="00591ADE" w:rsidP="00591ADE">
      <w:pPr>
        <w:numPr>
          <w:ilvl w:val="0"/>
          <w:numId w:val="2"/>
        </w:numPr>
        <w:spacing w:after="0" w:line="240" w:lineRule="auto"/>
        <w:contextualSpacing/>
      </w:pPr>
      <w:r w:rsidRPr="00591ADE">
        <w:t xml:space="preserve">Inline comments can be long and explanatory; code should be compact. Prefer single-expression functions, early returns, composable utilities, </w:t>
      </w:r>
      <w:proofErr w:type="spellStart"/>
      <w:r w:rsidRPr="00591ADE">
        <w:t>destructuring</w:t>
      </w:r>
      <w:proofErr w:type="spellEnd"/>
      <w:r w:rsidRPr="00591ADE">
        <w:t>, concise conditionals/ternaries, compact iteration, and small helpers.</w:t>
      </w:r>
    </w:p>
    <w:p w14:paraId="7A26F97D" w14:textId="77777777" w:rsidR="00591ADE" w:rsidRPr="00591ADE" w:rsidRDefault="00591ADE" w:rsidP="00591ADE">
      <w:pPr>
        <w:numPr>
          <w:ilvl w:val="0"/>
          <w:numId w:val="2"/>
        </w:numPr>
        <w:spacing w:after="0" w:line="240" w:lineRule="auto"/>
        <w:contextualSpacing/>
      </w:pPr>
      <w:r w:rsidRPr="00591ADE">
        <w:lastRenderedPageBreak/>
        <w:t>Keep license headers and attributions intact.</w:t>
      </w:r>
    </w:p>
    <w:p w14:paraId="443E2F0A" w14:textId="77777777" w:rsidR="00591ADE" w:rsidRPr="00591ADE" w:rsidRDefault="00591ADE" w:rsidP="00591ADE">
      <w:pPr>
        <w:numPr>
          <w:ilvl w:val="0"/>
          <w:numId w:val="2"/>
        </w:numPr>
        <w:spacing w:after="0" w:line="240" w:lineRule="auto"/>
        <w:contextualSpacing/>
      </w:pPr>
      <w:r w:rsidRPr="00591ADE">
        <w:t xml:space="preserve">Secrets: remove from code; use env vars and document </w:t>
      </w:r>
      <w:proofErr w:type="gramStart"/>
      <w:r w:rsidRPr="00591ADE">
        <w:t>in .</w:t>
      </w:r>
      <w:proofErr w:type="spellStart"/>
      <w:r w:rsidRPr="00591ADE">
        <w:t>env</w:t>
      </w:r>
      <w:proofErr w:type="gramEnd"/>
      <w:r w:rsidRPr="00591ADE">
        <w:t>.example</w:t>
      </w:r>
      <w:proofErr w:type="spellEnd"/>
      <w:r w:rsidRPr="00591ADE">
        <w:t>.</w:t>
      </w:r>
    </w:p>
    <w:p w14:paraId="499FAB3E" w14:textId="77777777" w:rsidR="00591ADE" w:rsidRDefault="00591ADE" w:rsidP="00591ADE">
      <w:pPr>
        <w:spacing w:after="0" w:line="240" w:lineRule="auto"/>
        <w:contextualSpacing/>
      </w:pPr>
    </w:p>
    <w:p w14:paraId="209F6B93" w14:textId="2E9C31E6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Deliverables checklist</w:t>
      </w:r>
    </w:p>
    <w:p w14:paraId="53D46989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EEEB12F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Execution plan: a short, actionable plan with phases and approval checkpoints.</w:t>
      </w:r>
    </w:p>
    <w:p w14:paraId="46101631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Refactor Map (refactor_map.md): maps old files/symbols to new locations/names; lists removed/merged modules.</w:t>
      </w:r>
    </w:p>
    <w:p w14:paraId="72301F87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proofErr w:type="gramStart"/>
      <w:r w:rsidRPr="00591ADE">
        <w:t>Heavily-commented</w:t>
      </w:r>
      <w:proofErr w:type="gramEnd"/>
      <w:r w:rsidRPr="00591ADE">
        <w:t>, golfed code: rewrite/refactor modules with compact code and rich comments/docstrings. Include rationale for non-obvious one-liners.</w:t>
      </w:r>
    </w:p>
    <w:p w14:paraId="3B36740E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Documentation:</w:t>
      </w:r>
    </w:p>
    <w:p w14:paraId="330F1A39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README: getting started, scripts, env, architecture summary, common tasks.</w:t>
      </w:r>
    </w:p>
    <w:p w14:paraId="656DCE14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Architecture: system overview, diagrams (Mermaid), module boundaries, data flow, dependency graph.</w:t>
      </w:r>
    </w:p>
    <w:p w14:paraId="4087B925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ADRs: key decisions and tradeoffs.</w:t>
      </w:r>
    </w:p>
    <w:p w14:paraId="31D69F27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 xml:space="preserve">API docs: </w:t>
      </w:r>
      <w:proofErr w:type="spellStart"/>
      <w:r w:rsidRPr="00591ADE">
        <w:t>OpenAPI</w:t>
      </w:r>
      <w:proofErr w:type="spellEnd"/>
      <w:r w:rsidRPr="00591ADE">
        <w:t>/</w:t>
      </w:r>
      <w:proofErr w:type="spellStart"/>
      <w:r w:rsidRPr="00591ADE">
        <w:t>TypeDoc</w:t>
      </w:r>
      <w:proofErr w:type="spellEnd"/>
      <w:r w:rsidRPr="00591ADE">
        <w:t>/</w:t>
      </w:r>
      <w:proofErr w:type="spellStart"/>
      <w:r w:rsidRPr="00591ADE">
        <w:t>JSDoc</w:t>
      </w:r>
      <w:proofErr w:type="spellEnd"/>
      <w:r w:rsidRPr="00591ADE">
        <w:t>/</w:t>
      </w:r>
      <w:proofErr w:type="spellStart"/>
      <w:r w:rsidRPr="00591ADE">
        <w:t>Pydoc</w:t>
      </w:r>
      <w:proofErr w:type="spellEnd"/>
      <w:r w:rsidRPr="00591ADE">
        <w:t xml:space="preserve"> (as appropriate).</w:t>
      </w:r>
    </w:p>
    <w:p w14:paraId="11A4656D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CONTRIBUTING.md: branching, commit/PR style, code review, coding standards, code golf conventions.</w:t>
      </w:r>
    </w:p>
    <w:p w14:paraId="6AD3BA4C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CHANGELOG.md following Keep a Changelog.</w:t>
      </w:r>
    </w:p>
    <w:p w14:paraId="579EDC2F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RUNBOOKS: ops, incident handling, rollback, migrations.</w:t>
      </w:r>
    </w:p>
    <w:p w14:paraId="0471EA8B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SECURITY.md: threat model, dependency policy, secret management, SAST/DAST.</w:t>
      </w:r>
    </w:p>
    <w:p w14:paraId="213F8674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Testing:</w:t>
      </w:r>
    </w:p>
    <w:p w14:paraId="1D15CD36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Add/upgrade unit, integration, and e2e tests with clear fixtures/mocks.</w:t>
      </w:r>
    </w:p>
    <w:p w14:paraId="686E4584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Achieve coverage threshold [target %] and protect critical paths.</w:t>
      </w:r>
    </w:p>
    <w:p w14:paraId="696DBBEE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Snapshot tests for UI components; contract tests for APIs.</w:t>
      </w:r>
    </w:p>
    <w:p w14:paraId="31CF97A4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CI/CD:</w:t>
      </w:r>
    </w:p>
    <w:p w14:paraId="03F943ED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Pipeline with lint/test/</w:t>
      </w:r>
      <w:proofErr w:type="spellStart"/>
      <w:r w:rsidRPr="00591ADE">
        <w:t>typecheck</w:t>
      </w:r>
      <w:proofErr w:type="spellEnd"/>
      <w:r w:rsidRPr="00591ADE">
        <w:t>/build/security scan.</w:t>
      </w:r>
    </w:p>
    <w:p w14:paraId="0CAF8A4E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Caching and parallelization for speed.</w:t>
      </w:r>
    </w:p>
    <w:p w14:paraId="45599672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Performance &amp; bundle:</w:t>
      </w:r>
    </w:p>
    <w:p w14:paraId="18ED7187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 xml:space="preserve">Bundle analysis, size budgets, code-splitting, tree-shaking, lazy-loading, </w:t>
      </w:r>
      <w:proofErr w:type="gramStart"/>
      <w:r w:rsidRPr="00591ADE">
        <w:t>caching</w:t>
      </w:r>
      <w:proofErr w:type="gramEnd"/>
      <w:r w:rsidRPr="00591ADE">
        <w:t xml:space="preserve"> headers.</w:t>
      </w:r>
    </w:p>
    <w:p w14:paraId="682900E9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Profiling reports and perf test cases where relevant.</w:t>
      </w:r>
    </w:p>
    <w:p w14:paraId="0814E5AE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Accessibility: ARIA, keyboard nav, focus management, color contrast, semantic markup; an a11y test checklist.</w:t>
      </w:r>
    </w:p>
    <w:p w14:paraId="24BC016E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Observability: structured logging, metrics, optional tracing hooks; error handling strategy; SLO/SLI suggestions.</w:t>
      </w:r>
    </w:p>
    <w:p w14:paraId="5B8F9BCC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 xml:space="preserve">Security: secret scanning, dependency auditing, SSRF/XSS/CSRF protections, input validation, </w:t>
      </w:r>
      <w:proofErr w:type="spellStart"/>
      <w:r w:rsidRPr="00591ADE">
        <w:t>authz</w:t>
      </w:r>
      <w:proofErr w:type="spellEnd"/>
      <w:r w:rsidRPr="00591ADE">
        <w:t xml:space="preserve"> checks, HTTP headers.</w:t>
      </w:r>
    </w:p>
    <w:p w14:paraId="2F58BBD9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Database &amp; migrations: schema review, migrations, seed data strategy, rollback plan.</w:t>
      </w:r>
    </w:p>
    <w:p w14:paraId="7A2B4C65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proofErr w:type="spellStart"/>
      <w:r w:rsidRPr="00591ADE">
        <w:t>DevEx</w:t>
      </w:r>
      <w:proofErr w:type="spellEnd"/>
      <w:r w:rsidRPr="00591ADE">
        <w:t>:</w:t>
      </w:r>
    </w:p>
    <w:p w14:paraId="6A1EB35A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t>Formatter, linter, type checking (TS/</w:t>
      </w:r>
      <w:proofErr w:type="spellStart"/>
      <w:r w:rsidRPr="00591ADE">
        <w:t>mypy</w:t>
      </w:r>
      <w:proofErr w:type="spellEnd"/>
      <w:r w:rsidRPr="00591ADE">
        <w:t xml:space="preserve">), pre-commit hooks, </w:t>
      </w:r>
      <w:proofErr w:type="spellStart"/>
      <w:r w:rsidRPr="00591ADE">
        <w:t>Makefile</w:t>
      </w:r>
      <w:proofErr w:type="spellEnd"/>
      <w:r w:rsidRPr="00591ADE">
        <w:t>/</w:t>
      </w:r>
      <w:proofErr w:type="spellStart"/>
      <w:r w:rsidRPr="00591ADE">
        <w:t>Taskfile</w:t>
      </w:r>
      <w:proofErr w:type="spellEnd"/>
      <w:r w:rsidRPr="00591ADE">
        <w:t xml:space="preserve">, </w:t>
      </w:r>
      <w:proofErr w:type="spellStart"/>
      <w:r w:rsidRPr="00591ADE">
        <w:t>devcontainer</w:t>
      </w:r>
      <w:proofErr w:type="spellEnd"/>
      <w:r w:rsidRPr="00591ADE">
        <w:t xml:space="preserve"> or Docker Compose.</w:t>
      </w:r>
    </w:p>
    <w:p w14:paraId="36D37CDB" w14:textId="77777777" w:rsidR="00591ADE" w:rsidRPr="00591ADE" w:rsidRDefault="00591ADE" w:rsidP="00591ADE">
      <w:pPr>
        <w:numPr>
          <w:ilvl w:val="1"/>
          <w:numId w:val="3"/>
        </w:numPr>
        <w:spacing w:after="0" w:line="240" w:lineRule="auto"/>
        <w:contextualSpacing/>
      </w:pPr>
      <w:r w:rsidRPr="00591ADE">
        <w:lastRenderedPageBreak/>
        <w:t xml:space="preserve">Scripts for local dev: install, start, test, lint, </w:t>
      </w:r>
      <w:proofErr w:type="spellStart"/>
      <w:r w:rsidRPr="00591ADE">
        <w:t>typecheck</w:t>
      </w:r>
      <w:proofErr w:type="spellEnd"/>
      <w:r w:rsidRPr="00591ADE">
        <w:t>, coverage, build, watch, storybook (if UI).</w:t>
      </w:r>
    </w:p>
    <w:p w14:paraId="6A69AC62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Improvement backlog: a prioritized list with Impact (H/M/L), Effort (H/M/L), RICE score (optional), and rationale.</w:t>
      </w:r>
    </w:p>
    <w:p w14:paraId="730708BC" w14:textId="77777777" w:rsidR="00591ADE" w:rsidRPr="00591ADE" w:rsidRDefault="00591ADE" w:rsidP="00591ADE">
      <w:pPr>
        <w:numPr>
          <w:ilvl w:val="0"/>
          <w:numId w:val="3"/>
        </w:numPr>
        <w:spacing w:after="0" w:line="240" w:lineRule="auto"/>
        <w:contextualSpacing/>
      </w:pPr>
      <w:r w:rsidRPr="00591ADE">
        <w:t>Final report: what changed, why, risk, follow-ups, before/after metrics (size, startup, test time), and next steps.</w:t>
      </w:r>
    </w:p>
    <w:p w14:paraId="0181684C" w14:textId="77777777" w:rsidR="00591ADE" w:rsidRDefault="00591ADE" w:rsidP="00591ADE">
      <w:pPr>
        <w:spacing w:after="0" w:line="240" w:lineRule="auto"/>
        <w:contextualSpacing/>
      </w:pPr>
    </w:p>
    <w:p w14:paraId="6FE70C08" w14:textId="10E4A50A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Process and working mode</w:t>
      </w:r>
    </w:p>
    <w:p w14:paraId="65D61641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0DC572F0" w14:textId="77777777" w:rsidR="00591ADE" w:rsidRPr="00591ADE" w:rsidRDefault="00591ADE" w:rsidP="00591ADE">
      <w:pPr>
        <w:numPr>
          <w:ilvl w:val="0"/>
          <w:numId w:val="4"/>
        </w:numPr>
        <w:spacing w:after="0" w:line="240" w:lineRule="auto"/>
        <w:contextualSpacing/>
      </w:pPr>
      <w:r w:rsidRPr="00591ADE">
        <w:t>Discovery</w:t>
      </w:r>
    </w:p>
    <w:p w14:paraId="6AD7278B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 xml:space="preserve">Auto-detect </w:t>
      </w:r>
      <w:proofErr w:type="gramStart"/>
      <w:r w:rsidRPr="00591ADE">
        <w:t>stack</w:t>
      </w:r>
      <w:proofErr w:type="gramEnd"/>
      <w:r w:rsidRPr="00591ADE">
        <w:t>, frameworks, build tooling, and architecture. Inventory the repo: dependencies, scripts, services, entry points, configs, env use, and dead code.</w:t>
      </w:r>
    </w:p>
    <w:p w14:paraId="5B14EED7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Identify critical paths and public APIs.</w:t>
      </w:r>
    </w:p>
    <w:p w14:paraId="4D1B84F2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Output a short status report and any questions/assumptions; wait for approval if needed.</w:t>
      </w:r>
    </w:p>
    <w:p w14:paraId="33C825C3" w14:textId="77777777" w:rsidR="00591ADE" w:rsidRPr="00591ADE" w:rsidRDefault="00591ADE" w:rsidP="00591ADE">
      <w:pPr>
        <w:numPr>
          <w:ilvl w:val="0"/>
          <w:numId w:val="4"/>
        </w:numPr>
        <w:spacing w:after="0" w:line="240" w:lineRule="auto"/>
        <w:contextualSpacing/>
      </w:pPr>
      <w:r w:rsidRPr="00591ADE">
        <w:t>Plan</w:t>
      </w:r>
    </w:p>
    <w:p w14:paraId="205D6842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Propose phased plan (safe small PRs). Include a rollback strategy and test strategy. Request clarifications for ambiguous areas.</w:t>
      </w:r>
    </w:p>
    <w:p w14:paraId="3A756B37" w14:textId="77777777" w:rsidR="00591ADE" w:rsidRPr="00591ADE" w:rsidRDefault="00591ADE" w:rsidP="00591ADE">
      <w:pPr>
        <w:numPr>
          <w:ilvl w:val="0"/>
          <w:numId w:val="4"/>
        </w:numPr>
        <w:spacing w:after="0" w:line="240" w:lineRule="auto"/>
        <w:contextualSpacing/>
      </w:pPr>
      <w:r w:rsidRPr="00591ADE">
        <w:t>Execute in small batches</w:t>
      </w:r>
    </w:p>
    <w:p w14:paraId="459F0282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For each batch:</w:t>
      </w:r>
    </w:p>
    <w:p w14:paraId="003013CA" w14:textId="77777777" w:rsidR="00591ADE" w:rsidRPr="00591ADE" w:rsidRDefault="00591ADE" w:rsidP="00591ADE">
      <w:pPr>
        <w:numPr>
          <w:ilvl w:val="2"/>
          <w:numId w:val="4"/>
        </w:numPr>
        <w:spacing w:after="0" w:line="240" w:lineRule="auto"/>
        <w:contextualSpacing/>
      </w:pPr>
      <w:r w:rsidRPr="00591ADE">
        <w:t>Present a summary of files to change and reasons.</w:t>
      </w:r>
    </w:p>
    <w:p w14:paraId="4F73E8B3" w14:textId="77777777" w:rsidR="00591ADE" w:rsidRPr="00591ADE" w:rsidRDefault="00591ADE" w:rsidP="00591ADE">
      <w:pPr>
        <w:numPr>
          <w:ilvl w:val="2"/>
          <w:numId w:val="4"/>
        </w:numPr>
        <w:spacing w:after="0" w:line="240" w:lineRule="auto"/>
        <w:contextualSpacing/>
      </w:pPr>
      <w:r w:rsidRPr="00591ADE">
        <w:t>Apply changes. Provide diffs or PR-ready changesets with commit messages.</w:t>
      </w:r>
    </w:p>
    <w:p w14:paraId="2CB2FD56" w14:textId="77777777" w:rsidR="00591ADE" w:rsidRPr="00591ADE" w:rsidRDefault="00591ADE" w:rsidP="00591ADE">
      <w:pPr>
        <w:numPr>
          <w:ilvl w:val="2"/>
          <w:numId w:val="4"/>
        </w:numPr>
        <w:spacing w:after="0" w:line="240" w:lineRule="auto"/>
        <w:contextualSpacing/>
      </w:pPr>
      <w:r w:rsidRPr="00591ADE">
        <w:t>Run tests/lint/</w:t>
      </w:r>
      <w:proofErr w:type="spellStart"/>
      <w:r w:rsidRPr="00591ADE">
        <w:t>typecheck</w:t>
      </w:r>
      <w:proofErr w:type="spellEnd"/>
      <w:r w:rsidRPr="00591ADE">
        <w:t>/</w:t>
      </w:r>
      <w:proofErr w:type="gramStart"/>
      <w:r w:rsidRPr="00591ADE">
        <w:t>build;</w:t>
      </w:r>
      <w:proofErr w:type="gramEnd"/>
      <w:r w:rsidRPr="00591ADE">
        <w:t xml:space="preserve"> report results, sizes, and any new warnings.</w:t>
      </w:r>
    </w:p>
    <w:p w14:paraId="69AD9A17" w14:textId="77777777" w:rsidR="00591ADE" w:rsidRPr="00591ADE" w:rsidRDefault="00591ADE" w:rsidP="00591ADE">
      <w:pPr>
        <w:numPr>
          <w:ilvl w:val="2"/>
          <w:numId w:val="4"/>
        </w:numPr>
        <w:spacing w:after="0" w:line="240" w:lineRule="auto"/>
        <w:contextualSpacing/>
      </w:pPr>
      <w:r w:rsidRPr="00591ADE">
        <w:t>Update docs incrementally.</w:t>
      </w:r>
    </w:p>
    <w:p w14:paraId="43FD59FE" w14:textId="77777777" w:rsidR="00591ADE" w:rsidRPr="00591ADE" w:rsidRDefault="00591ADE" w:rsidP="00591ADE">
      <w:pPr>
        <w:numPr>
          <w:ilvl w:val="0"/>
          <w:numId w:val="4"/>
        </w:numPr>
        <w:spacing w:after="0" w:line="240" w:lineRule="auto"/>
        <w:contextualSpacing/>
      </w:pPr>
      <w:r w:rsidRPr="00591ADE">
        <w:t>Validate</w:t>
      </w:r>
    </w:p>
    <w:p w14:paraId="697245DB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Provide before/after metrics, bundle sizes, perf snapshots, coverage deltas.</w:t>
      </w:r>
    </w:p>
    <w:p w14:paraId="5FEEC191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 xml:space="preserve">Run smoke tests and </w:t>
      </w:r>
      <w:proofErr w:type="gramStart"/>
      <w:r w:rsidRPr="00591ADE">
        <w:t>critical-path</w:t>
      </w:r>
      <w:proofErr w:type="gramEnd"/>
      <w:r w:rsidRPr="00591ADE">
        <w:t xml:space="preserve"> e2e tests.</w:t>
      </w:r>
    </w:p>
    <w:p w14:paraId="6584BDCD" w14:textId="77777777" w:rsidR="00591ADE" w:rsidRPr="00591ADE" w:rsidRDefault="00591ADE" w:rsidP="00591ADE">
      <w:pPr>
        <w:numPr>
          <w:ilvl w:val="0"/>
          <w:numId w:val="4"/>
        </w:numPr>
        <w:spacing w:after="0" w:line="240" w:lineRule="auto"/>
        <w:contextualSpacing/>
      </w:pPr>
      <w:r w:rsidRPr="00591ADE">
        <w:t>Handover</w:t>
      </w:r>
    </w:p>
    <w:p w14:paraId="3072516B" w14:textId="77777777" w:rsidR="00591ADE" w:rsidRPr="00591ADE" w:rsidRDefault="00591ADE" w:rsidP="00591ADE">
      <w:pPr>
        <w:numPr>
          <w:ilvl w:val="1"/>
          <w:numId w:val="4"/>
        </w:numPr>
        <w:spacing w:after="0" w:line="240" w:lineRule="auto"/>
        <w:contextualSpacing/>
      </w:pPr>
      <w:r w:rsidRPr="00591ADE">
        <w:t>Produce final docs, Refactor Map, backlog, and release notes.</w:t>
      </w:r>
    </w:p>
    <w:p w14:paraId="54165DC3" w14:textId="77777777" w:rsidR="00591ADE" w:rsidRDefault="00591ADE" w:rsidP="00591ADE">
      <w:pPr>
        <w:spacing w:after="0" w:line="240" w:lineRule="auto"/>
        <w:contextualSpacing/>
      </w:pPr>
    </w:p>
    <w:p w14:paraId="2CAA3796" w14:textId="7AB8716F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Code golf conventions (apply aggressively, with guardrails)</w:t>
      </w:r>
    </w:p>
    <w:p w14:paraId="3D932C77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923346F" w14:textId="77777777" w:rsidR="00591ADE" w:rsidRPr="00591ADE" w:rsidRDefault="00591ADE" w:rsidP="00591ADE">
      <w:pPr>
        <w:numPr>
          <w:ilvl w:val="0"/>
          <w:numId w:val="5"/>
        </w:numPr>
        <w:spacing w:after="0" w:line="240" w:lineRule="auto"/>
        <w:contextualSpacing/>
      </w:pPr>
      <w:r w:rsidRPr="00591ADE">
        <w:t>Prefer:</w:t>
      </w:r>
    </w:p>
    <w:p w14:paraId="769F4FFA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 xml:space="preserve">Expression-oriented code: ternaries, </w:t>
      </w:r>
      <w:proofErr w:type="spellStart"/>
      <w:r w:rsidRPr="00591ADE">
        <w:t>nullish</w:t>
      </w:r>
      <w:proofErr w:type="spellEnd"/>
      <w:r w:rsidRPr="00591ADE">
        <w:t xml:space="preserve"> coalescing, optional chaining, </w:t>
      </w:r>
      <w:proofErr w:type="spellStart"/>
      <w:r w:rsidRPr="00591ADE">
        <w:t>destructuring</w:t>
      </w:r>
      <w:proofErr w:type="spellEnd"/>
      <w:r w:rsidRPr="00591ADE">
        <w:t>, short-circuiting.</w:t>
      </w:r>
    </w:p>
    <w:p w14:paraId="58CC18DD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Compact higher-order functions and comprehensions over verbose loops.</w:t>
      </w:r>
    </w:p>
    <w:p w14:paraId="28E2B79E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Small utility helpers to remove repetition.</w:t>
      </w:r>
    </w:p>
    <w:p w14:paraId="1CAB005E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 xml:space="preserve">Early returns, elided braces where safe, </w:t>
      </w:r>
      <w:proofErr w:type="spellStart"/>
      <w:r w:rsidRPr="00591ADE">
        <w:t>inlined</w:t>
      </w:r>
      <w:proofErr w:type="spellEnd"/>
      <w:r w:rsidRPr="00591ADE">
        <w:t xml:space="preserve"> constants when not repeated.</w:t>
      </w:r>
    </w:p>
    <w:p w14:paraId="6739D310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Functional composition over verbose intermediates.</w:t>
      </w:r>
    </w:p>
    <w:p w14:paraId="30630081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Collapsing trivial wrappers, merging files with few exports.</w:t>
      </w:r>
    </w:p>
    <w:p w14:paraId="611719B8" w14:textId="77777777" w:rsidR="00591ADE" w:rsidRPr="00591ADE" w:rsidRDefault="00591ADE" w:rsidP="00591ADE">
      <w:pPr>
        <w:numPr>
          <w:ilvl w:val="0"/>
          <w:numId w:val="5"/>
        </w:numPr>
        <w:spacing w:after="0" w:line="240" w:lineRule="auto"/>
        <w:contextualSpacing/>
      </w:pPr>
      <w:r w:rsidRPr="00591ADE">
        <w:lastRenderedPageBreak/>
        <w:t>Avoid:</w:t>
      </w:r>
    </w:p>
    <w:p w14:paraId="4E42A546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Obfuscation that harms security or makes debugging impractical.</w:t>
      </w:r>
    </w:p>
    <w:p w14:paraId="6DCB4AD0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Magic numbers without a comment or named constant nearby.</w:t>
      </w:r>
    </w:p>
    <w:p w14:paraId="2B020C58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 xml:space="preserve">Performance regressions from overly clever </w:t>
      </w:r>
      <w:proofErr w:type="gramStart"/>
      <w:r w:rsidRPr="00591ADE">
        <w:t>constructs</w:t>
      </w:r>
      <w:proofErr w:type="gramEnd"/>
      <w:r w:rsidRPr="00591ADE">
        <w:t>.</w:t>
      </w:r>
    </w:p>
    <w:p w14:paraId="08A04C56" w14:textId="77777777" w:rsidR="00591ADE" w:rsidRPr="00591ADE" w:rsidRDefault="00591ADE" w:rsidP="00591ADE">
      <w:pPr>
        <w:numPr>
          <w:ilvl w:val="0"/>
          <w:numId w:val="5"/>
        </w:numPr>
        <w:spacing w:after="0" w:line="240" w:lineRule="auto"/>
        <w:contextualSpacing/>
      </w:pPr>
      <w:proofErr w:type="gramStart"/>
      <w:r w:rsidRPr="00591ADE">
        <w:t>Compensate</w:t>
      </w:r>
      <w:proofErr w:type="gramEnd"/>
      <w:r w:rsidRPr="00591ADE">
        <w:t xml:space="preserve"> with comments:</w:t>
      </w:r>
    </w:p>
    <w:p w14:paraId="089D33D8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For every non-obvious one-liner, add a comment explaining it like you’re teaching a junior dev.</w:t>
      </w:r>
    </w:p>
    <w:p w14:paraId="11DAAC94" w14:textId="77777777" w:rsidR="00591ADE" w:rsidRPr="00591ADE" w:rsidRDefault="00591ADE" w:rsidP="00591ADE">
      <w:pPr>
        <w:numPr>
          <w:ilvl w:val="1"/>
          <w:numId w:val="5"/>
        </w:numPr>
        <w:spacing w:after="0" w:line="240" w:lineRule="auto"/>
        <w:contextualSpacing/>
      </w:pPr>
      <w:r w:rsidRPr="00591ADE">
        <w:t>Include examples in comments for tricky functions.</w:t>
      </w:r>
    </w:p>
    <w:p w14:paraId="25F4159F" w14:textId="77777777" w:rsidR="00591ADE" w:rsidRDefault="00591ADE" w:rsidP="00591ADE">
      <w:pPr>
        <w:spacing w:after="0" w:line="240" w:lineRule="auto"/>
        <w:contextualSpacing/>
      </w:pPr>
    </w:p>
    <w:p w14:paraId="0D1B6BB5" w14:textId="477BFD7D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Commenting and documentation style</w:t>
      </w:r>
    </w:p>
    <w:p w14:paraId="54308621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6FFFAC3C" w14:textId="77777777" w:rsidR="00591ADE" w:rsidRPr="00591ADE" w:rsidRDefault="00591ADE" w:rsidP="00591ADE">
      <w:pPr>
        <w:numPr>
          <w:ilvl w:val="0"/>
          <w:numId w:val="6"/>
        </w:numPr>
        <w:spacing w:after="0" w:line="240" w:lineRule="auto"/>
        <w:contextualSpacing/>
      </w:pPr>
      <w:r w:rsidRPr="00591ADE">
        <w:t>Add module headers explaining purpose, inputs/outputs, invariants, and complexity notes.</w:t>
      </w:r>
    </w:p>
    <w:p w14:paraId="3E7F5D74" w14:textId="77777777" w:rsidR="00591ADE" w:rsidRPr="00591ADE" w:rsidRDefault="00591ADE" w:rsidP="00591ADE">
      <w:pPr>
        <w:numPr>
          <w:ilvl w:val="0"/>
          <w:numId w:val="6"/>
        </w:numPr>
        <w:spacing w:after="0" w:line="240" w:lineRule="auto"/>
        <w:contextualSpacing/>
      </w:pPr>
      <w:r w:rsidRPr="00591ADE">
        <w:t xml:space="preserve">Use language-appropriate docstrings (e.g., </w:t>
      </w:r>
      <w:proofErr w:type="spellStart"/>
      <w:r w:rsidRPr="00591ADE">
        <w:t>JSDoc</w:t>
      </w:r>
      <w:proofErr w:type="spellEnd"/>
      <w:r w:rsidRPr="00591ADE">
        <w:t>/</w:t>
      </w:r>
      <w:proofErr w:type="spellStart"/>
      <w:r w:rsidRPr="00591ADE">
        <w:t>TypeDoc</w:t>
      </w:r>
      <w:proofErr w:type="spellEnd"/>
      <w:r w:rsidRPr="00591ADE">
        <w:t xml:space="preserve"> for TS/JS; </w:t>
      </w:r>
      <w:proofErr w:type="spellStart"/>
      <w:r w:rsidRPr="00591ADE">
        <w:t>Pydoc</w:t>
      </w:r>
      <w:proofErr w:type="spellEnd"/>
      <w:r w:rsidRPr="00591ADE">
        <w:t xml:space="preserve"> for Python).</w:t>
      </w:r>
    </w:p>
    <w:p w14:paraId="3730F519" w14:textId="77777777" w:rsidR="00591ADE" w:rsidRPr="00591ADE" w:rsidRDefault="00591ADE" w:rsidP="00591ADE">
      <w:pPr>
        <w:numPr>
          <w:ilvl w:val="0"/>
          <w:numId w:val="6"/>
        </w:numPr>
        <w:spacing w:after="0" w:line="240" w:lineRule="auto"/>
        <w:contextualSpacing/>
      </w:pPr>
      <w:r w:rsidRPr="00591ADE">
        <w:t>For core algorithms/utilities, include “Why this approach?” and “Alternatives considered.”</w:t>
      </w:r>
    </w:p>
    <w:p w14:paraId="6C377E45" w14:textId="77777777" w:rsidR="00591ADE" w:rsidRPr="00591ADE" w:rsidRDefault="00591ADE" w:rsidP="00591ADE">
      <w:pPr>
        <w:numPr>
          <w:ilvl w:val="0"/>
          <w:numId w:val="6"/>
        </w:numPr>
        <w:spacing w:after="0" w:line="240" w:lineRule="auto"/>
        <w:contextualSpacing/>
      </w:pPr>
      <w:r w:rsidRPr="00591ADE">
        <w:t>Where you compress logic, add line-by-line comments that expand the logic in plain English.</w:t>
      </w:r>
    </w:p>
    <w:p w14:paraId="27F41421" w14:textId="77777777" w:rsidR="00591ADE" w:rsidRPr="00591ADE" w:rsidRDefault="00591ADE" w:rsidP="00591ADE">
      <w:pPr>
        <w:numPr>
          <w:ilvl w:val="0"/>
          <w:numId w:val="6"/>
        </w:numPr>
        <w:spacing w:after="0" w:line="240" w:lineRule="auto"/>
        <w:contextualSpacing/>
      </w:pPr>
      <w:r w:rsidRPr="00591ADE">
        <w:t xml:space="preserve">Add TODOs only when also creating backlog </w:t>
      </w:r>
      <w:proofErr w:type="gramStart"/>
      <w:r w:rsidRPr="00591ADE">
        <w:t>items;</w:t>
      </w:r>
      <w:proofErr w:type="gramEnd"/>
      <w:r w:rsidRPr="00591ADE">
        <w:t xml:space="preserve"> link to the tracked issue.</w:t>
      </w:r>
    </w:p>
    <w:p w14:paraId="136FC573" w14:textId="77777777" w:rsidR="00591ADE" w:rsidRDefault="00591ADE" w:rsidP="00591ADE">
      <w:pPr>
        <w:spacing w:after="0" w:line="240" w:lineRule="auto"/>
        <w:contextualSpacing/>
      </w:pPr>
    </w:p>
    <w:p w14:paraId="59B50197" w14:textId="1AE111FE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Project organization and hygiene</w:t>
      </w:r>
    </w:p>
    <w:p w14:paraId="7BC10C34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00AE243" w14:textId="77777777" w:rsidR="00591ADE" w:rsidRPr="00591ADE" w:rsidRDefault="00591ADE" w:rsidP="00591ADE">
      <w:pPr>
        <w:numPr>
          <w:ilvl w:val="0"/>
          <w:numId w:val="7"/>
        </w:numPr>
        <w:spacing w:after="0" w:line="240" w:lineRule="auto"/>
        <w:contextualSpacing/>
      </w:pPr>
      <w:r w:rsidRPr="00591ADE">
        <w:t>Propose and implement an improved folder structure (explain it in docs).</w:t>
      </w:r>
    </w:p>
    <w:p w14:paraId="0C96E71B" w14:textId="77777777" w:rsidR="00591ADE" w:rsidRPr="00591ADE" w:rsidRDefault="00591ADE" w:rsidP="00591ADE">
      <w:pPr>
        <w:numPr>
          <w:ilvl w:val="0"/>
          <w:numId w:val="7"/>
        </w:numPr>
        <w:spacing w:after="0" w:line="240" w:lineRule="auto"/>
        <w:contextualSpacing/>
      </w:pPr>
      <w:r w:rsidRPr="00591ADE">
        <w:t>Remove dead code and unused deps (with justification in PR).</w:t>
      </w:r>
    </w:p>
    <w:p w14:paraId="142CA438" w14:textId="77777777" w:rsidR="00591ADE" w:rsidRPr="00591ADE" w:rsidRDefault="00591ADE" w:rsidP="00591ADE">
      <w:pPr>
        <w:numPr>
          <w:ilvl w:val="0"/>
          <w:numId w:val="7"/>
        </w:numPr>
        <w:spacing w:after="0" w:line="240" w:lineRule="auto"/>
        <w:contextualSpacing/>
      </w:pPr>
      <w:proofErr w:type="gramStart"/>
      <w:r w:rsidRPr="00591ADE">
        <w:t>Add .</w:t>
      </w:r>
      <w:proofErr w:type="spellStart"/>
      <w:r w:rsidRPr="00591ADE">
        <w:t>editorconfig</w:t>
      </w:r>
      <w:proofErr w:type="spellEnd"/>
      <w:proofErr w:type="gramEnd"/>
      <w:r w:rsidRPr="00591ADE">
        <w:t>, formatting, and lint rules aligning with golf goals (e.g., allow concise one-liners while enforcing safety).</w:t>
      </w:r>
    </w:p>
    <w:p w14:paraId="0FA4AEAC" w14:textId="77777777" w:rsidR="00591ADE" w:rsidRPr="00591ADE" w:rsidRDefault="00591ADE" w:rsidP="00591ADE">
      <w:pPr>
        <w:numPr>
          <w:ilvl w:val="0"/>
          <w:numId w:val="7"/>
        </w:numPr>
        <w:spacing w:after="0" w:line="240" w:lineRule="auto"/>
        <w:contextualSpacing/>
      </w:pPr>
      <w:proofErr w:type="gramStart"/>
      <w:r w:rsidRPr="00591ADE">
        <w:t>Create .</w:t>
      </w:r>
      <w:proofErr w:type="spellStart"/>
      <w:r w:rsidRPr="00591ADE">
        <w:t>env</w:t>
      </w:r>
      <w:proofErr w:type="gramEnd"/>
      <w:r w:rsidRPr="00591ADE">
        <w:t>.example</w:t>
      </w:r>
      <w:proofErr w:type="spellEnd"/>
      <w:r w:rsidRPr="00591ADE">
        <w:t xml:space="preserve"> and document required env vars. Never commit secrets.</w:t>
      </w:r>
    </w:p>
    <w:p w14:paraId="3BCDA40C" w14:textId="77777777" w:rsidR="00591ADE" w:rsidRPr="00591ADE" w:rsidRDefault="00591ADE" w:rsidP="00591ADE">
      <w:pPr>
        <w:numPr>
          <w:ilvl w:val="0"/>
          <w:numId w:val="7"/>
        </w:numPr>
        <w:spacing w:after="0" w:line="240" w:lineRule="auto"/>
        <w:contextualSpacing/>
      </w:pPr>
      <w:r w:rsidRPr="00591ADE">
        <w:t xml:space="preserve">If </w:t>
      </w:r>
      <w:proofErr w:type="spellStart"/>
      <w:r w:rsidRPr="00591ADE">
        <w:t>monorepo</w:t>
      </w:r>
      <w:proofErr w:type="spellEnd"/>
      <w:r w:rsidRPr="00591ADE">
        <w:t xml:space="preserve"> is appropriate, propose workspaces (</w:t>
      </w:r>
      <w:proofErr w:type="spellStart"/>
      <w:r w:rsidRPr="00591ADE">
        <w:t>pnpm</w:t>
      </w:r>
      <w:proofErr w:type="spellEnd"/>
      <w:r w:rsidRPr="00591ADE">
        <w:t>/</w:t>
      </w:r>
      <w:proofErr w:type="spellStart"/>
      <w:r w:rsidRPr="00591ADE">
        <w:t>npm</w:t>
      </w:r>
      <w:proofErr w:type="spellEnd"/>
      <w:r w:rsidRPr="00591ADE">
        <w:t>/yarn) + build orchestration (</w:t>
      </w:r>
      <w:proofErr w:type="spellStart"/>
      <w:r w:rsidRPr="00591ADE">
        <w:t>Turborepo</w:t>
      </w:r>
      <w:proofErr w:type="spellEnd"/>
      <w:r w:rsidRPr="00591ADE">
        <w:t>/</w:t>
      </w:r>
      <w:proofErr w:type="spellStart"/>
      <w:r w:rsidRPr="00591ADE">
        <w:t>Nx</w:t>
      </w:r>
      <w:proofErr w:type="spellEnd"/>
      <w:r w:rsidRPr="00591ADE">
        <w:t>) and justify.</w:t>
      </w:r>
    </w:p>
    <w:p w14:paraId="29834533" w14:textId="77777777" w:rsidR="00591ADE" w:rsidRDefault="00591ADE" w:rsidP="00591ADE">
      <w:pPr>
        <w:spacing w:after="0" w:line="240" w:lineRule="auto"/>
        <w:contextualSpacing/>
      </w:pPr>
    </w:p>
    <w:p w14:paraId="5B1B369A" w14:textId="08AE1ED2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Security and compliance</w:t>
      </w:r>
    </w:p>
    <w:p w14:paraId="28D5FC02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3E0A8E68" w14:textId="77777777" w:rsidR="00591ADE" w:rsidRPr="00591ADE" w:rsidRDefault="00591ADE" w:rsidP="00591ADE">
      <w:pPr>
        <w:numPr>
          <w:ilvl w:val="0"/>
          <w:numId w:val="8"/>
        </w:numPr>
        <w:spacing w:after="0" w:line="240" w:lineRule="auto"/>
        <w:contextualSpacing/>
      </w:pPr>
      <w:r w:rsidRPr="00591ADE">
        <w:t xml:space="preserve">Add dependency audit step and </w:t>
      </w:r>
      <w:proofErr w:type="spellStart"/>
      <w:r w:rsidRPr="00591ADE">
        <w:t>lockfile</w:t>
      </w:r>
      <w:proofErr w:type="spellEnd"/>
      <w:r w:rsidRPr="00591ADE">
        <w:t xml:space="preserve"> updates.</w:t>
      </w:r>
    </w:p>
    <w:p w14:paraId="36060B2A" w14:textId="77777777" w:rsidR="00591ADE" w:rsidRPr="00591ADE" w:rsidRDefault="00591ADE" w:rsidP="00591ADE">
      <w:pPr>
        <w:numPr>
          <w:ilvl w:val="0"/>
          <w:numId w:val="8"/>
        </w:numPr>
        <w:spacing w:after="0" w:line="240" w:lineRule="auto"/>
        <w:contextualSpacing/>
      </w:pPr>
      <w:r w:rsidRPr="00591ADE">
        <w:t>Secret scanning and banned patterns.</w:t>
      </w:r>
    </w:p>
    <w:p w14:paraId="20E72CDE" w14:textId="77777777" w:rsidR="00591ADE" w:rsidRPr="00591ADE" w:rsidRDefault="00591ADE" w:rsidP="00591ADE">
      <w:pPr>
        <w:numPr>
          <w:ilvl w:val="0"/>
          <w:numId w:val="8"/>
        </w:numPr>
        <w:spacing w:after="0" w:line="240" w:lineRule="auto"/>
        <w:contextualSpacing/>
      </w:pPr>
      <w:r w:rsidRPr="00591ADE">
        <w:t xml:space="preserve">Add secure headers, CSRF/XSS mitigations, strict input validation, and </w:t>
      </w:r>
      <w:proofErr w:type="gramStart"/>
      <w:r w:rsidRPr="00591ADE">
        <w:t>least-privilege</w:t>
      </w:r>
      <w:proofErr w:type="gramEnd"/>
      <w:r w:rsidRPr="00591ADE">
        <w:t xml:space="preserve"> for tokens/keys.</w:t>
      </w:r>
    </w:p>
    <w:p w14:paraId="5FB0F59F" w14:textId="77777777" w:rsidR="00591ADE" w:rsidRPr="00591ADE" w:rsidRDefault="00591ADE" w:rsidP="00591ADE">
      <w:pPr>
        <w:numPr>
          <w:ilvl w:val="0"/>
          <w:numId w:val="8"/>
        </w:numPr>
        <w:spacing w:after="0" w:line="240" w:lineRule="auto"/>
        <w:contextualSpacing/>
      </w:pPr>
      <w:r w:rsidRPr="00591ADE">
        <w:t>Note any license or compliance concerns.</w:t>
      </w:r>
    </w:p>
    <w:p w14:paraId="7703F4AF" w14:textId="77777777" w:rsidR="00591ADE" w:rsidRDefault="00591ADE" w:rsidP="00591ADE">
      <w:pPr>
        <w:spacing w:after="0" w:line="240" w:lineRule="auto"/>
        <w:contextualSpacing/>
      </w:pPr>
    </w:p>
    <w:p w14:paraId="22CBBEB6" w14:textId="33F63DD0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Performance and UX</w:t>
      </w:r>
    </w:p>
    <w:p w14:paraId="6CE7CC88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7D601FCF" w14:textId="77777777" w:rsidR="00591ADE" w:rsidRPr="00591ADE" w:rsidRDefault="00591ADE" w:rsidP="00591ADE">
      <w:pPr>
        <w:numPr>
          <w:ilvl w:val="0"/>
          <w:numId w:val="9"/>
        </w:numPr>
        <w:spacing w:after="0" w:line="240" w:lineRule="auto"/>
        <w:contextualSpacing/>
      </w:pPr>
      <w:r w:rsidRPr="00591ADE">
        <w:t xml:space="preserve">Measure and reduce bundle </w:t>
      </w:r>
      <w:proofErr w:type="gramStart"/>
      <w:r w:rsidRPr="00591ADE">
        <w:t>size;</w:t>
      </w:r>
      <w:proofErr w:type="gramEnd"/>
      <w:r w:rsidRPr="00591ADE">
        <w:t xml:space="preserve"> document size budgets.</w:t>
      </w:r>
    </w:p>
    <w:p w14:paraId="6BB14447" w14:textId="77777777" w:rsidR="00591ADE" w:rsidRPr="00591ADE" w:rsidRDefault="00591ADE" w:rsidP="00591ADE">
      <w:pPr>
        <w:numPr>
          <w:ilvl w:val="0"/>
          <w:numId w:val="9"/>
        </w:numPr>
        <w:spacing w:after="0" w:line="240" w:lineRule="auto"/>
        <w:contextualSpacing/>
      </w:pPr>
      <w:r w:rsidRPr="00591ADE">
        <w:t>Optimize critical rendering path, caching, and network requests.</w:t>
      </w:r>
    </w:p>
    <w:p w14:paraId="0A955035" w14:textId="77777777" w:rsidR="00591ADE" w:rsidRPr="00591ADE" w:rsidRDefault="00591ADE" w:rsidP="00591ADE">
      <w:pPr>
        <w:numPr>
          <w:ilvl w:val="0"/>
          <w:numId w:val="9"/>
        </w:numPr>
        <w:spacing w:after="0" w:line="240" w:lineRule="auto"/>
        <w:contextualSpacing/>
      </w:pPr>
      <w:r w:rsidRPr="00591ADE">
        <w:t>Add lazy loading, code-splitting, and image optimization where relevant.</w:t>
      </w:r>
    </w:p>
    <w:p w14:paraId="1D32B0D6" w14:textId="77777777" w:rsidR="00591ADE" w:rsidRPr="00591ADE" w:rsidRDefault="00591ADE" w:rsidP="00591ADE">
      <w:pPr>
        <w:numPr>
          <w:ilvl w:val="0"/>
          <w:numId w:val="9"/>
        </w:numPr>
        <w:spacing w:after="0" w:line="240" w:lineRule="auto"/>
        <w:contextualSpacing/>
      </w:pPr>
      <w:r w:rsidRPr="00591ADE">
        <w:lastRenderedPageBreak/>
        <w:t>Accessibility fixes and test checklist.</w:t>
      </w:r>
    </w:p>
    <w:p w14:paraId="3116CFF5" w14:textId="77777777" w:rsidR="00591ADE" w:rsidRDefault="00591ADE" w:rsidP="00591ADE">
      <w:pPr>
        <w:spacing w:after="0" w:line="240" w:lineRule="auto"/>
        <w:contextualSpacing/>
      </w:pPr>
    </w:p>
    <w:p w14:paraId="3CB6C255" w14:textId="08CD97F6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Observability and operations</w:t>
      </w:r>
    </w:p>
    <w:p w14:paraId="4242BBA0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4A4A0062" w14:textId="77777777" w:rsidR="00591ADE" w:rsidRPr="00591ADE" w:rsidRDefault="00591ADE" w:rsidP="00591ADE">
      <w:pPr>
        <w:numPr>
          <w:ilvl w:val="0"/>
          <w:numId w:val="10"/>
        </w:numPr>
        <w:spacing w:after="0" w:line="240" w:lineRule="auto"/>
        <w:contextualSpacing/>
      </w:pPr>
      <w:r w:rsidRPr="00591ADE">
        <w:t>Standardize error handling; ensure user-safe messages and developer-verbose logs.</w:t>
      </w:r>
    </w:p>
    <w:p w14:paraId="13FD90B6" w14:textId="77777777" w:rsidR="00591ADE" w:rsidRPr="00591ADE" w:rsidRDefault="00591ADE" w:rsidP="00591ADE">
      <w:pPr>
        <w:numPr>
          <w:ilvl w:val="0"/>
          <w:numId w:val="10"/>
        </w:numPr>
        <w:spacing w:after="0" w:line="240" w:lineRule="auto"/>
        <w:contextualSpacing/>
      </w:pPr>
      <w:r w:rsidRPr="00591ADE">
        <w:t>Add log levels, structured logs, and basic metrics/tracing hooks.</w:t>
      </w:r>
    </w:p>
    <w:p w14:paraId="01A5592F" w14:textId="77777777" w:rsidR="00591ADE" w:rsidRPr="00591ADE" w:rsidRDefault="00591ADE" w:rsidP="00591ADE">
      <w:pPr>
        <w:numPr>
          <w:ilvl w:val="0"/>
          <w:numId w:val="10"/>
        </w:numPr>
        <w:spacing w:after="0" w:line="240" w:lineRule="auto"/>
        <w:contextualSpacing/>
      </w:pPr>
      <w:r w:rsidRPr="00591ADE">
        <w:t>Define SLO/SLI proposals and an error budget idea for future adoption.</w:t>
      </w:r>
    </w:p>
    <w:p w14:paraId="2B4CBB81" w14:textId="77777777" w:rsidR="00591ADE" w:rsidRDefault="00591ADE" w:rsidP="00591ADE">
      <w:pPr>
        <w:spacing w:after="0" w:line="240" w:lineRule="auto"/>
        <w:contextualSpacing/>
      </w:pPr>
    </w:p>
    <w:p w14:paraId="3F5B02FE" w14:textId="524B75E2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Testing and CI/CD</w:t>
      </w:r>
    </w:p>
    <w:p w14:paraId="3B3C133A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218E967B" w14:textId="77777777" w:rsidR="00591ADE" w:rsidRPr="00591ADE" w:rsidRDefault="00591ADE" w:rsidP="00591ADE">
      <w:pPr>
        <w:numPr>
          <w:ilvl w:val="0"/>
          <w:numId w:val="11"/>
        </w:numPr>
        <w:spacing w:after="0" w:line="240" w:lineRule="auto"/>
        <w:contextualSpacing/>
      </w:pPr>
      <w:r w:rsidRPr="00591ADE">
        <w:t>Strengthen unit and integration tests; add e2e if missing.</w:t>
      </w:r>
    </w:p>
    <w:p w14:paraId="762FA135" w14:textId="77777777" w:rsidR="00591ADE" w:rsidRPr="00591ADE" w:rsidRDefault="00591ADE" w:rsidP="00591ADE">
      <w:pPr>
        <w:numPr>
          <w:ilvl w:val="0"/>
          <w:numId w:val="11"/>
        </w:numPr>
        <w:spacing w:after="0" w:line="240" w:lineRule="auto"/>
        <w:contextualSpacing/>
      </w:pPr>
      <w:r w:rsidRPr="00591ADE">
        <w:t>Add coverage thresholds in CI; fail on regressions.</w:t>
      </w:r>
    </w:p>
    <w:p w14:paraId="1C4854C2" w14:textId="77777777" w:rsidR="00591ADE" w:rsidRPr="00591ADE" w:rsidRDefault="00591ADE" w:rsidP="00591ADE">
      <w:pPr>
        <w:numPr>
          <w:ilvl w:val="0"/>
          <w:numId w:val="11"/>
        </w:numPr>
        <w:spacing w:after="0" w:line="240" w:lineRule="auto"/>
        <w:contextualSpacing/>
      </w:pPr>
      <w:r w:rsidRPr="00591ADE">
        <w:t>Lint/</w:t>
      </w:r>
      <w:proofErr w:type="spellStart"/>
      <w:r w:rsidRPr="00591ADE">
        <w:t>typecheck</w:t>
      </w:r>
      <w:proofErr w:type="spellEnd"/>
      <w:r w:rsidRPr="00591ADE">
        <w:t>/test/build/security scan in CI with caching.</w:t>
      </w:r>
    </w:p>
    <w:p w14:paraId="1DE85C89" w14:textId="77777777" w:rsidR="00591ADE" w:rsidRPr="00591ADE" w:rsidRDefault="00591ADE" w:rsidP="00591ADE">
      <w:pPr>
        <w:numPr>
          <w:ilvl w:val="0"/>
          <w:numId w:val="11"/>
        </w:numPr>
        <w:spacing w:after="0" w:line="240" w:lineRule="auto"/>
        <w:contextualSpacing/>
      </w:pPr>
      <w:r w:rsidRPr="00591ADE">
        <w:t>Include smoke tests for deploys and rollback instructions.</w:t>
      </w:r>
    </w:p>
    <w:p w14:paraId="63120111" w14:textId="77777777" w:rsidR="00591ADE" w:rsidRDefault="00591ADE" w:rsidP="00591ADE">
      <w:pPr>
        <w:spacing w:after="0" w:line="240" w:lineRule="auto"/>
        <w:contextualSpacing/>
      </w:pPr>
    </w:p>
    <w:p w14:paraId="7632C73D" w14:textId="7D999A9E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Output format and patching</w:t>
      </w:r>
    </w:p>
    <w:p w14:paraId="2C383A42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5125657" w14:textId="77777777" w:rsidR="00591ADE" w:rsidRPr="00591ADE" w:rsidRDefault="00591ADE" w:rsidP="00591ADE">
      <w:pPr>
        <w:numPr>
          <w:ilvl w:val="0"/>
          <w:numId w:val="12"/>
        </w:numPr>
        <w:spacing w:after="0" w:line="240" w:lineRule="auto"/>
        <w:contextualSpacing/>
      </w:pPr>
      <w:r w:rsidRPr="00591ADE">
        <w:t xml:space="preserve">If you can </w:t>
      </w:r>
      <w:proofErr w:type="gramStart"/>
      <w:r w:rsidRPr="00591ADE">
        <w:t>write to</w:t>
      </w:r>
      <w:proofErr w:type="gramEnd"/>
      <w:r w:rsidRPr="00591ADE">
        <w:t xml:space="preserve"> the repo, make changes directly and include a running log of commits with messages.</w:t>
      </w:r>
    </w:p>
    <w:p w14:paraId="7B86FFB9" w14:textId="77777777" w:rsidR="00591ADE" w:rsidRPr="00591ADE" w:rsidRDefault="00591ADE" w:rsidP="00591ADE">
      <w:pPr>
        <w:numPr>
          <w:ilvl w:val="0"/>
          <w:numId w:val="12"/>
        </w:numPr>
        <w:spacing w:after="0" w:line="240" w:lineRule="auto"/>
        <w:contextualSpacing/>
      </w:pPr>
      <w:r w:rsidRPr="00591ADE">
        <w:t>If not, produce unified diffs per file with context, ready to apply via patch, or provide PR-ready chunks.</w:t>
      </w:r>
    </w:p>
    <w:p w14:paraId="050D5E49" w14:textId="77777777" w:rsidR="00591ADE" w:rsidRPr="00591ADE" w:rsidRDefault="00591ADE" w:rsidP="00591ADE">
      <w:pPr>
        <w:numPr>
          <w:ilvl w:val="0"/>
          <w:numId w:val="12"/>
        </w:numPr>
        <w:spacing w:after="0" w:line="240" w:lineRule="auto"/>
        <w:contextualSpacing/>
      </w:pPr>
      <w:r w:rsidRPr="00591ADE">
        <w:t>After each batch, include:</w:t>
      </w:r>
    </w:p>
    <w:p w14:paraId="6CE6D695" w14:textId="77777777" w:rsidR="00591ADE" w:rsidRPr="00591ADE" w:rsidRDefault="00591ADE" w:rsidP="00591ADE">
      <w:pPr>
        <w:numPr>
          <w:ilvl w:val="1"/>
          <w:numId w:val="12"/>
        </w:numPr>
        <w:spacing w:after="0" w:line="240" w:lineRule="auto"/>
        <w:contextualSpacing/>
      </w:pPr>
      <w:r w:rsidRPr="00591ADE">
        <w:t>Files changed</w:t>
      </w:r>
    </w:p>
    <w:p w14:paraId="6EC2F794" w14:textId="77777777" w:rsidR="00591ADE" w:rsidRPr="00591ADE" w:rsidRDefault="00591ADE" w:rsidP="00591ADE">
      <w:pPr>
        <w:numPr>
          <w:ilvl w:val="1"/>
          <w:numId w:val="12"/>
        </w:numPr>
        <w:spacing w:after="0" w:line="240" w:lineRule="auto"/>
        <w:contextualSpacing/>
      </w:pPr>
      <w:r w:rsidRPr="00591ADE">
        <w:t>Diffs</w:t>
      </w:r>
    </w:p>
    <w:p w14:paraId="48A0E6DF" w14:textId="77777777" w:rsidR="00591ADE" w:rsidRPr="00591ADE" w:rsidRDefault="00591ADE" w:rsidP="00591ADE">
      <w:pPr>
        <w:numPr>
          <w:ilvl w:val="1"/>
          <w:numId w:val="12"/>
        </w:numPr>
        <w:spacing w:after="0" w:line="240" w:lineRule="auto"/>
        <w:contextualSpacing/>
      </w:pPr>
      <w:r w:rsidRPr="00591ADE">
        <w:t>Test/lint/</w:t>
      </w:r>
      <w:proofErr w:type="spellStart"/>
      <w:r w:rsidRPr="00591ADE">
        <w:t>typecheck</w:t>
      </w:r>
      <w:proofErr w:type="spellEnd"/>
      <w:r w:rsidRPr="00591ADE">
        <w:t>/build results</w:t>
      </w:r>
    </w:p>
    <w:p w14:paraId="5FC5C776" w14:textId="77777777" w:rsidR="00591ADE" w:rsidRPr="00591ADE" w:rsidRDefault="00591ADE" w:rsidP="00591ADE">
      <w:pPr>
        <w:numPr>
          <w:ilvl w:val="1"/>
          <w:numId w:val="12"/>
        </w:numPr>
        <w:spacing w:after="0" w:line="240" w:lineRule="auto"/>
        <w:contextualSpacing/>
      </w:pPr>
      <w:r w:rsidRPr="00591ADE">
        <w:t>Bundle size deltas (frontend)</w:t>
      </w:r>
    </w:p>
    <w:p w14:paraId="4181DA86" w14:textId="77777777" w:rsidR="00591ADE" w:rsidRPr="00591ADE" w:rsidRDefault="00591ADE" w:rsidP="00591ADE">
      <w:pPr>
        <w:numPr>
          <w:ilvl w:val="1"/>
          <w:numId w:val="12"/>
        </w:numPr>
        <w:spacing w:after="0" w:line="240" w:lineRule="auto"/>
        <w:contextualSpacing/>
      </w:pPr>
      <w:r w:rsidRPr="00591ADE">
        <w:t>Notes for reviewers</w:t>
      </w:r>
    </w:p>
    <w:p w14:paraId="2DA92CA9" w14:textId="77777777" w:rsidR="00591ADE" w:rsidRPr="00591ADE" w:rsidRDefault="00591ADE" w:rsidP="00591ADE">
      <w:pPr>
        <w:numPr>
          <w:ilvl w:val="0"/>
          <w:numId w:val="12"/>
        </w:numPr>
        <w:spacing w:after="0" w:line="240" w:lineRule="auto"/>
        <w:contextualSpacing/>
      </w:pPr>
      <w:r w:rsidRPr="00591ADE">
        <w:t>Always update the Refactor Map and docs as you go.</w:t>
      </w:r>
    </w:p>
    <w:p w14:paraId="0DCB698E" w14:textId="77777777" w:rsidR="00591ADE" w:rsidRDefault="00591ADE" w:rsidP="00591ADE">
      <w:pPr>
        <w:spacing w:after="0" w:line="240" w:lineRule="auto"/>
        <w:contextualSpacing/>
      </w:pPr>
    </w:p>
    <w:p w14:paraId="4E230B09" w14:textId="6DE4CD01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Assumptions to confirm</w:t>
      </w:r>
    </w:p>
    <w:p w14:paraId="53CD7296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316B4897" w14:textId="77777777" w:rsidR="00591ADE" w:rsidRPr="00591ADE" w:rsidRDefault="00591ADE" w:rsidP="00591ADE">
      <w:pPr>
        <w:numPr>
          <w:ilvl w:val="0"/>
          <w:numId w:val="13"/>
        </w:numPr>
        <w:spacing w:after="0" w:line="240" w:lineRule="auto"/>
        <w:contextualSpacing/>
      </w:pPr>
      <w:r w:rsidRPr="00591ADE">
        <w:t>Supported runtime versions and browser targets.</w:t>
      </w:r>
    </w:p>
    <w:p w14:paraId="7BCC870B" w14:textId="77777777" w:rsidR="00591ADE" w:rsidRPr="00591ADE" w:rsidRDefault="00591ADE" w:rsidP="00591ADE">
      <w:pPr>
        <w:numPr>
          <w:ilvl w:val="0"/>
          <w:numId w:val="13"/>
        </w:numPr>
        <w:spacing w:after="0" w:line="240" w:lineRule="auto"/>
        <w:contextualSpacing/>
      </w:pPr>
      <w:r w:rsidRPr="00591ADE">
        <w:t>Current CI provider.</w:t>
      </w:r>
    </w:p>
    <w:p w14:paraId="7065A80E" w14:textId="77777777" w:rsidR="00591ADE" w:rsidRPr="00591ADE" w:rsidRDefault="00591ADE" w:rsidP="00591ADE">
      <w:pPr>
        <w:numPr>
          <w:ilvl w:val="0"/>
          <w:numId w:val="13"/>
        </w:numPr>
        <w:spacing w:after="0" w:line="240" w:lineRule="auto"/>
        <w:contextualSpacing/>
      </w:pPr>
      <w:r w:rsidRPr="00591ADE">
        <w:t>Deployment method (containerized? serverless? PaaS?).</w:t>
      </w:r>
    </w:p>
    <w:p w14:paraId="06ED130E" w14:textId="77777777" w:rsidR="00591ADE" w:rsidRPr="00591ADE" w:rsidRDefault="00591ADE" w:rsidP="00591ADE">
      <w:pPr>
        <w:numPr>
          <w:ilvl w:val="0"/>
          <w:numId w:val="13"/>
        </w:numPr>
        <w:spacing w:after="0" w:line="240" w:lineRule="auto"/>
        <w:contextualSpacing/>
      </w:pPr>
      <w:r w:rsidRPr="00591ADE">
        <w:t>Database migration policy and data retention requirements.</w:t>
      </w:r>
    </w:p>
    <w:p w14:paraId="5000BE33" w14:textId="77777777" w:rsidR="00591ADE" w:rsidRPr="00591ADE" w:rsidRDefault="00591ADE" w:rsidP="00591ADE">
      <w:pPr>
        <w:numPr>
          <w:ilvl w:val="0"/>
          <w:numId w:val="13"/>
        </w:numPr>
        <w:spacing w:after="0" w:line="240" w:lineRule="auto"/>
        <w:contextualSpacing/>
      </w:pPr>
      <w:r w:rsidRPr="00591ADE">
        <w:t>Any third-party API constraints or SLAs.</w:t>
      </w:r>
    </w:p>
    <w:p w14:paraId="5D36B134" w14:textId="77777777" w:rsidR="00591ADE" w:rsidRDefault="00591ADE" w:rsidP="00591ADE">
      <w:pPr>
        <w:spacing w:after="0" w:line="240" w:lineRule="auto"/>
        <w:contextualSpacing/>
      </w:pPr>
    </w:p>
    <w:p w14:paraId="478D9A9F" w14:textId="476E4F4B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Start now</w:t>
      </w:r>
    </w:p>
    <w:p w14:paraId="40A848F8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E71956A" w14:textId="77777777" w:rsidR="00591ADE" w:rsidRPr="00591ADE" w:rsidRDefault="00591ADE" w:rsidP="00591ADE">
      <w:pPr>
        <w:numPr>
          <w:ilvl w:val="0"/>
          <w:numId w:val="14"/>
        </w:numPr>
        <w:spacing w:after="0" w:line="240" w:lineRule="auto"/>
        <w:contextualSpacing/>
      </w:pPr>
      <w:r w:rsidRPr="00591ADE">
        <w:t>Scan the repository and output:</w:t>
      </w:r>
    </w:p>
    <w:p w14:paraId="067DBA36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Detected stack summary</w:t>
      </w:r>
    </w:p>
    <w:p w14:paraId="205D4DA9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Risky hotspots and low-hanging fruit for golf/refactor</w:t>
      </w:r>
    </w:p>
    <w:p w14:paraId="36790E08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Proposed high-level plan with 3–6 batches</w:t>
      </w:r>
    </w:p>
    <w:p w14:paraId="5D1C273D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Any blocking questions</w:t>
      </w:r>
    </w:p>
    <w:p w14:paraId="1C1A434D" w14:textId="77777777" w:rsidR="00591ADE" w:rsidRPr="00591ADE" w:rsidRDefault="00591ADE" w:rsidP="00591ADE">
      <w:pPr>
        <w:numPr>
          <w:ilvl w:val="0"/>
          <w:numId w:val="14"/>
        </w:numPr>
        <w:spacing w:after="0" w:line="240" w:lineRule="auto"/>
        <w:contextualSpacing/>
      </w:pPr>
      <w:r w:rsidRPr="00591ADE">
        <w:lastRenderedPageBreak/>
        <w:t>After approval, begin Batch 1 with minimal-blast-radius changes:</w:t>
      </w:r>
    </w:p>
    <w:p w14:paraId="3694A948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Set up lint/format/</w:t>
      </w:r>
      <w:proofErr w:type="spellStart"/>
      <w:r w:rsidRPr="00591ADE">
        <w:t>typecheck</w:t>
      </w:r>
      <w:proofErr w:type="spellEnd"/>
      <w:r w:rsidRPr="00591ADE">
        <w:t>, basic CI, and code golf conventions</w:t>
      </w:r>
    </w:p>
    <w:p w14:paraId="002EED80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Add Refactor Map and initial docs skeleton</w:t>
      </w:r>
    </w:p>
    <w:p w14:paraId="2359FFC6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Refactor 1–2 core modules with golf + junior-friendly comments</w:t>
      </w:r>
    </w:p>
    <w:p w14:paraId="4EB61237" w14:textId="77777777" w:rsidR="00591ADE" w:rsidRPr="00591ADE" w:rsidRDefault="00591ADE" w:rsidP="00591ADE">
      <w:pPr>
        <w:numPr>
          <w:ilvl w:val="1"/>
          <w:numId w:val="14"/>
        </w:numPr>
        <w:spacing w:after="0" w:line="240" w:lineRule="auto"/>
        <w:contextualSpacing/>
      </w:pPr>
      <w:r w:rsidRPr="00591ADE">
        <w:t>Report results and propose Batch 2</w:t>
      </w:r>
    </w:p>
    <w:p w14:paraId="22B817EF" w14:textId="77777777" w:rsidR="00591ADE" w:rsidRDefault="00591ADE" w:rsidP="00591ADE">
      <w:pPr>
        <w:spacing w:after="0" w:line="240" w:lineRule="auto"/>
        <w:contextualSpacing/>
      </w:pPr>
    </w:p>
    <w:p w14:paraId="39E5B48D" w14:textId="46DDD62D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Branching/commit/PR conventions</w:t>
      </w:r>
    </w:p>
    <w:p w14:paraId="20DCEF98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3C4C66A1" w14:textId="77777777" w:rsidR="00591ADE" w:rsidRPr="00591ADE" w:rsidRDefault="00591ADE" w:rsidP="00591ADE">
      <w:pPr>
        <w:numPr>
          <w:ilvl w:val="0"/>
          <w:numId w:val="15"/>
        </w:numPr>
        <w:spacing w:after="0" w:line="240" w:lineRule="auto"/>
        <w:contextualSpacing/>
      </w:pPr>
      <w:r w:rsidRPr="00591ADE">
        <w:t>Branch: refactor/golf-[area]-[short-desc]</w:t>
      </w:r>
    </w:p>
    <w:p w14:paraId="5A0A0D6C" w14:textId="77777777" w:rsidR="00591ADE" w:rsidRPr="00591ADE" w:rsidRDefault="00591ADE" w:rsidP="00591ADE">
      <w:pPr>
        <w:numPr>
          <w:ilvl w:val="0"/>
          <w:numId w:val="15"/>
        </w:numPr>
        <w:spacing w:after="0" w:line="240" w:lineRule="auto"/>
        <w:contextualSpacing/>
      </w:pPr>
      <w:r w:rsidRPr="00591ADE">
        <w:t>Commits: Conventional Commits (feat, fix, refactor, docs, test, chore, perf, build, ci), present tense, scoped.</w:t>
      </w:r>
    </w:p>
    <w:p w14:paraId="4EB1C765" w14:textId="77777777" w:rsidR="00591ADE" w:rsidRPr="00591ADE" w:rsidRDefault="00591ADE" w:rsidP="00591ADE">
      <w:pPr>
        <w:numPr>
          <w:ilvl w:val="0"/>
          <w:numId w:val="15"/>
        </w:numPr>
        <w:spacing w:after="0" w:line="240" w:lineRule="auto"/>
        <w:contextualSpacing/>
      </w:pPr>
      <w:r w:rsidRPr="00591ADE">
        <w:t>PR: include summary, before/after, screenshots (if UI), metrics, checklists, and migration notes.</w:t>
      </w:r>
    </w:p>
    <w:p w14:paraId="4BB4E936" w14:textId="77777777" w:rsidR="00591ADE" w:rsidRDefault="00591ADE" w:rsidP="00591ADE">
      <w:pPr>
        <w:spacing w:after="0" w:line="240" w:lineRule="auto"/>
        <w:contextualSpacing/>
      </w:pPr>
    </w:p>
    <w:p w14:paraId="153B3B65" w14:textId="4063A89D" w:rsidR="00591ADE" w:rsidRDefault="00DD1D59" w:rsidP="00591AD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# </w:t>
      </w:r>
      <w:r w:rsidR="00591ADE" w:rsidRPr="00591ADE">
        <w:rPr>
          <w:b/>
          <w:bCs/>
        </w:rPr>
        <w:t>Notes</w:t>
      </w:r>
    </w:p>
    <w:p w14:paraId="7A13A92A" w14:textId="77777777" w:rsidR="00DD1D59" w:rsidRPr="00591ADE" w:rsidRDefault="00DD1D59" w:rsidP="00591ADE">
      <w:pPr>
        <w:spacing w:after="0" w:line="240" w:lineRule="auto"/>
        <w:contextualSpacing/>
        <w:rPr>
          <w:b/>
          <w:bCs/>
        </w:rPr>
      </w:pPr>
    </w:p>
    <w:p w14:paraId="1C625308" w14:textId="77777777" w:rsidR="00591ADE" w:rsidRPr="00591ADE" w:rsidRDefault="00591ADE" w:rsidP="00591ADE">
      <w:pPr>
        <w:numPr>
          <w:ilvl w:val="0"/>
          <w:numId w:val="16"/>
        </w:numPr>
        <w:spacing w:after="0" w:line="240" w:lineRule="auto"/>
        <w:contextualSpacing/>
      </w:pPr>
      <w:r w:rsidRPr="00591ADE">
        <w:t xml:space="preserve">If any instruction conflicts, </w:t>
      </w:r>
      <w:proofErr w:type="gramStart"/>
      <w:r w:rsidRPr="00591ADE">
        <w:t>prioritize:</w:t>
      </w:r>
      <w:proofErr w:type="gramEnd"/>
      <w:r w:rsidRPr="00591ADE">
        <w:t xml:space="preserve"> correctness &gt; security &gt; performance &gt; code golf &gt; developer convenience &gt; style.</w:t>
      </w:r>
    </w:p>
    <w:p w14:paraId="03181C5F" w14:textId="77777777" w:rsidR="00591ADE" w:rsidRDefault="00591ADE" w:rsidP="00591ADE">
      <w:pPr>
        <w:numPr>
          <w:ilvl w:val="0"/>
          <w:numId w:val="16"/>
        </w:numPr>
        <w:spacing w:after="0" w:line="240" w:lineRule="auto"/>
        <w:contextualSpacing/>
      </w:pPr>
      <w:r w:rsidRPr="00591ADE">
        <w:t xml:space="preserve">Explicitly document any </w:t>
      </w:r>
      <w:proofErr w:type="gramStart"/>
      <w:r w:rsidRPr="00591ADE">
        <w:t>tradeoffs</w:t>
      </w:r>
      <w:proofErr w:type="gramEnd"/>
      <w:r w:rsidRPr="00591ADE">
        <w:t xml:space="preserve"> chosen.</w:t>
      </w:r>
    </w:p>
    <w:p w14:paraId="3A18CAF4" w14:textId="77777777" w:rsidR="005B324B" w:rsidRDefault="005B324B" w:rsidP="005B324B">
      <w:pPr>
        <w:spacing w:after="0" w:line="240" w:lineRule="auto"/>
        <w:contextualSpacing/>
      </w:pPr>
    </w:p>
    <w:p w14:paraId="6EAA276B" w14:textId="77777777" w:rsidR="005B324B" w:rsidRDefault="005B324B" w:rsidP="005B324B">
      <w:pPr>
        <w:spacing w:after="0" w:line="240" w:lineRule="auto"/>
        <w:contextualSpacing/>
      </w:pPr>
    </w:p>
    <w:p w14:paraId="5DF3FE7B" w14:textId="77777777" w:rsidR="005B324B" w:rsidRDefault="005B324B" w:rsidP="005B324B">
      <w:pPr>
        <w:spacing w:after="0" w:line="240" w:lineRule="auto"/>
        <w:contextualSpacing/>
      </w:pPr>
    </w:p>
    <w:p w14:paraId="046E8F09" w14:textId="77777777" w:rsidR="005B324B" w:rsidRDefault="005B324B" w:rsidP="005B324B">
      <w:pPr>
        <w:spacing w:after="0" w:line="240" w:lineRule="auto"/>
        <w:contextualSpacing/>
      </w:pPr>
    </w:p>
    <w:p w14:paraId="4FFFD8F9" w14:textId="77777777" w:rsidR="005B324B" w:rsidRDefault="005B324B" w:rsidP="005B324B">
      <w:pPr>
        <w:spacing w:after="0" w:line="240" w:lineRule="auto"/>
        <w:contextualSpacing/>
      </w:pPr>
    </w:p>
    <w:p w14:paraId="494D8AA0" w14:textId="77777777" w:rsidR="005B324B" w:rsidRDefault="005B324B" w:rsidP="005B324B">
      <w:pPr>
        <w:spacing w:after="0" w:line="240" w:lineRule="auto"/>
        <w:contextualSpacing/>
      </w:pPr>
    </w:p>
    <w:p w14:paraId="325A0E63" w14:textId="77777777" w:rsidR="005B324B" w:rsidRDefault="005B324B" w:rsidP="005B324B">
      <w:pPr>
        <w:spacing w:after="0" w:line="240" w:lineRule="auto"/>
        <w:contextualSpacing/>
      </w:pPr>
    </w:p>
    <w:p w14:paraId="03626E00" w14:textId="77777777" w:rsidR="005B324B" w:rsidRDefault="005B324B" w:rsidP="005B324B">
      <w:pPr>
        <w:spacing w:after="0" w:line="240" w:lineRule="auto"/>
        <w:contextualSpacing/>
      </w:pPr>
    </w:p>
    <w:p w14:paraId="367642DF" w14:textId="77777777" w:rsidR="005B324B" w:rsidRDefault="005B324B" w:rsidP="005B324B">
      <w:pPr>
        <w:spacing w:after="0" w:line="240" w:lineRule="auto"/>
        <w:contextualSpacing/>
      </w:pPr>
    </w:p>
    <w:p w14:paraId="29DE74E7" w14:textId="77777777" w:rsidR="005B324B" w:rsidRDefault="005B324B" w:rsidP="005B324B">
      <w:pPr>
        <w:spacing w:after="0" w:line="240" w:lineRule="auto"/>
        <w:contextualSpacing/>
      </w:pPr>
    </w:p>
    <w:p w14:paraId="2ADE5B80" w14:textId="77777777" w:rsidR="005B324B" w:rsidRDefault="005B324B" w:rsidP="005B324B">
      <w:pPr>
        <w:spacing w:after="0" w:line="240" w:lineRule="auto"/>
        <w:contextualSpacing/>
      </w:pPr>
    </w:p>
    <w:p w14:paraId="6AD71720" w14:textId="77777777" w:rsidR="005B324B" w:rsidRDefault="005B324B" w:rsidP="005B324B">
      <w:pPr>
        <w:spacing w:after="0" w:line="240" w:lineRule="auto"/>
        <w:contextualSpacing/>
      </w:pPr>
    </w:p>
    <w:p w14:paraId="687414DF" w14:textId="77777777" w:rsidR="005B324B" w:rsidRDefault="005B324B" w:rsidP="005B324B">
      <w:pPr>
        <w:spacing w:after="0" w:line="240" w:lineRule="auto"/>
        <w:contextualSpacing/>
      </w:pPr>
    </w:p>
    <w:p w14:paraId="7BBC7C33" w14:textId="77777777" w:rsidR="005B324B" w:rsidRDefault="005B324B" w:rsidP="005B324B">
      <w:pPr>
        <w:spacing w:after="0" w:line="240" w:lineRule="auto"/>
        <w:contextualSpacing/>
      </w:pPr>
    </w:p>
    <w:p w14:paraId="53563571" w14:textId="77777777" w:rsidR="005B324B" w:rsidRDefault="005B324B" w:rsidP="005B324B">
      <w:pPr>
        <w:spacing w:after="0" w:line="240" w:lineRule="auto"/>
        <w:contextualSpacing/>
      </w:pPr>
    </w:p>
    <w:p w14:paraId="02474190" w14:textId="77777777" w:rsidR="005B324B" w:rsidRDefault="005B324B" w:rsidP="005B324B">
      <w:pPr>
        <w:spacing w:after="0" w:line="240" w:lineRule="auto"/>
        <w:contextualSpacing/>
      </w:pPr>
    </w:p>
    <w:p w14:paraId="6DF5EF23" w14:textId="77777777" w:rsidR="005B324B" w:rsidRDefault="005B324B" w:rsidP="005B324B">
      <w:pPr>
        <w:spacing w:after="0" w:line="240" w:lineRule="auto"/>
        <w:contextualSpacing/>
      </w:pPr>
    </w:p>
    <w:p w14:paraId="5C066557" w14:textId="77777777" w:rsidR="005B324B" w:rsidRDefault="005B324B" w:rsidP="005B324B">
      <w:pPr>
        <w:spacing w:after="0" w:line="240" w:lineRule="auto"/>
        <w:contextualSpacing/>
      </w:pPr>
    </w:p>
    <w:p w14:paraId="1F57D064" w14:textId="77777777" w:rsidR="005B324B" w:rsidRDefault="005B324B" w:rsidP="005B324B">
      <w:pPr>
        <w:spacing w:after="0" w:line="240" w:lineRule="auto"/>
        <w:contextualSpacing/>
      </w:pPr>
    </w:p>
    <w:p w14:paraId="32FB3963" w14:textId="77777777" w:rsidR="005B324B" w:rsidRDefault="005B324B" w:rsidP="005B324B">
      <w:pPr>
        <w:spacing w:after="0" w:line="240" w:lineRule="auto"/>
        <w:contextualSpacing/>
      </w:pPr>
    </w:p>
    <w:p w14:paraId="1372B396" w14:textId="77777777" w:rsidR="005B324B" w:rsidRDefault="005B324B" w:rsidP="005B324B">
      <w:pPr>
        <w:spacing w:after="0" w:line="240" w:lineRule="auto"/>
        <w:contextualSpacing/>
      </w:pPr>
    </w:p>
    <w:p w14:paraId="3066D98F" w14:textId="77777777" w:rsidR="005B324B" w:rsidRDefault="005B324B" w:rsidP="005B324B">
      <w:pPr>
        <w:spacing w:after="0" w:line="240" w:lineRule="auto"/>
        <w:contextualSpacing/>
      </w:pPr>
    </w:p>
    <w:p w14:paraId="62270E2D" w14:textId="77777777" w:rsidR="005B324B" w:rsidRDefault="005B324B" w:rsidP="005B324B">
      <w:pPr>
        <w:spacing w:after="0" w:line="240" w:lineRule="auto"/>
        <w:contextualSpacing/>
      </w:pPr>
    </w:p>
    <w:p w14:paraId="330FAA1C" w14:textId="77777777" w:rsidR="005B324B" w:rsidRDefault="005B324B" w:rsidP="005B324B">
      <w:pPr>
        <w:spacing w:after="0" w:line="240" w:lineRule="auto"/>
        <w:contextualSpacing/>
      </w:pPr>
    </w:p>
    <w:p w14:paraId="51A74080" w14:textId="77777777" w:rsidR="005B324B" w:rsidRDefault="005B324B" w:rsidP="005B324B">
      <w:pPr>
        <w:spacing w:after="0" w:line="240" w:lineRule="auto"/>
        <w:contextualSpacing/>
      </w:pPr>
    </w:p>
    <w:p w14:paraId="6E5D64F7" w14:textId="77777777" w:rsidR="005B324B" w:rsidRPr="005B324B" w:rsidRDefault="005B324B" w:rsidP="005B324B">
      <w:pPr>
        <w:spacing w:after="0" w:line="240" w:lineRule="auto"/>
        <w:contextualSpacing/>
      </w:pPr>
      <w:proofErr w:type="spellStart"/>
      <w:r w:rsidRPr="005B324B">
        <w:lastRenderedPageBreak/>
        <w:t>brākTrād</w:t>
      </w:r>
      <w:proofErr w:type="spellEnd"/>
      <w:r w:rsidRPr="005B324B">
        <w:t xml:space="preserve"> Five-Batch Execution Plan</w:t>
      </w:r>
    </w:p>
    <w:p w14:paraId="0FF74E32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Clarified Operating Assumptions</w:t>
      </w:r>
    </w:p>
    <w:p w14:paraId="1D7F8E63" w14:textId="77777777" w:rsidR="005B324B" w:rsidRPr="005B324B" w:rsidRDefault="005B324B" w:rsidP="005B324B">
      <w:pPr>
        <w:numPr>
          <w:ilvl w:val="0"/>
          <w:numId w:val="18"/>
        </w:numPr>
        <w:spacing w:after="0" w:line="240" w:lineRule="auto"/>
        <w:contextualSpacing/>
      </w:pPr>
      <w:r w:rsidRPr="005B324B">
        <w:t>Scheduler cadence remains five-minute headline pulls and hourly hygiene, per </w:t>
      </w:r>
      <w:hyperlink r:id="rId5" w:history="1">
        <w:r w:rsidRPr="005B324B">
          <w:rPr>
            <w:rStyle w:val="Hyperlink"/>
          </w:rPr>
          <w:t>TaskScheduler.start()</w:t>
        </w:r>
      </w:hyperlink>
      <w:r w:rsidRPr="005B324B">
        <w:t> orchestrating </w:t>
      </w:r>
      <w:hyperlink r:id="rId6" w:history="1">
        <w:r w:rsidRPr="005B324B">
          <w:rPr>
            <w:rStyle w:val="Hyperlink"/>
          </w:rPr>
          <w:t>TaskScheduler._fetch_headlines_task()</w:t>
        </w:r>
      </w:hyperlink>
      <w:r w:rsidRPr="005B324B">
        <w:t> and </w:t>
      </w:r>
      <w:hyperlink r:id="rId7" w:history="1">
        <w:r w:rsidRPr="005B324B">
          <w:rPr>
            <w:rStyle w:val="Hyperlink"/>
          </w:rPr>
          <w:t>TaskScheduler._cleanup_task()</w:t>
        </w:r>
      </w:hyperlink>
      <w:r w:rsidRPr="005B324B">
        <w:t>.</w:t>
      </w:r>
    </w:p>
    <w:p w14:paraId="4186249C" w14:textId="77777777" w:rsidR="005B324B" w:rsidRPr="005B324B" w:rsidRDefault="005B324B" w:rsidP="005B324B">
      <w:pPr>
        <w:numPr>
          <w:ilvl w:val="0"/>
          <w:numId w:val="18"/>
        </w:numPr>
        <w:spacing w:after="0" w:line="240" w:lineRule="auto"/>
        <w:contextualSpacing/>
      </w:pPr>
      <w:proofErr w:type="spellStart"/>
      <w:r w:rsidRPr="005B324B">
        <w:t>Finviz</w:t>
      </w:r>
      <w:proofErr w:type="spellEnd"/>
      <w:r w:rsidRPr="005B324B">
        <w:t xml:space="preserve"> Elite sourcing stays automated through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"vscode-webview://0pibngqu41ts2d5lel6qvpc8vsoeo1c8o7vpdg6tde3bt3gghjab/backend/services/finviz_client.py:24"</w:instrText>
      </w:r>
      <w:r w:rsidRPr="005B324B">
        <w:fldChar w:fldCharType="separate"/>
      </w:r>
      <w:r w:rsidRPr="005B324B">
        <w:rPr>
          <w:rStyle w:val="Hyperlink"/>
        </w:rPr>
        <w:t>FinvizClient</w:t>
      </w:r>
      <w:proofErr w:type="spellEnd"/>
      <w:r w:rsidRPr="005B324B">
        <w:fldChar w:fldCharType="end"/>
      </w:r>
      <w:r w:rsidRPr="005B324B">
        <w:t> methods such as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"vscode-webview://0pibngqu41ts2d5lel6qvpc8vsoeo1c8o7vpdg6tde3bt3gghjab/backend/services/finviz_client.py:63"</w:instrText>
      </w:r>
      <w:r w:rsidRPr="005B324B">
        <w:fldChar w:fldCharType="separate"/>
      </w:r>
      <w:r w:rsidRPr="005B324B">
        <w:rPr>
          <w:rStyle w:val="Hyperlink"/>
        </w:rPr>
        <w:t>FinvizClient.fetch_portfolio_headlines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and CSV fallback parsing, with dedupe handled by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"vscode-webview://0pibngqu41ts2d5lel6qvpc8vsoeo1c8o7vpdg6tde3bt3gghjab/backend/services/finviz_client.py:781"</w:instrText>
      </w:r>
      <w:r w:rsidRPr="005B324B">
        <w:fldChar w:fldCharType="separate"/>
      </w:r>
      <w:r w:rsidRPr="005B324B">
        <w:rPr>
          <w:rStyle w:val="Hyperlink"/>
        </w:rPr>
        <w:t>HeadlineDeduplicator</w:t>
      </w:r>
      <w:proofErr w:type="spellEnd"/>
      <w:r w:rsidRPr="005B324B">
        <w:fldChar w:fldCharType="end"/>
      </w:r>
      <w:r w:rsidRPr="005B324B">
        <w:t>.</w:t>
      </w:r>
    </w:p>
    <w:p w14:paraId="52375ACC" w14:textId="77777777" w:rsidR="005B324B" w:rsidRPr="005B324B" w:rsidRDefault="005B324B" w:rsidP="005B324B">
      <w:pPr>
        <w:numPr>
          <w:ilvl w:val="0"/>
          <w:numId w:val="18"/>
        </w:numPr>
        <w:spacing w:after="0" w:line="240" w:lineRule="auto"/>
        <w:contextualSpacing/>
      </w:pPr>
      <w:r w:rsidRPr="005B324B">
        <w:t xml:space="preserve">Groq and </w:t>
      </w:r>
      <w:proofErr w:type="spellStart"/>
      <w:r w:rsidRPr="005B324B">
        <w:t>OpenRouter</w:t>
      </w:r>
      <w:proofErr w:type="spellEnd"/>
      <w:r w:rsidRPr="005B324B">
        <w:t xml:space="preserve"> model catalogs are fetched dynamically through </w:t>
      </w:r>
      <w:hyperlink r:id="rId8" w:history="1">
        <w:r w:rsidRPr="005B324B">
          <w:rPr>
            <w:rStyle w:val="Hyperlink"/>
          </w:rPr>
          <w:t>ModelFetcher.get_groq_models()</w:t>
        </w:r>
      </w:hyperlink>
      <w:r w:rsidRPr="005B324B">
        <w:t> and </w:t>
      </w:r>
      <w:hyperlink r:id="rId9" w:history="1">
        <w:r w:rsidRPr="005B324B">
          <w:rPr>
            <w:rStyle w:val="Hyperlink"/>
          </w:rPr>
          <w:t>ModelFetcher.get_openrouter_models()</w:t>
        </w:r>
      </w:hyperlink>
      <w:r w:rsidRPr="005B324B">
        <w:t>, with persisted keys bootstrapped by </w:t>
      </w:r>
      <w:hyperlink r:id="rId10" w:history="1">
        <w:r w:rsidRPr="005B324B">
          <w:rPr>
            <w:rStyle w:val="Hyperlink"/>
          </w:rPr>
          <w:t>lifespan()</w:t>
        </w:r>
      </w:hyperlink>
      <w:r w:rsidRPr="005B324B">
        <w:t>.</w:t>
      </w:r>
    </w:p>
    <w:p w14:paraId="30A3340E" w14:textId="77777777" w:rsidR="005B324B" w:rsidRPr="005B324B" w:rsidRDefault="005B324B" w:rsidP="005B324B">
      <w:pPr>
        <w:numPr>
          <w:ilvl w:val="0"/>
          <w:numId w:val="18"/>
        </w:numPr>
        <w:spacing w:after="0" w:line="240" w:lineRule="auto"/>
        <w:contextualSpacing/>
      </w:pPr>
      <w:r w:rsidRPr="005B324B">
        <w:t>Deployment remains Docker-first, leveraging </w:t>
      </w:r>
      <w:hyperlink r:id="rId11" w:history="1">
        <w:r w:rsidRPr="005B324B">
          <w:rPr>
            <w:rStyle w:val="Hyperlink"/>
          </w:rPr>
          <w:t>docker-</w:t>
        </w:r>
        <w:proofErr w:type="spellStart"/>
        <w:r w:rsidRPr="005B324B">
          <w:rPr>
            <w:rStyle w:val="Hyperlink"/>
          </w:rPr>
          <w:t>compose.yml</w:t>
        </w:r>
        <w:proofErr w:type="spellEnd"/>
      </w:hyperlink>
      <w:r w:rsidRPr="005B324B">
        <w:t> for Postgres, Redis, backend, and frontend orchestration.</w:t>
      </w:r>
    </w:p>
    <w:p w14:paraId="0010BECD" w14:textId="77777777" w:rsidR="005B324B" w:rsidRDefault="005B324B" w:rsidP="005B324B">
      <w:pPr>
        <w:numPr>
          <w:ilvl w:val="0"/>
          <w:numId w:val="18"/>
        </w:numPr>
        <w:spacing w:after="0" w:line="240" w:lineRule="auto"/>
        <w:contextualSpacing/>
      </w:pPr>
      <w:r w:rsidRPr="005B324B">
        <w:t>The returns router stays active, with endpoints such as </w:t>
      </w:r>
      <w:hyperlink r:id="rId12" w:history="1">
        <w:r w:rsidRPr="005B324B">
          <w:rPr>
            <w:rStyle w:val="Hyperlink"/>
          </w:rPr>
          <w:t>get_historical_returns()</w:t>
        </w:r>
      </w:hyperlink>
      <w:r w:rsidRPr="005B324B">
        <w:t> and </w:t>
      </w:r>
      <w:hyperlink r:id="rId13" w:history="1">
        <w:r w:rsidRPr="005B324B">
          <w:rPr>
            <w:rStyle w:val="Hyperlink"/>
          </w:rPr>
          <w:t>get_ticker_sentiment_returns()</w:t>
        </w:r>
      </w:hyperlink>
      <w:r w:rsidRPr="005B324B">
        <w:t> forming the analytics contract.</w:t>
      </w:r>
    </w:p>
    <w:p w14:paraId="6E2E02E3" w14:textId="77777777" w:rsidR="005B324B" w:rsidRDefault="005B324B" w:rsidP="005B324B">
      <w:pPr>
        <w:spacing w:after="0" w:line="240" w:lineRule="auto"/>
        <w:contextualSpacing/>
      </w:pPr>
    </w:p>
    <w:p w14:paraId="1665285D" w14:textId="0431DCC0" w:rsidR="005B324B" w:rsidRPr="005B324B" w:rsidRDefault="005B324B" w:rsidP="005B324B">
      <w:pPr>
        <w:spacing w:after="0" w:line="240" w:lineRule="auto"/>
        <w:contextualSpacing/>
      </w:pPr>
      <w:r w:rsidRPr="005B324B">
        <w:drawing>
          <wp:inline distT="0" distB="0" distL="0" distR="0" wp14:anchorId="22C5B95F" wp14:editId="3543EA80">
            <wp:extent cx="5943600" cy="2024380"/>
            <wp:effectExtent l="0" t="0" r="0" b="0"/>
            <wp:docPr id="19604780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801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8429" w14:textId="6725D329" w:rsidR="005B324B" w:rsidRDefault="005B324B" w:rsidP="005B324B">
      <w:pPr>
        <w:spacing w:after="0" w:line="240" w:lineRule="auto"/>
        <w:contextualSpacing/>
      </w:pPr>
      <w:r w:rsidRPr="005B324B">
        <w:t>2025-10-27</w:t>
      </w:r>
      <w:r>
        <w:tab/>
      </w:r>
      <w:r w:rsidRPr="005B324B">
        <w:t>Batch 1</w:t>
      </w:r>
      <w:r w:rsidR="00FB7F6E">
        <w:t xml:space="preserve"> </w:t>
      </w:r>
      <w:r w:rsidR="00FB7F6E">
        <w:tab/>
      </w:r>
      <w:r w:rsidR="00FB7F6E" w:rsidRPr="005B324B">
        <w:t>Platform Stabilization</w:t>
      </w:r>
      <w:r w:rsidR="00FB7F6E">
        <w:t xml:space="preserve"> </w:t>
      </w:r>
    </w:p>
    <w:p w14:paraId="22B34516" w14:textId="77777777" w:rsidR="005B324B" w:rsidRDefault="005B324B" w:rsidP="005B324B">
      <w:pPr>
        <w:spacing w:after="0" w:line="240" w:lineRule="auto"/>
        <w:contextualSpacing/>
      </w:pPr>
      <w:r w:rsidRPr="005B324B">
        <w:t>2025-10-29</w:t>
      </w:r>
    </w:p>
    <w:p w14:paraId="65634747" w14:textId="77777777" w:rsidR="005B324B" w:rsidRDefault="005B324B" w:rsidP="005B324B">
      <w:pPr>
        <w:spacing w:after="0" w:line="240" w:lineRule="auto"/>
        <w:contextualSpacing/>
      </w:pPr>
      <w:r w:rsidRPr="005B324B">
        <w:t>2025-10-31</w:t>
      </w:r>
    </w:p>
    <w:p w14:paraId="52C6906A" w14:textId="77777777" w:rsidR="005B324B" w:rsidRDefault="005B324B" w:rsidP="005B324B">
      <w:pPr>
        <w:spacing w:after="0" w:line="240" w:lineRule="auto"/>
        <w:contextualSpacing/>
      </w:pPr>
      <w:r w:rsidRPr="005B324B">
        <w:t>2025-11-01</w:t>
      </w:r>
    </w:p>
    <w:p w14:paraId="3ED1C232" w14:textId="3855FDA8" w:rsidR="005B324B" w:rsidRDefault="005B324B" w:rsidP="005B324B">
      <w:pPr>
        <w:spacing w:after="0" w:line="240" w:lineRule="auto"/>
        <w:contextualSpacing/>
      </w:pPr>
      <w:r w:rsidRPr="005B324B">
        <w:t>2025-11-03</w:t>
      </w:r>
      <w:r>
        <w:t xml:space="preserve"> </w:t>
      </w:r>
      <w:r>
        <w:tab/>
      </w:r>
      <w:r w:rsidRPr="005B324B">
        <w:t>Batch 1</w:t>
      </w:r>
      <w:r>
        <w:tab/>
      </w:r>
      <w:r w:rsidRPr="005B324B">
        <w:t>Batch 2</w:t>
      </w:r>
      <w:r w:rsidR="00FB7F6E">
        <w:tab/>
      </w:r>
      <w:r w:rsidR="00FB7F6E" w:rsidRPr="005B324B">
        <w:t>Intelligence Pipeline</w:t>
      </w:r>
    </w:p>
    <w:p w14:paraId="6075642D" w14:textId="6F33AB88" w:rsidR="005B324B" w:rsidRDefault="005B324B" w:rsidP="005B324B">
      <w:pPr>
        <w:spacing w:after="0" w:line="240" w:lineRule="auto"/>
        <w:contextualSpacing/>
      </w:pPr>
      <w:r w:rsidRPr="005B324B">
        <w:t>2025-11-05</w:t>
      </w:r>
      <w:r>
        <w:tab/>
      </w:r>
    </w:p>
    <w:p w14:paraId="5EC16816" w14:textId="08787294" w:rsidR="005B324B" w:rsidRDefault="005B324B" w:rsidP="005B324B">
      <w:pPr>
        <w:spacing w:after="0" w:line="240" w:lineRule="auto"/>
        <w:contextualSpacing/>
      </w:pPr>
      <w:r w:rsidRPr="005B324B">
        <w:t>2025-11-07</w:t>
      </w:r>
      <w:r>
        <w:t xml:space="preserve"> </w:t>
      </w:r>
      <w:r>
        <w:tab/>
      </w:r>
      <w:r w:rsidRPr="005B324B">
        <w:t>Batch 2</w:t>
      </w:r>
      <w:r>
        <w:tab/>
      </w:r>
      <w:r w:rsidRPr="005B324B">
        <w:t>Batch 3</w:t>
      </w:r>
      <w:r w:rsidR="00FB7F6E">
        <w:tab/>
      </w:r>
      <w:r w:rsidR="00FB7F6E" w:rsidRPr="005B324B">
        <w:t>Analytics Activation</w:t>
      </w:r>
      <w:r>
        <w:tab/>
      </w:r>
    </w:p>
    <w:p w14:paraId="22271CA2" w14:textId="77777777" w:rsidR="005B324B" w:rsidRDefault="005B324B" w:rsidP="005B324B">
      <w:pPr>
        <w:spacing w:after="0" w:line="240" w:lineRule="auto"/>
        <w:contextualSpacing/>
      </w:pPr>
      <w:r w:rsidRPr="005B324B">
        <w:t>2025-11-09</w:t>
      </w:r>
    </w:p>
    <w:p w14:paraId="0AB462CB" w14:textId="77777777" w:rsidR="005B324B" w:rsidRDefault="005B324B" w:rsidP="005B324B">
      <w:pPr>
        <w:spacing w:after="0" w:line="240" w:lineRule="auto"/>
        <w:contextualSpacing/>
      </w:pPr>
      <w:r w:rsidRPr="005B324B">
        <w:t>2025-11-11</w:t>
      </w:r>
    </w:p>
    <w:p w14:paraId="119C99A9" w14:textId="3922B32B" w:rsidR="005B324B" w:rsidRDefault="005B324B" w:rsidP="005B324B">
      <w:pPr>
        <w:spacing w:after="0" w:line="240" w:lineRule="auto"/>
        <w:contextualSpacing/>
      </w:pPr>
      <w:r w:rsidRPr="005B324B">
        <w:t>2025-11-13</w:t>
      </w:r>
      <w:r>
        <w:tab/>
      </w:r>
      <w:r w:rsidRPr="005B324B">
        <w:t>Batch 3</w:t>
      </w:r>
      <w:r>
        <w:tab/>
      </w:r>
      <w:r w:rsidRPr="005B324B">
        <w:t>Batch 4</w:t>
      </w:r>
      <w:r>
        <w:tab/>
      </w:r>
      <w:r w:rsidR="00FB7F6E" w:rsidRPr="005B324B">
        <w:t>Experience &amp; Rollout</w:t>
      </w:r>
    </w:p>
    <w:p w14:paraId="340254BD" w14:textId="77777777" w:rsidR="005B324B" w:rsidRDefault="005B324B" w:rsidP="005B324B">
      <w:pPr>
        <w:spacing w:after="0" w:line="240" w:lineRule="auto"/>
        <w:contextualSpacing/>
      </w:pPr>
      <w:r w:rsidRPr="005B324B">
        <w:t>2025-11-15</w:t>
      </w:r>
    </w:p>
    <w:p w14:paraId="4CA090C3" w14:textId="77777777" w:rsidR="005B324B" w:rsidRDefault="005B324B" w:rsidP="005B324B">
      <w:pPr>
        <w:spacing w:after="0" w:line="240" w:lineRule="auto"/>
        <w:contextualSpacing/>
      </w:pPr>
      <w:r w:rsidRPr="005B324B">
        <w:t>2025-11-17</w:t>
      </w:r>
    </w:p>
    <w:p w14:paraId="5CD2BB00" w14:textId="77777777" w:rsidR="005B324B" w:rsidRDefault="005B324B" w:rsidP="005B324B">
      <w:pPr>
        <w:spacing w:after="0" w:line="240" w:lineRule="auto"/>
        <w:contextualSpacing/>
      </w:pPr>
      <w:r w:rsidRPr="005B324B">
        <w:t>2025-11-19</w:t>
      </w:r>
    </w:p>
    <w:p w14:paraId="55F87F15" w14:textId="7B1A5942" w:rsidR="005B324B" w:rsidRDefault="005B324B" w:rsidP="005B324B">
      <w:pPr>
        <w:spacing w:after="0" w:line="240" w:lineRule="auto"/>
        <w:contextualSpacing/>
      </w:pPr>
      <w:r w:rsidRPr="005B324B">
        <w:t>2025-11-21</w:t>
      </w:r>
      <w:r>
        <w:tab/>
      </w:r>
      <w:r w:rsidRPr="005B324B">
        <w:t xml:space="preserve">Batch </w:t>
      </w:r>
      <w:r>
        <w:t>4</w:t>
      </w:r>
      <w:r>
        <w:tab/>
      </w:r>
      <w:r w:rsidRPr="005B324B">
        <w:t>Batch 5</w:t>
      </w:r>
      <w:r w:rsidR="00FB7F6E">
        <w:tab/>
      </w:r>
      <w:r w:rsidR="00FB7F6E" w:rsidRPr="005B324B">
        <w:t>Release Hardening</w:t>
      </w:r>
    </w:p>
    <w:p w14:paraId="05F4EF4A" w14:textId="77777777" w:rsidR="005B324B" w:rsidRDefault="005B324B" w:rsidP="005B324B">
      <w:pPr>
        <w:spacing w:after="0" w:line="240" w:lineRule="auto"/>
        <w:contextualSpacing/>
      </w:pPr>
      <w:r w:rsidRPr="005B324B">
        <w:t>2025-11-23</w:t>
      </w:r>
    </w:p>
    <w:p w14:paraId="4B783B5F" w14:textId="77777777" w:rsidR="005B324B" w:rsidRDefault="005B324B" w:rsidP="005B324B">
      <w:pPr>
        <w:spacing w:after="0" w:line="240" w:lineRule="auto"/>
        <w:contextualSpacing/>
      </w:pPr>
      <w:r w:rsidRPr="005B324B">
        <w:t>2025-11-25</w:t>
      </w:r>
    </w:p>
    <w:p w14:paraId="0507C9E7" w14:textId="624519C9" w:rsidR="005B324B" w:rsidRDefault="005B324B" w:rsidP="005B324B">
      <w:pPr>
        <w:spacing w:after="0" w:line="240" w:lineRule="auto"/>
        <w:contextualSpacing/>
      </w:pPr>
      <w:r w:rsidRPr="005B324B">
        <w:lastRenderedPageBreak/>
        <w:t>2025-11-27</w:t>
      </w:r>
      <w:r w:rsidR="00FB7F6E">
        <w:tab/>
      </w:r>
      <w:r w:rsidR="00FB7F6E" w:rsidRPr="005B324B">
        <w:t>Batch 5</w:t>
      </w:r>
    </w:p>
    <w:p w14:paraId="2BBA2805" w14:textId="77777777" w:rsidR="005B324B" w:rsidRDefault="005B324B" w:rsidP="005B324B">
      <w:pPr>
        <w:spacing w:after="0" w:line="240" w:lineRule="auto"/>
        <w:contextualSpacing/>
      </w:pPr>
      <w:r w:rsidRPr="005B324B">
        <w:t>2025-11-29</w:t>
      </w:r>
    </w:p>
    <w:p w14:paraId="0D02E3CC" w14:textId="77777777" w:rsidR="005B324B" w:rsidRDefault="005B324B" w:rsidP="005B324B">
      <w:pPr>
        <w:spacing w:after="0" w:line="240" w:lineRule="auto"/>
        <w:contextualSpacing/>
      </w:pPr>
      <w:r w:rsidRPr="005B324B">
        <w:t>2025-12-01</w:t>
      </w:r>
    </w:p>
    <w:p w14:paraId="1D9E0507" w14:textId="77777777" w:rsidR="005B324B" w:rsidRDefault="005B324B" w:rsidP="005B324B">
      <w:pPr>
        <w:spacing w:after="0" w:line="240" w:lineRule="auto"/>
        <w:contextualSpacing/>
      </w:pPr>
      <w:r w:rsidRPr="005B324B">
        <w:t>2025-12-03</w:t>
      </w:r>
    </w:p>
    <w:p w14:paraId="18FC152B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2257F51F">
          <v:rect id="_x0000_i1067" style="width:0;height:0" o:hralign="center" o:hrstd="t" o:hrnoshade="t" o:hr="t" fillcolor="#ccc" stroked="f"/>
        </w:pict>
      </w:r>
    </w:p>
    <w:p w14:paraId="19C4C294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Batch 1 – Data Ingestion &amp; Scheduler Hardening</w:t>
      </w:r>
    </w:p>
    <w:p w14:paraId="2C6964D5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Goals &amp; Deliverables</w:t>
      </w:r>
    </w:p>
    <w:p w14:paraId="624E1AA4" w14:textId="77777777" w:rsidR="005B324B" w:rsidRPr="005B324B" w:rsidRDefault="005B324B" w:rsidP="005B324B">
      <w:pPr>
        <w:numPr>
          <w:ilvl w:val="0"/>
          <w:numId w:val="19"/>
        </w:numPr>
        <w:spacing w:after="0" w:line="240" w:lineRule="auto"/>
        <w:contextualSpacing/>
      </w:pPr>
      <w:r w:rsidRPr="005B324B">
        <w:t xml:space="preserve">Productionize headline ingestion with retriable </w:t>
      </w:r>
      <w:proofErr w:type="spellStart"/>
      <w:r w:rsidRPr="005B324B">
        <w:t>Finviz</w:t>
      </w:r>
      <w:proofErr w:type="spellEnd"/>
      <w:r w:rsidRPr="005B324B">
        <w:t xml:space="preserve"> pulls, resilient parsing, and Redis-aware dedupe caching.</w:t>
      </w:r>
    </w:p>
    <w:p w14:paraId="6960E88E" w14:textId="77777777" w:rsidR="005B324B" w:rsidRPr="005B324B" w:rsidRDefault="005B324B" w:rsidP="005B324B">
      <w:pPr>
        <w:numPr>
          <w:ilvl w:val="0"/>
          <w:numId w:val="19"/>
        </w:numPr>
        <w:spacing w:after="0" w:line="240" w:lineRule="auto"/>
        <w:contextualSpacing/>
      </w:pPr>
      <w:r w:rsidRPr="005B324B">
        <w:t>Formalize scheduler control plane (pause/resume, metrics, alerting) while preserving 5-minute/60-minute cadences.</w:t>
      </w:r>
    </w:p>
    <w:p w14:paraId="45C68DC4" w14:textId="77777777" w:rsidR="005B324B" w:rsidRPr="005B324B" w:rsidRDefault="005B324B" w:rsidP="005B324B">
      <w:pPr>
        <w:numPr>
          <w:ilvl w:val="0"/>
          <w:numId w:val="19"/>
        </w:numPr>
        <w:spacing w:after="0" w:line="240" w:lineRule="auto"/>
        <w:contextualSpacing/>
      </w:pPr>
      <w:r w:rsidRPr="005B324B">
        <w:t>Establish ingestion observability dashboards and alert thresholds.</w:t>
      </w:r>
    </w:p>
    <w:p w14:paraId="6D396D8B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Key Changes</w:t>
      </w:r>
    </w:p>
    <w:p w14:paraId="4F2C696D" w14:textId="77777777" w:rsidR="005B324B" w:rsidRPr="005B324B" w:rsidRDefault="005B324B" w:rsidP="005B324B">
      <w:pPr>
        <w:numPr>
          <w:ilvl w:val="0"/>
          <w:numId w:val="20"/>
        </w:numPr>
        <w:spacing w:after="0" w:line="240" w:lineRule="auto"/>
        <w:contextualSpacing/>
      </w:pPr>
      <w:r w:rsidRPr="005B324B">
        <w:t>Extend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"vscode-webview://0pibngqu41ts2d5lel6qvpc8vsoeo1c8o7vpdg6tde3bt3gghjab/backend/services/scheduler.py:67"</w:instrText>
      </w:r>
      <w:r w:rsidRPr="005B324B">
        <w:fldChar w:fldCharType="separate"/>
      </w:r>
      <w:r w:rsidRPr="005B324B">
        <w:rPr>
          <w:rStyle w:val="Hyperlink"/>
        </w:rPr>
        <w:t>TaskScheduler</w:t>
      </w:r>
      <w:proofErr w:type="spellEnd"/>
      <w:r w:rsidRPr="005B324B">
        <w:rPr>
          <w:rStyle w:val="Hyperlink"/>
        </w:rPr>
        <w:t>._</w:t>
      </w:r>
      <w:proofErr w:type="spellStart"/>
      <w:r w:rsidRPr="005B324B">
        <w:rPr>
          <w:rStyle w:val="Hyperlink"/>
        </w:rPr>
        <w:t>fetch_headlines_task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 xml:space="preserve"> to orchestrate </w:t>
      </w:r>
      <w:proofErr w:type="spellStart"/>
      <w:r w:rsidRPr="005B324B">
        <w:t>Finviz</w:t>
      </w:r>
      <w:proofErr w:type="spellEnd"/>
      <w:r w:rsidRPr="005B324B">
        <w:t xml:space="preserve"> retrieval via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"vscode-webview://0pibngqu41ts2d5lel6qvpc8vsoeo1c8o7vpdg6tde3bt3gghjab/backend/services/finviz_client.py:63"</w:instrText>
      </w:r>
      <w:r w:rsidRPr="005B324B">
        <w:fldChar w:fldCharType="separate"/>
      </w:r>
      <w:r w:rsidRPr="005B324B">
        <w:rPr>
          <w:rStyle w:val="Hyperlink"/>
        </w:rPr>
        <w:t>FinvizClient.fetch_portfolio_headlines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and store results through a new ingestion service module.</w:t>
      </w:r>
    </w:p>
    <w:p w14:paraId="75D56538" w14:textId="77777777" w:rsidR="005B324B" w:rsidRPr="005B324B" w:rsidRDefault="005B324B" w:rsidP="005B324B">
      <w:pPr>
        <w:numPr>
          <w:ilvl w:val="0"/>
          <w:numId w:val="20"/>
        </w:numPr>
        <w:spacing w:after="0" w:line="240" w:lineRule="auto"/>
        <w:contextualSpacing/>
      </w:pPr>
      <w:r w:rsidRPr="005B324B">
        <w:t>Wire cache invalidation hooks inside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"vscode-webview://0pibngqu41ts2d5lel6qvpc8vsoeo1c8o7vpdg6tde3bt3gghjab/backend/services/cache.py:13"</w:instrText>
      </w:r>
      <w:r w:rsidRPr="005B324B">
        <w:fldChar w:fldCharType="separate"/>
      </w:r>
      <w:r w:rsidRPr="005B324B">
        <w:rPr>
          <w:rStyle w:val="Hyperlink"/>
        </w:rPr>
        <w:t>CacheManager</w:t>
      </w:r>
      <w:proofErr w:type="spellEnd"/>
      <w:r w:rsidRPr="005B324B">
        <w:fldChar w:fldCharType="end"/>
      </w:r>
      <w:r w:rsidRPr="005B324B">
        <w:t> for headline, analytics, and ticker caches.</w:t>
      </w:r>
    </w:p>
    <w:p w14:paraId="16990165" w14:textId="77777777" w:rsidR="005B324B" w:rsidRPr="005B324B" w:rsidRDefault="005B324B" w:rsidP="005B324B">
      <w:pPr>
        <w:numPr>
          <w:ilvl w:val="0"/>
          <w:numId w:val="20"/>
        </w:numPr>
        <w:spacing w:after="0" w:line="240" w:lineRule="auto"/>
        <w:contextualSpacing/>
      </w:pPr>
      <w:r w:rsidRPr="005B324B">
        <w:t>Add ingestion failure telemetry and rate-limit metrics in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"vscode-webview://0pibngqu41ts2d5lel6qvpc8vsoeo1c8o7vpdg6tde3bt3gghjab/backend/services/finviz_client.py:24"</w:instrText>
      </w:r>
      <w:r w:rsidRPr="005B324B">
        <w:fldChar w:fldCharType="separate"/>
      </w:r>
      <w:r w:rsidRPr="005B324B">
        <w:rPr>
          <w:rStyle w:val="Hyperlink"/>
        </w:rPr>
        <w:t>FinvizClient</w:t>
      </w:r>
      <w:proofErr w:type="spellEnd"/>
      <w:r w:rsidRPr="005B324B">
        <w:fldChar w:fldCharType="end"/>
      </w:r>
      <w:r w:rsidRPr="005B324B">
        <w:t> and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"vscode-webview://0pibngqu41ts2d5lel6qvpc8vsoeo1c8o7vpdg6tde3bt3gghjab/backend/services/finviz_client.py:748"</w:instrText>
      </w:r>
      <w:r w:rsidRPr="005B324B">
        <w:fldChar w:fldCharType="separate"/>
      </w:r>
      <w:r w:rsidRPr="005B324B">
        <w:rPr>
          <w:rStyle w:val="Hyperlink"/>
        </w:rPr>
        <w:t>RateLimiter.acquire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.</w:t>
      </w:r>
    </w:p>
    <w:p w14:paraId="06D73079" w14:textId="77777777" w:rsidR="005B324B" w:rsidRPr="005B324B" w:rsidRDefault="005B324B" w:rsidP="005B324B">
      <w:pPr>
        <w:numPr>
          <w:ilvl w:val="0"/>
          <w:numId w:val="20"/>
        </w:numPr>
        <w:spacing w:after="0" w:line="240" w:lineRule="auto"/>
        <w:contextualSpacing/>
      </w:pPr>
      <w:r w:rsidRPr="005B324B">
        <w:t>Introduce scheduler management endpoints in </w:t>
      </w:r>
      <w:hyperlink r:id="rId15" w:history="1">
        <w:r w:rsidRPr="005B324B">
          <w:rPr>
            <w:rStyle w:val="Hyperlink"/>
          </w:rPr>
          <w:t>backend/main.py</w:t>
        </w:r>
      </w:hyperlink>
      <w:r w:rsidRPr="005B324B">
        <w:t> (e.g., /</w:t>
      </w:r>
      <w:proofErr w:type="spellStart"/>
      <w:r w:rsidRPr="005B324B">
        <w:t>api</w:t>
      </w:r>
      <w:proofErr w:type="spellEnd"/>
      <w:r w:rsidRPr="005B324B">
        <w:t>/system/scheduler) with feature-flag toggles persisted through </w:t>
      </w:r>
      <w:hyperlink r:id="rId16" w:history="1">
        <w:r w:rsidRPr="005B324B">
          <w:rPr>
            <w:rStyle w:val="Hyperlink"/>
          </w:rPr>
          <w:t>Settings</w:t>
        </w:r>
      </w:hyperlink>
      <w:r w:rsidRPr="005B324B">
        <w:t>.</w:t>
      </w:r>
    </w:p>
    <w:p w14:paraId="086B4EF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Feature Flags / Rollout</w:t>
      </w:r>
    </w:p>
    <w:p w14:paraId="17C09493" w14:textId="77777777" w:rsidR="005B324B" w:rsidRPr="005B324B" w:rsidRDefault="005B324B" w:rsidP="005B324B">
      <w:pPr>
        <w:numPr>
          <w:ilvl w:val="0"/>
          <w:numId w:val="21"/>
        </w:numPr>
        <w:spacing w:after="0" w:line="240" w:lineRule="auto"/>
        <w:contextualSpacing/>
      </w:pPr>
      <w:r w:rsidRPr="005B324B">
        <w:t>INGESTION_V2_ENABLED (env + persisted in </w:t>
      </w:r>
      <w:proofErr w:type="spellStart"/>
      <w:r w:rsidRPr="005B324B">
        <w:t>UserSettings</w:t>
      </w:r>
      <w:proofErr w:type="spellEnd"/>
      <w:r w:rsidRPr="005B324B">
        <w:t xml:space="preserve">) to gate the new </w:t>
      </w:r>
      <w:proofErr w:type="spellStart"/>
      <w:r w:rsidRPr="005B324B">
        <w:t>Finviz</w:t>
      </w:r>
      <w:proofErr w:type="spellEnd"/>
      <w:r w:rsidRPr="005B324B">
        <w:t xml:space="preserve"> ingestion flow.</w:t>
      </w:r>
    </w:p>
    <w:p w14:paraId="52108C24" w14:textId="77777777" w:rsidR="005B324B" w:rsidRPr="005B324B" w:rsidRDefault="005B324B" w:rsidP="005B324B">
      <w:pPr>
        <w:numPr>
          <w:ilvl w:val="0"/>
          <w:numId w:val="21"/>
        </w:numPr>
        <w:spacing w:after="0" w:line="240" w:lineRule="auto"/>
        <w:contextualSpacing/>
      </w:pPr>
      <w:r w:rsidRPr="005B324B">
        <w:t>SCHEDULER_CONTROL_API flag to expose scheduler administration UI only in staging initially.</w:t>
      </w:r>
    </w:p>
    <w:p w14:paraId="5FDD1885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Risks &amp; Rollback</w:t>
      </w:r>
    </w:p>
    <w:p w14:paraId="40027F2F" w14:textId="77777777" w:rsidR="005B324B" w:rsidRPr="005B324B" w:rsidRDefault="005B324B" w:rsidP="005B324B">
      <w:pPr>
        <w:numPr>
          <w:ilvl w:val="0"/>
          <w:numId w:val="22"/>
        </w:numPr>
        <w:spacing w:after="0" w:line="240" w:lineRule="auto"/>
        <w:contextualSpacing/>
      </w:pPr>
      <w:proofErr w:type="spellStart"/>
      <w:r w:rsidRPr="005B324B">
        <w:t>Finviz</w:t>
      </w:r>
      <w:proofErr w:type="spellEnd"/>
      <w:r w:rsidRPr="005B324B">
        <w:t xml:space="preserve"> throttling spikes: mitigate with adaptive back-off and fallback scrapes; rollback by toggling INGESTION_V2_ENABLED false.</w:t>
      </w:r>
    </w:p>
    <w:p w14:paraId="3AD5F1E3" w14:textId="77777777" w:rsidR="005B324B" w:rsidRPr="005B324B" w:rsidRDefault="005B324B" w:rsidP="005B324B">
      <w:pPr>
        <w:numPr>
          <w:ilvl w:val="0"/>
          <w:numId w:val="22"/>
        </w:numPr>
        <w:spacing w:after="0" w:line="240" w:lineRule="auto"/>
        <w:contextualSpacing/>
      </w:pPr>
      <w:r w:rsidRPr="005B324B">
        <w:t>Redis downtime: fallback to in-memory cache with capped history; scheduler can be paused via new control API.</w:t>
      </w:r>
    </w:p>
    <w:p w14:paraId="3CAD53B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Tests &amp; Documentation</w:t>
      </w:r>
    </w:p>
    <w:p w14:paraId="6070E9BE" w14:textId="77777777" w:rsidR="005B324B" w:rsidRPr="005B324B" w:rsidRDefault="005B324B" w:rsidP="005B324B">
      <w:pPr>
        <w:numPr>
          <w:ilvl w:val="0"/>
          <w:numId w:val="23"/>
        </w:numPr>
        <w:spacing w:after="0" w:line="240" w:lineRule="auto"/>
        <w:contextualSpacing/>
      </w:pPr>
      <w:r w:rsidRPr="005B324B">
        <w:t xml:space="preserve">Contract tests for ingestion service mocking </w:t>
      </w:r>
      <w:proofErr w:type="spellStart"/>
      <w:r w:rsidRPr="005B324B">
        <w:t>Finviz</w:t>
      </w:r>
      <w:proofErr w:type="spellEnd"/>
      <w:r w:rsidRPr="005B324B">
        <w:t xml:space="preserve"> responses (success, empty, rate-limited).</w:t>
      </w:r>
    </w:p>
    <w:p w14:paraId="66C4178E" w14:textId="77777777" w:rsidR="005B324B" w:rsidRPr="005B324B" w:rsidRDefault="005B324B" w:rsidP="005B324B">
      <w:pPr>
        <w:numPr>
          <w:ilvl w:val="0"/>
          <w:numId w:val="23"/>
        </w:numPr>
        <w:spacing w:after="0" w:line="240" w:lineRule="auto"/>
        <w:contextualSpacing/>
      </w:pPr>
      <w:r w:rsidRPr="005B324B">
        <w:t>Integration test verifying scheduler start/stop semantics.</w:t>
      </w:r>
    </w:p>
    <w:p w14:paraId="0BC89441" w14:textId="77777777" w:rsidR="005B324B" w:rsidRPr="005B324B" w:rsidRDefault="005B324B" w:rsidP="005B324B">
      <w:pPr>
        <w:numPr>
          <w:ilvl w:val="0"/>
          <w:numId w:val="23"/>
        </w:numPr>
        <w:spacing w:after="0" w:line="240" w:lineRule="auto"/>
        <w:contextualSpacing/>
      </w:pPr>
      <w:r w:rsidRPr="005B324B">
        <w:t>Update runbooks with scheduler operations and ingestion SLOs.</w:t>
      </w:r>
    </w:p>
    <w:p w14:paraId="28EC4A25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23636DD2">
          <v:rect id="_x0000_i1068" style="width:0;height:0" o:hralign="center" o:hrstd="t" o:hrnoshade="t" o:hr="t" fillcolor="#ccc" stroked="f"/>
        </w:pict>
      </w:r>
    </w:p>
    <w:p w14:paraId="0BE540B1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Batch 2 – Sentiment Pipeline &amp; Dynamic Model Configuration</w:t>
      </w:r>
    </w:p>
    <w:p w14:paraId="74EF7235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Goals &amp; Deliverables</w:t>
      </w:r>
    </w:p>
    <w:p w14:paraId="20FD4607" w14:textId="77777777" w:rsidR="005B324B" w:rsidRPr="005B324B" w:rsidRDefault="005B324B" w:rsidP="005B324B">
      <w:pPr>
        <w:numPr>
          <w:ilvl w:val="0"/>
          <w:numId w:val="24"/>
        </w:numPr>
        <w:spacing w:after="0" w:line="240" w:lineRule="auto"/>
        <w:contextualSpacing/>
      </w:pPr>
      <w:r w:rsidRPr="005B324B">
        <w:t>Guarantee Groq/</w:t>
      </w:r>
      <w:proofErr w:type="spellStart"/>
      <w:r w:rsidRPr="005B324B">
        <w:t>OpenRouter</w:t>
      </w:r>
      <w:proofErr w:type="spellEnd"/>
      <w:r w:rsidRPr="005B324B">
        <w:t xml:space="preserve"> catalog freshness and fail-safe fallbacks while keeping user-specific keys reconciled.</w:t>
      </w:r>
    </w:p>
    <w:p w14:paraId="2F744E3D" w14:textId="77777777" w:rsidR="005B324B" w:rsidRPr="005B324B" w:rsidRDefault="005B324B" w:rsidP="005B324B">
      <w:pPr>
        <w:numPr>
          <w:ilvl w:val="0"/>
          <w:numId w:val="24"/>
        </w:numPr>
        <w:spacing w:after="0" w:line="240" w:lineRule="auto"/>
        <w:contextualSpacing/>
      </w:pPr>
      <w:r w:rsidRPr="005B324B">
        <w:t>Harden sentiment analysis concurrency and background job safety.</w:t>
      </w:r>
    </w:p>
    <w:p w14:paraId="1BEA4FE1" w14:textId="77777777" w:rsidR="005B324B" w:rsidRPr="005B324B" w:rsidRDefault="005B324B" w:rsidP="005B324B">
      <w:pPr>
        <w:numPr>
          <w:ilvl w:val="0"/>
          <w:numId w:val="24"/>
        </w:numPr>
        <w:spacing w:after="0" w:line="240" w:lineRule="auto"/>
        <w:contextualSpacing/>
      </w:pPr>
      <w:r w:rsidRPr="005B324B">
        <w:lastRenderedPageBreak/>
        <w:t>Document model-selection UX and provide administrative overrides.</w:t>
      </w:r>
    </w:p>
    <w:p w14:paraId="07073CCA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Key Changes</w:t>
      </w:r>
    </w:p>
    <w:p w14:paraId="3BB3C0E3" w14:textId="77777777" w:rsidR="005B324B" w:rsidRPr="005B324B" w:rsidRDefault="005B324B" w:rsidP="005B324B">
      <w:pPr>
        <w:numPr>
          <w:ilvl w:val="0"/>
          <w:numId w:val="25"/>
        </w:numPr>
        <w:spacing w:after="0" w:line="240" w:lineRule="auto"/>
        <w:contextualSpacing/>
      </w:pPr>
      <w:r w:rsidRPr="005B324B">
        <w:t>Refine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"vscode-webview://0pibngqu41ts2d5lel6qvpc8vsoeo1c8o7vpdg6tde3bt3gghjab/backend/services/model_fetcher.py:190"</w:instrText>
      </w:r>
      <w:r w:rsidRPr="005B324B">
        <w:fldChar w:fldCharType="separate"/>
      </w:r>
      <w:r w:rsidRPr="005B324B">
        <w:rPr>
          <w:rStyle w:val="Hyperlink"/>
        </w:rPr>
        <w:t>ModelFetcher.refresh_all_models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to use shared async client pools, TTL-aware caching, and instrumentation.</w:t>
      </w:r>
    </w:p>
    <w:p w14:paraId="79FBA472" w14:textId="77777777" w:rsidR="005B324B" w:rsidRPr="005B324B" w:rsidRDefault="005B324B" w:rsidP="005B324B">
      <w:pPr>
        <w:numPr>
          <w:ilvl w:val="0"/>
          <w:numId w:val="25"/>
        </w:numPr>
        <w:spacing w:after="0" w:line="240" w:lineRule="auto"/>
        <w:contextualSpacing/>
      </w:pPr>
      <w:r w:rsidRPr="005B324B">
        <w:t>Enhance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"vscode-webview://0pibngqu41ts2d5lel6qvpc8vsoeo1c8o7vpdg6tde3bt3gghjab/backend/routers/sentiment.py:22"</w:instrText>
      </w:r>
      <w:r w:rsidRPr="005B324B">
        <w:fldChar w:fldCharType="separate"/>
      </w:r>
      <w:r w:rsidRPr="005B324B">
        <w:rPr>
          <w:rStyle w:val="Hyperlink"/>
        </w:rPr>
        <w:t>ensure_settings_loaded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and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"vscode-webview://0pibngqu41ts2d5lel6qvpc8vsoeo1c8o7vpdg6tde3bt3gghjab/backend/routers/sentiment.py:97"</w:instrText>
      </w:r>
      <w:r w:rsidRPr="005B324B">
        <w:fldChar w:fldCharType="separate"/>
      </w:r>
      <w:r w:rsidRPr="005B324B">
        <w:rPr>
          <w:rStyle w:val="Hyperlink"/>
        </w:rPr>
        <w:t>analyze_headline_task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to re-resolve models on each batch run, including partial failure handling.</w:t>
      </w:r>
    </w:p>
    <w:p w14:paraId="45E09D67" w14:textId="77777777" w:rsidR="005B324B" w:rsidRPr="005B324B" w:rsidRDefault="005B324B" w:rsidP="005B324B">
      <w:pPr>
        <w:numPr>
          <w:ilvl w:val="0"/>
          <w:numId w:val="25"/>
        </w:numPr>
        <w:spacing w:after="0" w:line="240" w:lineRule="auto"/>
        <w:contextualSpacing/>
      </w:pPr>
      <w:r w:rsidRPr="005B324B">
        <w:t>Persist feature toggles for preferred models through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"vscode-webview://0pibngqu41ts2d5lel6qvpc8vsoeo1c8o7vpdg6tde3bt3gghjab/backend/config.py:322"</w:instrText>
      </w:r>
      <w:r w:rsidRPr="005B324B">
        <w:fldChar w:fldCharType="separate"/>
      </w:r>
      <w:r w:rsidRPr="005B324B">
        <w:rPr>
          <w:rStyle w:val="Hyperlink"/>
        </w:rPr>
        <w:t>Settings.selected_models</w:t>
      </w:r>
      <w:proofErr w:type="spellEnd"/>
      <w:r w:rsidRPr="005B324B">
        <w:fldChar w:fldCharType="end"/>
      </w:r>
      <w:r w:rsidRPr="005B324B">
        <w:t> and add new endpoints in </w:t>
      </w:r>
      <w:hyperlink r:id="rId17" w:history="1">
        <w:r w:rsidRPr="005B324B">
          <w:rPr>
            <w:rStyle w:val="Hyperlink"/>
          </w:rPr>
          <w:t>backend/routers/settings.py</w:t>
        </w:r>
      </w:hyperlink>
      <w:r w:rsidRPr="005B324B">
        <w:t> (to be updated) for admin-specified defaults.</w:t>
      </w:r>
    </w:p>
    <w:p w14:paraId="55035926" w14:textId="77777777" w:rsidR="005B324B" w:rsidRPr="005B324B" w:rsidRDefault="005B324B" w:rsidP="005B324B">
      <w:pPr>
        <w:numPr>
          <w:ilvl w:val="0"/>
          <w:numId w:val="25"/>
        </w:numPr>
        <w:spacing w:after="0" w:line="240" w:lineRule="auto"/>
        <w:contextualSpacing/>
      </w:pPr>
      <w:r w:rsidRPr="005B324B">
        <w:t>Update Docker env templates to surface Groq/</w:t>
      </w:r>
      <w:proofErr w:type="spellStart"/>
      <w:r w:rsidRPr="005B324B">
        <w:t>OpenRouter</w:t>
      </w:r>
      <w:proofErr w:type="spellEnd"/>
      <w:r w:rsidRPr="005B324B">
        <w:t xml:space="preserve"> key sourcing during container bootstrap.</w:t>
      </w:r>
    </w:p>
    <w:p w14:paraId="7C7FF3BF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Feature Flags / Rollout</w:t>
      </w:r>
    </w:p>
    <w:p w14:paraId="53B6EAA2" w14:textId="77777777" w:rsidR="005B324B" w:rsidRPr="005B324B" w:rsidRDefault="005B324B" w:rsidP="005B324B">
      <w:pPr>
        <w:numPr>
          <w:ilvl w:val="0"/>
          <w:numId w:val="26"/>
        </w:numPr>
        <w:spacing w:after="0" w:line="240" w:lineRule="auto"/>
        <w:contextualSpacing/>
      </w:pPr>
      <w:r w:rsidRPr="005B324B">
        <w:t>MODEL_CATALOG_DYNAMIC_REFRESH enabling real-time catalog updates.</w:t>
      </w:r>
    </w:p>
    <w:p w14:paraId="2B54399F" w14:textId="77777777" w:rsidR="005B324B" w:rsidRPr="005B324B" w:rsidRDefault="005B324B" w:rsidP="005B324B">
      <w:pPr>
        <w:numPr>
          <w:ilvl w:val="0"/>
          <w:numId w:val="26"/>
        </w:numPr>
        <w:spacing w:after="0" w:line="240" w:lineRule="auto"/>
        <w:contextualSpacing/>
      </w:pPr>
      <w:r w:rsidRPr="005B324B">
        <w:t>SENTIMENT_QUEUE_HARDENING gating the new concurrency controls before production rollout.</w:t>
      </w:r>
    </w:p>
    <w:p w14:paraId="59334A66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Risks &amp; Rollback</w:t>
      </w:r>
    </w:p>
    <w:p w14:paraId="1FBA0964" w14:textId="77777777" w:rsidR="005B324B" w:rsidRPr="005B324B" w:rsidRDefault="005B324B" w:rsidP="005B324B">
      <w:pPr>
        <w:numPr>
          <w:ilvl w:val="0"/>
          <w:numId w:val="27"/>
        </w:numPr>
        <w:spacing w:after="0" w:line="240" w:lineRule="auto"/>
        <w:contextualSpacing/>
      </w:pPr>
      <w:r w:rsidRPr="005B324B">
        <w:t>Misconfigured user keys causing empty catalogs: provide staged validation endpoint; fallback to existing cached lists by disabling MODEL_CATALOG_DYNAMIC_REFRESH.</w:t>
      </w:r>
    </w:p>
    <w:p w14:paraId="3F070F1B" w14:textId="77777777" w:rsidR="005B324B" w:rsidRPr="005B324B" w:rsidRDefault="005B324B" w:rsidP="005B324B">
      <w:pPr>
        <w:numPr>
          <w:ilvl w:val="0"/>
          <w:numId w:val="27"/>
        </w:numPr>
        <w:spacing w:after="0" w:line="240" w:lineRule="auto"/>
        <w:contextualSpacing/>
      </w:pPr>
      <w:r w:rsidRPr="005B324B">
        <w:t xml:space="preserve">Background job saturation: guard with </w:t>
      </w:r>
      <w:proofErr w:type="spellStart"/>
      <w:r w:rsidRPr="005B324B">
        <w:t>asyncio</w:t>
      </w:r>
      <w:proofErr w:type="spellEnd"/>
      <w:r w:rsidRPr="005B324B">
        <w:t xml:space="preserve"> semaphore; rollback by reverting to previous single-threaded execution path.</w:t>
      </w:r>
    </w:p>
    <w:p w14:paraId="0CDB471E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Tests &amp; Documentation</w:t>
      </w:r>
    </w:p>
    <w:p w14:paraId="5344083D" w14:textId="77777777" w:rsidR="005B324B" w:rsidRPr="005B324B" w:rsidRDefault="005B324B" w:rsidP="005B324B">
      <w:pPr>
        <w:numPr>
          <w:ilvl w:val="0"/>
          <w:numId w:val="28"/>
        </w:numPr>
        <w:spacing w:after="0" w:line="240" w:lineRule="auto"/>
        <w:contextualSpacing/>
      </w:pPr>
      <w:r w:rsidRPr="005B324B">
        <w:t xml:space="preserve">Async unit tests for model </w:t>
      </w:r>
      <w:proofErr w:type="gramStart"/>
      <w:r w:rsidRPr="005B324B">
        <w:t>fetcher</w:t>
      </w:r>
      <w:proofErr w:type="gramEnd"/>
      <w:r w:rsidRPr="005B324B">
        <w:t xml:space="preserve"> covering TTL expiry and fallback lists.</w:t>
      </w:r>
    </w:p>
    <w:p w14:paraId="73FCEACB" w14:textId="77777777" w:rsidR="005B324B" w:rsidRPr="005B324B" w:rsidRDefault="005B324B" w:rsidP="005B324B">
      <w:pPr>
        <w:numPr>
          <w:ilvl w:val="0"/>
          <w:numId w:val="28"/>
        </w:numPr>
        <w:spacing w:after="0" w:line="240" w:lineRule="auto"/>
        <w:contextualSpacing/>
      </w:pPr>
      <w:r w:rsidRPr="005B324B">
        <w:t>Load test of sentiment batch endpoint to confirm queue back-pressure.</w:t>
      </w:r>
    </w:p>
    <w:p w14:paraId="48C85765" w14:textId="77777777" w:rsidR="005B324B" w:rsidRPr="005B324B" w:rsidRDefault="005B324B" w:rsidP="005B324B">
      <w:pPr>
        <w:numPr>
          <w:ilvl w:val="0"/>
          <w:numId w:val="28"/>
        </w:numPr>
        <w:spacing w:after="0" w:line="240" w:lineRule="auto"/>
        <w:contextualSpacing/>
      </w:pPr>
      <w:r w:rsidRPr="005B324B">
        <w:t>Architecture doc updates describing sentiment model selection flow with a sequence diagram.</w:t>
      </w:r>
    </w:p>
    <w:p w14:paraId="48CD9C07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3878D6AC">
          <v:rect id="_x0000_i1069" style="width:0;height:0" o:hralign="center" o:hrstd="t" o:hrnoshade="t" o:hr="t" fillcolor="#ccc" stroked="f"/>
        </w:pict>
      </w:r>
    </w:p>
    <w:p w14:paraId="12E78652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Batch 3 – Returns &amp; Analytics Activation</w:t>
      </w:r>
    </w:p>
    <w:p w14:paraId="5718C018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Goals &amp; Deliverables</w:t>
      </w:r>
    </w:p>
    <w:p w14:paraId="6B8E3D6C" w14:textId="77777777" w:rsidR="005B324B" w:rsidRPr="005B324B" w:rsidRDefault="005B324B" w:rsidP="005B324B">
      <w:pPr>
        <w:numPr>
          <w:ilvl w:val="0"/>
          <w:numId w:val="29"/>
        </w:numPr>
        <w:spacing w:after="0" w:line="240" w:lineRule="auto"/>
        <w:contextualSpacing/>
      </w:pPr>
      <w:r w:rsidRPr="005B324B">
        <w:t>Activate returns API auto-recalculation triggered by ingestion events, ensuring analytics dashboards pull live data.</w:t>
      </w:r>
    </w:p>
    <w:p w14:paraId="4AD736DE" w14:textId="77777777" w:rsidR="005B324B" w:rsidRPr="005B324B" w:rsidRDefault="005B324B" w:rsidP="005B324B">
      <w:pPr>
        <w:numPr>
          <w:ilvl w:val="0"/>
          <w:numId w:val="29"/>
        </w:numPr>
        <w:spacing w:after="0" w:line="240" w:lineRule="auto"/>
        <w:contextualSpacing/>
      </w:pPr>
      <w:r w:rsidRPr="005B324B">
        <w:t>Normalize return calculations and sentiment comparisons for homepage graphs, replacing placeholder datasets.</w:t>
      </w:r>
    </w:p>
    <w:p w14:paraId="3D60CC5F" w14:textId="77777777" w:rsidR="005B324B" w:rsidRPr="005B324B" w:rsidRDefault="005B324B" w:rsidP="005B324B">
      <w:pPr>
        <w:numPr>
          <w:ilvl w:val="0"/>
          <w:numId w:val="29"/>
        </w:numPr>
        <w:spacing w:after="0" w:line="240" w:lineRule="auto"/>
        <w:contextualSpacing/>
      </w:pPr>
      <w:r w:rsidRPr="005B324B">
        <w:t xml:space="preserve">Provide return-specific </w:t>
      </w:r>
      <w:proofErr w:type="gramStart"/>
      <w:r w:rsidRPr="005B324B">
        <w:t>caching</w:t>
      </w:r>
      <w:proofErr w:type="gramEnd"/>
      <w:r w:rsidRPr="005B324B">
        <w:t xml:space="preserve"> and hydration routines to support chart queries.</w:t>
      </w:r>
    </w:p>
    <w:p w14:paraId="458D3DAA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Key Changes</w:t>
      </w:r>
    </w:p>
    <w:p w14:paraId="568384D7" w14:textId="77777777" w:rsidR="005B324B" w:rsidRPr="005B324B" w:rsidRDefault="005B324B" w:rsidP="005B324B">
      <w:pPr>
        <w:numPr>
          <w:ilvl w:val="0"/>
          <w:numId w:val="30"/>
        </w:numPr>
        <w:spacing w:after="0" w:line="240" w:lineRule="auto"/>
        <w:contextualSpacing/>
      </w:pPr>
      <w:r w:rsidRPr="005B324B">
        <w:t>Extend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"vscode-webview://0pibngqu41ts2d5lel6qvpc8vsoeo1c8o7vpdg6tde3bt3gghjab/backend/routers/returns.py:248"</w:instrText>
      </w:r>
      <w:r w:rsidRPr="005B324B">
        <w:fldChar w:fldCharType="separate"/>
      </w:r>
      <w:r w:rsidRPr="005B324B">
        <w:rPr>
          <w:rStyle w:val="Hyperlink"/>
        </w:rPr>
        <w:t>calculate_sentiment_returns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 to integrate with ingestion events and persist deltas via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"vscode-webview://0pibngqu41ts2d5lel6qvpc8vsoeo1c8o7vpdg6tde3bt3gghjab/backend/services/market_data.py:70"</w:instrText>
      </w:r>
      <w:r w:rsidRPr="005B324B">
        <w:fldChar w:fldCharType="separate"/>
      </w:r>
      <w:r w:rsidRPr="005B324B">
        <w:rPr>
          <w:rStyle w:val="Hyperlink"/>
        </w:rPr>
        <w:t>calculate_returns</w:t>
      </w:r>
      <w:proofErr w:type="spellEnd"/>
      <w:r w:rsidRPr="005B324B">
        <w:rPr>
          <w:rStyle w:val="Hyperlink"/>
        </w:rPr>
        <w:t>()</w:t>
      </w:r>
      <w:r w:rsidRPr="005B324B">
        <w:fldChar w:fldCharType="end"/>
      </w:r>
      <w:r w:rsidRPr="005B324B">
        <w:t>.</w:t>
      </w:r>
    </w:p>
    <w:p w14:paraId="0E8BFD08" w14:textId="77777777" w:rsidR="005B324B" w:rsidRPr="005B324B" w:rsidRDefault="005B324B" w:rsidP="005B324B">
      <w:pPr>
        <w:numPr>
          <w:ilvl w:val="0"/>
          <w:numId w:val="30"/>
        </w:numPr>
        <w:spacing w:after="0" w:line="240" w:lineRule="auto"/>
        <w:contextualSpacing/>
      </w:pPr>
      <w:r w:rsidRPr="005B324B">
        <w:t xml:space="preserve">Introduce a scheduler job hook invoking returns </w:t>
      </w:r>
      <w:proofErr w:type="spellStart"/>
      <w:r w:rsidRPr="005B324B">
        <w:t>recomputation</w:t>
      </w:r>
      <w:proofErr w:type="spellEnd"/>
      <w:r w:rsidRPr="005B324B">
        <w:t xml:space="preserve"> nightly using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"vscode-webview://0pibngqu41ts2d5lel6qvpc8vsoeo1c8o7vpdg6tde3bt3gghjab/backend/services/scheduler.py:11"</w:instrText>
      </w:r>
      <w:r w:rsidRPr="005B324B">
        <w:fldChar w:fldCharType="separate"/>
      </w:r>
      <w:r w:rsidRPr="005B324B">
        <w:rPr>
          <w:rStyle w:val="Hyperlink"/>
        </w:rPr>
        <w:t>TaskScheduler</w:t>
      </w:r>
      <w:proofErr w:type="spellEnd"/>
      <w:r w:rsidRPr="005B324B">
        <w:fldChar w:fldCharType="end"/>
      </w:r>
      <w:r w:rsidRPr="005B324B">
        <w:t> with new cadence configurations.</w:t>
      </w:r>
    </w:p>
    <w:p w14:paraId="2B76D5FA" w14:textId="77777777" w:rsidR="005B324B" w:rsidRPr="005B324B" w:rsidRDefault="005B324B" w:rsidP="005B324B">
      <w:pPr>
        <w:numPr>
          <w:ilvl w:val="0"/>
          <w:numId w:val="30"/>
        </w:numPr>
        <w:spacing w:after="0" w:line="240" w:lineRule="auto"/>
        <w:contextualSpacing/>
      </w:pPr>
      <w:r w:rsidRPr="005B324B">
        <w:t>Update analytics endpoints in </w:t>
      </w:r>
      <w:hyperlink r:id="rId18" w:history="1">
        <w:r w:rsidRPr="005B324B">
          <w:rPr>
            <w:rStyle w:val="Hyperlink"/>
          </w:rPr>
          <w:t>backend/routers/analytics.py</w:t>
        </w:r>
      </w:hyperlink>
      <w:r w:rsidRPr="005B324B">
        <w:t> to support richer filters (horizon, confidence buckets) and ensure caching with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"vscode-webview://0pibngqu41ts2d5lel6qvpc8vsoeo1c8o7vpdg6tde3bt3gghjab/backend/services/cache.py:169"</w:instrText>
      </w:r>
      <w:r w:rsidRPr="005B324B">
        <w:fldChar w:fldCharType="separate"/>
      </w:r>
      <w:r w:rsidRPr="005B324B">
        <w:rPr>
          <w:rStyle w:val="Hyperlink"/>
        </w:rPr>
        <w:t>CacheManager.cached_result</w:t>
      </w:r>
      <w:proofErr w:type="spellEnd"/>
      <w:r w:rsidRPr="005B324B">
        <w:fldChar w:fldCharType="end"/>
      </w:r>
      <w:r w:rsidRPr="005B324B">
        <w:t>.</w:t>
      </w:r>
    </w:p>
    <w:p w14:paraId="08FBA8E5" w14:textId="77777777" w:rsidR="005B324B" w:rsidRPr="005B324B" w:rsidRDefault="005B324B" w:rsidP="005B324B">
      <w:pPr>
        <w:numPr>
          <w:ilvl w:val="0"/>
          <w:numId w:val="30"/>
        </w:numPr>
        <w:spacing w:after="0" w:line="240" w:lineRule="auto"/>
        <w:contextualSpacing/>
      </w:pPr>
      <w:r w:rsidRPr="005B324B">
        <w:t>Create a homepage returns aggregation endpoint under </w:t>
      </w:r>
      <w:hyperlink r:id="rId19" w:history="1">
        <w:r w:rsidRPr="005B324B">
          <w:rPr>
            <w:rStyle w:val="Hyperlink"/>
          </w:rPr>
          <w:t>backend/routers/analytics.py</w:t>
        </w:r>
      </w:hyperlink>
      <w:r w:rsidRPr="005B324B">
        <w:t> (extended) to replace placeholder data.</w:t>
      </w:r>
    </w:p>
    <w:p w14:paraId="398B2133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lastRenderedPageBreak/>
        <w:t>Feature Flags / Rollout</w:t>
      </w:r>
    </w:p>
    <w:p w14:paraId="29856A5C" w14:textId="77777777" w:rsidR="005B324B" w:rsidRPr="005B324B" w:rsidRDefault="005B324B" w:rsidP="005B324B">
      <w:pPr>
        <w:numPr>
          <w:ilvl w:val="0"/>
          <w:numId w:val="31"/>
        </w:numPr>
        <w:spacing w:after="0" w:line="240" w:lineRule="auto"/>
        <w:contextualSpacing/>
      </w:pPr>
      <w:r w:rsidRPr="005B324B">
        <w:t>RETURNS_ROUTER_V2 toggling the new aggregation contract for frontend consumers.</w:t>
      </w:r>
    </w:p>
    <w:p w14:paraId="7E4E142C" w14:textId="77777777" w:rsidR="005B324B" w:rsidRPr="005B324B" w:rsidRDefault="005B324B" w:rsidP="005B324B">
      <w:pPr>
        <w:numPr>
          <w:ilvl w:val="0"/>
          <w:numId w:val="31"/>
        </w:numPr>
        <w:spacing w:after="0" w:line="240" w:lineRule="auto"/>
        <w:contextualSpacing/>
      </w:pPr>
      <w:r w:rsidRPr="005B324B">
        <w:t>ANALYTICS_CACHE_LAYER controlling cache-backed responses for safe rollback.</w:t>
      </w:r>
    </w:p>
    <w:p w14:paraId="1468EA80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Risks &amp; Rollback</w:t>
      </w:r>
    </w:p>
    <w:p w14:paraId="17F8F690" w14:textId="77777777" w:rsidR="005B324B" w:rsidRPr="005B324B" w:rsidRDefault="005B324B" w:rsidP="005B324B">
      <w:pPr>
        <w:numPr>
          <w:ilvl w:val="0"/>
          <w:numId w:val="32"/>
        </w:numPr>
        <w:spacing w:after="0" w:line="240" w:lineRule="auto"/>
        <w:contextualSpacing/>
      </w:pPr>
      <w:r w:rsidRPr="005B324B">
        <w:t>Calculation drift due to inconsistent market data: schedule validation job; disable RETURNS_ROUTER_V2 to revert to legacy behavior.</w:t>
      </w:r>
    </w:p>
    <w:p w14:paraId="45179F6B" w14:textId="77777777" w:rsidR="005B324B" w:rsidRPr="005B324B" w:rsidRDefault="005B324B" w:rsidP="005B324B">
      <w:pPr>
        <w:numPr>
          <w:ilvl w:val="0"/>
          <w:numId w:val="32"/>
        </w:numPr>
        <w:spacing w:after="0" w:line="240" w:lineRule="auto"/>
        <w:contextualSpacing/>
      </w:pPr>
      <w:r w:rsidRPr="005B324B">
        <w:t>Cache staleness: leverage TTL monitoring; rollback by disabling ANALYTICS_CACHE_LAYER.</w:t>
      </w:r>
    </w:p>
    <w:p w14:paraId="364BB30C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Tests &amp; Documentation</w:t>
      </w:r>
    </w:p>
    <w:p w14:paraId="1120B1C6" w14:textId="77777777" w:rsidR="005B324B" w:rsidRPr="005B324B" w:rsidRDefault="005B324B" w:rsidP="005B324B">
      <w:pPr>
        <w:numPr>
          <w:ilvl w:val="0"/>
          <w:numId w:val="33"/>
        </w:numPr>
        <w:spacing w:after="0" w:line="240" w:lineRule="auto"/>
        <w:contextualSpacing/>
      </w:pPr>
      <w:r w:rsidRPr="005B324B">
        <w:t>Snapshot tests for returns endpoints using seeded market data.</w:t>
      </w:r>
    </w:p>
    <w:p w14:paraId="2E50A750" w14:textId="77777777" w:rsidR="005B324B" w:rsidRPr="005B324B" w:rsidRDefault="005B324B" w:rsidP="005B324B">
      <w:pPr>
        <w:numPr>
          <w:ilvl w:val="0"/>
          <w:numId w:val="33"/>
        </w:numPr>
        <w:spacing w:after="0" w:line="240" w:lineRule="auto"/>
        <w:contextualSpacing/>
      </w:pPr>
      <w:r w:rsidRPr="005B324B">
        <w:t>Regression tests comparing computed returns across horizons.</w:t>
      </w:r>
    </w:p>
    <w:p w14:paraId="672F6C3F" w14:textId="77777777" w:rsidR="005B324B" w:rsidRPr="005B324B" w:rsidRDefault="005B324B" w:rsidP="005B324B">
      <w:pPr>
        <w:numPr>
          <w:ilvl w:val="0"/>
          <w:numId w:val="33"/>
        </w:numPr>
        <w:spacing w:after="0" w:line="240" w:lineRule="auto"/>
        <w:contextualSpacing/>
      </w:pPr>
      <w:r w:rsidRPr="005B324B">
        <w:t>Documentation updates for API contracts and data schemas consumed by the frontend.</w:t>
      </w:r>
    </w:p>
    <w:p w14:paraId="215891F8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0ED065F8">
          <v:rect id="_x0000_i1070" style="width:0;height:0" o:hralign="center" o:hrstd="t" o:hrnoshade="t" o:hr="t" fillcolor="#ccc" stroked="f"/>
        </w:pict>
      </w:r>
    </w:p>
    <w:p w14:paraId="5DE48BD7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Batch 4 – Frontend Integration &amp; Experience Enhancements</w:t>
      </w:r>
    </w:p>
    <w:p w14:paraId="23D5B28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Goals &amp; Deliverables</w:t>
      </w:r>
    </w:p>
    <w:p w14:paraId="582E2BA6" w14:textId="77777777" w:rsidR="005B324B" w:rsidRPr="005B324B" w:rsidRDefault="005B324B" w:rsidP="005B324B">
      <w:pPr>
        <w:numPr>
          <w:ilvl w:val="0"/>
          <w:numId w:val="34"/>
        </w:numPr>
        <w:spacing w:after="0" w:line="240" w:lineRule="auto"/>
        <w:contextualSpacing/>
      </w:pPr>
      <w:r w:rsidRPr="005B324B">
        <w:t>Replace placeholder charts with live sentiment/returns data, ensuring responsive UX, skeleton states, and error boundaries.</w:t>
      </w:r>
    </w:p>
    <w:p w14:paraId="7E4D53E5" w14:textId="77777777" w:rsidR="005B324B" w:rsidRPr="005B324B" w:rsidRDefault="005B324B" w:rsidP="005B324B">
      <w:pPr>
        <w:numPr>
          <w:ilvl w:val="0"/>
          <w:numId w:val="34"/>
        </w:numPr>
        <w:spacing w:after="0" w:line="240" w:lineRule="auto"/>
        <w:contextualSpacing/>
      </w:pPr>
      <w:r w:rsidRPr="005B324B">
        <w:t>Establish feature-flag-driven rollout across views (homepage, portfolio, returns dashboards).</w:t>
      </w:r>
    </w:p>
    <w:p w14:paraId="77987B2A" w14:textId="77777777" w:rsidR="005B324B" w:rsidRPr="005B324B" w:rsidRDefault="005B324B" w:rsidP="005B324B">
      <w:pPr>
        <w:numPr>
          <w:ilvl w:val="0"/>
          <w:numId w:val="34"/>
        </w:numPr>
        <w:spacing w:after="0" w:line="240" w:lineRule="auto"/>
        <w:contextualSpacing/>
      </w:pPr>
      <w:r w:rsidRPr="005B324B">
        <w:t>Improve accessibility, real-time updates, and cross-device performance.</w:t>
      </w:r>
    </w:p>
    <w:p w14:paraId="2FB9E79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Key Changes</w:t>
      </w:r>
    </w:p>
    <w:p w14:paraId="09F5F335" w14:textId="77777777" w:rsidR="005B324B" w:rsidRPr="005B324B" w:rsidRDefault="005B324B" w:rsidP="005B324B">
      <w:pPr>
        <w:numPr>
          <w:ilvl w:val="0"/>
          <w:numId w:val="35"/>
        </w:numPr>
        <w:spacing w:after="0" w:line="240" w:lineRule="auto"/>
        <w:contextualSpacing/>
      </w:pPr>
      <w:r w:rsidRPr="005B324B">
        <w:t>Wire homepage charts in </w:t>
      </w:r>
      <w:hyperlink r:id="rId20" w:history="1">
        <w:r w:rsidRPr="005B324B">
          <w:rPr>
            <w:rStyle w:val="Hyperlink"/>
          </w:rPr>
          <w:t>frontend/</w:t>
        </w:r>
        <w:proofErr w:type="spellStart"/>
        <w:r w:rsidRPr="005B324B">
          <w:rPr>
            <w:rStyle w:val="Hyperlink"/>
          </w:rPr>
          <w:t>src</w:t>
        </w:r>
        <w:proofErr w:type="spellEnd"/>
        <w:r w:rsidRPr="005B324B">
          <w:rPr>
            <w:rStyle w:val="Hyperlink"/>
          </w:rPr>
          <w:t>/routes/+</w:t>
        </w:r>
        <w:proofErr w:type="spellStart"/>
        <w:r w:rsidRPr="005B324B">
          <w:rPr>
            <w:rStyle w:val="Hyperlink"/>
          </w:rPr>
          <w:t>page.svelte</w:t>
        </w:r>
        <w:proofErr w:type="spellEnd"/>
      </w:hyperlink>
      <w:r w:rsidRPr="005B324B">
        <w:t> to consume new analytics endpoints with proper suspense states.</w:t>
      </w:r>
    </w:p>
    <w:p w14:paraId="3B7FF4F2" w14:textId="77777777" w:rsidR="005B324B" w:rsidRPr="005B324B" w:rsidRDefault="005B324B" w:rsidP="005B324B">
      <w:pPr>
        <w:numPr>
          <w:ilvl w:val="0"/>
          <w:numId w:val="35"/>
        </w:numPr>
        <w:spacing w:after="0" w:line="240" w:lineRule="auto"/>
        <w:contextualSpacing/>
      </w:pPr>
      <w:r w:rsidRPr="005B324B">
        <w:t>Update returns dashboard in </w:t>
      </w:r>
      <w:hyperlink r:id="rId21" w:history="1">
        <w:r w:rsidRPr="005B324B">
          <w:rPr>
            <w:rStyle w:val="Hyperlink"/>
          </w:rPr>
          <w:t>frontend/</w:t>
        </w:r>
        <w:proofErr w:type="spellStart"/>
        <w:r w:rsidRPr="005B324B">
          <w:rPr>
            <w:rStyle w:val="Hyperlink"/>
          </w:rPr>
          <w:t>src</w:t>
        </w:r>
        <w:proofErr w:type="spellEnd"/>
        <w:r w:rsidRPr="005B324B">
          <w:rPr>
            <w:rStyle w:val="Hyperlink"/>
          </w:rPr>
          <w:t>/routes/returns/+</w:t>
        </w:r>
        <w:proofErr w:type="spellStart"/>
        <w:r w:rsidRPr="005B324B">
          <w:rPr>
            <w:rStyle w:val="Hyperlink"/>
          </w:rPr>
          <w:t>page.svelte</w:t>
        </w:r>
        <w:proofErr w:type="spellEnd"/>
      </w:hyperlink>
      <w:r w:rsidRPr="005B324B">
        <w:t> to support horizon filtering and confidence thresholds.</w:t>
      </w:r>
    </w:p>
    <w:p w14:paraId="36E4C6B3" w14:textId="77777777" w:rsidR="005B324B" w:rsidRPr="005B324B" w:rsidRDefault="005B324B" w:rsidP="005B324B">
      <w:pPr>
        <w:numPr>
          <w:ilvl w:val="0"/>
          <w:numId w:val="35"/>
        </w:numPr>
        <w:spacing w:after="0" w:line="240" w:lineRule="auto"/>
        <w:contextualSpacing/>
      </w:pPr>
      <w:r w:rsidRPr="005B324B">
        <w:t>Implement global fetch utilities and model-selection UI snippets under a new shared module (e.g., frontend/</w:t>
      </w:r>
      <w:proofErr w:type="spellStart"/>
      <w:r w:rsidRPr="005B324B">
        <w:t>src</w:t>
      </w:r>
      <w:proofErr w:type="spellEnd"/>
      <w:r w:rsidRPr="005B324B">
        <w:t>/lib/</w:t>
      </w:r>
      <w:proofErr w:type="spellStart"/>
      <w:r w:rsidRPr="005B324B">
        <w:t>api</w:t>
      </w:r>
      <w:proofErr w:type="spellEnd"/>
      <w:r w:rsidRPr="005B324B">
        <w:t>) fed by backend flags.</w:t>
      </w:r>
    </w:p>
    <w:p w14:paraId="01A79241" w14:textId="77777777" w:rsidR="005B324B" w:rsidRPr="005B324B" w:rsidRDefault="005B324B" w:rsidP="005B324B">
      <w:pPr>
        <w:numPr>
          <w:ilvl w:val="0"/>
          <w:numId w:val="35"/>
        </w:numPr>
        <w:spacing w:after="0" w:line="240" w:lineRule="auto"/>
        <w:contextualSpacing/>
      </w:pPr>
      <w:r w:rsidRPr="005B324B">
        <w:t>Connect WebSocket live updates via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"vscode-webview://0pibngqu41ts2d5lel6qvpc8vsoeo1c8o7vpdg6tde3bt3gghjab/backend/main.py:270"</w:instrText>
      </w:r>
      <w:r w:rsidRPr="005B324B">
        <w:fldChar w:fldCharType="separate"/>
      </w:r>
      <w:r w:rsidRPr="005B324B">
        <w:rPr>
          <w:rStyle w:val="Hyperlink"/>
        </w:rPr>
        <w:t>websocket_endpoint</w:t>
      </w:r>
      <w:proofErr w:type="spellEnd"/>
      <w:r w:rsidRPr="005B324B">
        <w:fldChar w:fldCharType="end"/>
      </w:r>
      <w:r w:rsidRPr="005B324B">
        <w:t> for sentiment and returns deltas, gated by config.</w:t>
      </w:r>
    </w:p>
    <w:p w14:paraId="14A27732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Feature Flags / Rollout</w:t>
      </w:r>
    </w:p>
    <w:p w14:paraId="37C379C1" w14:textId="77777777" w:rsidR="005B324B" w:rsidRPr="005B324B" w:rsidRDefault="005B324B" w:rsidP="005B324B">
      <w:pPr>
        <w:numPr>
          <w:ilvl w:val="0"/>
          <w:numId w:val="36"/>
        </w:numPr>
        <w:spacing w:after="0" w:line="240" w:lineRule="auto"/>
        <w:contextualSpacing/>
      </w:pPr>
      <w:r w:rsidRPr="005B324B">
        <w:t>UI_RETURNS_V2 flag to progressively enable live charts.</w:t>
      </w:r>
    </w:p>
    <w:p w14:paraId="6122B61E" w14:textId="77777777" w:rsidR="005B324B" w:rsidRPr="005B324B" w:rsidRDefault="005B324B" w:rsidP="005B324B">
      <w:pPr>
        <w:numPr>
          <w:ilvl w:val="0"/>
          <w:numId w:val="36"/>
        </w:numPr>
        <w:spacing w:after="0" w:line="240" w:lineRule="auto"/>
        <w:contextualSpacing/>
      </w:pPr>
      <w:r w:rsidRPr="005B324B">
        <w:t>LIVE_UPDATES_ENABLED controlling WebSocket-driven updates.</w:t>
      </w:r>
    </w:p>
    <w:p w14:paraId="0BB18CB2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Risks &amp; Rollback</w:t>
      </w:r>
    </w:p>
    <w:p w14:paraId="356F3C71" w14:textId="77777777" w:rsidR="005B324B" w:rsidRPr="005B324B" w:rsidRDefault="005B324B" w:rsidP="005B324B">
      <w:pPr>
        <w:numPr>
          <w:ilvl w:val="0"/>
          <w:numId w:val="37"/>
        </w:numPr>
        <w:spacing w:after="0" w:line="240" w:lineRule="auto"/>
        <w:contextualSpacing/>
      </w:pPr>
      <w:r w:rsidRPr="005B324B">
        <w:t>Frontend regressions in SSR/CSR hydration: add staging smoke tests; rollback by disabling UI_RETURNS_V2.</w:t>
      </w:r>
    </w:p>
    <w:p w14:paraId="076E823D" w14:textId="77777777" w:rsidR="005B324B" w:rsidRPr="005B324B" w:rsidRDefault="005B324B" w:rsidP="005B324B">
      <w:pPr>
        <w:numPr>
          <w:ilvl w:val="0"/>
          <w:numId w:val="37"/>
        </w:numPr>
        <w:spacing w:after="0" w:line="240" w:lineRule="auto"/>
        <w:contextualSpacing/>
      </w:pPr>
      <w:r w:rsidRPr="005B324B">
        <w:t xml:space="preserve">WebSocket overload: throttle updates and </w:t>
      </w:r>
      <w:proofErr w:type="gramStart"/>
      <w:r w:rsidRPr="005B324B">
        <w:t>fallback</w:t>
      </w:r>
      <w:proofErr w:type="gramEnd"/>
      <w:r w:rsidRPr="005B324B">
        <w:t xml:space="preserve"> to polling when LIVE_UPDATES_ENABLED is off.</w:t>
      </w:r>
    </w:p>
    <w:p w14:paraId="358700B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Tests &amp; Documentation</w:t>
      </w:r>
    </w:p>
    <w:p w14:paraId="1732C91E" w14:textId="77777777" w:rsidR="005B324B" w:rsidRPr="005B324B" w:rsidRDefault="005B324B" w:rsidP="005B324B">
      <w:pPr>
        <w:numPr>
          <w:ilvl w:val="0"/>
          <w:numId w:val="38"/>
        </w:numPr>
        <w:spacing w:after="0" w:line="240" w:lineRule="auto"/>
        <w:contextualSpacing/>
      </w:pPr>
      <w:r w:rsidRPr="005B324B">
        <w:t>Cypress/Playwright UI smoke tests verifying chart rendering, loading, and error states.</w:t>
      </w:r>
    </w:p>
    <w:p w14:paraId="125A4191" w14:textId="77777777" w:rsidR="005B324B" w:rsidRPr="005B324B" w:rsidRDefault="005B324B" w:rsidP="005B324B">
      <w:pPr>
        <w:numPr>
          <w:ilvl w:val="0"/>
          <w:numId w:val="38"/>
        </w:numPr>
        <w:spacing w:after="0" w:line="240" w:lineRule="auto"/>
        <w:contextualSpacing/>
      </w:pPr>
      <w:r w:rsidRPr="005B324B">
        <w:t>Visual regression snapshots for key pages.</w:t>
      </w:r>
    </w:p>
    <w:p w14:paraId="2B921DF6" w14:textId="77777777" w:rsidR="005B324B" w:rsidRPr="005B324B" w:rsidRDefault="005B324B" w:rsidP="005B324B">
      <w:pPr>
        <w:numPr>
          <w:ilvl w:val="0"/>
          <w:numId w:val="38"/>
        </w:numPr>
        <w:spacing w:after="0" w:line="240" w:lineRule="auto"/>
        <w:contextualSpacing/>
      </w:pPr>
      <w:r w:rsidRPr="005B324B">
        <w:t>Update UX playbooks describing new data states and accessibility improvements.</w:t>
      </w:r>
    </w:p>
    <w:p w14:paraId="1F942862" w14:textId="77777777" w:rsidR="005B324B" w:rsidRPr="005B324B" w:rsidRDefault="005B324B" w:rsidP="005B324B">
      <w:pPr>
        <w:spacing w:after="0" w:line="240" w:lineRule="auto"/>
        <w:contextualSpacing/>
      </w:pPr>
      <w:r w:rsidRPr="005B324B">
        <w:lastRenderedPageBreak/>
        <w:pict w14:anchorId="6BE49AA1">
          <v:rect id="_x0000_i1071" style="width:0;height:0" o:hralign="center" o:hrstd="t" o:hrnoshade="t" o:hr="t" fillcolor="#ccc" stroked="f"/>
        </w:pict>
      </w:r>
    </w:p>
    <w:p w14:paraId="11DDEC0E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Batch 5 – Deployment, Observability &amp; Operational Readiness</w:t>
      </w:r>
    </w:p>
    <w:p w14:paraId="09B58E43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Goals &amp; Deliverables</w:t>
      </w:r>
    </w:p>
    <w:p w14:paraId="151F4429" w14:textId="77777777" w:rsidR="005B324B" w:rsidRPr="005B324B" w:rsidRDefault="005B324B" w:rsidP="005B324B">
      <w:pPr>
        <w:numPr>
          <w:ilvl w:val="0"/>
          <w:numId w:val="39"/>
        </w:numPr>
        <w:spacing w:after="0" w:line="240" w:lineRule="auto"/>
        <w:contextualSpacing/>
      </w:pPr>
      <w:r w:rsidRPr="005B324B">
        <w:t>Harden Docker-first deployment, extend CI/CD, and document rollback/runbooks.</w:t>
      </w:r>
    </w:p>
    <w:p w14:paraId="6B8685A0" w14:textId="77777777" w:rsidR="005B324B" w:rsidRPr="005B324B" w:rsidRDefault="005B324B" w:rsidP="005B324B">
      <w:pPr>
        <w:numPr>
          <w:ilvl w:val="0"/>
          <w:numId w:val="39"/>
        </w:numPr>
        <w:spacing w:after="0" w:line="240" w:lineRule="auto"/>
        <w:contextualSpacing/>
      </w:pPr>
      <w:r w:rsidRPr="005B324B">
        <w:t>Set up observability baselines (metrics, logs, alerts) for ingestion, sentiment, and returns pipelines.</w:t>
      </w:r>
    </w:p>
    <w:p w14:paraId="22C135D3" w14:textId="77777777" w:rsidR="005B324B" w:rsidRPr="005B324B" w:rsidRDefault="005B324B" w:rsidP="005B324B">
      <w:pPr>
        <w:numPr>
          <w:ilvl w:val="0"/>
          <w:numId w:val="39"/>
        </w:numPr>
        <w:spacing w:after="0" w:line="240" w:lineRule="auto"/>
        <w:contextualSpacing/>
      </w:pPr>
      <w:r w:rsidRPr="005B324B">
        <w:t>Deliver comprehensive documentation, Refactor Map, and release artifacts.</w:t>
      </w:r>
    </w:p>
    <w:p w14:paraId="693AAC4D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Key Changes</w:t>
      </w:r>
    </w:p>
    <w:p w14:paraId="0AF0FF36" w14:textId="77777777" w:rsidR="005B324B" w:rsidRPr="005B324B" w:rsidRDefault="005B324B" w:rsidP="005B324B">
      <w:pPr>
        <w:numPr>
          <w:ilvl w:val="0"/>
          <w:numId w:val="40"/>
        </w:numPr>
        <w:spacing w:after="0" w:line="240" w:lineRule="auto"/>
        <w:contextualSpacing/>
      </w:pPr>
      <w:r w:rsidRPr="005B324B">
        <w:t xml:space="preserve">Update docker-compose overrides and production </w:t>
      </w:r>
      <w:proofErr w:type="spellStart"/>
      <w:r w:rsidRPr="005B324B">
        <w:t>Dockerfiles</w:t>
      </w:r>
      <w:proofErr w:type="spellEnd"/>
      <w:r w:rsidRPr="005B324B">
        <w:t xml:space="preserve"> (e.g., </w:t>
      </w:r>
      <w:hyperlink r:id="rId22" w:history="1">
        <w:r w:rsidRPr="005B324B">
          <w:rPr>
            <w:rStyle w:val="Hyperlink"/>
          </w:rPr>
          <w:t>backend/</w:t>
        </w:r>
        <w:proofErr w:type="spellStart"/>
        <w:r w:rsidRPr="005B324B">
          <w:rPr>
            <w:rStyle w:val="Hyperlink"/>
          </w:rPr>
          <w:t>Dockerfile</w:t>
        </w:r>
        <w:proofErr w:type="spellEnd"/>
      </w:hyperlink>
      <w:r w:rsidRPr="005B324B">
        <w:t>, </w:t>
      </w:r>
      <w:hyperlink r:id="rId23" w:history="1">
        <w:r w:rsidRPr="005B324B">
          <w:rPr>
            <w:rStyle w:val="Hyperlink"/>
          </w:rPr>
          <w:t>frontend/</w:t>
        </w:r>
        <w:proofErr w:type="spellStart"/>
        <w:r w:rsidRPr="005B324B">
          <w:rPr>
            <w:rStyle w:val="Hyperlink"/>
          </w:rPr>
          <w:t>Dockerfile</w:t>
        </w:r>
        <w:proofErr w:type="spellEnd"/>
      </w:hyperlink>
      <w:r w:rsidRPr="005B324B">
        <w:t>) for multi-stage builds, health checks, and minimal images.</w:t>
      </w:r>
    </w:p>
    <w:p w14:paraId="5A7B6A0C" w14:textId="77777777" w:rsidR="005B324B" w:rsidRPr="005B324B" w:rsidRDefault="005B324B" w:rsidP="005B324B">
      <w:pPr>
        <w:numPr>
          <w:ilvl w:val="0"/>
          <w:numId w:val="40"/>
        </w:numPr>
        <w:spacing w:after="0" w:line="240" w:lineRule="auto"/>
        <w:contextualSpacing/>
      </w:pPr>
      <w:r w:rsidRPr="005B324B">
        <w:t>Integrate CI pipeline steps for lint/test/build across Node and Python using scripts defined in </w:t>
      </w:r>
      <w:proofErr w:type="spellStart"/>
      <w:r w:rsidRPr="005B324B">
        <w:fldChar w:fldCharType="begin"/>
      </w:r>
      <w:r w:rsidRPr="005B324B">
        <w:instrText>HYPERLINK "vscode-webview://0pibngqu41ts2d5lel6qvpc8vsoeo1c8o7vpdg6tde3bt3gghjab/index.html?id=3d70718a-d8d6-42e8-9546-e113a7e083bf&amp;parentId=2&amp;origin=5ad0dafb-ef35-4b14-811e-2d8c123a2651&amp;swVersion=4&amp;extensionId=kilocode.kilo-code&amp;platform=electron&amp;vscode-resource-base-authority=vscode-resource.vscode-cdn.net&amp;parentOrigin=vscode-file%3A%2F%2Fvscode-app&amp;purpose=webviewView"</w:instrText>
      </w:r>
      <w:r w:rsidRPr="005B324B">
        <w:fldChar w:fldCharType="separate"/>
      </w:r>
      <w:r w:rsidRPr="005B324B">
        <w:rPr>
          <w:rStyle w:val="Hyperlink"/>
        </w:rPr>
        <w:t>package.json</w:t>
      </w:r>
      <w:proofErr w:type="spellEnd"/>
      <w:r w:rsidRPr="005B324B">
        <w:fldChar w:fldCharType="end"/>
      </w:r>
      <w:r w:rsidRPr="005B324B">
        <w:t> and </w:t>
      </w:r>
      <w:hyperlink r:id="rId24" w:history="1">
        <w:r w:rsidRPr="005B324B">
          <w:rPr>
            <w:rStyle w:val="Hyperlink"/>
          </w:rPr>
          <w:t>frontend/</w:t>
        </w:r>
        <w:proofErr w:type="spellStart"/>
        <w:r w:rsidRPr="005B324B">
          <w:rPr>
            <w:rStyle w:val="Hyperlink"/>
          </w:rPr>
          <w:t>package.json</w:t>
        </w:r>
        <w:proofErr w:type="spellEnd"/>
      </w:hyperlink>
      <w:r w:rsidRPr="005B324B">
        <w:t>.</w:t>
      </w:r>
    </w:p>
    <w:p w14:paraId="4BA02760" w14:textId="77777777" w:rsidR="005B324B" w:rsidRPr="005B324B" w:rsidRDefault="005B324B" w:rsidP="005B324B">
      <w:pPr>
        <w:numPr>
          <w:ilvl w:val="0"/>
          <w:numId w:val="40"/>
        </w:numPr>
        <w:spacing w:after="0" w:line="240" w:lineRule="auto"/>
        <w:contextualSpacing/>
      </w:pPr>
      <w:r w:rsidRPr="005B324B">
        <w:t>Enhance observability by exposing Prometheus metrics in </w:t>
      </w:r>
      <w:hyperlink r:id="rId25" w:history="1">
        <w:r w:rsidRPr="005B324B">
          <w:rPr>
            <w:rStyle w:val="Hyperlink"/>
          </w:rPr>
          <w:t>backend/main.py</w:t>
        </w:r>
      </w:hyperlink>
      <w:r w:rsidRPr="005B324B">
        <w:t> with pipeline-specific counters and logs.</w:t>
      </w:r>
    </w:p>
    <w:p w14:paraId="5A135F9F" w14:textId="77777777" w:rsidR="005B324B" w:rsidRPr="005B324B" w:rsidRDefault="005B324B" w:rsidP="005B324B">
      <w:pPr>
        <w:numPr>
          <w:ilvl w:val="0"/>
          <w:numId w:val="40"/>
        </w:numPr>
        <w:spacing w:after="0" w:line="240" w:lineRule="auto"/>
        <w:contextualSpacing/>
      </w:pPr>
      <w:r w:rsidRPr="005B324B">
        <w:t>Finalize documentation set: README, architecture diagrams, ADRs, runbooks, backlog.</w:t>
      </w:r>
    </w:p>
    <w:p w14:paraId="3448371F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Feature Flags / Rollout</w:t>
      </w:r>
    </w:p>
    <w:p w14:paraId="51776A5D" w14:textId="77777777" w:rsidR="005B324B" w:rsidRPr="005B324B" w:rsidRDefault="005B324B" w:rsidP="005B324B">
      <w:pPr>
        <w:numPr>
          <w:ilvl w:val="0"/>
          <w:numId w:val="41"/>
        </w:numPr>
        <w:spacing w:after="0" w:line="240" w:lineRule="auto"/>
        <w:contextualSpacing/>
      </w:pPr>
      <w:r w:rsidRPr="005B324B">
        <w:t>OBSERVABILITY_ENHANCED to enable expanded metrics/logging pipelines.</w:t>
      </w:r>
    </w:p>
    <w:p w14:paraId="6D386446" w14:textId="77777777" w:rsidR="005B324B" w:rsidRPr="005B324B" w:rsidRDefault="005B324B" w:rsidP="005B324B">
      <w:pPr>
        <w:numPr>
          <w:ilvl w:val="0"/>
          <w:numId w:val="41"/>
        </w:numPr>
        <w:spacing w:after="0" w:line="240" w:lineRule="auto"/>
        <w:contextualSpacing/>
      </w:pPr>
      <w:r w:rsidRPr="005B324B">
        <w:t xml:space="preserve">DOCKER_BUILD_OPTIMIZED to toggle new build </w:t>
      </w:r>
      <w:proofErr w:type="spellStart"/>
      <w:r w:rsidRPr="005B324B">
        <w:t>args</w:t>
      </w:r>
      <w:proofErr w:type="spellEnd"/>
      <w:r w:rsidRPr="005B324B">
        <w:t xml:space="preserve"> until validated across environments.</w:t>
      </w:r>
    </w:p>
    <w:p w14:paraId="276BC040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Risks &amp; Rollback</w:t>
      </w:r>
    </w:p>
    <w:p w14:paraId="6BBB2399" w14:textId="77777777" w:rsidR="005B324B" w:rsidRPr="005B324B" w:rsidRDefault="005B324B" w:rsidP="005B324B">
      <w:pPr>
        <w:numPr>
          <w:ilvl w:val="0"/>
          <w:numId w:val="42"/>
        </w:numPr>
        <w:spacing w:after="0" w:line="240" w:lineRule="auto"/>
        <w:contextualSpacing/>
      </w:pPr>
      <w:r w:rsidRPr="005B324B">
        <w:t xml:space="preserve">CI failures due to </w:t>
      </w:r>
      <w:proofErr w:type="gramStart"/>
      <w:r w:rsidRPr="005B324B">
        <w:t>environment</w:t>
      </w:r>
      <w:proofErr w:type="gramEnd"/>
      <w:r w:rsidRPr="005B324B">
        <w:t xml:space="preserve"> drift: maintain baseline pipeline as fallback; disable new CI steps via configuration toggle.</w:t>
      </w:r>
    </w:p>
    <w:p w14:paraId="0551A84F" w14:textId="77777777" w:rsidR="005B324B" w:rsidRPr="005B324B" w:rsidRDefault="005B324B" w:rsidP="005B324B">
      <w:pPr>
        <w:numPr>
          <w:ilvl w:val="0"/>
          <w:numId w:val="42"/>
        </w:numPr>
        <w:spacing w:after="0" w:line="240" w:lineRule="auto"/>
        <w:contextualSpacing/>
      </w:pPr>
      <w:r w:rsidRPr="005B324B">
        <w:t>Docker image compatibility issues: keep previous tags accessible; revert DOCKER_BUILD_OPTIMIZED for immediate rollback.</w:t>
      </w:r>
    </w:p>
    <w:p w14:paraId="28B29EC4" w14:textId="77777777" w:rsidR="005B324B" w:rsidRPr="005B324B" w:rsidRDefault="005B324B" w:rsidP="005B324B">
      <w:pPr>
        <w:spacing w:after="0" w:line="240" w:lineRule="auto"/>
        <w:contextualSpacing/>
      </w:pPr>
      <w:r w:rsidRPr="005B324B">
        <w:rPr>
          <w:b/>
          <w:bCs/>
        </w:rPr>
        <w:t>Tests &amp; Documentation</w:t>
      </w:r>
    </w:p>
    <w:p w14:paraId="6781844A" w14:textId="77777777" w:rsidR="005B324B" w:rsidRPr="005B324B" w:rsidRDefault="005B324B" w:rsidP="005B324B">
      <w:pPr>
        <w:numPr>
          <w:ilvl w:val="0"/>
          <w:numId w:val="43"/>
        </w:numPr>
        <w:spacing w:after="0" w:line="240" w:lineRule="auto"/>
        <w:contextualSpacing/>
      </w:pPr>
      <w:r w:rsidRPr="005B324B">
        <w:t>CI smoke pipelines validating lint/unit/integration/e2e for both stacks.</w:t>
      </w:r>
    </w:p>
    <w:p w14:paraId="6EBD08D6" w14:textId="77777777" w:rsidR="005B324B" w:rsidRPr="005B324B" w:rsidRDefault="005B324B" w:rsidP="005B324B">
      <w:pPr>
        <w:numPr>
          <w:ilvl w:val="0"/>
          <w:numId w:val="43"/>
        </w:numPr>
        <w:spacing w:after="0" w:line="240" w:lineRule="auto"/>
        <w:contextualSpacing/>
      </w:pPr>
      <w:r w:rsidRPr="005B324B">
        <w:t>Load/perf testing scripts capturing ingestion and sentiment throughput.</w:t>
      </w:r>
    </w:p>
    <w:p w14:paraId="6508E08B" w14:textId="77777777" w:rsidR="005B324B" w:rsidRPr="005B324B" w:rsidRDefault="005B324B" w:rsidP="005B324B">
      <w:pPr>
        <w:numPr>
          <w:ilvl w:val="0"/>
          <w:numId w:val="43"/>
        </w:numPr>
        <w:spacing w:after="0" w:line="240" w:lineRule="auto"/>
        <w:contextualSpacing/>
      </w:pPr>
      <w:r w:rsidRPr="005B324B">
        <w:t>Comprehensive documentation push including Refactor Map, runbooks, security hardening notes.</w:t>
      </w:r>
    </w:p>
    <w:p w14:paraId="209B166E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3C0D13E4">
          <v:rect id="_x0000_i1072" style="width:0;height:0" o:hralign="center" o:hrstd="t" o:hrnoshade="t" o:hr="t" fillcolor="#ccc" stroked="f"/>
        </w:pict>
      </w:r>
    </w:p>
    <w:p w14:paraId="78B83CF2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Risk Register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  <w:gridCol w:w="1207"/>
        <w:gridCol w:w="3778"/>
        <w:gridCol w:w="1066"/>
      </w:tblGrid>
      <w:tr w:rsidR="005B324B" w:rsidRPr="005B324B" w14:paraId="4158AF9A" w14:textId="77777777">
        <w:trPr>
          <w:tblHeader/>
        </w:trPr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6F897" w14:textId="77777777" w:rsidR="005B324B" w:rsidRPr="005B324B" w:rsidRDefault="005B324B" w:rsidP="005B324B">
            <w:pPr>
              <w:spacing w:after="0" w:line="240" w:lineRule="auto"/>
              <w:contextualSpacing/>
              <w:rPr>
                <w:b/>
                <w:bCs/>
              </w:rPr>
            </w:pPr>
            <w:r w:rsidRPr="005B324B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B8941" w14:textId="77777777" w:rsidR="005B324B" w:rsidRPr="005B324B" w:rsidRDefault="005B324B" w:rsidP="005B324B">
            <w:pPr>
              <w:spacing w:after="0" w:line="240" w:lineRule="auto"/>
              <w:contextualSpacing/>
              <w:rPr>
                <w:b/>
                <w:bCs/>
              </w:rPr>
            </w:pPr>
            <w:r w:rsidRPr="005B324B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D58A1" w14:textId="77777777" w:rsidR="005B324B" w:rsidRPr="005B324B" w:rsidRDefault="005B324B" w:rsidP="005B324B">
            <w:pPr>
              <w:spacing w:after="0" w:line="240" w:lineRule="auto"/>
              <w:contextualSpacing/>
              <w:rPr>
                <w:b/>
                <w:bCs/>
              </w:rPr>
            </w:pPr>
            <w:r w:rsidRPr="005B324B">
              <w:rPr>
                <w:b/>
                <w:bCs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E0668" w14:textId="77777777" w:rsidR="005B324B" w:rsidRPr="005B324B" w:rsidRDefault="005B324B" w:rsidP="005B324B">
            <w:pPr>
              <w:spacing w:after="0" w:line="240" w:lineRule="auto"/>
              <w:contextualSpacing/>
              <w:rPr>
                <w:b/>
                <w:bCs/>
              </w:rPr>
            </w:pPr>
            <w:r w:rsidRPr="005B324B">
              <w:rPr>
                <w:b/>
                <w:bCs/>
              </w:rPr>
              <w:t>Batch</w:t>
            </w:r>
          </w:p>
        </w:tc>
      </w:tr>
      <w:tr w:rsidR="005B324B" w:rsidRPr="005B324B" w14:paraId="5B2AAE6A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58F79" w14:textId="77777777" w:rsidR="005B324B" w:rsidRPr="005B324B" w:rsidRDefault="005B324B" w:rsidP="005B324B">
            <w:pPr>
              <w:spacing w:after="0" w:line="240" w:lineRule="auto"/>
              <w:contextualSpacing/>
            </w:pPr>
            <w:proofErr w:type="spellStart"/>
            <w:r w:rsidRPr="005B324B">
              <w:t>Finviz</w:t>
            </w:r>
            <w:proofErr w:type="spellEnd"/>
            <w:r w:rsidRPr="005B324B">
              <w:t xml:space="preserve"> API rate-limit or schema change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6DD758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High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B2243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Adaptive retry, fallback scraping, feature-flag rollback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E4645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1</w:t>
            </w:r>
          </w:p>
        </w:tc>
      </w:tr>
      <w:tr w:rsidR="005B324B" w:rsidRPr="005B324B" w14:paraId="04E38B93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720130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Redis/cache outages impacting ingestion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43866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14701A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Graceful degradation + cache bypass fallback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D877D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1</w:t>
            </w:r>
          </w:p>
        </w:tc>
      </w:tr>
      <w:tr w:rsidR="005B324B" w:rsidRPr="005B324B" w14:paraId="2B062E14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E2C9E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Dynamic model catalog returning empty list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2754D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AE4E3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Pre-flight validation endpoint, fallback lists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BB11B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2</w:t>
            </w:r>
          </w:p>
        </w:tc>
      </w:tr>
      <w:tr w:rsidR="005B324B" w:rsidRPr="005B324B" w14:paraId="11C3AF44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283DE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lastRenderedPageBreak/>
              <w:t>Sentiment job backlog causing latency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9A3E0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High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0CC79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Async semaphore, queue metrics, auto-pause control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120C9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2</w:t>
            </w:r>
          </w:p>
        </w:tc>
      </w:tr>
      <w:tr w:rsidR="005B324B" w:rsidRPr="005B324B" w14:paraId="44AA2DB4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77AEE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Returns recalculation inconsistency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3AAEA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High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E0C487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Data validation jobs, revert via flag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029A3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3</w:t>
            </w:r>
          </w:p>
        </w:tc>
      </w:tr>
      <w:tr w:rsidR="005B324B" w:rsidRPr="005B324B" w14:paraId="1F8ED160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823E9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Frontend rollout causing UX regressions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69377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3EC55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Feature-flag gating, beta environment, visual tests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E6A40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4</w:t>
            </w:r>
          </w:p>
        </w:tc>
      </w:tr>
      <w:tr w:rsidR="005B324B" w:rsidRPr="005B324B" w14:paraId="5C184966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30539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Docker/CI deployment regressions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C4223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1F7CE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Parallel pipelines, retain prior image tags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C716D" w14:textId="77777777" w:rsidR="005B324B" w:rsidRPr="005B324B" w:rsidRDefault="005B324B" w:rsidP="005B324B">
            <w:pPr>
              <w:spacing w:after="0" w:line="240" w:lineRule="auto"/>
              <w:contextualSpacing/>
            </w:pPr>
            <w:r w:rsidRPr="005B324B">
              <w:t>Batch 5</w:t>
            </w:r>
          </w:p>
        </w:tc>
      </w:tr>
    </w:tbl>
    <w:p w14:paraId="2AC4AFFD" w14:textId="77777777" w:rsidR="005B324B" w:rsidRPr="005B324B" w:rsidRDefault="005B324B" w:rsidP="005B324B">
      <w:pPr>
        <w:spacing w:after="0" w:line="240" w:lineRule="auto"/>
        <w:contextualSpacing/>
      </w:pPr>
      <w:r w:rsidRPr="005B324B">
        <w:pict w14:anchorId="5CC0DFFA">
          <v:rect id="_x0000_i1073" style="width:0;height:0" o:hralign="center" o:hrstd="t" o:hrnoshade="t" o:hr="t" fillcolor="#ccc" stroked="f"/>
        </w:pict>
      </w:r>
    </w:p>
    <w:p w14:paraId="56A03FE5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Dependency Checklist</w:t>
      </w:r>
    </w:p>
    <w:p w14:paraId="5CC01CDD" w14:textId="77777777" w:rsidR="005B324B" w:rsidRPr="005B324B" w:rsidRDefault="005B324B" w:rsidP="005B324B">
      <w:pPr>
        <w:numPr>
          <w:ilvl w:val="0"/>
          <w:numId w:val="44"/>
        </w:numPr>
        <w:spacing w:after="0" w:line="240" w:lineRule="auto"/>
        <w:contextualSpacing/>
      </w:pPr>
      <w:r w:rsidRPr="005B324B">
        <w:rPr>
          <w:b/>
          <w:bCs/>
        </w:rPr>
        <w:t>Batch 1 prerequisites</w:t>
      </w:r>
      <w:r w:rsidRPr="005B324B">
        <w:t xml:space="preserve">: Valid </w:t>
      </w:r>
      <w:proofErr w:type="spellStart"/>
      <w:r w:rsidRPr="005B324B">
        <w:t>Finviz</w:t>
      </w:r>
      <w:proofErr w:type="spellEnd"/>
      <w:r w:rsidRPr="005B324B">
        <w:t xml:space="preserve"> credentials stored via </w:t>
      </w:r>
      <w:hyperlink r:id="rId26" w:history="1">
        <w:r w:rsidRPr="005B324B">
          <w:rPr>
            <w:rStyle w:val="Hyperlink"/>
          </w:rPr>
          <w:t>Settings</w:t>
        </w:r>
      </w:hyperlink>
      <w:r w:rsidRPr="005B324B">
        <w:t>; Redis service healthy per </w:t>
      </w:r>
      <w:hyperlink r:id="rId27" w:history="1">
        <w:r w:rsidRPr="005B324B">
          <w:rPr>
            <w:rStyle w:val="Hyperlink"/>
          </w:rPr>
          <w:t>docker-</w:t>
        </w:r>
        <w:proofErr w:type="spellStart"/>
        <w:r w:rsidRPr="005B324B">
          <w:rPr>
            <w:rStyle w:val="Hyperlink"/>
          </w:rPr>
          <w:t>compose.yml</w:t>
        </w:r>
        <w:proofErr w:type="spellEnd"/>
      </w:hyperlink>
      <w:r w:rsidRPr="005B324B">
        <w:t>.</w:t>
      </w:r>
    </w:p>
    <w:p w14:paraId="512040F9" w14:textId="77777777" w:rsidR="005B324B" w:rsidRPr="005B324B" w:rsidRDefault="005B324B" w:rsidP="005B324B">
      <w:pPr>
        <w:numPr>
          <w:ilvl w:val="0"/>
          <w:numId w:val="44"/>
        </w:numPr>
        <w:spacing w:after="0" w:line="240" w:lineRule="auto"/>
        <w:contextualSpacing/>
      </w:pPr>
      <w:r w:rsidRPr="005B324B">
        <w:rPr>
          <w:b/>
          <w:bCs/>
        </w:rPr>
        <w:t>Batch 2 prerequisites</w:t>
      </w:r>
      <w:r w:rsidRPr="005B324B">
        <w:t>: Groq/</w:t>
      </w:r>
      <w:proofErr w:type="spellStart"/>
      <w:r w:rsidRPr="005B324B">
        <w:t>OpenRouter</w:t>
      </w:r>
      <w:proofErr w:type="spellEnd"/>
      <w:r w:rsidRPr="005B324B">
        <w:t xml:space="preserve"> keys persisted in </w:t>
      </w:r>
      <w:proofErr w:type="spellStart"/>
      <w:r w:rsidRPr="005B324B">
        <w:t>UserSettings</w:t>
      </w:r>
      <w:proofErr w:type="spellEnd"/>
      <w:r w:rsidRPr="005B324B">
        <w:t> and database migrations up to </w:t>
      </w:r>
      <w:hyperlink r:id="rId28" w:history="1">
        <w:r w:rsidRPr="005B324B">
          <w:rPr>
            <w:rStyle w:val="Hyperlink"/>
          </w:rPr>
          <w:t>20251010_add_horizon_vote</w:t>
        </w:r>
      </w:hyperlink>
      <w:r w:rsidRPr="005B324B">
        <w:t>.</w:t>
      </w:r>
    </w:p>
    <w:p w14:paraId="5D695F81" w14:textId="77777777" w:rsidR="005B324B" w:rsidRPr="005B324B" w:rsidRDefault="005B324B" w:rsidP="005B324B">
      <w:pPr>
        <w:numPr>
          <w:ilvl w:val="0"/>
          <w:numId w:val="44"/>
        </w:numPr>
        <w:spacing w:after="0" w:line="240" w:lineRule="auto"/>
        <w:contextualSpacing/>
      </w:pPr>
      <w:r w:rsidRPr="005B324B">
        <w:rPr>
          <w:b/>
          <w:bCs/>
        </w:rPr>
        <w:t>Batch 3 prerequisites</w:t>
      </w:r>
      <w:r w:rsidRPr="005B324B">
        <w:t xml:space="preserve">: Market data ingestion </w:t>
      </w:r>
      <w:proofErr w:type="gramStart"/>
      <w:r w:rsidRPr="005B324B">
        <w:t>up-to-date</w:t>
      </w:r>
      <w:proofErr w:type="gramEnd"/>
      <w:r w:rsidRPr="005B324B">
        <w:t>, returns feature flag seeded, scheduler control from Batch 1 live.</w:t>
      </w:r>
    </w:p>
    <w:p w14:paraId="2E81C9E8" w14:textId="77777777" w:rsidR="005B324B" w:rsidRPr="005B324B" w:rsidRDefault="005B324B" w:rsidP="005B324B">
      <w:pPr>
        <w:numPr>
          <w:ilvl w:val="0"/>
          <w:numId w:val="44"/>
        </w:numPr>
        <w:spacing w:after="0" w:line="240" w:lineRule="auto"/>
        <w:contextualSpacing/>
      </w:pPr>
      <w:r w:rsidRPr="005B324B">
        <w:rPr>
          <w:b/>
          <w:bCs/>
        </w:rPr>
        <w:t>Batch 4 prerequisites</w:t>
      </w:r>
      <w:r w:rsidRPr="005B324B">
        <w:t>: API contracts from Batches 2–3 stabilized, frontend env variables (e.g., VITE_API_PROXY_TARGET) aligned, WebSocket endpoint authenticated.</w:t>
      </w:r>
    </w:p>
    <w:p w14:paraId="442B8E4A" w14:textId="77777777" w:rsidR="005B324B" w:rsidRPr="005B324B" w:rsidRDefault="005B324B" w:rsidP="005B324B">
      <w:pPr>
        <w:numPr>
          <w:ilvl w:val="0"/>
          <w:numId w:val="44"/>
        </w:numPr>
        <w:spacing w:after="0" w:line="240" w:lineRule="auto"/>
        <w:contextualSpacing/>
      </w:pPr>
      <w:r w:rsidRPr="005B324B">
        <w:rPr>
          <w:b/>
          <w:bCs/>
        </w:rPr>
        <w:t>Batch 5 prerequisites</w:t>
      </w:r>
      <w:r w:rsidRPr="005B324B">
        <w:t>: All feature flags configured, CI secrets/registries provisioned, observability stack endpoints (Prometheus/Grafana) available.</w:t>
      </w:r>
    </w:p>
    <w:p w14:paraId="55FE91E3" w14:textId="77777777" w:rsidR="005B324B" w:rsidRPr="005B324B" w:rsidRDefault="005B324B" w:rsidP="005B324B">
      <w:pPr>
        <w:spacing w:after="0" w:line="240" w:lineRule="auto"/>
        <w:contextualSpacing/>
      </w:pPr>
      <w:r w:rsidRPr="005B324B">
        <w:t>Summary: Delivered five detailed batches covering ingestion hardening, sentiment model orchestration, returns analytics activation, frontend rollout, and deployment hardening; provided corresponding feature flags, risk register, and dependency checklist for stakeholder approval.</w:t>
      </w:r>
    </w:p>
    <w:p w14:paraId="0E587974" w14:textId="77777777" w:rsidR="005B324B" w:rsidRPr="00591ADE" w:rsidRDefault="005B324B" w:rsidP="005B324B">
      <w:pPr>
        <w:spacing w:after="0" w:line="240" w:lineRule="auto"/>
        <w:contextualSpacing/>
      </w:pPr>
    </w:p>
    <w:p w14:paraId="5E3FCFBB" w14:textId="77777777" w:rsidR="009960A9" w:rsidRDefault="009960A9" w:rsidP="00591ADE">
      <w:pPr>
        <w:spacing w:after="0" w:line="240" w:lineRule="auto"/>
        <w:contextualSpacing/>
      </w:pPr>
    </w:p>
    <w:sectPr w:rsidR="0099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D47"/>
    <w:multiLevelType w:val="multilevel"/>
    <w:tmpl w:val="A33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433DA"/>
    <w:multiLevelType w:val="multilevel"/>
    <w:tmpl w:val="E50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E5BCD"/>
    <w:multiLevelType w:val="multilevel"/>
    <w:tmpl w:val="1A8E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05823"/>
    <w:multiLevelType w:val="multilevel"/>
    <w:tmpl w:val="FF3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33D6A"/>
    <w:multiLevelType w:val="multilevel"/>
    <w:tmpl w:val="86B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F079D"/>
    <w:multiLevelType w:val="multilevel"/>
    <w:tmpl w:val="694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E6CA6"/>
    <w:multiLevelType w:val="multilevel"/>
    <w:tmpl w:val="DD4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F04CB"/>
    <w:multiLevelType w:val="multilevel"/>
    <w:tmpl w:val="2C2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603A4"/>
    <w:multiLevelType w:val="multilevel"/>
    <w:tmpl w:val="C79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220AC5"/>
    <w:multiLevelType w:val="multilevel"/>
    <w:tmpl w:val="C67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E6321"/>
    <w:multiLevelType w:val="multilevel"/>
    <w:tmpl w:val="449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FD123F"/>
    <w:multiLevelType w:val="multilevel"/>
    <w:tmpl w:val="53B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C859BB"/>
    <w:multiLevelType w:val="multilevel"/>
    <w:tmpl w:val="407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0F05CB"/>
    <w:multiLevelType w:val="multilevel"/>
    <w:tmpl w:val="E87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07F37"/>
    <w:multiLevelType w:val="multilevel"/>
    <w:tmpl w:val="44D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6B141E"/>
    <w:multiLevelType w:val="multilevel"/>
    <w:tmpl w:val="101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184A94"/>
    <w:multiLevelType w:val="multilevel"/>
    <w:tmpl w:val="97D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BE3077"/>
    <w:multiLevelType w:val="multilevel"/>
    <w:tmpl w:val="E02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C1875"/>
    <w:multiLevelType w:val="multilevel"/>
    <w:tmpl w:val="06D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B55C6E"/>
    <w:multiLevelType w:val="multilevel"/>
    <w:tmpl w:val="6B36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D4CB2"/>
    <w:multiLevelType w:val="multilevel"/>
    <w:tmpl w:val="161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E5363F"/>
    <w:multiLevelType w:val="multilevel"/>
    <w:tmpl w:val="921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975614"/>
    <w:multiLevelType w:val="multilevel"/>
    <w:tmpl w:val="3096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3675D"/>
    <w:multiLevelType w:val="multilevel"/>
    <w:tmpl w:val="437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7B7FB6"/>
    <w:multiLevelType w:val="multilevel"/>
    <w:tmpl w:val="63D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1D46A0"/>
    <w:multiLevelType w:val="multilevel"/>
    <w:tmpl w:val="77B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E762B9"/>
    <w:multiLevelType w:val="multilevel"/>
    <w:tmpl w:val="4F8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4B1FBE"/>
    <w:multiLevelType w:val="multilevel"/>
    <w:tmpl w:val="DA8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60678E"/>
    <w:multiLevelType w:val="multilevel"/>
    <w:tmpl w:val="065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AF6E33"/>
    <w:multiLevelType w:val="multilevel"/>
    <w:tmpl w:val="ADF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F2618D"/>
    <w:multiLevelType w:val="multilevel"/>
    <w:tmpl w:val="6CD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D90EA9"/>
    <w:multiLevelType w:val="multilevel"/>
    <w:tmpl w:val="1CCE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1706A9"/>
    <w:multiLevelType w:val="multilevel"/>
    <w:tmpl w:val="886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271ADE"/>
    <w:multiLevelType w:val="multilevel"/>
    <w:tmpl w:val="C56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FB2F5C"/>
    <w:multiLevelType w:val="multilevel"/>
    <w:tmpl w:val="1A1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293348"/>
    <w:multiLevelType w:val="multilevel"/>
    <w:tmpl w:val="12E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937EC4"/>
    <w:multiLevelType w:val="multilevel"/>
    <w:tmpl w:val="D17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3A7B57"/>
    <w:multiLevelType w:val="multilevel"/>
    <w:tmpl w:val="F4F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1D5ECE"/>
    <w:multiLevelType w:val="multilevel"/>
    <w:tmpl w:val="81B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A67018"/>
    <w:multiLevelType w:val="multilevel"/>
    <w:tmpl w:val="56AE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C333C0"/>
    <w:multiLevelType w:val="multilevel"/>
    <w:tmpl w:val="178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317D26"/>
    <w:multiLevelType w:val="multilevel"/>
    <w:tmpl w:val="CE6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E2731E"/>
    <w:multiLevelType w:val="multilevel"/>
    <w:tmpl w:val="437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B82880"/>
    <w:multiLevelType w:val="multilevel"/>
    <w:tmpl w:val="CF88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3187277">
    <w:abstractNumId w:val="22"/>
  </w:num>
  <w:num w:numId="2" w16cid:durableId="552429146">
    <w:abstractNumId w:val="18"/>
  </w:num>
  <w:num w:numId="3" w16cid:durableId="1861236424">
    <w:abstractNumId w:val="33"/>
  </w:num>
  <w:num w:numId="4" w16cid:durableId="527834434">
    <w:abstractNumId w:val="29"/>
  </w:num>
  <w:num w:numId="5" w16cid:durableId="337394015">
    <w:abstractNumId w:val="17"/>
  </w:num>
  <w:num w:numId="6" w16cid:durableId="1870750974">
    <w:abstractNumId w:val="15"/>
  </w:num>
  <w:num w:numId="7" w16cid:durableId="1226140310">
    <w:abstractNumId w:val="20"/>
  </w:num>
  <w:num w:numId="8" w16cid:durableId="1227257290">
    <w:abstractNumId w:val="27"/>
  </w:num>
  <w:num w:numId="9" w16cid:durableId="1791126761">
    <w:abstractNumId w:val="9"/>
  </w:num>
  <w:num w:numId="10" w16cid:durableId="779228763">
    <w:abstractNumId w:val="42"/>
  </w:num>
  <w:num w:numId="11" w16cid:durableId="871501360">
    <w:abstractNumId w:val="24"/>
  </w:num>
  <w:num w:numId="12" w16cid:durableId="1762215806">
    <w:abstractNumId w:val="36"/>
  </w:num>
  <w:num w:numId="13" w16cid:durableId="1147435521">
    <w:abstractNumId w:val="0"/>
  </w:num>
  <w:num w:numId="14" w16cid:durableId="725180826">
    <w:abstractNumId w:val="19"/>
  </w:num>
  <w:num w:numId="15" w16cid:durableId="1504779818">
    <w:abstractNumId w:val="4"/>
  </w:num>
  <w:num w:numId="16" w16cid:durableId="2053310013">
    <w:abstractNumId w:val="34"/>
  </w:num>
  <w:num w:numId="17" w16cid:durableId="1959559014">
    <w:abstractNumId w:val="31"/>
  </w:num>
  <w:num w:numId="18" w16cid:durableId="1591691641">
    <w:abstractNumId w:val="41"/>
  </w:num>
  <w:num w:numId="19" w16cid:durableId="414207428">
    <w:abstractNumId w:val="40"/>
  </w:num>
  <w:num w:numId="20" w16cid:durableId="1734305974">
    <w:abstractNumId w:val="8"/>
  </w:num>
  <w:num w:numId="21" w16cid:durableId="835538996">
    <w:abstractNumId w:val="25"/>
  </w:num>
  <w:num w:numId="22" w16cid:durableId="1229074654">
    <w:abstractNumId w:val="6"/>
  </w:num>
  <w:num w:numId="23" w16cid:durableId="1271204087">
    <w:abstractNumId w:val="38"/>
  </w:num>
  <w:num w:numId="24" w16cid:durableId="2114786102">
    <w:abstractNumId w:val="2"/>
  </w:num>
  <w:num w:numId="25" w16cid:durableId="1502619739">
    <w:abstractNumId w:val="14"/>
  </w:num>
  <w:num w:numId="26" w16cid:durableId="1079212694">
    <w:abstractNumId w:val="32"/>
  </w:num>
  <w:num w:numId="27" w16cid:durableId="3671999">
    <w:abstractNumId w:val="5"/>
  </w:num>
  <w:num w:numId="28" w16cid:durableId="273369035">
    <w:abstractNumId w:val="35"/>
  </w:num>
  <w:num w:numId="29" w16cid:durableId="1855455941">
    <w:abstractNumId w:val="1"/>
  </w:num>
  <w:num w:numId="30" w16cid:durableId="1049498292">
    <w:abstractNumId w:val="37"/>
  </w:num>
  <w:num w:numId="31" w16cid:durableId="1839733208">
    <w:abstractNumId w:val="23"/>
  </w:num>
  <w:num w:numId="32" w16cid:durableId="1240863857">
    <w:abstractNumId w:val="11"/>
  </w:num>
  <w:num w:numId="33" w16cid:durableId="1746950741">
    <w:abstractNumId w:val="30"/>
  </w:num>
  <w:num w:numId="34" w16cid:durableId="816073213">
    <w:abstractNumId w:val="16"/>
  </w:num>
  <w:num w:numId="35" w16cid:durableId="386760206">
    <w:abstractNumId w:val="21"/>
  </w:num>
  <w:num w:numId="36" w16cid:durableId="511844077">
    <w:abstractNumId w:val="12"/>
  </w:num>
  <w:num w:numId="37" w16cid:durableId="1483691571">
    <w:abstractNumId w:val="7"/>
  </w:num>
  <w:num w:numId="38" w16cid:durableId="1805848980">
    <w:abstractNumId w:val="13"/>
  </w:num>
  <w:num w:numId="39" w16cid:durableId="1757089524">
    <w:abstractNumId w:val="10"/>
  </w:num>
  <w:num w:numId="40" w16cid:durableId="978999208">
    <w:abstractNumId w:val="26"/>
  </w:num>
  <w:num w:numId="41" w16cid:durableId="48384315">
    <w:abstractNumId w:val="43"/>
  </w:num>
  <w:num w:numId="42" w16cid:durableId="839471131">
    <w:abstractNumId w:val="3"/>
  </w:num>
  <w:num w:numId="43" w16cid:durableId="1842041136">
    <w:abstractNumId w:val="39"/>
  </w:num>
  <w:num w:numId="44" w16cid:durableId="5376204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E"/>
    <w:rsid w:val="0022279F"/>
    <w:rsid w:val="00317445"/>
    <w:rsid w:val="00591ADE"/>
    <w:rsid w:val="005B324B"/>
    <w:rsid w:val="00981C80"/>
    <w:rsid w:val="009960A9"/>
    <w:rsid w:val="00A946D0"/>
    <w:rsid w:val="00DD1D59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D3FF"/>
  <w15:chartTrackingRefBased/>
  <w15:docId w15:val="{94AD74BB-BD76-40EB-B40F-EBF1F2C1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webview://0pibngqu41ts2d5lel6qvpc8vsoeo1c8o7vpdg6tde3bt3gghjab/backend/services/model_fetcher.py:47" TargetMode="External"/><Relationship Id="rId13" Type="http://schemas.openxmlformats.org/officeDocument/2006/relationships/hyperlink" Target="vscode-webview://0pibngqu41ts2d5lel6qvpc8vsoeo1c8o7vpdg6tde3bt3gghjab/backend/routers/returns.py:195" TargetMode="External"/><Relationship Id="rId18" Type="http://schemas.openxmlformats.org/officeDocument/2006/relationships/hyperlink" Target="vscode-webview://0pibngqu41ts2d5lel6qvpc8vsoeo1c8o7vpdg6tde3bt3gghjab/backend/routers/analytics.py:1" TargetMode="External"/><Relationship Id="rId26" Type="http://schemas.openxmlformats.org/officeDocument/2006/relationships/hyperlink" Target="vscode-webview://0pibngqu41ts2d5lel6qvpc8vsoeo1c8o7vpdg6tde3bt3gghjab/backend/config.py:9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webview://0pibngqu41ts2d5lel6qvpc8vsoeo1c8o7vpdg6tde3bt3gghjab/frontend/src/routes/returns/+page.svelte:1" TargetMode="External"/><Relationship Id="rId7" Type="http://schemas.openxmlformats.org/officeDocument/2006/relationships/hyperlink" Target="vscode-webview://0pibngqu41ts2d5lel6qvpc8vsoeo1c8o7vpdg6tde3bt3gghjab/backend/services/scheduler.py:80" TargetMode="External"/><Relationship Id="rId12" Type="http://schemas.openxmlformats.org/officeDocument/2006/relationships/hyperlink" Target="vscode-webview://0pibngqu41ts2d5lel6qvpc8vsoeo1c8o7vpdg6tde3bt3gghjab/backend/routers/returns.py:62" TargetMode="External"/><Relationship Id="rId17" Type="http://schemas.openxmlformats.org/officeDocument/2006/relationships/hyperlink" Target="vscode-webview://0pibngqu41ts2d5lel6qvpc8vsoeo1c8o7vpdg6tde3bt3gghjab/backend/routers/settings.py:1" TargetMode="External"/><Relationship Id="rId25" Type="http://schemas.openxmlformats.org/officeDocument/2006/relationships/hyperlink" Target="vscode-webview://0pibngqu41ts2d5lel6qvpc8vsoeo1c8o7vpdg6tde3bt3gghjab/backend/main.py:208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pibngqu41ts2d5lel6qvpc8vsoeo1c8o7vpdg6tde3bt3gghjab/backend/config.py:9" TargetMode="External"/><Relationship Id="rId20" Type="http://schemas.openxmlformats.org/officeDocument/2006/relationships/hyperlink" Target="vscode-webview://0pibngqu41ts2d5lel6qvpc8vsoeo1c8o7vpdg6tde3bt3gghjab/frontend/src/routes/+page.svelte: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webview://0pibngqu41ts2d5lel6qvpc8vsoeo1c8o7vpdg6tde3bt3gghjab/backend/services/scheduler.py:67" TargetMode="External"/><Relationship Id="rId11" Type="http://schemas.openxmlformats.org/officeDocument/2006/relationships/hyperlink" Target="vscode-webview://0pibngqu41ts2d5lel6qvpc8vsoeo1c8o7vpdg6tde3bt3gghjab/index.html?id=3d70718a-d8d6-42e8-9546-e113a7e083bf&amp;parentId=2&amp;origin=5ad0dafb-ef35-4b14-811e-2d8c123a2651&amp;swVersion=4&amp;extensionId=kilocode.kilo-code&amp;platform=electron&amp;vscode-resource-base-authority=vscode-resource.vscode-cdn.net&amp;parentOrigin=vscode-file%3A%2F%2Fvscode-app&amp;purpose=webviewView" TargetMode="External"/><Relationship Id="rId24" Type="http://schemas.openxmlformats.org/officeDocument/2006/relationships/hyperlink" Target="vscode-webview://0pibngqu41ts2d5lel6qvpc8vsoeo1c8o7vpdg6tde3bt3gghjab/frontend/package.json:1" TargetMode="External"/><Relationship Id="rId5" Type="http://schemas.openxmlformats.org/officeDocument/2006/relationships/hyperlink" Target="vscode-webview://0pibngqu41ts2d5lel6qvpc8vsoeo1c8o7vpdg6tde3bt3gghjab/backend/services/scheduler.py:20" TargetMode="External"/><Relationship Id="rId15" Type="http://schemas.openxmlformats.org/officeDocument/2006/relationships/hyperlink" Target="vscode-webview://0pibngqu41ts2d5lel6qvpc8vsoeo1c8o7vpdg6tde3bt3gghjab/backend/main.py:50" TargetMode="External"/><Relationship Id="rId23" Type="http://schemas.openxmlformats.org/officeDocument/2006/relationships/hyperlink" Target="vscode-webview://0pibngqu41ts2d5lel6qvpc8vsoeo1c8o7vpdg6tde3bt3gghjab/frontend/Dockerfile:1" TargetMode="External"/><Relationship Id="rId28" Type="http://schemas.openxmlformats.org/officeDocument/2006/relationships/hyperlink" Target="vscode-webview://0pibngqu41ts2d5lel6qvpc8vsoeo1c8o7vpdg6tde3bt3gghjab/backend/alembic/versions/20251010_add_horizon_vote.py:1" TargetMode="External"/><Relationship Id="rId10" Type="http://schemas.openxmlformats.org/officeDocument/2006/relationships/hyperlink" Target="vscode-webview://0pibngqu41ts2d5lel6qvpc8vsoeo1c8o7vpdg6tde3bt3gghjab/backend/main.py:50" TargetMode="External"/><Relationship Id="rId19" Type="http://schemas.openxmlformats.org/officeDocument/2006/relationships/hyperlink" Target="vscode-webview://0pibngqu41ts2d5lel6qvpc8vsoeo1c8o7vpdg6tde3bt3gghjab/backend/routers/analytics.py: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pibngqu41ts2d5lel6qvpc8vsoeo1c8o7vpdg6tde3bt3gghjab/backend/services/model_fetcher.py:95" TargetMode="External"/><Relationship Id="rId14" Type="http://schemas.openxmlformats.org/officeDocument/2006/relationships/image" Target="media/image1.png"/><Relationship Id="rId22" Type="http://schemas.openxmlformats.org/officeDocument/2006/relationships/hyperlink" Target="vscode-webview://0pibngqu41ts2d5lel6qvpc8vsoeo1c8o7vpdg6tde3bt3gghjab/backend/Dockerfile:1" TargetMode="External"/><Relationship Id="rId27" Type="http://schemas.openxmlformats.org/officeDocument/2006/relationships/hyperlink" Target="vscode-webview://0pibngqu41ts2d5lel6qvpc8vsoeo1c8o7vpdg6tde3bt3gghjab/index.html?id=3d70718a-d8d6-42e8-9546-e113a7e083bf&amp;parentId=2&amp;origin=5ad0dafb-ef35-4b14-811e-2d8c123a2651&amp;swVersion=4&amp;extensionId=kilocode.kilo-code&amp;platform=electron&amp;vscode-resource-base-authority=vscode-resource.vscode-cdn.net&amp;parentOrigin=vscode-file%3A%2F%2Fvscode-app&amp;purpose=webviewVie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3960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</dc:creator>
  <cp:keywords/>
  <dc:description/>
  <cp:lastModifiedBy>Erick T</cp:lastModifiedBy>
  <cp:revision>1</cp:revision>
  <dcterms:created xsi:type="dcterms:W3CDTF">2025-10-26T04:16:00Z</dcterms:created>
  <dcterms:modified xsi:type="dcterms:W3CDTF">2025-10-26T15:09:00Z</dcterms:modified>
</cp:coreProperties>
</file>