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2A7" w:rsidRDefault="003F40C3">
      <w:pPr>
        <w:spacing w:after="60"/>
        <w:jc w:val="center"/>
      </w:pPr>
      <w:r>
        <w:rPr>
          <w:rFonts w:ascii="Arial" w:eastAsia="Arial" w:hAnsi="Arial" w:cs="Arial"/>
          <w:b/>
          <w:bCs/>
          <w:color w:val="C0A000"/>
          <w:sz w:val="28"/>
          <w:szCs w:val="28"/>
        </w:rPr>
        <w:t>MXSTER MXNDS PRODUCTIONS LTD</w:t>
      </w:r>
    </w:p>
    <w:p w:rsidR="00BB32A7" w:rsidRDefault="003F40C3">
      <w:pPr>
        <w:spacing w:after="60"/>
        <w:jc w:val="center"/>
      </w:pPr>
      <w:r>
        <w:rPr>
          <w:rFonts w:ascii="Arial" w:eastAsia="Arial" w:hAnsi="Arial" w:cs="Arial"/>
          <w:color w:val="555555"/>
          <w:sz w:val="18"/>
          <w:szCs w:val="18"/>
        </w:rPr>
        <w:t>Production, Engineering, Visual Content &amp; Brand Strategy Services</w:t>
      </w:r>
    </w:p>
    <w:p w:rsidR="00BB32A7" w:rsidRDefault="003F40C3">
      <w:pPr>
        <w:spacing w:after="200"/>
        <w:jc w:val="center"/>
      </w:pPr>
      <w:r>
        <w:rPr>
          <w:rFonts w:ascii="Arial" w:eastAsia="Arial" w:hAnsi="Arial" w:cs="Arial"/>
          <w:b/>
          <w:bCs/>
          <w:color w:val="1A1A1A"/>
          <w:sz w:val="24"/>
          <w:szCs w:val="24"/>
        </w:rPr>
        <w:t>THE ARTIST LAUNCHPAD — SERVICE AGREEMENT</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 PARTIES</w:t>
      </w:r>
    </w:p>
    <w:p w:rsidR="00BB32A7" w:rsidRDefault="003F40C3">
      <w:pPr>
        <w:spacing w:before="80" w:after="80"/>
      </w:pPr>
      <w:r>
        <w:rPr>
          <w:rFonts w:ascii="Arial" w:eastAsia="Arial" w:hAnsi="Arial" w:cs="Arial"/>
          <w:color w:val="1A1A1A"/>
          <w:sz w:val="22"/>
          <w:szCs w:val="22"/>
        </w:rPr>
        <w:t>This Agreement is entered into between:</w:t>
      </w:r>
    </w:p>
    <w:p w:rsidR="00BB32A7" w:rsidRDefault="00BB32A7">
      <w:pPr>
        <w:spacing w:before="40" w:after="40"/>
      </w:pPr>
    </w:p>
    <w:p w:rsidR="00BB32A7" w:rsidRDefault="003F40C3">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BB32A7" w:rsidRDefault="003F40C3">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BB32A7" w:rsidRDefault="00BB32A7">
      <w:pPr>
        <w:spacing w:before="40" w:after="40"/>
      </w:pPr>
    </w:p>
    <w:p w:rsidR="0051299D" w:rsidRDefault="0051299D" w:rsidP="0051299D">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51299D" w:rsidRDefault="0051299D" w:rsidP="0051299D">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D54C5C" w:rsidRDefault="003F40C3" w:rsidP="0051299D">
      <w:pPr>
        <w:spacing w:before="80" w:after="80"/>
        <w:rPr>
          <w:rFonts w:ascii="Arial" w:eastAsia="Arial" w:hAnsi="Arial" w:cs="Arial"/>
          <w:color w:val="1A1A1A"/>
          <w:sz w:val="22"/>
          <w:szCs w:val="22"/>
        </w:rPr>
      </w:pPr>
      <w:r>
        <w:rPr>
          <w:rFonts w:ascii="Arial" w:eastAsia="Arial" w:hAnsi="Arial" w:cs="Arial"/>
          <w:color w:val="1A1A1A"/>
          <w:sz w:val="22"/>
          <w:szCs w:val="22"/>
        </w:rPr>
        <w:t xml:space="preserve">Artist / Stage Name:      </w:t>
      </w:r>
      <w:r w:rsidR="00D54C5C">
        <w:rPr>
          <w:rFonts w:ascii="Arial" w:eastAsia="Arial" w:hAnsi="Arial" w:cs="Arial"/>
          <w:color w:val="1A1A1A"/>
          <w:sz w:val="22"/>
          <w:szCs w:val="22"/>
        </w:rPr>
        <w:t>_______</w:t>
      </w:r>
      <w:proofErr w:type="gramStart"/>
      <w:r w:rsidR="00D54C5C">
        <w:rPr>
          <w:rFonts w:ascii="Arial" w:eastAsia="Arial" w:hAnsi="Arial" w:cs="Arial"/>
          <w:color w:val="1A1A1A"/>
          <w:sz w:val="22"/>
          <w:szCs w:val="22"/>
        </w:rPr>
        <w:t>_{</w:t>
      </w:r>
      <w:proofErr w:type="gramEnd"/>
      <w:r w:rsidR="00D54C5C">
        <w:rPr>
          <w:rFonts w:ascii="Arial" w:eastAsia="Arial" w:hAnsi="Arial" w:cs="Arial"/>
          <w:color w:val="1A1A1A"/>
          <w:sz w:val="22"/>
          <w:szCs w:val="22"/>
          <w:u w:val="single"/>
        </w:rPr>
        <w:t>{</w:t>
      </w:r>
      <w:proofErr w:type="spellStart"/>
      <w:r w:rsidR="00D54C5C">
        <w:rPr>
          <w:rFonts w:ascii="Arial" w:eastAsia="Arial" w:hAnsi="Arial" w:cs="Arial"/>
          <w:color w:val="1A1A1A"/>
          <w:sz w:val="22"/>
          <w:szCs w:val="22"/>
          <w:u w:val="single"/>
        </w:rPr>
        <w:t>STAGE_Name</w:t>
      </w:r>
      <w:proofErr w:type="spellEnd"/>
      <w:r w:rsidR="00D54C5C">
        <w:rPr>
          <w:rFonts w:ascii="Arial" w:eastAsia="Arial" w:hAnsi="Arial" w:cs="Arial"/>
          <w:color w:val="1A1A1A"/>
          <w:sz w:val="22"/>
          <w:szCs w:val="22"/>
        </w:rPr>
        <w:t>}}______________</w:t>
      </w:r>
    </w:p>
    <w:p w:rsidR="0051299D" w:rsidRDefault="003F40C3" w:rsidP="0051299D">
      <w:pPr>
        <w:spacing w:before="80" w:after="80"/>
      </w:pPr>
      <w:r>
        <w:rPr>
          <w:rFonts w:ascii="Arial" w:eastAsia="Arial" w:hAnsi="Arial" w:cs="Arial"/>
          <w:color w:val="1A1A1A"/>
          <w:sz w:val="22"/>
          <w:szCs w:val="22"/>
        </w:rPr>
        <w:t xml:space="preserve">Engagement Start Date:    </w:t>
      </w:r>
      <w:r w:rsidR="0051299D">
        <w:rPr>
          <w:rFonts w:ascii="Arial" w:eastAsia="Arial" w:hAnsi="Arial" w:cs="Arial"/>
          <w:color w:val="1A1A1A"/>
          <w:sz w:val="22"/>
          <w:szCs w:val="22"/>
          <w:u w:val="single"/>
        </w:rPr>
        <w:t>________</w:t>
      </w:r>
      <w:proofErr w:type="gramStart"/>
      <w:r w:rsidR="0051299D">
        <w:rPr>
          <w:rFonts w:ascii="Arial" w:eastAsia="Arial" w:hAnsi="Arial" w:cs="Arial"/>
          <w:color w:val="1A1A1A"/>
          <w:sz w:val="22"/>
          <w:szCs w:val="22"/>
          <w:u w:val="single"/>
        </w:rPr>
        <w:t>_{</w:t>
      </w:r>
      <w:proofErr w:type="gramEnd"/>
      <w:r w:rsidR="0051299D">
        <w:rPr>
          <w:rFonts w:ascii="Arial" w:eastAsia="Arial" w:hAnsi="Arial" w:cs="Arial"/>
          <w:color w:val="1A1A1A"/>
          <w:sz w:val="22"/>
          <w:szCs w:val="22"/>
          <w:u w:val="single"/>
        </w:rPr>
        <w:t>{</w:t>
      </w:r>
      <w:proofErr w:type="spellStart"/>
      <w:r w:rsidR="000A1BC6">
        <w:rPr>
          <w:rFonts w:ascii="Arial" w:eastAsia="Arial" w:hAnsi="Arial" w:cs="Arial"/>
          <w:color w:val="1A1A1A"/>
          <w:sz w:val="22"/>
          <w:szCs w:val="22"/>
          <w:u w:val="single"/>
        </w:rPr>
        <w:t>START_Date</w:t>
      </w:r>
      <w:proofErr w:type="spellEnd"/>
      <w:r w:rsidR="000A1BC6">
        <w:rPr>
          <w:rFonts w:ascii="Arial" w:eastAsia="Arial" w:hAnsi="Arial" w:cs="Arial"/>
          <w:color w:val="1A1A1A"/>
          <w:sz w:val="22"/>
          <w:szCs w:val="22"/>
          <w:u w:val="single"/>
        </w:rPr>
        <w:t>}}__</w:t>
      </w:r>
      <w:r w:rsidR="0051299D">
        <w:rPr>
          <w:rFonts w:ascii="Arial" w:eastAsia="Arial" w:hAnsi="Arial" w:cs="Arial"/>
          <w:color w:val="1A1A1A"/>
          <w:sz w:val="22"/>
          <w:szCs w:val="22"/>
          <w:u w:val="single"/>
        </w:rPr>
        <w:t>__________</w:t>
      </w:r>
    </w:p>
    <w:p w:rsidR="00BB32A7" w:rsidRDefault="003F40C3">
      <w:pPr>
        <w:spacing w:before="80" w:after="80"/>
      </w:pPr>
      <w:r>
        <w:rPr>
          <w:rFonts w:ascii="Arial" w:eastAsia="Arial" w:hAnsi="Arial" w:cs="Arial"/>
          <w:color w:val="1A1A1A"/>
          <w:sz w:val="22"/>
          <w:szCs w:val="22"/>
        </w:rPr>
        <w:t xml:space="preserve">Engagement End Date:      </w:t>
      </w:r>
      <w:r w:rsidR="000A1BC6">
        <w:rPr>
          <w:rFonts w:ascii="Arial" w:eastAsia="Arial" w:hAnsi="Arial" w:cs="Arial"/>
          <w:color w:val="1A1A1A"/>
          <w:sz w:val="22"/>
          <w:szCs w:val="22"/>
          <w:u w:val="single"/>
        </w:rPr>
        <w:t>______</w:t>
      </w:r>
      <w:proofErr w:type="gramStart"/>
      <w:r w:rsidR="000A1BC6">
        <w:rPr>
          <w:rFonts w:ascii="Arial" w:eastAsia="Arial" w:hAnsi="Arial" w:cs="Arial"/>
          <w:color w:val="1A1A1A"/>
          <w:sz w:val="22"/>
          <w:szCs w:val="22"/>
          <w:u w:val="single"/>
        </w:rPr>
        <w:t>_{</w:t>
      </w:r>
      <w:proofErr w:type="gramEnd"/>
      <w:r w:rsidR="000A1BC6">
        <w:rPr>
          <w:rFonts w:ascii="Arial" w:eastAsia="Arial" w:hAnsi="Arial" w:cs="Arial"/>
          <w:color w:val="1A1A1A"/>
          <w:sz w:val="22"/>
          <w:szCs w:val="22"/>
          <w:u w:val="single"/>
        </w:rPr>
        <w:t>{</w:t>
      </w:r>
      <w:proofErr w:type="spellStart"/>
      <w:r w:rsidR="000A1BC6">
        <w:rPr>
          <w:rFonts w:ascii="Arial" w:eastAsia="Arial" w:hAnsi="Arial" w:cs="Arial"/>
          <w:color w:val="1A1A1A"/>
          <w:sz w:val="22"/>
          <w:szCs w:val="22"/>
          <w:u w:val="single"/>
        </w:rPr>
        <w:t>END_Date</w:t>
      </w:r>
      <w:proofErr w:type="spellEnd"/>
      <w:r w:rsidR="000A1BC6">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BB32A7" w:rsidRDefault="003F40C3">
      <w:pPr>
        <w:spacing w:before="80" w:after="80"/>
      </w:pPr>
      <w:r>
        <w:rPr>
          <w:rFonts w:ascii="Arial" w:eastAsia="Arial" w:hAnsi="Arial" w:cs="Arial"/>
          <w:color w:val="1A1A1A"/>
          <w:sz w:val="22"/>
          <w:szCs w:val="22"/>
        </w:rPr>
        <w:t>Total Investment:         $5,000 USD</w:t>
      </w:r>
    </w:p>
    <w:p w:rsidR="00BB32A7" w:rsidRDefault="003F40C3">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0A1BC6" w:rsidRDefault="000A1BC6" w:rsidP="000A1BC6">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2. ENGAGEMENT DESCRIPTION &amp; DELIVERABLES</w:t>
      </w:r>
    </w:p>
    <w:p w:rsidR="00BB32A7" w:rsidRDefault="003F40C3">
      <w:pPr>
        <w:spacing w:before="80" w:after="80"/>
      </w:pPr>
      <w:r>
        <w:rPr>
          <w:rFonts w:ascii="Arial" w:eastAsia="Arial" w:hAnsi="Arial" w:cs="Arial"/>
          <w:color w:val="1A1A1A"/>
          <w:sz w:val="22"/>
          <w:szCs w:val="22"/>
        </w:rPr>
        <w:t>The Provider agrees to deliver the following services to the Client over the 12-month Artist Launchpad engagement:</w:t>
      </w:r>
    </w:p>
    <w:p w:rsidR="00BB32A7" w:rsidRDefault="00BB32A7">
      <w:pPr>
        <w:spacing w:before="40" w:after="40"/>
      </w:pPr>
    </w:p>
    <w:p w:rsidR="00BB32A7" w:rsidRDefault="003F40C3">
      <w:pPr>
        <w:spacing w:before="160" w:after="80"/>
      </w:pPr>
      <w:r>
        <w:rPr>
          <w:rFonts w:ascii="Arial" w:eastAsia="Arial" w:hAnsi="Arial" w:cs="Arial"/>
          <w:b/>
          <w:bCs/>
          <w:color w:val="1A1A1A"/>
          <w:sz w:val="24"/>
          <w:szCs w:val="24"/>
        </w:rPr>
        <w:t>Production</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Unlimited Beat Leases (12 Months) — full non-exclusive WAV and MP3 access to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for the full engagement term, subject to standard lease terms in Section 4.</w:t>
      </w:r>
    </w:p>
    <w:p w:rsidR="00BB32A7" w:rsidRDefault="003F40C3">
      <w:pPr>
        <w:pStyle w:val="ListParagraph"/>
        <w:numPr>
          <w:ilvl w:val="0"/>
          <w:numId w:val="2"/>
        </w:numPr>
        <w:spacing w:before="60" w:after="60"/>
      </w:pPr>
      <w:r>
        <w:rPr>
          <w:rFonts w:ascii="Arial" w:eastAsia="Arial" w:hAnsi="Arial" w:cs="Arial"/>
          <w:color w:val="1A1A1A"/>
          <w:sz w:val="22"/>
          <w:szCs w:val="22"/>
        </w:rPr>
        <w:t>10 Songs Mixed &amp; Mastered — full professional mix and master on ten (10) tracks submitted by the Client. Sessions may be submitted at any point during the 12-month term. Unused sessions expire at engagement end and are non-refundable.</w:t>
      </w:r>
    </w:p>
    <w:p w:rsidR="00BB32A7" w:rsidRDefault="003F40C3">
      <w:pPr>
        <w:pStyle w:val="ListParagraph"/>
        <w:numPr>
          <w:ilvl w:val="0"/>
          <w:numId w:val="2"/>
        </w:numPr>
        <w:spacing w:before="60" w:after="60"/>
      </w:pPr>
      <w:r>
        <w:rPr>
          <w:rFonts w:ascii="Arial" w:eastAsia="Arial" w:hAnsi="Arial" w:cs="Arial"/>
          <w:color w:val="1A1A1A"/>
          <w:sz w:val="22"/>
          <w:szCs w:val="22"/>
        </w:rPr>
        <w:t>1 Custom Beat — one (1) original production built from scratch based on the Client's completed Custom Beat Brief. Delivered as an exclusive production upon receipt of full payment.</w:t>
      </w:r>
    </w:p>
    <w:p w:rsidR="00BB32A7" w:rsidRDefault="003F40C3">
      <w:pPr>
        <w:spacing w:before="160" w:after="80"/>
      </w:pPr>
      <w:r>
        <w:rPr>
          <w:rFonts w:ascii="Arial" w:eastAsia="Arial" w:hAnsi="Arial" w:cs="Arial"/>
          <w:b/>
          <w:bCs/>
          <w:color w:val="1A1A1A"/>
          <w:sz w:val="24"/>
          <w:szCs w:val="24"/>
        </w:rPr>
        <w:t>Visuals</w:t>
      </w:r>
    </w:p>
    <w:p w:rsidR="002C271E" w:rsidRPr="002C271E" w:rsidRDefault="002C271E" w:rsidP="002C271E">
      <w:pPr>
        <w:pStyle w:val="ListParagraph"/>
        <w:numPr>
          <w:ilvl w:val="0"/>
          <w:numId w:val="6"/>
        </w:numPr>
        <w:rPr>
          <w:rFonts w:ascii="Arial" w:hAnsi="Arial" w:cs="Arial"/>
          <w:sz w:val="22"/>
          <w:szCs w:val="22"/>
        </w:rPr>
      </w:pPr>
      <w:r w:rsidRPr="002C271E">
        <w:rPr>
          <w:rFonts w:ascii="Arial" w:hAnsi="Arial" w:cs="Arial"/>
          <w:sz w:val="22"/>
          <w:szCs w:val="22"/>
        </w:rPr>
        <w:t xml:space="preserve">2 Music Videos — two (2) professionally edited music video productions. The Client is responsible for all filming, location, talent, and raw footage capture. The Provider's role is post-production editing only. Edit direction, pacing, and creative treatment agreed upon in writing before editing begins on each video. </w:t>
      </w:r>
    </w:p>
    <w:p w:rsidR="002C271E" w:rsidRPr="002C271E" w:rsidRDefault="002C271E" w:rsidP="002C271E">
      <w:pPr>
        <w:pStyle w:val="ListParagraph"/>
        <w:numPr>
          <w:ilvl w:val="0"/>
          <w:numId w:val="6"/>
        </w:numPr>
        <w:spacing w:before="160" w:after="80"/>
        <w:rPr>
          <w:rFonts w:ascii="Arial" w:hAnsi="Arial" w:cs="Arial"/>
          <w:sz w:val="22"/>
          <w:szCs w:val="22"/>
        </w:rPr>
      </w:pPr>
      <w:r w:rsidRPr="002C271E">
        <w:rPr>
          <w:rFonts w:ascii="Arial" w:hAnsi="Arial" w:cs="Arial"/>
          <w:sz w:val="22"/>
          <w:szCs w:val="22"/>
        </w:rPr>
        <w:lastRenderedPageBreak/>
        <w:t>3 IG/</w:t>
      </w:r>
      <w:proofErr w:type="spellStart"/>
      <w:r w:rsidRPr="002C271E">
        <w:rPr>
          <w:rFonts w:ascii="Arial" w:hAnsi="Arial" w:cs="Arial"/>
          <w:sz w:val="22"/>
          <w:szCs w:val="22"/>
        </w:rPr>
        <w:t>TikTok</w:t>
      </w:r>
      <w:proofErr w:type="spellEnd"/>
      <w:r w:rsidRPr="002C271E">
        <w:rPr>
          <w:rFonts w:ascii="Arial" w:hAnsi="Arial" w:cs="Arial"/>
          <w:sz w:val="22"/>
          <w:szCs w:val="22"/>
        </w:rPr>
        <w:t xml:space="preserve"> Edits — three (3) short-form vertical edits produced from Client-supplied footage, optimized for </w:t>
      </w:r>
      <w:proofErr w:type="spellStart"/>
      <w:r w:rsidRPr="002C271E">
        <w:rPr>
          <w:rFonts w:ascii="Arial" w:hAnsi="Arial" w:cs="Arial"/>
          <w:sz w:val="22"/>
          <w:szCs w:val="22"/>
        </w:rPr>
        <w:t>Instagram</w:t>
      </w:r>
      <w:proofErr w:type="spellEnd"/>
      <w:r w:rsidRPr="002C271E">
        <w:rPr>
          <w:rFonts w:ascii="Arial" w:hAnsi="Arial" w:cs="Arial"/>
          <w:sz w:val="22"/>
          <w:szCs w:val="22"/>
        </w:rPr>
        <w:t xml:space="preserve"> Reels and </w:t>
      </w:r>
      <w:proofErr w:type="spellStart"/>
      <w:r w:rsidRPr="002C271E">
        <w:rPr>
          <w:rFonts w:ascii="Arial" w:hAnsi="Arial" w:cs="Arial"/>
          <w:sz w:val="22"/>
          <w:szCs w:val="22"/>
        </w:rPr>
        <w:t>TikTok</w:t>
      </w:r>
      <w:proofErr w:type="spellEnd"/>
      <w:r w:rsidRPr="002C271E">
        <w:rPr>
          <w:rFonts w:ascii="Arial" w:hAnsi="Arial" w:cs="Arial"/>
          <w:sz w:val="22"/>
          <w:szCs w:val="22"/>
        </w:rPr>
        <w:t>. The Client supplies all source material. Format, captions, and content direction discussed with the Client prior to each edit.</w:t>
      </w:r>
    </w:p>
    <w:p w:rsidR="00BB32A7" w:rsidRDefault="003F40C3" w:rsidP="002C271E">
      <w:pPr>
        <w:spacing w:before="160" w:after="80"/>
      </w:pPr>
      <w:r>
        <w:rPr>
          <w:rFonts w:ascii="Arial" w:eastAsia="Arial" w:hAnsi="Arial" w:cs="Arial"/>
          <w:b/>
          <w:bCs/>
          <w:color w:val="1A1A1A"/>
          <w:sz w:val="24"/>
          <w:szCs w:val="24"/>
        </w:rPr>
        <w:t>Strategy</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Creative Direction &amp; Brand Consultation — one (1) direct session with the Provider to define artist identity, visual language, content strategy, and the creative </w:t>
      </w:r>
      <w:proofErr w:type="spellStart"/>
      <w:r>
        <w:rPr>
          <w:rFonts w:ascii="Arial" w:eastAsia="Arial" w:hAnsi="Arial" w:cs="Arial"/>
          <w:color w:val="1A1A1A"/>
          <w:sz w:val="22"/>
          <w:szCs w:val="22"/>
        </w:rPr>
        <w:t>throughline</w:t>
      </w:r>
      <w:proofErr w:type="spellEnd"/>
      <w:r>
        <w:rPr>
          <w:rFonts w:ascii="Arial" w:eastAsia="Arial" w:hAnsi="Arial" w:cs="Arial"/>
          <w:color w:val="1A1A1A"/>
          <w:sz w:val="22"/>
          <w:szCs w:val="22"/>
        </w:rPr>
        <w:t xml:space="preserve"> connecting the Client's music, image, and audience. Scheduled within the first 7 days of the engagement start date.</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3. ONBOARDING TIMELINE</w:t>
      </w:r>
    </w:p>
    <w:p w:rsidR="00BB32A7" w:rsidRDefault="003F40C3">
      <w:pPr>
        <w:pStyle w:val="ListParagraph"/>
        <w:numPr>
          <w:ilvl w:val="0"/>
          <w:numId w:val="2"/>
        </w:numPr>
        <w:spacing w:before="60" w:after="60"/>
      </w:pPr>
      <w:r>
        <w:rPr>
          <w:rFonts w:ascii="Arial" w:eastAsia="Arial" w:hAnsi="Arial" w:cs="Arial"/>
          <w:color w:val="1A1A1A"/>
          <w:sz w:val="22"/>
          <w:szCs w:val="22"/>
        </w:rPr>
        <w:t>Onboarding Form: delivered within 24 hours of confirmed payment.</w:t>
      </w:r>
    </w:p>
    <w:p w:rsidR="00BB32A7" w:rsidRDefault="003F40C3">
      <w:pPr>
        <w:pStyle w:val="ListParagraph"/>
        <w:numPr>
          <w:ilvl w:val="0"/>
          <w:numId w:val="2"/>
        </w:numPr>
        <w:spacing w:before="60" w:after="60"/>
      </w:pPr>
      <w:r>
        <w:rPr>
          <w:rFonts w:ascii="Arial" w:eastAsia="Arial" w:hAnsi="Arial" w:cs="Arial"/>
          <w:color w:val="1A1A1A"/>
          <w:sz w:val="22"/>
          <w:szCs w:val="22"/>
        </w:rPr>
        <w:t>Custom Beat Brief: delivered within 48 hours of confirmed payment.</w:t>
      </w:r>
    </w:p>
    <w:p w:rsidR="00BB32A7" w:rsidRDefault="003F40C3">
      <w:pPr>
        <w:pStyle w:val="ListParagraph"/>
        <w:numPr>
          <w:ilvl w:val="0"/>
          <w:numId w:val="2"/>
        </w:numPr>
        <w:spacing w:before="60" w:after="60"/>
      </w:pPr>
      <w:r>
        <w:rPr>
          <w:rFonts w:ascii="Arial" w:eastAsia="Arial" w:hAnsi="Arial" w:cs="Arial"/>
          <w:color w:val="1A1A1A"/>
          <w:sz w:val="22"/>
          <w:szCs w:val="22"/>
        </w:rPr>
        <w:t>Brand Consultation Session: scheduled within 7 days of engagement start date.</w:t>
      </w:r>
    </w:p>
    <w:p w:rsidR="002C271E" w:rsidRPr="002C271E" w:rsidRDefault="003F40C3" w:rsidP="002C271E">
      <w:pPr>
        <w:pStyle w:val="ListParagraph"/>
        <w:numPr>
          <w:ilvl w:val="0"/>
          <w:numId w:val="2"/>
        </w:numPr>
        <w:spacing w:before="60" w:after="60"/>
      </w:pPr>
      <w:r>
        <w:rPr>
          <w:rFonts w:ascii="Arial" w:eastAsia="Arial" w:hAnsi="Arial" w:cs="Arial"/>
          <w:color w:val="1A1A1A"/>
          <w:sz w:val="22"/>
          <w:szCs w:val="22"/>
        </w:rPr>
        <w:t>Unlimited Lease Access: activated imm</w:t>
      </w:r>
      <w:r w:rsidR="002C271E">
        <w:rPr>
          <w:rFonts w:ascii="Arial" w:eastAsia="Arial" w:hAnsi="Arial" w:cs="Arial"/>
          <w:color w:val="1A1A1A"/>
          <w:sz w:val="22"/>
          <w:szCs w:val="22"/>
        </w:rPr>
        <w:t>ediately upon confirmed payment.</w:t>
      </w:r>
    </w:p>
    <w:p w:rsidR="00BB32A7" w:rsidRPr="002C271E" w:rsidRDefault="002C271E" w:rsidP="002C271E">
      <w:pPr>
        <w:pStyle w:val="ListParagraph"/>
        <w:numPr>
          <w:ilvl w:val="0"/>
          <w:numId w:val="2"/>
        </w:numPr>
        <w:spacing w:before="60" w:after="60"/>
        <w:rPr>
          <w:rFonts w:ascii="Arial" w:hAnsi="Arial" w:cs="Arial"/>
          <w:sz w:val="22"/>
          <w:szCs w:val="22"/>
        </w:rPr>
      </w:pPr>
      <w:r w:rsidRPr="002C271E">
        <w:rPr>
          <w:rFonts w:ascii="Arial" w:hAnsi="Arial" w:cs="Arial"/>
          <w:sz w:val="22"/>
          <w:szCs w:val="22"/>
        </w:rPr>
        <w:t>Music Video and Edit Scheduling: coordinated following the brand consultation and once the Client confirms raw footage is ready for delivery.</w:t>
      </w:r>
    </w:p>
    <w:p w:rsidR="002C271E" w:rsidRDefault="002C271E">
      <w:pPr>
        <w:pBdr>
          <w:bottom w:val="single" w:sz="6" w:space="1" w:color="C0A000"/>
        </w:pBdr>
        <w:spacing w:before="160" w:after="160"/>
      </w:pPr>
    </w:p>
    <w:p w:rsidR="00BB32A7" w:rsidRDefault="003F40C3">
      <w:pPr>
        <w:spacing w:before="200" w:after="80"/>
      </w:pPr>
      <w:r>
        <w:rPr>
          <w:rFonts w:ascii="Arial" w:eastAsia="Arial" w:hAnsi="Arial" w:cs="Arial"/>
          <w:b/>
          <w:bCs/>
          <w:color w:val="C0A000"/>
        </w:rPr>
        <w:t>4. BEAT LEASE TERMS</w:t>
      </w:r>
    </w:p>
    <w:p w:rsidR="00BB32A7" w:rsidRDefault="003F40C3">
      <w:pPr>
        <w:spacing w:before="80" w:after="80"/>
      </w:pPr>
      <w:r>
        <w:rPr>
          <w:rFonts w:ascii="Arial" w:eastAsia="Arial" w:hAnsi="Arial" w:cs="Arial"/>
          <w:color w:val="1A1A1A"/>
          <w:sz w:val="22"/>
          <w:szCs w:val="22"/>
        </w:rPr>
        <w:t xml:space="preserve">All beats leased through the Artist Launchpad are governed by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w:t>
      </w:r>
    </w:p>
    <w:p w:rsidR="00BB32A7" w:rsidRDefault="00BB32A7">
      <w:pPr>
        <w:spacing w:before="40" w:after="40"/>
      </w:pPr>
    </w:p>
    <w:p w:rsidR="00BB32A7" w:rsidRDefault="003F40C3">
      <w:pPr>
        <w:pStyle w:val="ListParagraph"/>
        <w:numPr>
          <w:ilvl w:val="0"/>
          <w:numId w:val="2"/>
        </w:numPr>
        <w:spacing w:before="60" w:after="60"/>
      </w:pPr>
      <w:r>
        <w:rPr>
          <w:rFonts w:ascii="Arial" w:eastAsia="Arial" w:hAnsi="Arial" w:cs="Arial"/>
          <w:color w:val="1A1A1A"/>
          <w:sz w:val="22"/>
          <w:szCs w:val="22"/>
        </w:rPr>
        <w:t>Non-exclusive — beats may be simultaneously leased to other artists.</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Distribution limit: up to </w:t>
      </w:r>
      <w:r w:rsidR="000A1BC6">
        <w:rPr>
          <w:rFonts w:ascii="Arial" w:eastAsia="Arial" w:hAnsi="Arial" w:cs="Arial"/>
          <w:color w:val="1A1A1A"/>
          <w:sz w:val="22"/>
          <w:szCs w:val="22"/>
        </w:rPr>
        <w:t>5</w:t>
      </w:r>
      <w:r>
        <w:rPr>
          <w:rFonts w:ascii="Arial" w:eastAsia="Arial" w:hAnsi="Arial" w:cs="Arial"/>
          <w:color w:val="1A1A1A"/>
          <w:sz w:val="22"/>
          <w:szCs w:val="22"/>
        </w:rPr>
        <w:t xml:space="preserve">00,000 streams and </w:t>
      </w:r>
      <w:r w:rsidR="000A1BC6">
        <w:rPr>
          <w:rFonts w:ascii="Arial" w:eastAsia="Arial" w:hAnsi="Arial" w:cs="Arial"/>
          <w:color w:val="1A1A1A"/>
          <w:sz w:val="22"/>
          <w:szCs w:val="22"/>
        </w:rPr>
        <w:t>10</w:t>
      </w:r>
      <w:r>
        <w:rPr>
          <w:rFonts w:ascii="Arial" w:eastAsia="Arial" w:hAnsi="Arial" w:cs="Arial"/>
          <w:color w:val="1A1A1A"/>
          <w:sz w:val="22"/>
          <w:szCs w:val="22"/>
        </w:rPr>
        <w:t>,000 digital downloads per track per lease, unless a higher-tier license is separately purchased.</w:t>
      </w:r>
    </w:p>
    <w:p w:rsidR="00BB32A7" w:rsidRDefault="003F40C3">
      <w:pPr>
        <w:pStyle w:val="ListParagraph"/>
        <w:numPr>
          <w:ilvl w:val="0"/>
          <w:numId w:val="2"/>
        </w:numPr>
        <w:spacing w:before="60" w:after="60"/>
      </w:pPr>
      <w:r>
        <w:rPr>
          <w:rFonts w:ascii="Arial" w:eastAsia="Arial" w:hAnsi="Arial" w:cs="Arial"/>
          <w:color w:val="1A1A1A"/>
          <w:sz w:val="22"/>
          <w:szCs w:val="22"/>
        </w:rPr>
        <w:t>Permitted uses: monetized streaming, digital distribution, non-profit performances, and music videos within distribution limits.</w:t>
      </w:r>
    </w:p>
    <w:p w:rsidR="00BB32A7" w:rsidRDefault="003F40C3">
      <w:pPr>
        <w:pStyle w:val="ListParagraph"/>
        <w:numPr>
          <w:ilvl w:val="0"/>
          <w:numId w:val="2"/>
        </w:numPr>
        <w:spacing w:before="60" w:after="60"/>
      </w:pPr>
      <w:r>
        <w:rPr>
          <w:rFonts w:ascii="Arial" w:eastAsia="Arial" w:hAnsi="Arial" w:cs="Arial"/>
          <w:color w:val="1A1A1A"/>
          <w:sz w:val="22"/>
          <w:szCs w:val="22"/>
        </w:rPr>
        <w:t>Not included: radio play, sync licensing (TV, film, ads), ringtone rights, or exclusive ownership. These require a separate agreement.</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The Client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sidR="000A1BC6">
        <w:rPr>
          <w:rFonts w:ascii="Arial" w:eastAsia="Arial" w:hAnsi="Arial" w:cs="Arial"/>
          <w:color w:val="1A1A1A"/>
          <w:sz w:val="22"/>
          <w:szCs w:val="22"/>
        </w:rPr>
        <w:t>Mxnds</w:t>
      </w:r>
      <w:proofErr w:type="spellEnd"/>
      <w:r w:rsidR="000A1BC6">
        <w:rPr>
          <w:rFonts w:ascii="Arial" w:eastAsia="Arial" w:hAnsi="Arial" w:cs="Arial"/>
          <w:color w:val="1A1A1A"/>
          <w:sz w:val="22"/>
          <w:szCs w:val="22"/>
        </w:rPr>
        <w:t xml:space="preserve"> Productions (prod. </w:t>
      </w:r>
      <w:proofErr w:type="spellStart"/>
      <w:r w:rsidR="000A1BC6">
        <w:rPr>
          <w:rFonts w:ascii="Arial" w:eastAsia="Arial" w:hAnsi="Arial" w:cs="Arial"/>
          <w:color w:val="1A1A1A"/>
          <w:sz w:val="22"/>
          <w:szCs w:val="22"/>
        </w:rPr>
        <w:t>Mxster</w:t>
      </w:r>
      <w:proofErr w:type="spellEnd"/>
      <w:r w:rsidR="000A1BC6">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r w:rsidR="000A1BC6">
        <w:rPr>
          <w:rFonts w:ascii="Arial" w:eastAsia="Arial" w:hAnsi="Arial" w:cs="Arial"/>
          <w:color w:val="1A1A1A"/>
          <w:sz w:val="22"/>
          <w:szCs w:val="22"/>
        </w:rPr>
        <w:t>s</w:t>
      </w:r>
      <w:proofErr w:type="spellEnd"/>
      <w:r>
        <w:rPr>
          <w:rFonts w:ascii="Arial" w:eastAsia="Arial" w:hAnsi="Arial" w:cs="Arial"/>
          <w:color w:val="1A1A1A"/>
          <w:sz w:val="22"/>
          <w:szCs w:val="22"/>
        </w:rPr>
        <w:t>) on all releases using leased beats.</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5. MIX &amp; MASTER SESSION TERMS</w:t>
      </w:r>
    </w:p>
    <w:p w:rsidR="00BB32A7" w:rsidRDefault="003F40C3">
      <w:pPr>
        <w:pStyle w:val="ListParagraph"/>
        <w:numPr>
          <w:ilvl w:val="0"/>
          <w:numId w:val="2"/>
        </w:numPr>
        <w:spacing w:before="60" w:after="60"/>
      </w:pPr>
      <w:r>
        <w:rPr>
          <w:rFonts w:ascii="Arial" w:eastAsia="Arial" w:hAnsi="Arial" w:cs="Arial"/>
          <w:color w:val="1A1A1A"/>
          <w:sz w:val="22"/>
          <w:szCs w:val="22"/>
        </w:rPr>
        <w:t>Each of the 10 sessions covers one (1) single track submitted by the Client.</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File requirements: 24-bit WAV stems, exported dry, clearly labelled,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BB32A7" w:rsidRDefault="003F40C3">
      <w:pPr>
        <w:pStyle w:val="ListParagraph"/>
        <w:numPr>
          <w:ilvl w:val="0"/>
          <w:numId w:val="2"/>
        </w:numPr>
        <w:spacing w:before="60" w:after="60"/>
      </w:pPr>
      <w:r>
        <w:rPr>
          <w:rFonts w:ascii="Arial" w:eastAsia="Arial" w:hAnsi="Arial" w:cs="Arial"/>
          <w:color w:val="1A1A1A"/>
          <w:sz w:val="22"/>
          <w:szCs w:val="22"/>
        </w:rPr>
        <w:t>Turnaround: first draft delivered within 5 to 7 business days of receiving a compliant file package per session.</w:t>
      </w:r>
    </w:p>
    <w:p w:rsidR="00BB32A7" w:rsidRDefault="003F40C3">
      <w:pPr>
        <w:pStyle w:val="ListParagraph"/>
        <w:numPr>
          <w:ilvl w:val="0"/>
          <w:numId w:val="2"/>
        </w:numPr>
        <w:spacing w:before="60" w:after="60"/>
      </w:pPr>
      <w:r>
        <w:rPr>
          <w:rFonts w:ascii="Arial" w:eastAsia="Arial" w:hAnsi="Arial" w:cs="Arial"/>
          <w:color w:val="1A1A1A"/>
          <w:sz w:val="22"/>
          <w:szCs w:val="22"/>
        </w:rPr>
        <w:t>Revisions: three (3) rounds included per session.</w:t>
      </w:r>
    </w:p>
    <w:p w:rsidR="00BB32A7" w:rsidRDefault="003F40C3">
      <w:pPr>
        <w:pStyle w:val="ListParagraph"/>
        <w:numPr>
          <w:ilvl w:val="0"/>
          <w:numId w:val="2"/>
        </w:numPr>
        <w:spacing w:before="60" w:after="60"/>
      </w:pPr>
      <w:r>
        <w:rPr>
          <w:rFonts w:ascii="Arial" w:eastAsia="Arial" w:hAnsi="Arial" w:cs="Arial"/>
          <w:color w:val="1A1A1A"/>
          <w:sz w:val="22"/>
          <w:szCs w:val="22"/>
        </w:rPr>
        <w:t>Unused sessions expire at engagement end and are non-refundable.</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lastRenderedPageBreak/>
        <w:t>6. CUSTOM BEAT TERMS</w:t>
      </w:r>
    </w:p>
    <w:p w:rsidR="00BB32A7" w:rsidRDefault="003F40C3">
      <w:pPr>
        <w:pStyle w:val="ListParagraph"/>
        <w:numPr>
          <w:ilvl w:val="0"/>
          <w:numId w:val="2"/>
        </w:numPr>
        <w:spacing w:before="60" w:after="60"/>
      </w:pPr>
      <w:r>
        <w:rPr>
          <w:rFonts w:ascii="Arial" w:eastAsia="Arial" w:hAnsi="Arial" w:cs="Arial"/>
          <w:color w:val="1A1A1A"/>
          <w:sz w:val="22"/>
          <w:szCs w:val="22"/>
        </w:rPr>
        <w:t>One (1) custom beat produced based on the Client's completed Custom Beat Brief.</w:t>
      </w:r>
    </w:p>
    <w:p w:rsidR="00BB32A7" w:rsidRDefault="003F40C3">
      <w:pPr>
        <w:pStyle w:val="ListParagraph"/>
        <w:numPr>
          <w:ilvl w:val="0"/>
          <w:numId w:val="2"/>
        </w:numPr>
        <w:spacing w:before="60" w:after="60"/>
      </w:pPr>
      <w:r>
        <w:rPr>
          <w:rFonts w:ascii="Arial" w:eastAsia="Arial" w:hAnsi="Arial" w:cs="Arial"/>
          <w:color w:val="1A1A1A"/>
          <w:sz w:val="22"/>
          <w:szCs w:val="22"/>
        </w:rPr>
        <w:t>First draft delivered within 7 to 10 business days of receiving the completed brief.</w:t>
      </w:r>
    </w:p>
    <w:p w:rsidR="00BB32A7" w:rsidRDefault="003F40C3">
      <w:pPr>
        <w:pStyle w:val="ListParagraph"/>
        <w:numPr>
          <w:ilvl w:val="0"/>
          <w:numId w:val="2"/>
        </w:numPr>
        <w:spacing w:before="60" w:after="60"/>
      </w:pPr>
      <w:r>
        <w:rPr>
          <w:rFonts w:ascii="Arial" w:eastAsia="Arial" w:hAnsi="Arial" w:cs="Arial"/>
          <w:color w:val="1A1A1A"/>
          <w:sz w:val="22"/>
          <w:szCs w:val="22"/>
        </w:rPr>
        <w:t>Two (</w:t>
      </w:r>
      <w:r w:rsidR="000A1BC6">
        <w:rPr>
          <w:rFonts w:ascii="Arial" w:eastAsia="Arial" w:hAnsi="Arial" w:cs="Arial"/>
          <w:color w:val="1A1A1A"/>
          <w:sz w:val="22"/>
          <w:szCs w:val="22"/>
        </w:rPr>
        <w:t>3</w:t>
      </w:r>
      <w:r>
        <w:rPr>
          <w:rFonts w:ascii="Arial" w:eastAsia="Arial" w:hAnsi="Arial" w:cs="Arial"/>
          <w:color w:val="1A1A1A"/>
          <w:sz w:val="22"/>
          <w:szCs w:val="22"/>
        </w:rPr>
        <w:t>) rounds of revisions included.</w:t>
      </w:r>
    </w:p>
    <w:p w:rsidR="00BB32A7" w:rsidRDefault="003F40C3">
      <w:pPr>
        <w:pStyle w:val="ListParagraph"/>
        <w:numPr>
          <w:ilvl w:val="0"/>
          <w:numId w:val="2"/>
        </w:numPr>
        <w:spacing w:before="60" w:after="60"/>
      </w:pPr>
      <w:r>
        <w:rPr>
          <w:rFonts w:ascii="Arial" w:eastAsia="Arial" w:hAnsi="Arial" w:cs="Arial"/>
          <w:color w:val="1A1A1A"/>
          <w:sz w:val="22"/>
          <w:szCs w:val="22"/>
        </w:rPr>
        <w:t>Delivered as an exclusive production upon receipt of full payment. Under installment plans, the beat is non-exclusive until final payment is confirmed.</w:t>
      </w:r>
    </w:p>
    <w:p w:rsidR="00BB32A7" w:rsidRDefault="00BB32A7">
      <w:pPr>
        <w:pBdr>
          <w:bottom w:val="single" w:sz="6" w:space="1" w:color="C0A000"/>
        </w:pBdr>
        <w:spacing w:before="160" w:after="160"/>
      </w:pPr>
    </w:p>
    <w:p w:rsidR="005631B6" w:rsidRPr="005631B6" w:rsidRDefault="005631B6" w:rsidP="005631B6">
      <w:pPr>
        <w:pStyle w:val="font-claude-response-body"/>
        <w:rPr>
          <w:rFonts w:ascii="Arial" w:hAnsi="Arial" w:cs="Arial"/>
          <w:color w:val="C0A000"/>
          <w:sz w:val="20"/>
          <w:szCs w:val="20"/>
        </w:rPr>
      </w:pPr>
      <w:r w:rsidRPr="005631B6">
        <w:rPr>
          <w:rStyle w:val="Strong"/>
          <w:rFonts w:ascii="Arial" w:hAnsi="Arial" w:cs="Arial"/>
          <w:color w:val="C0A000"/>
          <w:sz w:val="20"/>
          <w:szCs w:val="20"/>
        </w:rPr>
        <w:t>7. MUSIC VIDEO EDITING TERMS</w:t>
      </w:r>
    </w:p>
    <w:p w:rsidR="005631B6" w:rsidRPr="005631B6" w:rsidRDefault="005631B6" w:rsidP="005631B6">
      <w:pPr>
        <w:pStyle w:val="font-claude-response-body"/>
        <w:rPr>
          <w:rFonts w:ascii="Arial" w:hAnsi="Arial" w:cs="Arial"/>
          <w:sz w:val="22"/>
          <w:szCs w:val="22"/>
        </w:rPr>
      </w:pPr>
      <w:r w:rsidRPr="005631B6">
        <w:rPr>
          <w:rFonts w:ascii="Arial" w:hAnsi="Arial" w:cs="Arial"/>
          <w:sz w:val="22"/>
          <w:szCs w:val="22"/>
        </w:rPr>
        <w:t>The Provider agrees to deliver professional video editing for two (2) music videos during the engagement term, subject to the following:</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The Client is solely responsible for all filming, production, location, talent, wardrobe, and raw footage capture. The Provider's role is limited to post-production editing only.</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 xml:space="preserve">The Client must supply all raw footage in an organized, clearly labelled format via Google Drive or </w:t>
      </w:r>
      <w:proofErr w:type="spellStart"/>
      <w:r w:rsidRPr="005631B6">
        <w:rPr>
          <w:rFonts w:ascii="Arial" w:hAnsi="Arial" w:cs="Arial"/>
          <w:sz w:val="22"/>
          <w:szCs w:val="22"/>
        </w:rPr>
        <w:t>WeTransfer</w:t>
      </w:r>
      <w:proofErr w:type="spellEnd"/>
      <w:r w:rsidRPr="005631B6">
        <w:rPr>
          <w:rFonts w:ascii="Arial" w:hAnsi="Arial" w:cs="Arial"/>
          <w:sz w:val="22"/>
          <w:szCs w:val="22"/>
        </w:rPr>
        <w:t xml:space="preserve"> to </w:t>
      </w:r>
      <w:hyperlink r:id="rId7" w:history="1">
        <w:r w:rsidRPr="005631B6">
          <w:rPr>
            <w:rStyle w:val="Hyperlink"/>
            <w:rFonts w:ascii="Arial" w:hAnsi="Arial" w:cs="Arial"/>
            <w:sz w:val="22"/>
            <w:szCs w:val="22"/>
          </w:rPr>
          <w:t>Mxstermxndsbeats@gmail.com</w:t>
        </w:r>
      </w:hyperlink>
      <w:r w:rsidRPr="005631B6">
        <w:rPr>
          <w:rFonts w:ascii="Arial" w:hAnsi="Arial" w:cs="Arial"/>
          <w:sz w:val="22"/>
          <w:szCs w:val="22"/>
        </w:rPr>
        <w:t xml:space="preserve"> before editing begins.</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 xml:space="preserve">Creative direction for the edit (cuts, pacing, color grade, text overlays, </w:t>
      </w:r>
      <w:proofErr w:type="gramStart"/>
      <w:r w:rsidRPr="005631B6">
        <w:rPr>
          <w:rFonts w:ascii="Arial" w:hAnsi="Arial" w:cs="Arial"/>
          <w:sz w:val="22"/>
          <w:szCs w:val="22"/>
        </w:rPr>
        <w:t>transitions</w:t>
      </w:r>
      <w:proofErr w:type="gramEnd"/>
      <w:r w:rsidRPr="005631B6">
        <w:rPr>
          <w:rFonts w:ascii="Arial" w:hAnsi="Arial" w:cs="Arial"/>
          <w:sz w:val="22"/>
          <w:szCs w:val="22"/>
        </w:rPr>
        <w:t>) is agreed upon in writing between the Client and Provider prior to editing beginning on each video.</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Delivery: edited video delivered within 14 business days of receiving the complete raw footage package, in the agreed format and resolution.</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Revisions: two (2) rounds of edit revisions included per video.</w:t>
      </w:r>
    </w:p>
    <w:p w:rsidR="005631B6" w:rsidRPr="005631B6" w:rsidRDefault="005631B6" w:rsidP="005631B6">
      <w:pPr>
        <w:numPr>
          <w:ilvl w:val="0"/>
          <w:numId w:val="3"/>
        </w:numPr>
        <w:spacing w:before="100" w:beforeAutospacing="1" w:after="100" w:afterAutospacing="1"/>
        <w:rPr>
          <w:rFonts w:ascii="Arial" w:hAnsi="Arial" w:cs="Arial"/>
          <w:sz w:val="22"/>
          <w:szCs w:val="22"/>
        </w:rPr>
      </w:pPr>
      <w:r w:rsidRPr="005631B6">
        <w:rPr>
          <w:rFonts w:ascii="Arial" w:hAnsi="Arial" w:cs="Arial"/>
          <w:sz w:val="22"/>
          <w:szCs w:val="22"/>
        </w:rPr>
        <w:t>Video edit credits must be used within the 12-month engagement term. Unused credits expire at engagement end and are non-refundable.</w:t>
      </w:r>
    </w:p>
    <w:p w:rsidR="005631B6" w:rsidRPr="005631B6" w:rsidRDefault="00D605FF" w:rsidP="005631B6">
      <w:pPr>
        <w:rPr>
          <w:rFonts w:ascii="Arial" w:hAnsi="Arial" w:cs="Arial"/>
        </w:rPr>
      </w:pPr>
      <w:r>
        <w:rPr>
          <w:rFonts w:ascii="Arial" w:hAnsi="Arial" w:cs="Arial"/>
        </w:rPr>
        <w:pict>
          <v:rect id="_x0000_i1025" style="width:0;height:1.5pt" o:hralign="center" o:hrstd="t" o:hr="t" fillcolor="#a0a0a0" stroked="f"/>
        </w:pict>
      </w:r>
    </w:p>
    <w:p w:rsidR="005631B6" w:rsidRPr="005631B6" w:rsidRDefault="005631B6" w:rsidP="005631B6">
      <w:pPr>
        <w:pStyle w:val="font-claude-response-body"/>
        <w:rPr>
          <w:rFonts w:ascii="Arial" w:hAnsi="Arial" w:cs="Arial"/>
          <w:color w:val="C0A000"/>
          <w:sz w:val="20"/>
          <w:szCs w:val="20"/>
        </w:rPr>
      </w:pPr>
      <w:r w:rsidRPr="005631B6">
        <w:rPr>
          <w:rStyle w:val="Strong"/>
          <w:rFonts w:ascii="Arial" w:hAnsi="Arial" w:cs="Arial"/>
          <w:color w:val="C0A000"/>
          <w:sz w:val="20"/>
          <w:szCs w:val="20"/>
        </w:rPr>
        <w:t>8. IG/TIKTOK EDIT TERMS</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Three (3) short-form vertical edits produced from Client-supplied footage or existing video content.</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The Client is responsible for supplying all source material. The Provider does not film or capture any footage.</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 xml:space="preserve">Format: vertical video optimized for </w:t>
      </w:r>
      <w:proofErr w:type="spellStart"/>
      <w:r w:rsidRPr="005631B6">
        <w:rPr>
          <w:rFonts w:ascii="Arial" w:hAnsi="Arial" w:cs="Arial"/>
          <w:sz w:val="22"/>
          <w:szCs w:val="22"/>
        </w:rPr>
        <w:t>Instagram</w:t>
      </w:r>
      <w:proofErr w:type="spellEnd"/>
      <w:r w:rsidRPr="005631B6">
        <w:rPr>
          <w:rFonts w:ascii="Arial" w:hAnsi="Arial" w:cs="Arial"/>
          <w:sz w:val="22"/>
          <w:szCs w:val="22"/>
        </w:rPr>
        <w:t xml:space="preserve"> Reels and </w:t>
      </w:r>
      <w:proofErr w:type="spellStart"/>
      <w:r w:rsidRPr="005631B6">
        <w:rPr>
          <w:rFonts w:ascii="Arial" w:hAnsi="Arial" w:cs="Arial"/>
          <w:sz w:val="22"/>
          <w:szCs w:val="22"/>
        </w:rPr>
        <w:t>TikTok</w:t>
      </w:r>
      <w:proofErr w:type="spellEnd"/>
      <w:r w:rsidRPr="005631B6">
        <w:rPr>
          <w:rFonts w:ascii="Arial" w:hAnsi="Arial" w:cs="Arial"/>
          <w:sz w:val="22"/>
          <w:szCs w:val="22"/>
        </w:rPr>
        <w:t>, with captions or text overlays as agreed.</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Delivery: within 7 business days of receiving all source material.</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One (1) round of revisions included per edit.</w:t>
      </w:r>
    </w:p>
    <w:p w:rsidR="005631B6" w:rsidRPr="005631B6" w:rsidRDefault="005631B6" w:rsidP="005631B6">
      <w:pPr>
        <w:numPr>
          <w:ilvl w:val="0"/>
          <w:numId w:val="4"/>
        </w:numPr>
        <w:spacing w:before="100" w:beforeAutospacing="1" w:after="100" w:afterAutospacing="1"/>
        <w:rPr>
          <w:rFonts w:ascii="Arial" w:hAnsi="Arial" w:cs="Arial"/>
          <w:sz w:val="22"/>
          <w:szCs w:val="22"/>
        </w:rPr>
      </w:pPr>
      <w:r w:rsidRPr="005631B6">
        <w:rPr>
          <w:rFonts w:ascii="Arial" w:hAnsi="Arial" w:cs="Arial"/>
          <w:sz w:val="22"/>
          <w:szCs w:val="22"/>
        </w:rPr>
        <w:t>Unused edit credits expire at engagement end and are non-refundable.</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9. BRAND CONSULTATION TERMS</w:t>
      </w:r>
    </w:p>
    <w:p w:rsidR="00BB32A7" w:rsidRDefault="003F40C3">
      <w:pPr>
        <w:pStyle w:val="ListParagraph"/>
        <w:numPr>
          <w:ilvl w:val="0"/>
          <w:numId w:val="2"/>
        </w:numPr>
        <w:spacing w:before="60" w:after="60"/>
      </w:pPr>
      <w:r>
        <w:rPr>
          <w:rFonts w:ascii="Arial" w:eastAsia="Arial" w:hAnsi="Arial" w:cs="Arial"/>
          <w:color w:val="1A1A1A"/>
          <w:sz w:val="22"/>
          <w:szCs w:val="22"/>
        </w:rPr>
        <w:t>One (1) creative direction and brand consultation session via video or phone call, scheduled within 7 days of engagement start.</w:t>
      </w:r>
    </w:p>
    <w:p w:rsidR="00BB32A7" w:rsidRDefault="003F40C3">
      <w:pPr>
        <w:pStyle w:val="ListParagraph"/>
        <w:numPr>
          <w:ilvl w:val="0"/>
          <w:numId w:val="2"/>
        </w:numPr>
        <w:spacing w:before="60" w:after="60"/>
      </w:pPr>
      <w:r>
        <w:rPr>
          <w:rFonts w:ascii="Arial" w:eastAsia="Arial" w:hAnsi="Arial" w:cs="Arial"/>
          <w:color w:val="1A1A1A"/>
          <w:sz w:val="22"/>
          <w:szCs w:val="22"/>
        </w:rPr>
        <w:t>Session duration: 60 minutes minimum.</w:t>
      </w:r>
    </w:p>
    <w:p w:rsidR="00BB32A7" w:rsidRDefault="003F40C3">
      <w:pPr>
        <w:pStyle w:val="ListParagraph"/>
        <w:numPr>
          <w:ilvl w:val="0"/>
          <w:numId w:val="2"/>
        </w:numPr>
        <w:spacing w:before="60" w:after="60"/>
      </w:pPr>
      <w:r>
        <w:rPr>
          <w:rFonts w:ascii="Arial" w:eastAsia="Arial" w:hAnsi="Arial" w:cs="Arial"/>
          <w:color w:val="1A1A1A"/>
          <w:sz w:val="22"/>
          <w:szCs w:val="22"/>
        </w:rPr>
        <w:t xml:space="preserve">Covers: artist identity, visual language, content strategy, platform approach, and creative </w:t>
      </w:r>
      <w:proofErr w:type="spellStart"/>
      <w:r>
        <w:rPr>
          <w:rFonts w:ascii="Arial" w:eastAsia="Arial" w:hAnsi="Arial" w:cs="Arial"/>
          <w:color w:val="1A1A1A"/>
          <w:sz w:val="22"/>
          <w:szCs w:val="22"/>
        </w:rPr>
        <w:t>throughline</w:t>
      </w:r>
      <w:proofErr w:type="spellEnd"/>
      <w:r>
        <w:rPr>
          <w:rFonts w:ascii="Arial" w:eastAsia="Arial" w:hAnsi="Arial" w:cs="Arial"/>
          <w:color w:val="1A1A1A"/>
          <w:sz w:val="22"/>
          <w:szCs w:val="22"/>
        </w:rPr>
        <w:t>.</w:t>
      </w:r>
    </w:p>
    <w:p w:rsidR="00BB32A7" w:rsidRDefault="003F40C3">
      <w:pPr>
        <w:pStyle w:val="ListParagraph"/>
        <w:numPr>
          <w:ilvl w:val="0"/>
          <w:numId w:val="2"/>
        </w:numPr>
        <w:spacing w:before="60" w:after="60"/>
      </w:pPr>
      <w:r>
        <w:rPr>
          <w:rFonts w:ascii="Arial" w:eastAsia="Arial" w:hAnsi="Arial" w:cs="Arial"/>
          <w:color w:val="1A1A1A"/>
          <w:sz w:val="22"/>
          <w:szCs w:val="22"/>
        </w:rPr>
        <w:lastRenderedPageBreak/>
        <w:t>A written follow-up summary of direction and action points delivered within 48 hours of the session.</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10. PAYMENT &amp; INSTALLMENT TERMS</w:t>
      </w:r>
    </w:p>
    <w:p w:rsidR="00BB32A7" w:rsidRDefault="003F40C3">
      <w:pPr>
        <w:spacing w:before="80" w:after="80"/>
      </w:pPr>
      <w:r>
        <w:rPr>
          <w:rFonts w:ascii="Arial" w:eastAsia="Arial" w:hAnsi="Arial" w:cs="Arial"/>
          <w:color w:val="1A1A1A"/>
          <w:sz w:val="22"/>
          <w:szCs w:val="22"/>
        </w:rPr>
        <w:t>Total investment is $5,000 USD. Full payment is due at purchase unless an installment plan is agreed in advance. For installment clients:</w:t>
      </w:r>
    </w:p>
    <w:p w:rsidR="00BB32A7" w:rsidRDefault="00BB32A7">
      <w:pPr>
        <w:spacing w:before="40" w:after="40"/>
      </w:pPr>
    </w:p>
    <w:p w:rsidR="00BB32A7" w:rsidRDefault="003F40C3">
      <w:pPr>
        <w:pStyle w:val="ListParagraph"/>
        <w:numPr>
          <w:ilvl w:val="0"/>
          <w:numId w:val="2"/>
        </w:numPr>
        <w:spacing w:before="60" w:after="60"/>
      </w:pPr>
      <w:r>
        <w:rPr>
          <w:rFonts w:ascii="Arial" w:eastAsia="Arial" w:hAnsi="Arial" w:cs="Arial"/>
          <w:color w:val="1A1A1A"/>
          <w:sz w:val="22"/>
          <w:szCs w:val="22"/>
        </w:rPr>
        <w:t>Lease access activates upon confirmed first payment.</w:t>
      </w:r>
    </w:p>
    <w:p w:rsidR="00BB32A7" w:rsidRDefault="003F40C3">
      <w:pPr>
        <w:pStyle w:val="ListParagraph"/>
        <w:numPr>
          <w:ilvl w:val="0"/>
          <w:numId w:val="2"/>
        </w:numPr>
        <w:spacing w:before="60" w:after="60"/>
      </w:pPr>
      <w:r>
        <w:rPr>
          <w:rFonts w:ascii="Arial" w:eastAsia="Arial" w:hAnsi="Arial" w:cs="Arial"/>
          <w:color w:val="1A1A1A"/>
          <w:sz w:val="22"/>
          <w:szCs w:val="22"/>
        </w:rPr>
        <w:t>Mix, master, custom beat, video, and edit sessions are released progressively per the agreed installment schedule.</w:t>
      </w:r>
    </w:p>
    <w:p w:rsidR="00BB32A7" w:rsidRDefault="003F40C3">
      <w:pPr>
        <w:pStyle w:val="ListParagraph"/>
        <w:numPr>
          <w:ilvl w:val="0"/>
          <w:numId w:val="2"/>
        </w:numPr>
        <w:spacing w:before="60" w:after="60"/>
      </w:pPr>
      <w:r>
        <w:rPr>
          <w:rFonts w:ascii="Arial" w:eastAsia="Arial" w:hAnsi="Arial" w:cs="Arial"/>
          <w:color w:val="1A1A1A"/>
          <w:sz w:val="22"/>
          <w:szCs w:val="22"/>
        </w:rPr>
        <w:t>If an installment is not received within 14 days of its due date, the Provider may pause all active work until payment is secured.</w:t>
      </w:r>
    </w:p>
    <w:p w:rsidR="00BB32A7" w:rsidRDefault="003F40C3">
      <w:pPr>
        <w:pStyle w:val="ListParagraph"/>
        <w:numPr>
          <w:ilvl w:val="0"/>
          <w:numId w:val="2"/>
        </w:numPr>
        <w:spacing w:before="60" w:after="60"/>
      </w:pPr>
      <w:r>
        <w:rPr>
          <w:rFonts w:ascii="Arial" w:eastAsia="Arial" w:hAnsi="Arial" w:cs="Arial"/>
          <w:color w:val="1A1A1A"/>
          <w:sz w:val="22"/>
          <w:szCs w:val="22"/>
        </w:rPr>
        <w:t>Full benefits, including exclusive custom beat delivery, unlock upon receipt of final payment.</w:t>
      </w:r>
    </w:p>
    <w:p w:rsidR="00BB32A7" w:rsidRDefault="003F40C3">
      <w:pPr>
        <w:pStyle w:val="ListParagraph"/>
        <w:numPr>
          <w:ilvl w:val="0"/>
          <w:numId w:val="2"/>
        </w:numPr>
        <w:spacing w:before="60" w:after="60"/>
      </w:pPr>
      <w:r>
        <w:rPr>
          <w:rFonts w:ascii="Arial" w:eastAsia="Arial" w:hAnsi="Arial" w:cs="Arial"/>
          <w:color w:val="1A1A1A"/>
          <w:sz w:val="22"/>
          <w:szCs w:val="22"/>
        </w:rPr>
        <w:t>Payments for services already activated or delivered are non-refundable upon cancellation.</w:t>
      </w:r>
    </w:p>
    <w:p w:rsidR="00BB32A7" w:rsidRDefault="00BB32A7">
      <w:pPr>
        <w:pBdr>
          <w:bottom w:val="single" w:sz="6" w:space="1" w:color="C0A000"/>
        </w:pBdr>
        <w:spacing w:before="160" w:after="160"/>
      </w:pPr>
    </w:p>
    <w:p w:rsidR="00114118" w:rsidRPr="00914D8C" w:rsidRDefault="003F40C3" w:rsidP="00114118">
      <w:pPr>
        <w:spacing w:before="200" w:after="80"/>
        <w:rPr>
          <w:b/>
        </w:rPr>
      </w:pPr>
      <w:r>
        <w:rPr>
          <w:rFonts w:ascii="Arial" w:eastAsia="Arial" w:hAnsi="Arial" w:cs="Arial"/>
          <w:b/>
          <w:bCs/>
          <w:color w:val="C0A000"/>
        </w:rPr>
        <w:t xml:space="preserve">11. </w:t>
      </w:r>
      <w:r w:rsidR="00114118" w:rsidRPr="00914D8C">
        <w:rPr>
          <w:rFonts w:ascii="Arial" w:hAnsi="Arial" w:cs="Arial"/>
          <w:b/>
          <w:color w:val="C0A000"/>
        </w:rPr>
        <w:t>REFUND, PAUSE &amp; SCOPE ADJUSTMENT POLICY</w:t>
      </w:r>
    </w:p>
    <w:p w:rsidR="00114118" w:rsidRPr="00914D8C" w:rsidRDefault="00114118" w:rsidP="00114118">
      <w:pPr>
        <w:pStyle w:val="font-claude-response-body"/>
        <w:rPr>
          <w:rFonts w:ascii="Arial" w:hAnsi="Arial" w:cs="Arial"/>
          <w:color w:val="C0A000"/>
          <w:sz w:val="20"/>
          <w:szCs w:val="20"/>
        </w:rPr>
      </w:pPr>
      <w:r w:rsidRPr="00914D8C">
        <w:rPr>
          <w:rStyle w:val="Strong"/>
          <w:rFonts w:ascii="Arial" w:hAnsi="Arial" w:cs="Arial"/>
          <w:color w:val="C0A000"/>
          <w:sz w:val="20"/>
          <w:szCs w:val="20"/>
        </w:rPr>
        <w:t>Refund Policy</w:t>
      </w:r>
    </w:p>
    <w:p w:rsidR="00114118" w:rsidRPr="00914D8C" w:rsidRDefault="00114118" w:rsidP="00114118">
      <w:pPr>
        <w:pStyle w:val="font-claude-response-body"/>
        <w:rPr>
          <w:rFonts w:ascii="Arial" w:hAnsi="Arial" w:cs="Arial"/>
          <w:sz w:val="22"/>
          <w:szCs w:val="22"/>
        </w:rPr>
      </w:pPr>
      <w:r w:rsidRPr="00914D8C">
        <w:rPr>
          <w:rFonts w:ascii="Arial" w:hAnsi="Arial" w:cs="Arial"/>
          <w:sz w:val="22"/>
          <w:szCs w:val="22"/>
        </w:rPr>
        <w:t>Given the scope of this engagement and the immediate activation of multiple service pillars upon confirmed payment, the following applies:</w:t>
      </w:r>
    </w:p>
    <w:p w:rsidR="00114118" w:rsidRPr="00914D8C" w:rsidRDefault="00114118" w:rsidP="00114118">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A full refund is available if the Client submits a written cancellation request within 48 hours of purchase and before the onboarding form is completed, lease access is activated, or any creative work has commenced.</w:t>
      </w:r>
    </w:p>
    <w:p w:rsidR="00114118" w:rsidRPr="00914D8C" w:rsidRDefault="00114118" w:rsidP="00114118">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Once any of the following have occurred — onboarding package delivered, lease access activated, consultation scheduled, concierge introduced, or any creative or editorial work begun — the investment is non-refundable.</w:t>
      </w:r>
    </w:p>
    <w:p w:rsidR="00114118" w:rsidRPr="00914D8C" w:rsidRDefault="00114118" w:rsidP="00114118">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For installment clients, payments made for service cycles or deliverables already activated or delivered are non-refundable at the time of cancellation. Remaining unpaid installments for service cycles not yet begun may be voided upon written cancellation request.</w:t>
      </w:r>
    </w:p>
    <w:p w:rsidR="00114118" w:rsidRPr="00914D8C" w:rsidRDefault="00114118" w:rsidP="00114118">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 xml:space="preserve">All cancellation requests must be submitted in writing to </w:t>
      </w:r>
      <w:hyperlink r:id="rId8" w:history="1">
        <w:r w:rsidRPr="00914D8C">
          <w:rPr>
            <w:rStyle w:val="Hyperlink"/>
            <w:rFonts w:ascii="Arial" w:hAnsi="Arial" w:cs="Arial"/>
            <w:sz w:val="22"/>
            <w:szCs w:val="22"/>
          </w:rPr>
          <w:t>Mxstermxndsbeats@gmail.com</w:t>
        </w:r>
      </w:hyperlink>
      <w:r w:rsidRPr="00914D8C">
        <w:rPr>
          <w:rFonts w:ascii="Arial" w:hAnsi="Arial" w:cs="Arial"/>
          <w:sz w:val="22"/>
          <w:szCs w:val="22"/>
        </w:rPr>
        <w:t>. Verbal or social media cancellation requests are not valid.</w:t>
      </w:r>
    </w:p>
    <w:p w:rsidR="00114118" w:rsidRPr="00914D8C" w:rsidRDefault="00114118" w:rsidP="00114118">
      <w:pPr>
        <w:rPr>
          <w:rFonts w:ascii="Arial" w:hAnsi="Arial" w:cs="Arial"/>
          <w:sz w:val="22"/>
          <w:szCs w:val="22"/>
        </w:rPr>
      </w:pPr>
      <w:r w:rsidRPr="00914D8C">
        <w:rPr>
          <w:rFonts w:ascii="Arial" w:hAnsi="Arial" w:cs="Arial"/>
          <w:color w:val="C0A000"/>
          <w:sz w:val="22"/>
          <w:szCs w:val="22"/>
        </w:rPr>
        <w:pict>
          <v:rect id="_x0000_i1026" style="width:0;height:1.5pt" o:hralign="center" o:hrstd="t" o:hr="t" fillcolor="#a0a0a0" stroked="f"/>
        </w:pict>
      </w:r>
    </w:p>
    <w:p w:rsidR="00114118" w:rsidRDefault="00114118" w:rsidP="00114118">
      <w:pPr>
        <w:pStyle w:val="font-claude-response-body"/>
        <w:rPr>
          <w:rStyle w:val="Strong"/>
          <w:rFonts w:ascii="Arial" w:hAnsi="Arial" w:cs="Arial"/>
          <w:color w:val="C0A000"/>
          <w:sz w:val="20"/>
          <w:szCs w:val="20"/>
        </w:rPr>
      </w:pPr>
    </w:p>
    <w:p w:rsidR="00114118" w:rsidRPr="00914D8C" w:rsidRDefault="00114118" w:rsidP="00114118">
      <w:pPr>
        <w:pStyle w:val="font-claude-response-body"/>
        <w:rPr>
          <w:rFonts w:ascii="Arial" w:hAnsi="Arial" w:cs="Arial"/>
          <w:color w:val="C0A000"/>
          <w:sz w:val="20"/>
          <w:szCs w:val="20"/>
        </w:rPr>
      </w:pPr>
      <w:r w:rsidRPr="00914D8C">
        <w:rPr>
          <w:rStyle w:val="Strong"/>
          <w:rFonts w:ascii="Arial" w:hAnsi="Arial" w:cs="Arial"/>
          <w:color w:val="C0A000"/>
          <w:sz w:val="20"/>
          <w:szCs w:val="20"/>
        </w:rPr>
        <w:t>Engagement Pause Clause</w:t>
      </w:r>
    </w:p>
    <w:p w:rsidR="00114118" w:rsidRPr="00914D8C" w:rsidRDefault="00114118" w:rsidP="00114118">
      <w:pPr>
        <w:pStyle w:val="font-claude-response-body"/>
        <w:rPr>
          <w:rFonts w:ascii="Arial" w:hAnsi="Arial" w:cs="Arial"/>
          <w:sz w:val="22"/>
          <w:szCs w:val="22"/>
        </w:rPr>
      </w:pPr>
      <w:r w:rsidRPr="00914D8C">
        <w:rPr>
          <w:rFonts w:ascii="Arial" w:hAnsi="Arial" w:cs="Arial"/>
          <w:sz w:val="22"/>
          <w:szCs w:val="22"/>
        </w:rPr>
        <w:t>The Provider understands that life happens. In the event the Client needs to temporarily step away from the engagement, the following pause terms apply:</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lastRenderedPageBreak/>
        <w:t>The Client may request one (1) engagement pause of up to 60 consecutive days during the 12-month term.</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 xml:space="preserve">A pause request must be submitted in writing to </w:t>
      </w:r>
      <w:hyperlink r:id="rId9"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with at least 7 days' notice before the intended pause date.</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During a pause, all monthly credit cycles (mix sessions, video edits, social edits, ad spend) are suspended. No credits are generated and no credits are forfeited during the pause period.</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engagement end date is extended by the exact number of days the pause is active.</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pause clause may only be used once per engagement term. A second pause request is at the sole discretion of the Provider.</w:t>
      </w:r>
    </w:p>
    <w:p w:rsidR="00114118" w:rsidRPr="00914D8C" w:rsidRDefault="00114118" w:rsidP="00114118">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pause clause does not apply to payments. All installment payments continue on their agreed schedule regardless of an active pause unless a separate payment deferral is agreed in writing.</w:t>
      </w:r>
    </w:p>
    <w:p w:rsidR="00114118" w:rsidRPr="00914D8C" w:rsidRDefault="00114118" w:rsidP="00114118">
      <w:pPr>
        <w:rPr>
          <w:rFonts w:ascii="Arial" w:hAnsi="Arial" w:cs="Arial"/>
          <w:sz w:val="22"/>
          <w:szCs w:val="22"/>
        </w:rPr>
      </w:pPr>
      <w:r w:rsidRPr="00914D8C">
        <w:rPr>
          <w:rFonts w:ascii="Arial" w:hAnsi="Arial" w:cs="Arial"/>
          <w:color w:val="C0A000"/>
          <w:sz w:val="22"/>
          <w:szCs w:val="22"/>
        </w:rPr>
        <w:pict>
          <v:rect id="_x0000_i1027" style="width:0;height:1.5pt" o:hralign="center" o:hrstd="t" o:hr="t" fillcolor="#a0a0a0" stroked="f"/>
        </w:pict>
      </w:r>
    </w:p>
    <w:p w:rsidR="00114118" w:rsidRPr="00914D8C" w:rsidRDefault="00114118" w:rsidP="00114118">
      <w:pPr>
        <w:pStyle w:val="font-claude-response-body"/>
        <w:rPr>
          <w:rFonts w:ascii="Arial" w:hAnsi="Arial" w:cs="Arial"/>
          <w:color w:val="C0A000"/>
          <w:sz w:val="20"/>
          <w:szCs w:val="20"/>
        </w:rPr>
      </w:pPr>
      <w:r w:rsidRPr="00914D8C">
        <w:rPr>
          <w:rStyle w:val="Strong"/>
          <w:rFonts w:ascii="Arial" w:hAnsi="Arial" w:cs="Arial"/>
          <w:color w:val="C0A000"/>
          <w:sz w:val="20"/>
          <w:szCs w:val="20"/>
        </w:rPr>
        <w:t>Scope Adjustment Clause</w:t>
      </w:r>
    </w:p>
    <w:p w:rsidR="00114118" w:rsidRPr="00914D8C" w:rsidRDefault="00114118" w:rsidP="00114118">
      <w:pPr>
        <w:pStyle w:val="font-claude-response-body"/>
        <w:rPr>
          <w:rFonts w:ascii="Arial" w:hAnsi="Arial" w:cs="Arial"/>
          <w:sz w:val="22"/>
          <w:szCs w:val="22"/>
        </w:rPr>
      </w:pPr>
      <w:r w:rsidRPr="00914D8C">
        <w:rPr>
          <w:rFonts w:ascii="Arial" w:hAnsi="Arial" w:cs="Arial"/>
          <w:sz w:val="22"/>
          <w:szCs w:val="22"/>
        </w:rPr>
        <w:t>If a service element within the engagement is no longer relevant to the Client's goals, the Client may request a scope adjustment subject to the following:</w:t>
      </w:r>
    </w:p>
    <w:p w:rsidR="00114118" w:rsidRPr="00914D8C" w:rsidRDefault="00114118" w:rsidP="00114118">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 xml:space="preserve">The Client submits a written scope adjustment request to </w:t>
      </w:r>
      <w:hyperlink r:id="rId10"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specifying which service element they wish to reallocate and what they would like to replace it with.</w:t>
      </w:r>
    </w:p>
    <w:p w:rsidR="00114118" w:rsidRPr="00914D8C" w:rsidRDefault="00114118" w:rsidP="00114118">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The Provider reviews the request and responds in writing within 5 business days with approval, a counter-proposal, or a decline.</w:t>
      </w:r>
    </w:p>
    <w:p w:rsidR="00114118" w:rsidRPr="00914D8C" w:rsidRDefault="00114118" w:rsidP="00114118">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Approved scope adjustments are documented as a signed addendum to this agreement. No scope change is valid without written confirmation from both parties.</w:t>
      </w:r>
    </w:p>
    <w:p w:rsidR="00114118" w:rsidRPr="00914D8C" w:rsidRDefault="00114118" w:rsidP="00114118">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Scope adjustments may not reduce the total value of the engagement or be used to substitute higher-value deliverables with lower-value ones at no additional cost.</w:t>
      </w:r>
    </w:p>
    <w:p w:rsidR="00114118" w:rsidRPr="00914D8C" w:rsidRDefault="00114118" w:rsidP="00114118">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Scope adjustments do not affect the payment schedule or total investment amount.</w:t>
      </w:r>
    </w:p>
    <w:p w:rsidR="00BB32A7" w:rsidRDefault="00BB32A7" w:rsidP="00114118">
      <w:pPr>
        <w:spacing w:before="200" w:after="80"/>
      </w:pPr>
      <w:bookmarkStart w:id="0" w:name="_GoBack"/>
      <w:bookmarkEnd w:id="0"/>
    </w:p>
    <w:p w:rsidR="00BB32A7" w:rsidRDefault="003F40C3">
      <w:pPr>
        <w:spacing w:before="200" w:after="80"/>
      </w:pPr>
      <w:r>
        <w:rPr>
          <w:rFonts w:ascii="Arial" w:eastAsia="Arial" w:hAnsi="Arial" w:cs="Arial"/>
          <w:b/>
          <w:bCs/>
          <w:color w:val="C0A000"/>
        </w:rPr>
        <w:t>12. INTELLECTUAL PROPERTY</w:t>
      </w:r>
    </w:p>
    <w:p w:rsidR="005631B6" w:rsidRPr="005631B6" w:rsidRDefault="005631B6" w:rsidP="005631B6">
      <w:pPr>
        <w:pStyle w:val="font-claude-response-body"/>
        <w:rPr>
          <w:rFonts w:ascii="Arial" w:hAnsi="Arial" w:cs="Arial"/>
          <w:sz w:val="22"/>
          <w:szCs w:val="22"/>
        </w:rPr>
      </w:pPr>
      <w:r w:rsidRPr="005631B6">
        <w:rPr>
          <w:rFonts w:ascii="Arial" w:hAnsi="Arial" w:cs="Arial"/>
          <w:sz w:val="22"/>
          <w:szCs w:val="22"/>
        </w:rPr>
        <w:t>The Client retains full ownership of their original recordings, compositions, and all raw footage supplied to the Provider. Custom beats become the exclusive property of the Client upon receipt of full payment; until then they are non-exclusive.</w:t>
      </w:r>
    </w:p>
    <w:p w:rsidR="005631B6" w:rsidRPr="005631B6" w:rsidRDefault="005631B6" w:rsidP="005631B6">
      <w:pPr>
        <w:pStyle w:val="font-claude-response-body"/>
        <w:rPr>
          <w:rFonts w:ascii="Arial" w:hAnsi="Arial" w:cs="Arial"/>
          <w:sz w:val="22"/>
          <w:szCs w:val="22"/>
        </w:rPr>
      </w:pPr>
      <w:r w:rsidRPr="005631B6">
        <w:rPr>
          <w:rFonts w:ascii="Arial" w:hAnsi="Arial" w:cs="Arial"/>
          <w:sz w:val="22"/>
          <w:szCs w:val="22"/>
        </w:rPr>
        <w:t>All edited video content delivered during this engagement becomes the property of the Client upon delivery and full payment. The Provider retains the right to reference completed edit work as a portfolio example unless the Client requests otherwise in writing prior to delivery.</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13. CONFIDENTIALITY</w:t>
      </w:r>
    </w:p>
    <w:p w:rsidR="00BB32A7" w:rsidRDefault="003F40C3">
      <w:pPr>
        <w:spacing w:before="80" w:after="80"/>
      </w:pPr>
      <w:r>
        <w:rPr>
          <w:rFonts w:ascii="Arial" w:eastAsia="Arial" w:hAnsi="Arial" w:cs="Arial"/>
          <w:color w:val="1A1A1A"/>
          <w:sz w:val="22"/>
          <w:szCs w:val="22"/>
        </w:rPr>
        <w:t>The Provider agrees to keep all Client creative materials, unreleased recordings, brand strategy, and personal information shared during this engagement strictly confidential. This information will not be disclosed to any third party without the Client's written consent.</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14. LIMITATION OF LIABILITY</w:t>
      </w:r>
    </w:p>
    <w:p w:rsidR="00BB32A7" w:rsidRDefault="003F40C3">
      <w:pPr>
        <w:spacing w:before="80" w:after="80"/>
      </w:pPr>
      <w:r>
        <w:rPr>
          <w:rFonts w:ascii="Arial" w:eastAsia="Arial" w:hAnsi="Arial" w:cs="Arial"/>
          <w:color w:val="1A1A1A"/>
          <w:sz w:val="22"/>
          <w:szCs w:val="22"/>
        </w:rPr>
        <w:t>The Provider's liability is limited to the total engagement fee paid. The Provider is not liable for lost revenue, missed release dates, platform algorithm changes, or any indirect damages arising from any element of this engagement or its delivery timeline.</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15. GOVERNING LAW</w:t>
      </w:r>
    </w:p>
    <w:p w:rsidR="00BB32A7" w:rsidRDefault="003F40C3">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BB32A7" w:rsidRDefault="00BB32A7">
      <w:pPr>
        <w:pBdr>
          <w:bottom w:val="single" w:sz="6" w:space="1" w:color="C0A000"/>
        </w:pBdr>
        <w:spacing w:before="160" w:after="160"/>
      </w:pPr>
    </w:p>
    <w:p w:rsidR="00BB32A7" w:rsidRDefault="003F40C3">
      <w:pPr>
        <w:spacing w:before="200" w:after="80"/>
      </w:pPr>
      <w:r>
        <w:rPr>
          <w:rFonts w:ascii="Arial" w:eastAsia="Arial" w:hAnsi="Arial" w:cs="Arial"/>
          <w:b/>
          <w:bCs/>
          <w:color w:val="C0A000"/>
        </w:rPr>
        <w:t>16. AGREEMENT &amp; SIGNATURES</w:t>
      </w:r>
    </w:p>
    <w:p w:rsidR="00BB32A7" w:rsidRDefault="003F40C3">
      <w:pPr>
        <w:spacing w:before="80" w:after="80"/>
      </w:pPr>
      <w:r>
        <w:rPr>
          <w:rFonts w:ascii="Arial" w:eastAsia="Arial" w:hAnsi="Arial" w:cs="Arial"/>
          <w:color w:val="1A1A1A"/>
          <w:sz w:val="22"/>
          <w:szCs w:val="22"/>
        </w:rPr>
        <w:t>By signing below, both parties confirm they have read, understood, and agreed to the terms of this Artist Launchpad Service Agreement.</w:t>
      </w:r>
    </w:p>
    <w:p w:rsidR="00BB32A7" w:rsidRDefault="005631B6">
      <w:pPr>
        <w:spacing w:before="80" w:after="80"/>
      </w:pPr>
      <w:r>
        <w:rPr>
          <w:noProof/>
        </w:rPr>
        <w:drawing>
          <wp:anchor distT="0" distB="0" distL="114300" distR="114300" simplePos="0" relativeHeight="251659264" behindDoc="1" locked="0" layoutInCell="1" allowOverlap="1" wp14:anchorId="76DBDD1E" wp14:editId="6BBEC301">
            <wp:simplePos x="0" y="0"/>
            <wp:positionH relativeFrom="column">
              <wp:posOffset>1913861</wp:posOffset>
            </wp:positionH>
            <wp:positionV relativeFrom="paragraph">
              <wp:posOffset>126956</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BB32A7" w:rsidRDefault="003F40C3">
      <w:pPr>
        <w:spacing w:before="240" w:after="60"/>
      </w:pPr>
      <w:r>
        <w:rPr>
          <w:rFonts w:ascii="Arial" w:eastAsia="Arial" w:hAnsi="Arial" w:cs="Arial"/>
          <w:color w:val="1A1A1A"/>
          <w:sz w:val="22"/>
          <w:szCs w:val="22"/>
        </w:rPr>
        <w:t>Provider Signature:  _______________________________</w:t>
      </w:r>
    </w:p>
    <w:p w:rsidR="00BB32A7" w:rsidRDefault="003F40C3">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BB32A7" w:rsidRDefault="00BB32A7">
      <w:pPr>
        <w:spacing w:before="40" w:after="40"/>
      </w:pPr>
    </w:p>
    <w:p w:rsidR="000A1BC6" w:rsidRDefault="000A1BC6" w:rsidP="000A1BC6">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D54C5C" w:rsidRDefault="00D54C5C" w:rsidP="00D54C5C">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BB32A7" w:rsidRDefault="003F40C3">
      <w:pPr>
        <w:spacing w:before="80" w:after="80"/>
      </w:pPr>
      <w:r>
        <w:rPr>
          <w:rFonts w:ascii="Arial" w:eastAsia="Arial" w:hAnsi="Arial" w:cs="Arial"/>
          <w:color w:val="1A1A1A"/>
          <w:sz w:val="22"/>
          <w:szCs w:val="22"/>
        </w:rPr>
        <w:t xml:space="preserve">Artist / Stage Name:   </w:t>
      </w:r>
      <w:r w:rsidR="00D54C5C">
        <w:rPr>
          <w:rFonts w:ascii="Arial" w:eastAsia="Arial" w:hAnsi="Arial" w:cs="Arial"/>
          <w:color w:val="1A1A1A"/>
          <w:sz w:val="22"/>
          <w:szCs w:val="22"/>
        </w:rPr>
        <w:t>_______</w:t>
      </w:r>
      <w:proofErr w:type="gramStart"/>
      <w:r w:rsidR="00D54C5C">
        <w:rPr>
          <w:rFonts w:ascii="Arial" w:eastAsia="Arial" w:hAnsi="Arial" w:cs="Arial"/>
          <w:color w:val="1A1A1A"/>
          <w:sz w:val="22"/>
          <w:szCs w:val="22"/>
        </w:rPr>
        <w:t>_{</w:t>
      </w:r>
      <w:proofErr w:type="gramEnd"/>
      <w:r w:rsidR="00D54C5C">
        <w:rPr>
          <w:rFonts w:ascii="Arial" w:eastAsia="Arial" w:hAnsi="Arial" w:cs="Arial"/>
          <w:color w:val="1A1A1A"/>
          <w:sz w:val="22"/>
          <w:szCs w:val="22"/>
          <w:u w:val="single"/>
        </w:rPr>
        <w:t>{</w:t>
      </w:r>
      <w:proofErr w:type="spellStart"/>
      <w:r w:rsidR="00D54C5C">
        <w:rPr>
          <w:rFonts w:ascii="Arial" w:eastAsia="Arial" w:hAnsi="Arial" w:cs="Arial"/>
          <w:color w:val="1A1A1A"/>
          <w:sz w:val="22"/>
          <w:szCs w:val="22"/>
          <w:u w:val="single"/>
        </w:rPr>
        <w:t>STAGE_Name</w:t>
      </w:r>
      <w:proofErr w:type="spellEnd"/>
      <w:r w:rsidR="00D54C5C">
        <w:rPr>
          <w:rFonts w:ascii="Arial" w:eastAsia="Arial" w:hAnsi="Arial" w:cs="Arial"/>
          <w:color w:val="1A1A1A"/>
          <w:sz w:val="22"/>
          <w:szCs w:val="22"/>
        </w:rPr>
        <w:t>}}___________</w:t>
      </w:r>
    </w:p>
    <w:p w:rsidR="00D54C5C" w:rsidRDefault="00D54C5C" w:rsidP="00D54C5C">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D54C5C" w:rsidRDefault="00D54C5C" w:rsidP="00D54C5C">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BB32A7" w:rsidRDefault="003F40C3">
      <w:pPr>
        <w:spacing w:before="80" w:after="80"/>
      </w:pPr>
      <w:r>
        <w:rPr>
          <w:rFonts w:ascii="Arial" w:eastAsia="Arial" w:hAnsi="Arial" w:cs="Arial"/>
          <w:color w:val="1A1A1A"/>
          <w:sz w:val="22"/>
          <w:szCs w:val="22"/>
        </w:rPr>
        <w:t>Total Investment:      $5,000 USD</w:t>
      </w:r>
    </w:p>
    <w:p w:rsidR="00BB32A7" w:rsidRDefault="003F40C3">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BB32A7" w:rsidRDefault="003F40C3" w:rsidP="000A1BC6">
      <w:pPr>
        <w:spacing w:before="80" w:after="80"/>
        <w:rPr>
          <w:rFonts w:ascii="Arial" w:eastAsia="Arial" w:hAnsi="Arial" w:cs="Arial"/>
          <w:color w:val="1A1A1A"/>
          <w:sz w:val="22"/>
          <w:szCs w:val="22"/>
          <w:u w:val="single"/>
        </w:rPr>
      </w:pPr>
      <w:r>
        <w:rPr>
          <w:rFonts w:ascii="Arial" w:eastAsia="Arial" w:hAnsi="Arial" w:cs="Arial"/>
          <w:color w:val="1A1A1A"/>
          <w:sz w:val="22"/>
          <w:szCs w:val="22"/>
        </w:rPr>
        <w:t>Date Signed</w:t>
      </w:r>
      <w:r w:rsidR="000A1BC6">
        <w:rPr>
          <w:rFonts w:ascii="Arial" w:eastAsia="Arial" w:hAnsi="Arial" w:cs="Arial"/>
          <w:color w:val="1A1A1A"/>
          <w:sz w:val="22"/>
          <w:szCs w:val="22"/>
        </w:rPr>
        <w:t xml:space="preserve">:         </w:t>
      </w:r>
      <w:r w:rsidR="000A1BC6">
        <w:rPr>
          <w:rFonts w:ascii="Arial" w:eastAsia="Arial" w:hAnsi="Arial" w:cs="Arial"/>
          <w:color w:val="1A1A1A"/>
          <w:sz w:val="22"/>
          <w:szCs w:val="22"/>
          <w:u w:val="single"/>
        </w:rPr>
        <w:t>______________</w:t>
      </w:r>
      <w:proofErr w:type="gramStart"/>
      <w:r w:rsidR="000A1BC6">
        <w:rPr>
          <w:rFonts w:ascii="Arial" w:eastAsia="Arial" w:hAnsi="Arial" w:cs="Arial"/>
          <w:color w:val="1A1A1A"/>
          <w:sz w:val="22"/>
          <w:szCs w:val="22"/>
          <w:u w:val="single"/>
        </w:rPr>
        <w:t>_{</w:t>
      </w:r>
      <w:proofErr w:type="gramEnd"/>
      <w:r w:rsidR="000A1BC6">
        <w:rPr>
          <w:rFonts w:ascii="Arial" w:eastAsia="Arial" w:hAnsi="Arial" w:cs="Arial"/>
          <w:color w:val="1A1A1A"/>
          <w:sz w:val="22"/>
          <w:szCs w:val="22"/>
          <w:u w:val="single"/>
        </w:rPr>
        <w:t>{Date}}___________________</w:t>
      </w:r>
    </w:p>
    <w:p w:rsidR="000A1BC6" w:rsidRDefault="000A1BC6" w:rsidP="000A1BC6">
      <w:pPr>
        <w:spacing w:before="80" w:after="80"/>
      </w:pPr>
    </w:p>
    <w:p w:rsidR="00BB32A7" w:rsidRDefault="003F40C3">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BB32A7">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5FF" w:rsidRDefault="00D605FF" w:rsidP="0051299D">
      <w:r>
        <w:separator/>
      </w:r>
    </w:p>
  </w:endnote>
  <w:endnote w:type="continuationSeparator" w:id="0">
    <w:p w:rsidR="00D605FF" w:rsidRDefault="00D605FF" w:rsidP="00512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5FF" w:rsidRDefault="00D605FF" w:rsidP="0051299D">
      <w:r>
        <w:separator/>
      </w:r>
    </w:p>
  </w:footnote>
  <w:footnote w:type="continuationSeparator" w:id="0">
    <w:p w:rsidR="00D605FF" w:rsidRDefault="00D605FF" w:rsidP="005129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299D" w:rsidRPr="0051299D" w:rsidRDefault="0051299D" w:rsidP="0051299D">
    <w:pPr>
      <w:pStyle w:val="Header"/>
      <w:jc w:val="center"/>
    </w:pPr>
    <w:r>
      <w:rPr>
        <w:noProof/>
      </w:rPr>
      <w:drawing>
        <wp:inline distT="0" distB="0" distL="0" distR="0" wp14:anchorId="22877CAF" wp14:editId="42C70C15">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A4C23"/>
    <w:multiLevelType w:val="multilevel"/>
    <w:tmpl w:val="204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7407E"/>
    <w:multiLevelType w:val="hybridMultilevel"/>
    <w:tmpl w:val="E8F0C11C"/>
    <w:lvl w:ilvl="0" w:tplc="ED22D050">
      <w:start w:val="1"/>
      <w:numFmt w:val="bullet"/>
      <w:lvlText w:val="●"/>
      <w:lvlJc w:val="left"/>
      <w:pPr>
        <w:ind w:left="720" w:hanging="360"/>
      </w:pPr>
    </w:lvl>
    <w:lvl w:ilvl="1" w:tplc="061483E4">
      <w:start w:val="1"/>
      <w:numFmt w:val="bullet"/>
      <w:lvlText w:val="○"/>
      <w:lvlJc w:val="left"/>
      <w:pPr>
        <w:ind w:left="1440" w:hanging="360"/>
      </w:pPr>
    </w:lvl>
    <w:lvl w:ilvl="2" w:tplc="56628702">
      <w:start w:val="1"/>
      <w:numFmt w:val="bullet"/>
      <w:lvlText w:val="■"/>
      <w:lvlJc w:val="left"/>
      <w:pPr>
        <w:ind w:left="2160" w:hanging="360"/>
      </w:pPr>
    </w:lvl>
    <w:lvl w:ilvl="3" w:tplc="FBF0D014">
      <w:start w:val="1"/>
      <w:numFmt w:val="bullet"/>
      <w:lvlText w:val="●"/>
      <w:lvlJc w:val="left"/>
      <w:pPr>
        <w:ind w:left="2880" w:hanging="360"/>
      </w:pPr>
    </w:lvl>
    <w:lvl w:ilvl="4" w:tplc="0EA4F1F2">
      <w:start w:val="1"/>
      <w:numFmt w:val="bullet"/>
      <w:lvlText w:val="○"/>
      <w:lvlJc w:val="left"/>
      <w:pPr>
        <w:ind w:left="3600" w:hanging="360"/>
      </w:pPr>
    </w:lvl>
    <w:lvl w:ilvl="5" w:tplc="944E1852">
      <w:start w:val="1"/>
      <w:numFmt w:val="bullet"/>
      <w:lvlText w:val="■"/>
      <w:lvlJc w:val="left"/>
      <w:pPr>
        <w:ind w:left="4320" w:hanging="360"/>
      </w:pPr>
    </w:lvl>
    <w:lvl w:ilvl="6" w:tplc="85D48488">
      <w:start w:val="1"/>
      <w:numFmt w:val="bullet"/>
      <w:lvlText w:val="●"/>
      <w:lvlJc w:val="left"/>
      <w:pPr>
        <w:ind w:left="5040" w:hanging="360"/>
      </w:pPr>
    </w:lvl>
    <w:lvl w:ilvl="7" w:tplc="F9EEC612">
      <w:start w:val="1"/>
      <w:numFmt w:val="bullet"/>
      <w:lvlText w:val="●"/>
      <w:lvlJc w:val="left"/>
      <w:pPr>
        <w:ind w:left="5760" w:hanging="360"/>
      </w:pPr>
    </w:lvl>
    <w:lvl w:ilvl="8" w:tplc="35B26A0E">
      <w:start w:val="1"/>
      <w:numFmt w:val="bullet"/>
      <w:lvlText w:val="●"/>
      <w:lvlJc w:val="left"/>
      <w:pPr>
        <w:ind w:left="6480" w:hanging="360"/>
      </w:pPr>
    </w:lvl>
  </w:abstractNum>
  <w:abstractNum w:abstractNumId="2">
    <w:nsid w:val="09111278"/>
    <w:multiLevelType w:val="hybridMultilevel"/>
    <w:tmpl w:val="634A7BE4"/>
    <w:lvl w:ilvl="0" w:tplc="7576C46C">
      <w:start w:val="1"/>
      <w:numFmt w:val="bullet"/>
      <w:lvlText w:val="•"/>
      <w:lvlJc w:val="left"/>
      <w:pPr>
        <w:ind w:left="720" w:hanging="360"/>
      </w:pPr>
    </w:lvl>
    <w:lvl w:ilvl="1" w:tplc="1BFA904C">
      <w:numFmt w:val="decimal"/>
      <w:lvlText w:val=""/>
      <w:lvlJc w:val="left"/>
    </w:lvl>
    <w:lvl w:ilvl="2" w:tplc="3B163EB0">
      <w:numFmt w:val="decimal"/>
      <w:lvlText w:val=""/>
      <w:lvlJc w:val="left"/>
    </w:lvl>
    <w:lvl w:ilvl="3" w:tplc="4DE8559E">
      <w:numFmt w:val="decimal"/>
      <w:lvlText w:val=""/>
      <w:lvlJc w:val="left"/>
    </w:lvl>
    <w:lvl w:ilvl="4" w:tplc="079E99AE">
      <w:numFmt w:val="decimal"/>
      <w:lvlText w:val=""/>
      <w:lvlJc w:val="left"/>
    </w:lvl>
    <w:lvl w:ilvl="5" w:tplc="20BAD5B6">
      <w:numFmt w:val="decimal"/>
      <w:lvlText w:val=""/>
      <w:lvlJc w:val="left"/>
    </w:lvl>
    <w:lvl w:ilvl="6" w:tplc="39BA0BE2">
      <w:numFmt w:val="decimal"/>
      <w:lvlText w:val=""/>
      <w:lvlJc w:val="left"/>
    </w:lvl>
    <w:lvl w:ilvl="7" w:tplc="30CA039A">
      <w:numFmt w:val="decimal"/>
      <w:lvlText w:val=""/>
      <w:lvlJc w:val="left"/>
    </w:lvl>
    <w:lvl w:ilvl="8" w:tplc="8F264878">
      <w:numFmt w:val="decimal"/>
      <w:lvlText w:val=""/>
      <w:lvlJc w:val="left"/>
    </w:lvl>
  </w:abstractNum>
  <w:abstractNum w:abstractNumId="3">
    <w:nsid w:val="210504CD"/>
    <w:multiLevelType w:val="hybridMultilevel"/>
    <w:tmpl w:val="69962636"/>
    <w:lvl w:ilvl="0" w:tplc="7E7830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6A5142"/>
    <w:multiLevelType w:val="multilevel"/>
    <w:tmpl w:val="400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F82F7D"/>
    <w:multiLevelType w:val="multilevel"/>
    <w:tmpl w:val="29F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C51543"/>
    <w:multiLevelType w:val="multilevel"/>
    <w:tmpl w:val="9F5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0E1207"/>
    <w:multiLevelType w:val="multilevel"/>
    <w:tmpl w:val="7A9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443A9D"/>
    <w:multiLevelType w:val="hybridMultilevel"/>
    <w:tmpl w:val="B0121EF6"/>
    <w:lvl w:ilvl="0" w:tplc="7576C46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4"/>
  </w:num>
  <w:num w:numId="4">
    <w:abstractNumId w:val="5"/>
  </w:num>
  <w:num w:numId="5">
    <w:abstractNumId w:val="2"/>
  </w:num>
  <w:num w:numId="6">
    <w:abstractNumId w:val="8"/>
  </w:num>
  <w:num w:numId="7">
    <w:abstractNumId w:val="3"/>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2A7"/>
    <w:rsid w:val="000A1BC6"/>
    <w:rsid w:val="00114118"/>
    <w:rsid w:val="002C271E"/>
    <w:rsid w:val="003F40C3"/>
    <w:rsid w:val="0051299D"/>
    <w:rsid w:val="005631B6"/>
    <w:rsid w:val="00BB32A7"/>
    <w:rsid w:val="00D54C5C"/>
    <w:rsid w:val="00D6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90DD39-F65F-4C13-A4BB-395264B1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C5C"/>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299D"/>
    <w:pPr>
      <w:tabs>
        <w:tab w:val="center" w:pos="4680"/>
        <w:tab w:val="right" w:pos="9360"/>
      </w:tabs>
    </w:pPr>
  </w:style>
  <w:style w:type="character" w:customStyle="1" w:styleId="HeaderChar">
    <w:name w:val="Header Char"/>
    <w:basedOn w:val="DefaultParagraphFont"/>
    <w:link w:val="Header"/>
    <w:uiPriority w:val="99"/>
    <w:rsid w:val="0051299D"/>
  </w:style>
  <w:style w:type="paragraph" w:styleId="Footer">
    <w:name w:val="footer"/>
    <w:basedOn w:val="Normal"/>
    <w:link w:val="FooterChar"/>
    <w:uiPriority w:val="99"/>
    <w:unhideWhenUsed/>
    <w:rsid w:val="0051299D"/>
    <w:pPr>
      <w:tabs>
        <w:tab w:val="center" w:pos="4680"/>
        <w:tab w:val="right" w:pos="9360"/>
      </w:tabs>
    </w:pPr>
  </w:style>
  <w:style w:type="character" w:customStyle="1" w:styleId="FooterChar">
    <w:name w:val="Footer Char"/>
    <w:basedOn w:val="DefaultParagraphFont"/>
    <w:link w:val="Footer"/>
    <w:uiPriority w:val="99"/>
    <w:rsid w:val="0051299D"/>
  </w:style>
  <w:style w:type="paragraph" w:customStyle="1" w:styleId="font-claude-response-body">
    <w:name w:val="font-claude-response-body"/>
    <w:basedOn w:val="Normal"/>
    <w:rsid w:val="005631B6"/>
    <w:pPr>
      <w:spacing w:before="100" w:beforeAutospacing="1" w:after="100" w:afterAutospacing="1"/>
    </w:pPr>
    <w:rPr>
      <w:sz w:val="24"/>
      <w:szCs w:val="24"/>
    </w:rPr>
  </w:style>
  <w:style w:type="character" w:styleId="Strong">
    <w:name w:val="Strong"/>
    <w:basedOn w:val="DefaultParagraphFont"/>
    <w:uiPriority w:val="22"/>
    <w:qFormat/>
    <w:rsid w:val="00563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641300">
      <w:bodyDiv w:val="1"/>
      <w:marLeft w:val="0"/>
      <w:marRight w:val="0"/>
      <w:marTop w:val="0"/>
      <w:marBottom w:val="0"/>
      <w:divBdr>
        <w:top w:val="none" w:sz="0" w:space="0" w:color="auto"/>
        <w:left w:val="none" w:sz="0" w:space="0" w:color="auto"/>
        <w:bottom w:val="none" w:sz="0" w:space="0" w:color="auto"/>
        <w:right w:val="none" w:sz="0" w:space="0" w:color="auto"/>
      </w:divBdr>
    </w:div>
    <w:div w:id="2064328029">
      <w:bodyDiv w:val="1"/>
      <w:marLeft w:val="0"/>
      <w:marRight w:val="0"/>
      <w:marTop w:val="0"/>
      <w:marBottom w:val="0"/>
      <w:divBdr>
        <w:top w:val="none" w:sz="0" w:space="0" w:color="auto"/>
        <w:left w:val="none" w:sz="0" w:space="0" w:color="auto"/>
        <w:bottom w:val="none" w:sz="0" w:space="0" w:color="auto"/>
        <w:right w:val="none" w:sz="0" w:space="0" w:color="auto"/>
      </w:divBdr>
    </w:div>
    <w:div w:id="2089233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xstermxndsbeats@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xstermxndsbeats@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Mxstermxndsbeats@gmail.com" TargetMode="External"/><Relationship Id="rId4" Type="http://schemas.openxmlformats.org/officeDocument/2006/relationships/webSettings" Target="webSettings.xml"/><Relationship Id="rId9" Type="http://schemas.openxmlformats.org/officeDocument/2006/relationships/hyperlink" Target="mailto:Mxstermxndsbeats@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6</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2026-04-05T08:33:00Z</dcterms:created>
  <dcterms:modified xsi:type="dcterms:W3CDTF">2026-05-12T14:47:00Z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1119883</vt:lpwstr>
  </property>
  <property fmtid="{D5CDD505-2E9C-101B-9397-08002B2CF9AE}" name="NXPowerLiteSettings" pid="3">
    <vt:lpwstr>E7C0031C027800</vt:lpwstr>
  </property>
  <property fmtid="{D5CDD505-2E9C-101B-9397-08002B2CF9AE}" name="NXPowerLiteVersion" pid="4">
    <vt:lpwstr>D11.0.1</vt:lpwstr>
  </property>
</Properties>
</file>