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2F1" w:rsidRPr="009E1E8E" w:rsidRDefault="004172F1" w:rsidP="004172F1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120" w:line="240" w:lineRule="auto"/>
        <w:jc w:val="center"/>
        <w:rPr>
          <w:rFonts w:eastAsia="Times New Roman" w:cs="Times New Roman"/>
          <w:b/>
          <w:bCs/>
          <w:sz w:val="26"/>
          <w:szCs w:val="20"/>
          <w:lang w:eastAsia="ru-RU"/>
        </w:rPr>
      </w:pPr>
      <w:r w:rsidRPr="009E1E8E">
        <w:rPr>
          <w:rFonts w:eastAsia="Times New Roman" w:cs="Times New Roman"/>
          <w:b/>
          <w:bCs/>
          <w:sz w:val="26"/>
          <w:szCs w:val="20"/>
          <w:lang w:eastAsia="ru-RU"/>
        </w:rPr>
        <w:t>Паспорт Проекта</w:t>
      </w:r>
    </w:p>
    <w:p w:rsidR="004172F1" w:rsidRPr="009E1E8E" w:rsidRDefault="004172F1" w:rsidP="004172F1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120" w:line="240" w:lineRule="auto"/>
        <w:jc w:val="center"/>
        <w:rPr>
          <w:rFonts w:eastAsia="Times New Roman" w:cs="Times New Roman"/>
          <w:b/>
          <w:bCs/>
          <w:sz w:val="16"/>
          <w:szCs w:val="16"/>
          <w:u w:val="single"/>
          <w:lang w:eastAsia="ru-RU"/>
        </w:rPr>
      </w:pPr>
    </w:p>
    <w:p w:rsidR="004172F1" w:rsidRPr="009E1E8E" w:rsidRDefault="004172F1" w:rsidP="004172F1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line="240" w:lineRule="auto"/>
        <w:ind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E1E8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Наименование проекта: </w:t>
      </w:r>
      <w:r>
        <w:rPr>
          <w:rFonts w:cs="Times New Roman"/>
          <w:szCs w:val="28"/>
        </w:rPr>
        <w:t>Консервы</w:t>
      </w:r>
    </w:p>
    <w:p w:rsidR="004172F1" w:rsidRPr="009E1E8E" w:rsidRDefault="004172F1" w:rsidP="004172F1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line="240" w:lineRule="auto"/>
        <w:rPr>
          <w:rFonts w:eastAsia="Times New Roman" w:cs="Times New Roman"/>
          <w:b/>
          <w:bCs/>
          <w:sz w:val="20"/>
          <w:szCs w:val="20"/>
          <w:lang w:eastAsia="ru-RU"/>
        </w:rPr>
      </w:pPr>
    </w:p>
    <w:tbl>
      <w:tblPr>
        <w:tblW w:w="964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634"/>
        <w:gridCol w:w="884"/>
        <w:gridCol w:w="3882"/>
        <w:gridCol w:w="1202"/>
        <w:gridCol w:w="1318"/>
      </w:tblGrid>
      <w:tr w:rsidR="004172F1" w:rsidRPr="009E1E8E" w:rsidTr="00334C03">
        <w:tc>
          <w:tcPr>
            <w:tcW w:w="172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9E1E8E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Цель проекта:</w:t>
            </w:r>
          </w:p>
        </w:tc>
        <w:tc>
          <w:tcPr>
            <w:tcW w:w="7920" w:type="dxa"/>
            <w:gridSpan w:val="5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FB31B0" w:rsidP="00FB31B0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>Установить автоматизированную</w:t>
            </w:r>
            <w:r w:rsidR="004172F1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поставку продукции на первичный склад, дабы избежать дефицита товаров в магазинах.</w:t>
            </w:r>
          </w:p>
        </w:tc>
      </w:tr>
      <w:tr w:rsidR="004172F1" w:rsidRPr="009E1E8E" w:rsidTr="00334C03">
        <w:trPr>
          <w:trHeight w:val="278"/>
        </w:trPr>
        <w:tc>
          <w:tcPr>
            <w:tcW w:w="1728" w:type="dxa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9E1E8E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Основные задачи</w:t>
            </w:r>
          </w:p>
        </w:tc>
        <w:tc>
          <w:tcPr>
            <w:tcW w:w="6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9E1E8E">
              <w:rPr>
                <w:rFonts w:eastAsia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7286" w:type="dxa"/>
            <w:gridSpan w:val="4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Задача</w:t>
            </w:r>
          </w:p>
        </w:tc>
      </w:tr>
      <w:tr w:rsidR="004172F1" w:rsidRPr="009E1E8E" w:rsidTr="00334C03">
        <w:trPr>
          <w:trHeight w:val="416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B31B0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FB31B0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Создание программы складского учёта.</w:t>
            </w:r>
          </w:p>
        </w:tc>
      </w:tr>
      <w:tr w:rsidR="004172F1" w:rsidRPr="009E1E8E" w:rsidTr="00334C03">
        <w:trPr>
          <w:trHeight w:val="556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B31B0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FB31B0" w:rsidP="00FE62D3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Присвоение всем единицам хранения</w:t>
            </w:r>
            <w:r w:rsidR="00FE62D3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 (зеленый горошек, кукуруза, т</w:t>
            </w:r>
            <w:r w:rsidR="00FE62D3" w:rsidRPr="00FE62D3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оматная паста</w:t>
            </w:r>
            <w:r w:rsidR="00FE62D3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) </w:t>
            </w: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 штрих</w:t>
            </w:r>
            <w:r w:rsidR="008E5208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кодов</w:t>
            </w:r>
            <w:r w:rsidR="008E5208"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.</w:t>
            </w:r>
          </w:p>
        </w:tc>
      </w:tr>
      <w:tr w:rsidR="004172F1" w:rsidRPr="009E1E8E" w:rsidTr="00334C03">
        <w:trPr>
          <w:trHeight w:val="208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8E5208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8E5208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Раздача сотрудникам сканеров или терминалов сбора данных для считывания штрих кодов.</w:t>
            </w:r>
          </w:p>
        </w:tc>
      </w:tr>
      <w:tr w:rsidR="004172F1" w:rsidRPr="009E1E8E" w:rsidTr="00334C03">
        <w:trPr>
          <w:trHeight w:val="208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1123E9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Pr="001123E9" w:rsidRDefault="001123E9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iCs/>
                <w:sz w:val="20"/>
                <w:szCs w:val="20"/>
                <w:lang w:eastAsia="ru-RU"/>
              </w:rPr>
              <w:t>Обучение сотрудников по использованию сканеров или терминалов.</w:t>
            </w:r>
          </w:p>
        </w:tc>
      </w:tr>
      <w:tr w:rsidR="004172F1" w:rsidRPr="009E1E8E" w:rsidTr="00334C03">
        <w:trPr>
          <w:trHeight w:val="970"/>
        </w:trPr>
        <w:tc>
          <w:tcPr>
            <w:tcW w:w="172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9E1E8E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Требуемый результат</w:t>
            </w:r>
          </w:p>
        </w:tc>
        <w:tc>
          <w:tcPr>
            <w:tcW w:w="7920" w:type="dxa"/>
            <w:gridSpan w:val="5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8E5208" w:rsidP="00334C03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>Полноценная рабочая автоматизированная система поставок.</w:t>
            </w:r>
            <w:r w:rsidR="00D65C12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 xml:space="preserve"> Позволит контролировать количество и какого вида товара было принято, перемещено, отгружено.</w:t>
            </w:r>
            <w:r w:rsidR="00D65C12"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ab/>
            </w:r>
          </w:p>
        </w:tc>
      </w:tr>
      <w:tr w:rsidR="004172F1" w:rsidRPr="009E1E8E" w:rsidTr="00334C03">
        <w:trPr>
          <w:trHeight w:val="1104"/>
        </w:trPr>
        <w:tc>
          <w:tcPr>
            <w:tcW w:w="1728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9E1E8E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Ограничения (границы проекта)</w:t>
            </w:r>
          </w:p>
        </w:tc>
        <w:tc>
          <w:tcPr>
            <w:tcW w:w="7920" w:type="dxa"/>
            <w:gridSpan w:val="5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9E1E8E">
              <w:rPr>
                <w:rFonts w:eastAsia="Times New Roman" w:cs="Times New Roman"/>
                <w:sz w:val="20"/>
                <w:szCs w:val="20"/>
                <w:lang w:eastAsia="ru-RU"/>
              </w:rPr>
              <w:t>Цель данного проекта не распространяется на:</w:t>
            </w:r>
          </w:p>
          <w:p w:rsidR="004172F1" w:rsidRPr="009E1E8E" w:rsidRDefault="00FE62D3" w:rsidP="00334C03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u w:val="single"/>
                <w:lang w:eastAsia="ru-RU"/>
              </w:rPr>
              <w:t>Проект будет касаться только одного первичного склада, работа с оптовыми складами не изменится.</w:t>
            </w:r>
          </w:p>
        </w:tc>
      </w:tr>
      <w:tr w:rsidR="004172F1" w:rsidRPr="009E1E8E" w:rsidTr="00334C03">
        <w:trPr>
          <w:trHeight w:val="313"/>
        </w:trPr>
        <w:tc>
          <w:tcPr>
            <w:tcW w:w="1728" w:type="dxa"/>
            <w:vMerge w:val="restart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Внесенные предложения по проекту</w:t>
            </w: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Кем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Содержание предложения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Принято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Отклонено</w:t>
            </w:r>
          </w:p>
        </w:tc>
      </w:tr>
      <w:tr w:rsidR="004172F1" w:rsidRPr="009E1E8E" w:rsidTr="00334C03">
        <w:trPr>
          <w:trHeight w:val="347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334C0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334C0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34C03">
              <w:rPr>
                <w:rFonts w:eastAsia="Times New Roman" w:cs="Times New Roman"/>
                <w:sz w:val="20"/>
                <w:szCs w:val="20"/>
                <w:lang w:eastAsia="ru-RU"/>
              </w:rPr>
              <w:t>Внедрение блока управления запасами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334C0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4172F1" w:rsidRPr="009E1E8E" w:rsidTr="00334C03">
        <w:trPr>
          <w:trHeight w:val="243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>Атрибуты для отслеживания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4172F1" w:rsidRPr="009E1E8E" w:rsidTr="00334C03">
        <w:trPr>
          <w:trHeight w:val="243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>Система отслеживания запасов в реальном времени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:rsidR="004172F1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4172F1" w:rsidRPr="009E1E8E" w:rsidTr="00334C03">
        <w:trPr>
          <w:trHeight w:val="243"/>
        </w:trPr>
        <w:tc>
          <w:tcPr>
            <w:tcW w:w="1728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Pr="009E1E8E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>Авторматизирования</w:t>
            </w:r>
            <w:proofErr w:type="spellEnd"/>
            <w:r w:rsidRPr="00F14F23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система пополнения запасами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72F1" w:rsidRDefault="00F14F23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о</w:t>
            </w:r>
          </w:p>
          <w:p w:rsidR="004172F1" w:rsidRPr="009E1E8E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172F1" w:rsidRDefault="004172F1" w:rsidP="00C24F02">
            <w:pPr>
              <w:tabs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A4EBD" w:rsidRPr="00E71E48" w:rsidRDefault="00E71E48">
      <w:pPr>
        <w:rPr>
          <w:sz w:val="22"/>
        </w:rPr>
      </w:pPr>
      <w:r w:rsidRPr="00E71E48">
        <w:rPr>
          <w:sz w:val="22"/>
        </w:rPr>
        <w:t>Внедрение блока управления запасами стало ключевым фактором в решении проблемы дефицита консервов. Этот блок обеспечил точный прогноз спроса, отслеживание запасов в реальном времени, автоматизацию процесса заказов, оптимизацию логистики и мониторинг эффективности поставок. В результате, магазины стали обеспечены необходимым количеством консервов, что привело к повышению уровня о</w:t>
      </w:r>
      <w:bookmarkStart w:id="0" w:name="_GoBack"/>
      <w:bookmarkEnd w:id="0"/>
      <w:r w:rsidRPr="00E71E48">
        <w:rPr>
          <w:sz w:val="22"/>
        </w:rPr>
        <w:t>бслуживания клиентов и улучшению финансовых показателей компании. Проект продемонстрировал эффективность интеграции современных систем управления запасами для достижения стабильности и надежности поставок.</w:t>
      </w:r>
    </w:p>
    <w:sectPr w:rsidR="00DA4EBD" w:rsidRPr="00E7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2F1"/>
    <w:rsid w:val="001123E9"/>
    <w:rsid w:val="00334C03"/>
    <w:rsid w:val="004172F1"/>
    <w:rsid w:val="008E5208"/>
    <w:rsid w:val="00AD6461"/>
    <w:rsid w:val="00D65C12"/>
    <w:rsid w:val="00D810B7"/>
    <w:rsid w:val="00E71E48"/>
    <w:rsid w:val="00F14F23"/>
    <w:rsid w:val="00FB31B0"/>
    <w:rsid w:val="00FE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0FDFC"/>
  <w15:chartTrackingRefBased/>
  <w15:docId w15:val="{196CB85E-CAC5-46BD-B128-C7D2477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2F1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2025-01-22T03:49:00Z</dcterms:created>
  <dcterms:modified xsi:type="dcterms:W3CDTF">2025-01-22T05:43:00Z</dcterms:modified>
</cp:coreProperties>
</file>