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64"/>
        <w:gridCol w:w="1645"/>
        <w:gridCol w:w="3721"/>
        <w:gridCol w:w="3069"/>
        <w:gridCol w:w="1450"/>
      </w:tblGrid>
      <w:tr>
        <w:trPr>
          <w:trHeight w:val="843" w:hRule="atLeast"/>
        </w:trPr>
        <w:tc>
          <w:tcPr>
            <w:tcW w:w="7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2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1.7.2019</w:t>
            </w:r>
          </w:p>
        </w:tc>
        <w:tc>
          <w:tcPr>
            <w:tcW w:w="3721" w:type="dxa"/>
            <w:tcBorders/>
            <w:shd w:fill="auto" w:val="clear"/>
          </w:tcPr>
          <w:p>
            <w:pPr>
              <w:pStyle w:val="Normal"/>
              <w:spacing w:lineRule="auto" w:line="240" w:before="0" w:after="0"/>
              <w:rPr/>
            </w:pPr>
            <w:r>
              <w:rPr>
                <w:rFonts w:cs="Arial" w:ascii="Arial" w:hAnsi="Arial"/>
                <w:b/>
                <w:bCs/>
              </w:rPr>
              <w:t>Leave</w:t>
            </w:r>
          </w:p>
        </w:tc>
        <w:tc>
          <w:tcPr>
            <w:tcW w:w="3069"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450"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pPr>
            <w:r>
              <w:rPr>
                <w:rFonts w:cs="Arial" w:ascii="Arial" w:hAnsi="Arial"/>
                <w:b/>
                <w:bCs/>
              </w:rPr>
              <w:t>2.7.2019</w:t>
            </w:r>
          </w:p>
        </w:tc>
        <w:tc>
          <w:tcPr>
            <w:tcW w:w="3721" w:type="dxa"/>
            <w:tcBorders/>
            <w:shd w:fill="auto" w:val="clear"/>
          </w:tcPr>
          <w:p>
            <w:pPr>
              <w:pStyle w:val="Normal"/>
              <w:spacing w:lineRule="auto" w:line="240" w:before="0" w:after="0"/>
              <w:rPr/>
            </w:pPr>
            <w:r>
              <w:rPr>
                <w:rFonts w:cs="Arial" w:ascii="Arial" w:hAnsi="Arial"/>
                <w:b/>
                <w:bCs/>
              </w:rPr>
              <w:t>Leave</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pPr>
            <w:r>
              <w:rPr>
                <w:rFonts w:cs="Arial" w:ascii="Arial" w:hAnsi="Arial"/>
                <w:b/>
                <w:bCs/>
              </w:rPr>
              <w:t>3.7.2019</w:t>
            </w:r>
          </w:p>
        </w:tc>
        <w:tc>
          <w:tcPr>
            <w:tcW w:w="3721" w:type="dxa"/>
            <w:tcBorders/>
            <w:shd w:fill="auto" w:val="clear"/>
          </w:tcPr>
          <w:p>
            <w:pPr>
              <w:pStyle w:val="Normal"/>
              <w:spacing w:lineRule="auto" w:line="240" w:before="0" w:after="0"/>
              <w:rPr/>
            </w:pPr>
            <w:r>
              <w:rPr>
                <w:rFonts w:cs="Arial" w:ascii="Arial" w:hAnsi="Arial"/>
                <w:b/>
                <w:bCs/>
              </w:rPr>
              <w:t>1.Java Assignment(BizLeap Intern 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3.Project Coding(Enitity)</w:t>
            </w:r>
          </w:p>
          <w:p>
            <w:pPr>
              <w:pStyle w:val="Normal"/>
              <w:spacing w:lineRule="auto" w:line="240" w:before="0" w:after="0"/>
              <w:rPr/>
            </w:pPr>
            <w:r>
              <w:rPr>
                <w:rFonts w:cs="Arial" w:ascii="Arial" w:hAnsi="Arial"/>
                <w:b/>
                <w:bCs/>
              </w:rPr>
              <w:t>4.Lazy Initialization Lecture</w:t>
            </w:r>
          </w:p>
        </w:tc>
        <w:tc>
          <w:tcPr>
            <w:tcW w:w="3069" w:type="dxa"/>
            <w:tcBorders/>
            <w:shd w:fill="auto" w:val="clear"/>
          </w:tcPr>
          <w:p>
            <w:pPr>
              <w:pStyle w:val="Normal"/>
              <w:spacing w:lineRule="auto" w:line="240" w:before="0" w:after="0"/>
              <w:jc w:val="center"/>
              <w:rPr/>
            </w:pPr>
            <w:r>
              <w:rPr>
                <w:rFonts w:cs="Arial" w:ascii="Arial" w:hAnsi="Arial"/>
                <w:b/>
                <w:bCs/>
              </w:rPr>
              <w:t>Done</w:t>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4.7.2019</w:t>
            </w:r>
          </w:p>
        </w:tc>
        <w:tc>
          <w:tcPr>
            <w:tcW w:w="3721"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3.Rest API Lecture</w:t>
            </w:r>
          </w:p>
          <w:p>
            <w:pPr>
              <w:pStyle w:val="Normal"/>
              <w:spacing w:lineRule="auto" w:line="240" w:before="0" w:after="0"/>
              <w:rPr>
                <w:rFonts w:ascii="Arial" w:hAnsi="Arial" w:cs="Arial"/>
                <w:b/>
                <w:b/>
                <w:bCs/>
              </w:rPr>
            </w:pPr>
            <w:r>
              <w:rPr>
                <w:rFonts w:cs="Arial" w:ascii="Arial" w:hAnsi="Arial"/>
                <w:b/>
                <w:bCs/>
              </w:rPr>
              <w:t>4.Rest API Implementation</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t>5</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5.7.2019</w:t>
            </w:r>
          </w:p>
        </w:tc>
        <w:tc>
          <w:tcPr>
            <w:tcW w:w="3721"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3.Marshaling and Unmarshaling Lecture</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1"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1" w:type="dxa"/>
            <w:tcBorders/>
            <w:shd w:fill="auto" w:val="clear"/>
          </w:tcPr>
          <w:p>
            <w:pPr>
              <w:pStyle w:val="Normal"/>
              <w:spacing w:lineRule="auto" w:line="240" w:before="0" w:after="0"/>
              <w:rPr>
                <w:rFonts w:ascii="Arial" w:hAnsi="Arial" w:cs="Arial"/>
                <w:b/>
                <w:b/>
                <w:bCs/>
              </w:rPr>
            </w:pPr>
            <w:r>
              <w:rPr>
                <w:rFonts w:cs="Arial" w:ascii="Arial" w:hAnsi="Arial"/>
                <w:b/>
                <w:bCs/>
              </w:rPr>
            </w:r>
            <w:bookmarkStart w:id="0" w:name="_GoBack"/>
            <w:bookmarkStart w:id="1" w:name="_GoBack"/>
            <w:bookmarkEnd w:id="1"/>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LibreOffice/6.2.2.2$Linux_X86_64 LibreOffice_project/20$Build-2</Application>
  <Pages>2</Pages>
  <Words>157</Words>
  <Characters>899</Characters>
  <CharactersWithSpaces>1042</CharactersWithSpaces>
  <Paragraphs>42</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2019-07-05T17:01:41Z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