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rsidR="00782FE7" w:rsidRPr="00932ACA" w:rsidRDefault="00782FE7" w:rsidP="0048237E">
            <w:pPr>
              <w:rPr>
                <w:rFonts w:ascii="Arial" w:hAnsi="Arial" w:cs="Arial"/>
                <w:b/>
                <w:bCs/>
              </w:rPr>
            </w:pPr>
            <w:r>
              <w:rPr>
                <w:rFonts w:ascii="Arial" w:hAnsi="Arial" w:cs="Arial"/>
                <w:b/>
                <w:bCs/>
              </w:rPr>
              <w:t>2.Code Review</w:t>
            </w:r>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C06CE6" w:rsidP="00932ACA">
            <w:pPr>
              <w:jc w:val="center"/>
              <w:rPr>
                <w:rFonts w:ascii="Arial" w:hAnsi="Arial" w:cs="Arial"/>
                <w:b/>
                <w:bCs/>
              </w:rPr>
            </w:pPr>
            <w:r>
              <w:rPr>
                <w:rFonts w:ascii="Arial" w:hAnsi="Arial" w:cs="Arial"/>
                <w:b/>
                <w:bCs/>
              </w:rPr>
              <w:t>18.06.2019</w:t>
            </w:r>
          </w:p>
        </w:tc>
        <w:tc>
          <w:tcPr>
            <w:tcW w:w="3721" w:type="dxa"/>
          </w:tcPr>
          <w:p w:rsidR="00B769C2" w:rsidRDefault="00C06CE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Data Saver)</w:t>
            </w:r>
          </w:p>
          <w:p w:rsidR="00C06CE6" w:rsidRDefault="00C06CE6" w:rsidP="00714281">
            <w:pPr>
              <w:rPr>
                <w:rFonts w:ascii="Arial" w:hAnsi="Arial" w:cs="Arial"/>
                <w:b/>
                <w:bCs/>
              </w:rPr>
            </w:pPr>
            <w:r>
              <w:rPr>
                <w:rFonts w:ascii="Arial" w:hAnsi="Arial" w:cs="Arial"/>
                <w:b/>
                <w:bCs/>
              </w:rPr>
              <w:t>2.Code Review</w:t>
            </w:r>
          </w:p>
          <w:p w:rsidR="00C06CE6" w:rsidRPr="00932ACA" w:rsidRDefault="00C06CE6" w:rsidP="00714281">
            <w:pPr>
              <w:rPr>
                <w:rFonts w:ascii="Arial" w:hAnsi="Arial" w:cs="Arial"/>
                <w:b/>
                <w:bCs/>
              </w:rPr>
            </w:pPr>
            <w:r>
              <w:rPr>
                <w:rFonts w:ascii="Arial" w:hAnsi="Arial" w:cs="Arial"/>
                <w:b/>
                <w:bCs/>
              </w:rPr>
              <w:t>3.Logger Configuration</w:t>
            </w:r>
          </w:p>
        </w:tc>
        <w:tc>
          <w:tcPr>
            <w:tcW w:w="3069" w:type="dxa"/>
          </w:tcPr>
          <w:p w:rsidR="007074F7" w:rsidRPr="00932ACA" w:rsidRDefault="00C06CE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B42A98" w:rsidP="00932ACA">
            <w:pPr>
              <w:jc w:val="center"/>
              <w:rPr>
                <w:rFonts w:ascii="Arial" w:hAnsi="Arial" w:cs="Arial"/>
                <w:b/>
                <w:bCs/>
              </w:rPr>
            </w:pPr>
            <w:r>
              <w:rPr>
                <w:rFonts w:ascii="Arial" w:hAnsi="Arial" w:cs="Arial"/>
                <w:b/>
                <w:bCs/>
              </w:rPr>
              <w:t>19.06.2019</w:t>
            </w:r>
          </w:p>
        </w:tc>
        <w:tc>
          <w:tcPr>
            <w:tcW w:w="3721" w:type="dxa"/>
          </w:tcPr>
          <w:p w:rsidR="00C23DA2" w:rsidRDefault="00B42A9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Error)</w:t>
            </w:r>
          </w:p>
          <w:p w:rsidR="00B42A98" w:rsidRDefault="00B42A98" w:rsidP="00714281">
            <w:pPr>
              <w:rPr>
                <w:rFonts w:ascii="Arial" w:hAnsi="Arial" w:cs="Arial"/>
                <w:b/>
                <w:bCs/>
              </w:rPr>
            </w:pPr>
            <w:r>
              <w:rPr>
                <w:rFonts w:ascii="Arial" w:hAnsi="Arial" w:cs="Arial"/>
                <w:b/>
                <w:bCs/>
              </w:rPr>
              <w:t>2.Code Review</w:t>
            </w:r>
          </w:p>
          <w:p w:rsidR="00B42A98" w:rsidRDefault="00B42A98" w:rsidP="00714281">
            <w:pPr>
              <w:rPr>
                <w:rFonts w:ascii="Arial" w:hAnsi="Arial" w:cs="Arial"/>
                <w:b/>
                <w:bCs/>
              </w:rPr>
            </w:pPr>
            <w:r>
              <w:rPr>
                <w:rFonts w:ascii="Arial" w:hAnsi="Arial" w:cs="Arial"/>
                <w:b/>
                <w:bCs/>
              </w:rPr>
              <w:t>3.Logger Configuration with Output File</w:t>
            </w:r>
          </w:p>
          <w:p w:rsidR="00157A11" w:rsidRPr="00932ACA" w:rsidRDefault="00157A11" w:rsidP="00714281">
            <w:pPr>
              <w:rPr>
                <w:rFonts w:ascii="Arial" w:hAnsi="Arial" w:cs="Arial"/>
                <w:b/>
                <w:bCs/>
              </w:rPr>
            </w:pPr>
            <w:r>
              <w:rPr>
                <w:rFonts w:ascii="Arial" w:hAnsi="Arial" w:cs="Arial"/>
                <w:b/>
                <w:bCs/>
              </w:rPr>
              <w:t xml:space="preserve">4.Shellscript Introduction </w:t>
            </w:r>
          </w:p>
        </w:tc>
        <w:tc>
          <w:tcPr>
            <w:tcW w:w="3069" w:type="dxa"/>
          </w:tcPr>
          <w:p w:rsidR="007074F7" w:rsidRPr="00932ACA" w:rsidRDefault="00B42A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6A6B0E" w:rsidP="00932ACA">
            <w:pPr>
              <w:jc w:val="center"/>
              <w:rPr>
                <w:rFonts w:ascii="Arial" w:hAnsi="Arial" w:cs="Arial"/>
                <w:b/>
                <w:bCs/>
              </w:rPr>
            </w:pPr>
            <w:r>
              <w:rPr>
                <w:rFonts w:ascii="Arial" w:hAnsi="Arial" w:cs="Arial"/>
                <w:b/>
                <w:bCs/>
              </w:rPr>
              <w:t>4</w:t>
            </w:r>
          </w:p>
        </w:tc>
        <w:tc>
          <w:tcPr>
            <w:tcW w:w="1645" w:type="dxa"/>
          </w:tcPr>
          <w:p w:rsidR="00082E61" w:rsidRPr="00932ACA" w:rsidRDefault="006A6B0E" w:rsidP="00932ACA">
            <w:pPr>
              <w:jc w:val="center"/>
              <w:rPr>
                <w:rFonts w:ascii="Arial" w:hAnsi="Arial" w:cs="Arial"/>
                <w:b/>
                <w:bCs/>
              </w:rPr>
            </w:pPr>
            <w:r>
              <w:rPr>
                <w:rFonts w:ascii="Arial" w:hAnsi="Arial" w:cs="Arial"/>
                <w:b/>
                <w:bCs/>
              </w:rPr>
              <w:t>20.06.2019</w:t>
            </w:r>
          </w:p>
        </w:tc>
        <w:tc>
          <w:tcPr>
            <w:tcW w:w="3721" w:type="dxa"/>
          </w:tcPr>
          <w:p w:rsidR="00F8140F" w:rsidRDefault="006A6B0E" w:rsidP="00714281">
            <w:pPr>
              <w:rPr>
                <w:rFonts w:ascii="Arial" w:hAnsi="Arial" w:cs="Arial"/>
                <w:b/>
                <w:bCs/>
              </w:rPr>
            </w:pPr>
            <w:r>
              <w:rPr>
                <w:rFonts w:ascii="Arial" w:hAnsi="Arial" w:cs="Arial"/>
                <w:b/>
                <w:bCs/>
              </w:rPr>
              <w:t>1.Code Review</w:t>
            </w:r>
          </w:p>
          <w:p w:rsidR="006A6B0E" w:rsidRDefault="006A6B0E" w:rsidP="00714281">
            <w:pPr>
              <w:rPr>
                <w:rFonts w:ascii="Arial" w:hAnsi="Arial" w:cs="Arial"/>
                <w:b/>
                <w:bCs/>
              </w:rPr>
            </w:pPr>
            <w:r>
              <w:rPr>
                <w:rFonts w:ascii="Arial" w:hAnsi="Arial" w:cs="Arial"/>
                <w:b/>
                <w:bCs/>
              </w:rPr>
              <w:t>2.Data Relational Diagram</w:t>
            </w:r>
          </w:p>
          <w:p w:rsidR="006A6B0E" w:rsidRDefault="006A6B0E" w:rsidP="00714281">
            <w:pPr>
              <w:rPr>
                <w:rFonts w:ascii="Arial" w:hAnsi="Arial" w:cs="Arial"/>
                <w:b/>
                <w:bCs/>
              </w:rPr>
            </w:pPr>
            <w:r>
              <w:rPr>
                <w:rFonts w:ascii="Arial" w:hAnsi="Arial" w:cs="Arial"/>
                <w:b/>
                <w:bCs/>
              </w:rPr>
              <w:t>3.Spring Configuration</w:t>
            </w:r>
          </w:p>
          <w:p w:rsidR="00807AB6" w:rsidRPr="00932ACA" w:rsidRDefault="00807AB6" w:rsidP="00714281">
            <w:pPr>
              <w:rPr>
                <w:rFonts w:ascii="Arial" w:hAnsi="Arial" w:cs="Arial"/>
                <w:b/>
                <w:bCs/>
              </w:rPr>
            </w:pPr>
            <w:r>
              <w:rPr>
                <w:rFonts w:ascii="Arial" w:hAnsi="Arial" w:cs="Arial"/>
                <w:b/>
                <w:bCs/>
              </w:rPr>
              <w:t>4.Customer Support Knowledge Sharing</w:t>
            </w:r>
          </w:p>
        </w:tc>
        <w:tc>
          <w:tcPr>
            <w:tcW w:w="3069" w:type="dxa"/>
          </w:tcPr>
          <w:p w:rsidR="00082E61" w:rsidRPr="00932ACA" w:rsidRDefault="006A6B0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807AB6" w:rsidP="00932ACA">
            <w:pPr>
              <w:jc w:val="center"/>
              <w:rPr>
                <w:rFonts w:ascii="Arial" w:hAnsi="Arial" w:cs="Arial"/>
                <w:b/>
                <w:bCs/>
              </w:rPr>
            </w:pPr>
            <w:r>
              <w:rPr>
                <w:rFonts w:ascii="Arial" w:hAnsi="Arial" w:cs="Arial"/>
                <w:b/>
                <w:bCs/>
              </w:rPr>
              <w:t>5</w:t>
            </w:r>
          </w:p>
        </w:tc>
        <w:tc>
          <w:tcPr>
            <w:tcW w:w="1645" w:type="dxa"/>
          </w:tcPr>
          <w:p w:rsidR="00B958DB" w:rsidRDefault="00807AB6" w:rsidP="00932ACA">
            <w:pPr>
              <w:jc w:val="center"/>
              <w:rPr>
                <w:rFonts w:ascii="Arial" w:hAnsi="Arial" w:cs="Arial"/>
                <w:b/>
                <w:bCs/>
              </w:rPr>
            </w:pPr>
            <w:r>
              <w:rPr>
                <w:rFonts w:ascii="Arial" w:hAnsi="Arial" w:cs="Arial"/>
                <w:b/>
                <w:bCs/>
              </w:rPr>
              <w:t>21.06.2019</w:t>
            </w:r>
          </w:p>
        </w:tc>
        <w:tc>
          <w:tcPr>
            <w:tcW w:w="3721" w:type="dxa"/>
          </w:tcPr>
          <w:p w:rsidR="00B958DB" w:rsidRDefault="00807AB6" w:rsidP="00714281">
            <w:pPr>
              <w:rPr>
                <w:rFonts w:ascii="Arial" w:hAnsi="Arial" w:cs="Arial"/>
                <w:b/>
                <w:bCs/>
              </w:rPr>
            </w:pPr>
            <w:r>
              <w:rPr>
                <w:rFonts w:ascii="Arial" w:hAnsi="Arial" w:cs="Arial"/>
                <w:b/>
                <w:bCs/>
              </w:rPr>
              <w:t>1.Diagram Review</w:t>
            </w:r>
          </w:p>
          <w:p w:rsidR="00807AB6" w:rsidRDefault="00807AB6" w:rsidP="00714281">
            <w:pPr>
              <w:rPr>
                <w:rFonts w:ascii="Arial" w:hAnsi="Arial" w:cs="Arial"/>
                <w:b/>
                <w:bCs/>
              </w:rPr>
            </w:pPr>
            <w:r>
              <w:rPr>
                <w:rFonts w:ascii="Arial" w:hAnsi="Arial" w:cs="Arial"/>
                <w:b/>
                <w:bCs/>
              </w:rPr>
              <w:t>2.Code Review</w:t>
            </w:r>
          </w:p>
          <w:p w:rsidR="00807AB6" w:rsidRDefault="00807AB6" w:rsidP="00714281">
            <w:pPr>
              <w:rPr>
                <w:rFonts w:ascii="Arial" w:hAnsi="Arial" w:cs="Arial"/>
                <w:b/>
                <w:bCs/>
              </w:rPr>
            </w:pPr>
            <w:r>
              <w:rPr>
                <w:rFonts w:ascii="Arial" w:hAnsi="Arial" w:cs="Arial"/>
                <w:b/>
                <w:bCs/>
              </w:rPr>
              <w:t>3.Hibernate Lecture</w:t>
            </w:r>
          </w:p>
          <w:p w:rsidR="00807AB6" w:rsidRDefault="00807AB6" w:rsidP="00714281">
            <w:pPr>
              <w:rPr>
                <w:rFonts w:ascii="Arial" w:hAnsi="Arial" w:cs="Arial"/>
                <w:b/>
                <w:bCs/>
              </w:rPr>
            </w:pPr>
            <w:r>
              <w:rPr>
                <w:rFonts w:ascii="Arial" w:hAnsi="Arial" w:cs="Arial"/>
                <w:b/>
                <w:bCs/>
              </w:rPr>
              <w:t>4.Hibernate Configuration</w:t>
            </w:r>
          </w:p>
          <w:p w:rsidR="00807AB6" w:rsidRDefault="00807AB6" w:rsidP="00714281">
            <w:pPr>
              <w:rPr>
                <w:rFonts w:ascii="Arial" w:hAnsi="Arial" w:cs="Arial"/>
                <w:b/>
                <w:bCs/>
              </w:rPr>
            </w:pPr>
            <w:r>
              <w:rPr>
                <w:rFonts w:ascii="Arial" w:hAnsi="Arial" w:cs="Arial"/>
                <w:b/>
                <w:bCs/>
              </w:rPr>
              <w:t>5.Reading Spring In Action Pdf</w:t>
            </w:r>
          </w:p>
        </w:tc>
        <w:tc>
          <w:tcPr>
            <w:tcW w:w="3069" w:type="dxa"/>
          </w:tcPr>
          <w:p w:rsidR="00B958DB" w:rsidRDefault="00807AB6"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1030A2" w:rsidP="00932ACA">
            <w:pPr>
              <w:jc w:val="center"/>
              <w:rPr>
                <w:rFonts w:ascii="Arial" w:hAnsi="Arial" w:cs="Arial"/>
                <w:b/>
                <w:bCs/>
              </w:rPr>
            </w:pPr>
            <w:r>
              <w:rPr>
                <w:rFonts w:ascii="Arial" w:hAnsi="Arial" w:cs="Arial"/>
                <w:b/>
                <w:bCs/>
              </w:rPr>
              <w:t>6</w:t>
            </w:r>
          </w:p>
        </w:tc>
        <w:tc>
          <w:tcPr>
            <w:tcW w:w="1645" w:type="dxa"/>
          </w:tcPr>
          <w:p w:rsidR="008230AC" w:rsidRDefault="001030A2" w:rsidP="00932ACA">
            <w:pPr>
              <w:jc w:val="center"/>
              <w:rPr>
                <w:rFonts w:ascii="Arial" w:hAnsi="Arial" w:cs="Arial"/>
                <w:b/>
                <w:bCs/>
              </w:rPr>
            </w:pPr>
            <w:r>
              <w:rPr>
                <w:rFonts w:ascii="Arial" w:hAnsi="Arial" w:cs="Arial"/>
                <w:b/>
                <w:bCs/>
              </w:rPr>
              <w:t>22.06.2019</w:t>
            </w:r>
          </w:p>
        </w:tc>
        <w:tc>
          <w:tcPr>
            <w:tcW w:w="3721" w:type="dxa"/>
          </w:tcPr>
          <w:p w:rsidR="008230AC" w:rsidRDefault="001030A2" w:rsidP="00714281">
            <w:pPr>
              <w:rPr>
                <w:rFonts w:ascii="Arial" w:hAnsi="Arial" w:cs="Arial"/>
                <w:b/>
                <w:bCs/>
              </w:rPr>
            </w:pPr>
            <w:r>
              <w:rPr>
                <w:rFonts w:ascii="Arial" w:hAnsi="Arial" w:cs="Arial"/>
                <w:b/>
                <w:bCs/>
              </w:rPr>
              <w:t>1.Code Review</w:t>
            </w:r>
          </w:p>
          <w:p w:rsidR="001030A2" w:rsidRDefault="001030A2" w:rsidP="00714281">
            <w:pPr>
              <w:rPr>
                <w:rFonts w:ascii="Arial" w:hAnsi="Arial" w:cs="Arial"/>
                <w:b/>
                <w:bCs/>
              </w:rPr>
            </w:pPr>
            <w:r>
              <w:rPr>
                <w:rFonts w:ascii="Arial" w:hAnsi="Arial" w:cs="Arial"/>
                <w:b/>
                <w:bCs/>
              </w:rPr>
              <w:t>2.Diagram Review</w:t>
            </w:r>
          </w:p>
          <w:p w:rsidR="001030A2" w:rsidRDefault="001030A2" w:rsidP="00714281">
            <w:pPr>
              <w:rPr>
                <w:rFonts w:ascii="Arial" w:hAnsi="Arial" w:cs="Arial"/>
                <w:b/>
                <w:bCs/>
              </w:rPr>
            </w:pPr>
            <w:r>
              <w:rPr>
                <w:rFonts w:ascii="Arial" w:hAnsi="Arial" w:cs="Arial"/>
                <w:b/>
                <w:bCs/>
              </w:rPr>
              <w:t>3.English Lecture</w:t>
            </w:r>
          </w:p>
          <w:p w:rsidR="001030A2" w:rsidRDefault="001030A2" w:rsidP="00714281">
            <w:pPr>
              <w:rPr>
                <w:rFonts w:ascii="Arial" w:hAnsi="Arial" w:cs="Arial"/>
                <w:b/>
                <w:bCs/>
              </w:rPr>
            </w:pPr>
            <w:r>
              <w:rPr>
                <w:rFonts w:ascii="Arial" w:hAnsi="Arial" w:cs="Arial"/>
                <w:b/>
                <w:bCs/>
              </w:rPr>
              <w:t>4.Analysis Service Layer</w:t>
            </w:r>
          </w:p>
          <w:p w:rsidR="001030A2" w:rsidRDefault="001030A2" w:rsidP="00714281">
            <w:pPr>
              <w:rPr>
                <w:rFonts w:ascii="Arial" w:hAnsi="Arial" w:cs="Arial"/>
                <w:b/>
                <w:bCs/>
              </w:rPr>
            </w:pPr>
            <w:r>
              <w:rPr>
                <w:rFonts w:ascii="Arial" w:hAnsi="Arial" w:cs="Arial"/>
                <w:b/>
                <w:bCs/>
              </w:rPr>
              <w:t>5.Project Planning and Assignment</w:t>
            </w:r>
          </w:p>
          <w:p w:rsidR="001030A2" w:rsidRDefault="001030A2" w:rsidP="00714281">
            <w:pPr>
              <w:rPr>
                <w:rFonts w:ascii="Arial" w:hAnsi="Arial" w:cs="Arial"/>
                <w:b/>
                <w:bCs/>
              </w:rPr>
            </w:pPr>
            <w:r>
              <w:rPr>
                <w:rFonts w:ascii="Arial" w:hAnsi="Arial" w:cs="Arial"/>
                <w:b/>
                <w:bCs/>
              </w:rPr>
              <w:t xml:space="preserve">6.Bizleap HR software with test </w:t>
            </w:r>
            <w:r>
              <w:rPr>
                <w:rFonts w:ascii="Arial" w:hAnsi="Arial" w:cs="Arial"/>
                <w:b/>
                <w:bCs/>
              </w:rPr>
              <w:lastRenderedPageBreak/>
              <w:t>case</w:t>
            </w:r>
          </w:p>
          <w:p w:rsidR="001030A2" w:rsidRDefault="001030A2" w:rsidP="00714281">
            <w:pPr>
              <w:rPr>
                <w:rFonts w:ascii="Arial" w:hAnsi="Arial" w:cs="Arial"/>
                <w:b/>
                <w:bCs/>
              </w:rPr>
            </w:pPr>
            <w:r>
              <w:rPr>
                <w:rFonts w:ascii="Arial" w:hAnsi="Arial" w:cs="Arial"/>
                <w:b/>
                <w:bCs/>
              </w:rPr>
              <w:t>7.Bizleap HR software versions 3.2 test</w:t>
            </w:r>
          </w:p>
        </w:tc>
        <w:tc>
          <w:tcPr>
            <w:tcW w:w="3069" w:type="dxa"/>
          </w:tcPr>
          <w:p w:rsidR="008230AC" w:rsidRDefault="001030A2" w:rsidP="00932ACA">
            <w:pPr>
              <w:jc w:val="center"/>
              <w:rPr>
                <w:rFonts w:ascii="Arial" w:hAnsi="Arial" w:cs="Arial"/>
                <w:b/>
                <w:bCs/>
              </w:rPr>
            </w:pPr>
            <w:r>
              <w:rPr>
                <w:rFonts w:ascii="Arial" w:hAnsi="Arial" w:cs="Arial"/>
                <w:b/>
                <w:bCs/>
              </w:rPr>
              <w:lastRenderedPageBreak/>
              <w:t>Done</w:t>
            </w: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1030A2" w:rsidP="00932ACA">
            <w:pPr>
              <w:jc w:val="center"/>
              <w:rPr>
                <w:rFonts w:ascii="Arial" w:hAnsi="Arial" w:cs="Arial"/>
                <w:b/>
                <w:bCs/>
              </w:rPr>
            </w:pPr>
            <w:r>
              <w:rPr>
                <w:rFonts w:ascii="Arial" w:hAnsi="Arial" w:cs="Arial"/>
                <w:b/>
                <w:bCs/>
              </w:rPr>
              <w:lastRenderedPageBreak/>
              <w:t>7</w:t>
            </w:r>
          </w:p>
        </w:tc>
        <w:tc>
          <w:tcPr>
            <w:tcW w:w="1645" w:type="dxa"/>
          </w:tcPr>
          <w:p w:rsidR="005B1A75" w:rsidRDefault="001030A2" w:rsidP="00932ACA">
            <w:pPr>
              <w:jc w:val="center"/>
              <w:rPr>
                <w:rFonts w:ascii="Arial" w:hAnsi="Arial" w:cs="Arial"/>
                <w:b/>
                <w:bCs/>
              </w:rPr>
            </w:pPr>
            <w:r>
              <w:rPr>
                <w:rFonts w:ascii="Arial" w:hAnsi="Arial" w:cs="Arial"/>
                <w:b/>
                <w:bCs/>
              </w:rPr>
              <w:t>23.06.2019</w:t>
            </w:r>
          </w:p>
        </w:tc>
        <w:tc>
          <w:tcPr>
            <w:tcW w:w="3721" w:type="dxa"/>
          </w:tcPr>
          <w:p w:rsidR="005B1A75" w:rsidRDefault="001030A2" w:rsidP="00714281">
            <w:pPr>
              <w:rPr>
                <w:rFonts w:ascii="Arial" w:hAnsi="Arial" w:cs="Arial"/>
                <w:b/>
                <w:bCs/>
              </w:rPr>
            </w:pPr>
            <w:r>
              <w:rPr>
                <w:rFonts w:ascii="Arial" w:hAnsi="Arial" w:cs="Arial"/>
                <w:b/>
                <w:bCs/>
              </w:rPr>
              <w:t>Holiday</w:t>
            </w:r>
            <w:bookmarkStart w:id="0" w:name="_GoBack"/>
            <w:bookmarkEnd w:id="0"/>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030A2"/>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A6B0E"/>
    <w:rsid w:val="006D6A11"/>
    <w:rsid w:val="007074F7"/>
    <w:rsid w:val="00714281"/>
    <w:rsid w:val="007751ED"/>
    <w:rsid w:val="00782FE7"/>
    <w:rsid w:val="0080630A"/>
    <w:rsid w:val="00807AB6"/>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4AE8"/>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C0639-03BF-441B-ABB4-E8445F32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33</cp:revision>
  <cp:lastPrinted>2018-05-22T07:58:00Z</cp:lastPrinted>
  <dcterms:created xsi:type="dcterms:W3CDTF">2018-05-14T11:24:00Z</dcterms:created>
  <dcterms:modified xsi:type="dcterms:W3CDTF">2019-06-22T10:28:00Z</dcterms:modified>
</cp:coreProperties>
</file>