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Investor Outreach Email Template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pPr>
        <w:pStyle w:val="Heading2"/>
      </w:pPr>
      <w:r>
        <w:t>Subject: Investment discussion — Jonik Ndovu Farm, Laikipia, Kenya</w:t>
      </w:r>
    </w:p>
    <w:p>
      <w:r>
        <w:t>Dear [Name],</w:t>
      </w:r>
    </w:p>
    <w:p>
      <w:r>
        <w:t>I am reaching out to introduce Jonik Ndovu Farm, a hospitality-led agro-tourism destination in Segera, Laikipia County, Kenya. The concept brings together boutique accommodation, farm-informed dining and agricultural/nature-based guest experiences.</w:t>
      </w:r>
    </w:p>
    <w:p>
      <w:r>
        <w:t>The current developer-surveyed concept is for 12–15 accommodation units. The total capital requirement is US$2.4 million, inclusive of the proposed acquisition of approximately 7 additional hectares; 8 hectares are stated as currently owned. The project is at concept and diligence-preparation stage, and we are evaluating both phased and full-development options.</w:t>
      </w:r>
    </w:p>
    <w:p>
      <w:r>
        <w:t>Given your experience in [hospitality / real assets / long-term private investment], I would welcome a short introductory conversation to see whether the opportunity could fit your investment interests. We are preparing a structured diligence process covering land, technical scope, market validation, cost plan and financial model.</w:t>
      </w:r>
    </w:p>
    <w:p>
      <w:r>
        <w:t>Would you be available for a 20–30 minute call in the coming weeks?</w:t>
      </w:r>
    </w:p>
    <w:p>
      <w:r>
        <w:t>Kind regards,</w:t>
        <w:br/>
        <w:t>[Name]</w:t>
        <w:br/>
        <w:t>[Role]</w:t>
        <w:br/>
        <w:t>[Phone] | [Email]</w:t>
      </w:r>
    </w:p>
    <w:p>
      <w:pPr>
        <w:pStyle w:val="Heading2"/>
      </w:pPr>
      <w:r>
        <w:t>Personalization checklist</w:t>
      </w:r>
    </w:p>
    <w:p>
      <w:pPr>
        <w:pStyle w:val="ListBullet"/>
      </w:pPr>
      <w:r>
        <w:t>Explain why this specific investor is relevant.</w:t>
      </w:r>
    </w:p>
    <w:p>
      <w:pPr>
        <w:pStyle w:val="ListBullet"/>
      </w:pPr>
      <w:r>
        <w:t>Use only evidence-backed claims.</w:t>
      </w:r>
    </w:p>
    <w:p>
      <w:pPr>
        <w:pStyle w:val="ListBullet"/>
      </w:pPr>
      <w:r>
        <w:t>Attach teaser only on a suitable basis; do not send sensitive diligence documents in first contact.</w:t>
      </w:r>
    </w:p>
    <w:p>
      <w:pPr>
        <w:pStyle w:val="ListBullet"/>
      </w:pPr>
      <w:r>
        <w:t>Track contact source, date, response, next step and permission to follow up.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