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C5834" w14:textId="6645DC19" w:rsidR="0038343F" w:rsidRDefault="00CF0D75">
      <w:r>
        <w:t>St Johns – rescue blanket</w:t>
      </w:r>
      <w:r w:rsidR="0038343F">
        <w:t xml:space="preserve"> </w:t>
      </w:r>
    </w:p>
    <w:sectPr w:rsidR="00383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3F"/>
    <w:rsid w:val="00005021"/>
    <w:rsid w:val="000B2380"/>
    <w:rsid w:val="0038343F"/>
    <w:rsid w:val="003A5020"/>
    <w:rsid w:val="003F1D70"/>
    <w:rsid w:val="004C1DCC"/>
    <w:rsid w:val="00857D12"/>
    <w:rsid w:val="00C332F5"/>
    <w:rsid w:val="00CF0D75"/>
    <w:rsid w:val="00D3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32FA"/>
  <w15:chartTrackingRefBased/>
  <w15:docId w15:val="{D6BAD8CF-7AE6-4374-9888-8E7AC5E0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2</cp:revision>
  <dcterms:created xsi:type="dcterms:W3CDTF">2026-09-03T05:07:00Z</dcterms:created>
  <dcterms:modified xsi:type="dcterms:W3CDTF">2026-09-03T05:07:00Z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c4f384b8-dc0b-4398-a80c-070693f9a736</vt:lpwstr>
  </property>
</Properties>
</file>