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B3B6B" w14:textId="77777777" w:rsidR="00D15244" w:rsidRPr="00D15244" w:rsidRDefault="00D15244" w:rsidP="00D15244">
      <w:pPr>
        <w:shd w:val="clear" w:color="auto" w:fill="FFFFFF"/>
        <w:spacing w:after="100" w:afterAutospacing="1"/>
        <w:jc w:val="center"/>
        <w:outlineLvl w:val="0"/>
        <w:rPr>
          <w:rFonts w:ascii="Roboto" w:eastAsia="Times New Roman" w:hAnsi="Roboto" w:cs="Times New Roman"/>
          <w:b/>
          <w:bCs/>
          <w:caps/>
          <w:color w:val="071437"/>
          <w:kern w:val="36"/>
          <w:sz w:val="48"/>
          <w:szCs w:val="48"/>
        </w:rPr>
      </w:pPr>
      <w:r w:rsidRPr="00D15244">
        <w:rPr>
          <w:rFonts w:ascii="Roboto" w:eastAsia="Times New Roman" w:hAnsi="Roboto" w:cs="Times New Roman"/>
          <w:b/>
          <w:bCs/>
          <w:caps/>
          <w:color w:val="071437"/>
          <w:kern w:val="36"/>
          <w:sz w:val="48"/>
          <w:szCs w:val="48"/>
        </w:rPr>
        <w:t>Overview WebRTC </w:t>
      </w:r>
    </w:p>
    <w:p w14:paraId="79E33141" w14:textId="77777777" w:rsidR="00D15244" w:rsidRPr="00D15244" w:rsidRDefault="00D15244" w:rsidP="00D15244">
      <w:pPr>
        <w:shd w:val="clear" w:color="auto" w:fill="FFFFFF"/>
        <w:spacing w:after="100" w:afterAutospacing="1"/>
        <w:outlineLvl w:val="0"/>
        <w:rPr>
          <w:rFonts w:ascii="Roboto" w:eastAsia="Times New Roman" w:hAnsi="Roboto" w:cs="Times New Roman"/>
          <w:b/>
          <w:bCs/>
          <w:color w:val="071437"/>
          <w:kern w:val="36"/>
          <w:sz w:val="48"/>
          <w:szCs w:val="48"/>
        </w:rPr>
      </w:pPr>
      <w:r w:rsidRPr="00D15244">
        <w:rPr>
          <w:rFonts w:ascii="Roboto" w:eastAsia="Times New Roman" w:hAnsi="Roboto" w:cs="Times New Roman"/>
          <w:b/>
          <w:bCs/>
          <w:color w:val="071437"/>
          <w:kern w:val="36"/>
          <w:sz w:val="48"/>
          <w:szCs w:val="48"/>
        </w:rPr>
        <w:t>Overview WebRTC</w:t>
      </w:r>
    </w:p>
    <w:p w14:paraId="1BE580D1" w14:textId="77777777" w:rsidR="00D15244" w:rsidRPr="00D15244" w:rsidRDefault="00D15244" w:rsidP="00D15244">
      <w:pPr>
        <w:shd w:val="clear" w:color="auto" w:fill="FFFFFF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D15244">
        <w:rPr>
          <w:rFonts w:ascii="Roboto" w:eastAsia="Times New Roman" w:hAnsi="Roboto" w:cs="Times New Roman"/>
          <w:color w:val="78829D"/>
          <w:sz w:val="21"/>
          <w:szCs w:val="21"/>
        </w:rPr>
        <w:t>WebRTC Voip24h is a solution and technology that enables audio transmission between browsers without the need for additional software.</w:t>
      </w:r>
    </w:p>
    <w:p w14:paraId="4E8B86E6" w14:textId="77777777" w:rsidR="00D15244" w:rsidRPr="00D15244" w:rsidRDefault="00D15244" w:rsidP="00D15244">
      <w:pPr>
        <w:shd w:val="clear" w:color="auto" w:fill="FFFFFF"/>
        <w:spacing w:after="100" w:afterAutospacing="1"/>
        <w:outlineLvl w:val="0"/>
        <w:rPr>
          <w:rFonts w:ascii="Roboto" w:eastAsia="Times New Roman" w:hAnsi="Roboto" w:cs="Times New Roman"/>
          <w:b/>
          <w:bCs/>
          <w:color w:val="071437"/>
          <w:kern w:val="36"/>
          <w:sz w:val="48"/>
          <w:szCs w:val="48"/>
        </w:rPr>
      </w:pPr>
      <w:r w:rsidRPr="00D15244">
        <w:rPr>
          <w:rFonts w:ascii="Roboto" w:eastAsia="Times New Roman" w:hAnsi="Roboto" w:cs="Times New Roman"/>
          <w:b/>
          <w:bCs/>
          <w:color w:val="071437"/>
          <w:kern w:val="36"/>
          <w:sz w:val="48"/>
          <w:szCs w:val="48"/>
        </w:rPr>
        <w:t>Service</w:t>
      </w:r>
    </w:p>
    <w:p w14:paraId="59C30F81" w14:textId="77777777" w:rsidR="00D15244" w:rsidRPr="00D15244" w:rsidRDefault="00D15244" w:rsidP="00D15244">
      <w:pPr>
        <w:shd w:val="clear" w:color="auto" w:fill="FFFFFF"/>
        <w:spacing w:after="100" w:afterAutospacing="1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D15244">
        <w:rPr>
          <w:rFonts w:ascii="Roboto" w:eastAsia="Times New Roman" w:hAnsi="Roboto" w:cs="Times New Roman"/>
          <w:color w:val="78829D"/>
          <w:sz w:val="21"/>
          <w:szCs w:val="21"/>
        </w:rPr>
        <w:t>WebRTC Voip24h offers a variety of features for making calls in the browser, including:</w:t>
      </w:r>
    </w:p>
    <w:p w14:paraId="2B369B8F" w14:textId="77777777" w:rsidR="00D15244" w:rsidRPr="00D15244" w:rsidRDefault="00D15244" w:rsidP="00D1524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D15244">
        <w:rPr>
          <w:rFonts w:ascii="Roboto" w:eastAsia="Times New Roman" w:hAnsi="Roboto" w:cs="Times New Roman"/>
          <w:color w:val="78829D"/>
          <w:sz w:val="21"/>
          <w:szCs w:val="21"/>
        </w:rPr>
        <w:t>Dial</w:t>
      </w:r>
    </w:p>
    <w:p w14:paraId="68FA92AA" w14:textId="77777777" w:rsidR="00D15244" w:rsidRPr="00D15244" w:rsidRDefault="00D15244" w:rsidP="00D1524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D15244">
        <w:rPr>
          <w:rFonts w:ascii="Roboto" w:eastAsia="Times New Roman" w:hAnsi="Roboto" w:cs="Times New Roman"/>
          <w:color w:val="78829D"/>
          <w:sz w:val="21"/>
          <w:szCs w:val="21"/>
        </w:rPr>
        <w:t>Hangup</w:t>
      </w:r>
    </w:p>
    <w:p w14:paraId="6FD97C2A" w14:textId="77777777" w:rsidR="00D15244" w:rsidRPr="00D15244" w:rsidRDefault="00D15244" w:rsidP="00D1524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D15244">
        <w:rPr>
          <w:rFonts w:ascii="Roboto" w:eastAsia="Times New Roman" w:hAnsi="Roboto" w:cs="Times New Roman"/>
          <w:color w:val="78829D"/>
          <w:sz w:val="21"/>
          <w:szCs w:val="21"/>
        </w:rPr>
        <w:t>Handling incoming calls</w:t>
      </w:r>
    </w:p>
    <w:p w14:paraId="057D537E" w14:textId="77777777" w:rsidR="00D15244" w:rsidRPr="00D15244" w:rsidRDefault="00D15244" w:rsidP="00D1524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D15244">
        <w:rPr>
          <w:rFonts w:ascii="Roboto" w:eastAsia="Times New Roman" w:hAnsi="Roboto" w:cs="Times New Roman"/>
          <w:color w:val="78829D"/>
          <w:sz w:val="21"/>
          <w:szCs w:val="21"/>
        </w:rPr>
        <w:t>Handling in calls</w:t>
      </w:r>
    </w:p>
    <w:p w14:paraId="65199C99" w14:textId="77777777" w:rsidR="00D15244" w:rsidRDefault="00D15244" w:rsidP="00D15244">
      <w:pPr>
        <w:pStyle w:val="Heading1"/>
        <w:spacing w:before="0" w:beforeAutospacing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Thư viện cài đặt qua Javascript</w:t>
      </w:r>
    </w:p>
    <w:p w14:paraId="22997765" w14:textId="24E2A5EB" w:rsidR="00D15244" w:rsidRDefault="00D15244" w:rsidP="00D15244">
      <w:pPr>
        <w:pStyle w:val="NormalWeb"/>
        <w:spacing w:before="0" w:beforeAutospacing="0"/>
        <w:rPr>
          <w:rFonts w:ascii="Roboto" w:hAnsi="Roboto"/>
          <w:color w:val="78829D"/>
        </w:rPr>
      </w:pPr>
      <w:r>
        <w:rPr>
          <w:rFonts w:ascii="Roboto" w:hAnsi="Roboto"/>
          <w:color w:val="78829D"/>
        </w:rPr>
        <w:t>WebRTC Voip24h provides two JavaScript libraries for implementing WebRTC calling features in browsers.</w:t>
      </w:r>
    </w:p>
    <w:p w14:paraId="561AE85D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token"/>
          <w:rFonts w:ascii="Fira Code" w:hAnsi="Fira Code" w:cs="Fira Code"/>
          <w:color w:val="FFB454"/>
          <w:spacing w:val="8"/>
        </w:rPr>
        <w:t>&lt;</w:t>
      </w:r>
      <w:r>
        <w:rPr>
          <w:rStyle w:val="HTMLCode"/>
          <w:rFonts w:ascii="Fira Code" w:hAnsi="Fira Code" w:cs="Fira Code"/>
          <w:color w:val="9EFEFF"/>
          <w:spacing w:val="8"/>
        </w:rPr>
        <w:t>script type</w:t>
      </w:r>
      <w:r>
        <w:rPr>
          <w:rStyle w:val="token"/>
          <w:rFonts w:ascii="Fira Code" w:hAnsi="Fira Code" w:cs="Fira Code"/>
          <w:color w:val="FFB454"/>
          <w:spacing w:val="8"/>
        </w:rPr>
        <w:t>=</w:t>
      </w:r>
      <w:r>
        <w:rPr>
          <w:rStyle w:val="token"/>
          <w:rFonts w:ascii="Fira Code" w:hAnsi="Fira Code" w:cs="Fira Code"/>
          <w:color w:val="A5FF90"/>
          <w:spacing w:val="8"/>
        </w:rPr>
        <w:t>"text/javascript"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src</w:t>
      </w:r>
      <w:r>
        <w:rPr>
          <w:rStyle w:val="token"/>
          <w:rFonts w:ascii="Fira Code" w:hAnsi="Fira Code" w:cs="Fira Code"/>
          <w:color w:val="FFB454"/>
          <w:spacing w:val="8"/>
        </w:rPr>
        <w:t>=</w:t>
      </w:r>
      <w:r>
        <w:rPr>
          <w:rStyle w:val="token"/>
          <w:rFonts w:ascii="Fira Code" w:hAnsi="Fira Code" w:cs="Fira Code"/>
          <w:color w:val="A5FF90"/>
          <w:spacing w:val="8"/>
        </w:rPr>
        <w:t>"https://sipgetway.voip24h.vn/public/js/voip24hlibrary.min.js"</w:t>
      </w:r>
      <w:r>
        <w:rPr>
          <w:rStyle w:val="token"/>
          <w:rFonts w:ascii="Fira Code" w:hAnsi="Fira Code" w:cs="Fira Code"/>
          <w:color w:val="FFB454"/>
          <w:spacing w:val="8"/>
        </w:rPr>
        <w:t>&gt;&lt;/</w:t>
      </w:r>
      <w:r>
        <w:rPr>
          <w:rStyle w:val="HTMLCode"/>
          <w:rFonts w:ascii="Fira Code" w:hAnsi="Fira Code" w:cs="Fira Code"/>
          <w:color w:val="9EFEFF"/>
          <w:spacing w:val="8"/>
        </w:rPr>
        <w:t>script</w:t>
      </w:r>
      <w:r>
        <w:rPr>
          <w:rStyle w:val="token"/>
          <w:rFonts w:ascii="Fira Code" w:hAnsi="Fira Code" w:cs="Fira Code"/>
          <w:color w:val="FFB454"/>
          <w:spacing w:val="8"/>
        </w:rPr>
        <w:t>&gt;</w:t>
      </w:r>
    </w:p>
    <w:p w14:paraId="61510FE6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FB454"/>
          <w:spacing w:val="8"/>
        </w:rPr>
        <w:t>&lt;</w:t>
      </w:r>
      <w:r>
        <w:rPr>
          <w:rStyle w:val="HTMLCode"/>
          <w:rFonts w:ascii="Fira Code" w:hAnsi="Fira Code" w:cs="Fira Code"/>
          <w:color w:val="9EFEFF"/>
          <w:spacing w:val="8"/>
        </w:rPr>
        <w:t>script type</w:t>
      </w:r>
      <w:r>
        <w:rPr>
          <w:rStyle w:val="token"/>
          <w:rFonts w:ascii="Fira Code" w:hAnsi="Fira Code" w:cs="Fira Code"/>
          <w:color w:val="FFB454"/>
          <w:spacing w:val="8"/>
        </w:rPr>
        <w:t>=</w:t>
      </w:r>
      <w:r>
        <w:rPr>
          <w:rStyle w:val="token"/>
          <w:rFonts w:ascii="Fira Code" w:hAnsi="Fira Code" w:cs="Fira Code"/>
          <w:color w:val="A5FF90"/>
          <w:spacing w:val="8"/>
        </w:rPr>
        <w:t>"text/javascript"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src</w:t>
      </w:r>
      <w:r>
        <w:rPr>
          <w:rStyle w:val="token"/>
          <w:rFonts w:ascii="Fira Code" w:hAnsi="Fira Code" w:cs="Fira Code"/>
          <w:color w:val="FFB454"/>
          <w:spacing w:val="8"/>
        </w:rPr>
        <w:t>=</w:t>
      </w:r>
      <w:r>
        <w:rPr>
          <w:rStyle w:val="token"/>
          <w:rFonts w:ascii="Fira Code" w:hAnsi="Fira Code" w:cs="Fira Code"/>
          <w:color w:val="A5FF90"/>
          <w:spacing w:val="8"/>
        </w:rPr>
        <w:t>"https://sipgetway.voip24h.vn/public/js/voip24hgateway.min.js"</w:t>
      </w:r>
      <w:r>
        <w:rPr>
          <w:rStyle w:val="token"/>
          <w:rFonts w:ascii="Fira Code" w:hAnsi="Fira Code" w:cs="Fira Code"/>
          <w:color w:val="FFB454"/>
          <w:spacing w:val="8"/>
        </w:rPr>
        <w:t>&gt;&lt;/</w:t>
      </w:r>
      <w:r>
        <w:rPr>
          <w:rStyle w:val="HTMLCode"/>
          <w:rFonts w:ascii="Fira Code" w:hAnsi="Fira Code" w:cs="Fira Code"/>
          <w:color w:val="9EFEFF"/>
          <w:spacing w:val="8"/>
        </w:rPr>
        <w:t>script</w:t>
      </w:r>
      <w:r>
        <w:rPr>
          <w:rStyle w:val="token"/>
          <w:rFonts w:ascii="Fira Code" w:hAnsi="Fira Code" w:cs="Fira Code"/>
          <w:color w:val="FFB454"/>
          <w:spacing w:val="8"/>
        </w:rPr>
        <w:t>&gt;</w:t>
      </w:r>
    </w:p>
    <w:p w14:paraId="4D8C5F36" w14:textId="77777777" w:rsidR="00D15244" w:rsidRDefault="00D15244" w:rsidP="00D15244">
      <w:pPr>
        <w:pStyle w:val="pt-5"/>
        <w:spacing w:before="0" w:beforeAutospacing="0"/>
        <w:rPr>
          <w:rFonts w:ascii="Roboto" w:hAnsi="Roboto"/>
          <w:color w:val="78829D"/>
        </w:rPr>
      </w:pPr>
    </w:p>
    <w:p w14:paraId="4629779B" w14:textId="768B0003" w:rsidR="00D15244" w:rsidRDefault="00D15244" w:rsidP="00D15244">
      <w:pPr>
        <w:pStyle w:val="pt-5"/>
        <w:spacing w:before="0" w:beforeAutospacing="0"/>
        <w:rPr>
          <w:rFonts w:ascii="Roboto" w:hAnsi="Roboto"/>
          <w:color w:val="78829D"/>
        </w:rPr>
      </w:pPr>
      <w:r>
        <w:rPr>
          <w:rFonts w:ascii="Roboto" w:hAnsi="Roboto"/>
          <w:color w:val="78829D"/>
        </w:rPr>
        <w:t>At the same time, add the jQuery library and the adapter to use the WebRTC Voip24h library.</w:t>
      </w:r>
    </w:p>
    <w:p w14:paraId="2081D09A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token"/>
          <w:rFonts w:ascii="Fira Code" w:hAnsi="Fira Code" w:cs="Fira Code"/>
          <w:color w:val="FFB454"/>
          <w:spacing w:val="8"/>
        </w:rPr>
        <w:t>&lt;</w:t>
      </w:r>
      <w:r>
        <w:rPr>
          <w:rStyle w:val="HTMLCode"/>
          <w:rFonts w:ascii="Fira Code" w:hAnsi="Fira Code" w:cs="Fira Code"/>
          <w:color w:val="9EFEFF"/>
          <w:spacing w:val="8"/>
        </w:rPr>
        <w:t>script type</w:t>
      </w:r>
      <w:r>
        <w:rPr>
          <w:rStyle w:val="token"/>
          <w:rFonts w:ascii="Fira Code" w:hAnsi="Fira Code" w:cs="Fira Code"/>
          <w:color w:val="FFB454"/>
          <w:spacing w:val="8"/>
        </w:rPr>
        <w:t>=</w:t>
      </w:r>
      <w:r>
        <w:rPr>
          <w:rStyle w:val="token"/>
          <w:rFonts w:ascii="Fira Code" w:hAnsi="Fira Code" w:cs="Fira Code"/>
          <w:color w:val="A5FF90"/>
          <w:spacing w:val="8"/>
        </w:rPr>
        <w:t>"text/javascript"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src</w:t>
      </w:r>
      <w:r>
        <w:rPr>
          <w:rStyle w:val="token"/>
          <w:rFonts w:ascii="Fira Code" w:hAnsi="Fira Code" w:cs="Fira Code"/>
          <w:color w:val="FFB454"/>
          <w:spacing w:val="8"/>
        </w:rPr>
        <w:t>=</w:t>
      </w:r>
      <w:r>
        <w:rPr>
          <w:rStyle w:val="token"/>
          <w:rFonts w:ascii="Fira Code" w:hAnsi="Fira Code" w:cs="Fira Code"/>
          <w:color w:val="A5FF90"/>
          <w:spacing w:val="8"/>
        </w:rPr>
        <w:t>"https://cdnjs.cloudflare.com/ajax/libs/jquery/1.9.1/jquery.min.js"</w:t>
      </w:r>
      <w:r>
        <w:rPr>
          <w:rStyle w:val="token"/>
          <w:rFonts w:ascii="Fira Code" w:hAnsi="Fira Code" w:cs="Fira Code"/>
          <w:color w:val="FFB454"/>
          <w:spacing w:val="8"/>
        </w:rPr>
        <w:t>&gt;&lt;/</w:t>
      </w:r>
      <w:r>
        <w:rPr>
          <w:rStyle w:val="HTMLCode"/>
          <w:rFonts w:ascii="Fira Code" w:hAnsi="Fira Code" w:cs="Fira Code"/>
          <w:color w:val="9EFEFF"/>
          <w:spacing w:val="8"/>
        </w:rPr>
        <w:t>script</w:t>
      </w:r>
      <w:r>
        <w:rPr>
          <w:rStyle w:val="token"/>
          <w:rFonts w:ascii="Fira Code" w:hAnsi="Fira Code" w:cs="Fira Code"/>
          <w:color w:val="FFB454"/>
          <w:spacing w:val="8"/>
        </w:rPr>
        <w:t>&gt;</w:t>
      </w:r>
    </w:p>
    <w:p w14:paraId="2F2C60F0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FB454"/>
          <w:spacing w:val="8"/>
        </w:rPr>
        <w:t>&lt;</w:t>
      </w:r>
      <w:r>
        <w:rPr>
          <w:rStyle w:val="HTMLCode"/>
          <w:rFonts w:ascii="Fira Code" w:hAnsi="Fira Code" w:cs="Fira Code"/>
          <w:color w:val="9EFEFF"/>
          <w:spacing w:val="8"/>
        </w:rPr>
        <w:t>script type</w:t>
      </w:r>
      <w:r>
        <w:rPr>
          <w:rStyle w:val="token"/>
          <w:rFonts w:ascii="Fira Code" w:hAnsi="Fira Code" w:cs="Fira Code"/>
          <w:color w:val="FFB454"/>
          <w:spacing w:val="8"/>
        </w:rPr>
        <w:t>=</w:t>
      </w:r>
      <w:r>
        <w:rPr>
          <w:rStyle w:val="token"/>
          <w:rFonts w:ascii="Fira Code" w:hAnsi="Fira Code" w:cs="Fira Code"/>
          <w:color w:val="A5FF90"/>
          <w:spacing w:val="8"/>
        </w:rPr>
        <w:t>"text/javascript"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src</w:t>
      </w:r>
      <w:r>
        <w:rPr>
          <w:rStyle w:val="token"/>
          <w:rFonts w:ascii="Fira Code" w:hAnsi="Fira Code" w:cs="Fira Code"/>
          <w:color w:val="FFB454"/>
          <w:spacing w:val="8"/>
        </w:rPr>
        <w:t>=</w:t>
      </w:r>
      <w:r>
        <w:rPr>
          <w:rStyle w:val="token"/>
          <w:rFonts w:ascii="Fira Code" w:hAnsi="Fira Code" w:cs="Fira Code"/>
          <w:color w:val="A5FF90"/>
          <w:spacing w:val="8"/>
        </w:rPr>
        <w:t>"https://cdnjs.cloudflare.com/ajax/libs/adapterjs/0.15.5/adapter.min.js"</w:t>
      </w:r>
      <w:r>
        <w:rPr>
          <w:rStyle w:val="token"/>
          <w:rFonts w:ascii="Fira Code" w:hAnsi="Fira Code" w:cs="Fira Code"/>
          <w:color w:val="FFB454"/>
          <w:spacing w:val="8"/>
        </w:rPr>
        <w:t>&gt;&lt;/</w:t>
      </w:r>
      <w:r>
        <w:rPr>
          <w:rStyle w:val="HTMLCode"/>
          <w:rFonts w:ascii="Fira Code" w:hAnsi="Fira Code" w:cs="Fira Code"/>
          <w:color w:val="9EFEFF"/>
          <w:spacing w:val="8"/>
        </w:rPr>
        <w:t>script</w:t>
      </w:r>
      <w:r>
        <w:rPr>
          <w:rStyle w:val="token"/>
          <w:rFonts w:ascii="Fira Code" w:hAnsi="Fira Code" w:cs="Fira Code"/>
          <w:color w:val="FFB454"/>
          <w:spacing w:val="8"/>
        </w:rPr>
        <w:t>&gt;</w:t>
      </w:r>
    </w:p>
    <w:p w14:paraId="43977662" w14:textId="77777777" w:rsidR="00D15244" w:rsidRDefault="00D15244" w:rsidP="00D15244">
      <w:pPr>
        <w:pStyle w:val="Heading1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lastRenderedPageBreak/>
        <w:t>Thư viện cài đặt qua NPM</w:t>
      </w:r>
    </w:p>
    <w:p w14:paraId="24A574EE" w14:textId="26B274C9" w:rsidR="00D15244" w:rsidRDefault="00D15244" w:rsidP="00D15244">
      <w:pPr>
        <w:pStyle w:val="pt-3"/>
        <w:spacing w:before="0" w:beforeAutospacing="0"/>
        <w:rPr>
          <w:rFonts w:ascii="Roboto" w:hAnsi="Roboto"/>
          <w:color w:val="78829D"/>
        </w:rPr>
      </w:pPr>
      <w:r>
        <w:rPr>
          <w:rFonts w:ascii="Roboto" w:hAnsi="Roboto"/>
          <w:color w:val="78829D"/>
        </w:rPr>
        <w:t>Hướng dẫn cài đặt và sử dụng qua link: </w:t>
      </w:r>
      <w:hyperlink r:id="rId5" w:tgtFrame="_blank" w:history="1">
        <w:r>
          <w:rPr>
            <w:rStyle w:val="Hyperlink"/>
            <w:rFonts w:ascii="Roboto" w:hAnsi="Roboto"/>
            <w:color w:val="1B84FF"/>
            <w:u w:val="none"/>
          </w:rPr>
          <w:t>https://www.npmjs.com/package/voip24h-sip-gateway</w:t>
        </w:r>
      </w:hyperlink>
    </w:p>
    <w:p w14:paraId="27371A76" w14:textId="07FEF9BC" w:rsidR="00D15244" w:rsidRDefault="00D15244" w:rsidP="00D15244">
      <w:pPr>
        <w:pStyle w:val="pt-3"/>
        <w:spacing w:before="0" w:beforeAutospacing="0"/>
        <w:rPr>
          <w:rFonts w:ascii="Roboto" w:hAnsi="Roboto"/>
          <w:color w:val="78829D"/>
        </w:rPr>
      </w:pPr>
    </w:p>
    <w:p w14:paraId="648DF67C" w14:textId="77777777" w:rsidR="00D15244" w:rsidRDefault="00D15244" w:rsidP="00D15244">
      <w:pPr>
        <w:pStyle w:val="Heading1"/>
        <w:shd w:val="clear" w:color="auto" w:fill="FFFFFF"/>
        <w:spacing w:before="0" w:beforeAutospacing="0"/>
        <w:jc w:val="center"/>
        <w:rPr>
          <w:rFonts w:ascii="Roboto" w:hAnsi="Roboto"/>
          <w:caps/>
          <w:color w:val="071437"/>
        </w:rPr>
      </w:pPr>
      <w:r>
        <w:rPr>
          <w:rFonts w:ascii="Roboto" w:hAnsi="Roboto"/>
          <w:caps/>
          <w:color w:val="071437"/>
        </w:rPr>
        <w:t>Init </w:t>
      </w:r>
    </w:p>
    <w:p w14:paraId="3535D7FA" w14:textId="77777777" w:rsidR="00D15244" w:rsidRDefault="00D15244" w:rsidP="00D15244">
      <w:pPr>
        <w:pStyle w:val="Heading1"/>
        <w:shd w:val="clear" w:color="auto" w:fill="FFFFFF"/>
        <w:spacing w:before="0" w:beforeAutospacing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Description</w:t>
      </w:r>
    </w:p>
    <w:p w14:paraId="6DAB5EFE" w14:textId="77777777" w:rsidR="00D15244" w:rsidRDefault="00D15244" w:rsidP="00D15244">
      <w:pPr>
        <w:shd w:val="clear" w:color="auto" w:fill="FFFFFF"/>
        <w:rPr>
          <w:rFonts w:ascii="Roboto" w:hAnsi="Roboto"/>
          <w:color w:val="78829D"/>
          <w:sz w:val="21"/>
          <w:szCs w:val="21"/>
        </w:rPr>
      </w:pPr>
      <w:r>
        <w:rPr>
          <w:rFonts w:ascii="Roboto" w:hAnsi="Roboto"/>
          <w:color w:val="78829D"/>
          <w:sz w:val="21"/>
          <w:szCs w:val="21"/>
        </w:rPr>
        <w:t>To initialize and check WebRTC Voip24h events, we use </w:t>
      </w:r>
      <w:r>
        <w:rPr>
          <w:rStyle w:val="Strong"/>
          <w:rFonts w:ascii="Roboto" w:hAnsi="Roboto"/>
          <w:color w:val="78829D"/>
          <w:sz w:val="21"/>
          <w:szCs w:val="21"/>
        </w:rPr>
        <w:t>initGateWay</w:t>
      </w:r>
      <w:r>
        <w:rPr>
          <w:rFonts w:ascii="Roboto" w:hAnsi="Roboto"/>
          <w:color w:val="78829D"/>
          <w:sz w:val="21"/>
          <w:szCs w:val="21"/>
        </w:rPr>
        <w:t>.</w:t>
      </w:r>
    </w:p>
    <w:p w14:paraId="626839EC" w14:textId="77777777" w:rsidR="00D15244" w:rsidRDefault="00D15244" w:rsidP="00D15244">
      <w:pPr>
        <w:pStyle w:val="Heading4"/>
        <w:shd w:val="clear" w:color="auto" w:fill="FFFFFF"/>
        <w:spacing w:before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Usage instructions</w:t>
      </w:r>
    </w:p>
    <w:p w14:paraId="5382F21E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initGateWay();</w:t>
      </w:r>
    </w:p>
    <w:p w14:paraId="618F4B81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Check eventt:</w:t>
      </w:r>
    </w:p>
    <w:p w14:paraId="51506F33" w14:textId="77777777" w:rsidR="00D15244" w:rsidRDefault="00D15244" w:rsidP="00D15244">
      <w:pPr>
        <w:rPr>
          <w:rFonts w:ascii="Times New Roman" w:hAnsi="Times New Roman"/>
        </w:rPr>
      </w:pPr>
    </w:p>
    <w:p w14:paraId="573D91DC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token"/>
          <w:rFonts w:ascii="Fira Code" w:hAnsi="Fira Code" w:cs="Fira Code"/>
          <w:color w:val="FAD000"/>
          <w:spacing w:val="8"/>
        </w:rPr>
        <w:t>initGateWay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token"/>
          <w:rFonts w:ascii="Fira Code" w:hAnsi="Fira Code" w:cs="Fira Code"/>
          <w:color w:val="FF9D00"/>
          <w:spacing w:val="8"/>
        </w:rPr>
        <w:t>function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token"/>
          <w:rFonts w:ascii="Fira Code" w:hAnsi="Fira Code" w:cs="Fira Code"/>
          <w:color w:val="9EFEFF"/>
          <w:spacing w:val="8"/>
        </w:rPr>
        <w:t>event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  <w:r>
        <w:rPr>
          <w:rStyle w:val="token"/>
          <w:rFonts w:ascii="Fira Code" w:hAnsi="Fira Code" w:cs="Fira Code"/>
          <w:color w:val="9EFEFF"/>
          <w:spacing w:val="8"/>
        </w:rPr>
        <w:t xml:space="preserve"> data</w:t>
      </w:r>
      <w:r>
        <w:rPr>
          <w:rStyle w:val="token"/>
          <w:rFonts w:ascii="Fira Code" w:hAnsi="Fira Code" w:cs="Fira Code"/>
          <w:color w:val="FFFFFF"/>
          <w:spacing w:val="8"/>
        </w:rPr>
        <w:t>)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{</w:t>
      </w:r>
    </w:p>
    <w:p w14:paraId="701198FC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9D00"/>
          <w:spacing w:val="8"/>
        </w:rPr>
        <w:t>if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event </w:t>
      </w:r>
      <w:r>
        <w:rPr>
          <w:rStyle w:val="token"/>
          <w:rFonts w:ascii="Fira Code" w:hAnsi="Fira Code" w:cs="Fira Code"/>
          <w:color w:val="FFB454"/>
          <w:spacing w:val="8"/>
        </w:rPr>
        <w:t>===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'init'</w:t>
      </w:r>
      <w:r>
        <w:rPr>
          <w:rStyle w:val="token"/>
          <w:rFonts w:ascii="Fira Code" w:hAnsi="Fira Code" w:cs="Fira Code"/>
          <w:color w:val="FFFFFF"/>
          <w:spacing w:val="8"/>
        </w:rPr>
        <w:t>)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{</w:t>
      </w:r>
    </w:p>
    <w:p w14:paraId="6E26E33F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HTMLCode"/>
          <w:rFonts w:ascii="Fira Code" w:hAnsi="Fira Code" w:cs="Fira Code"/>
          <w:color w:val="9EFEFF"/>
          <w:spacing w:val="8"/>
        </w:rPr>
        <w:tab/>
        <w:t>console</w:t>
      </w:r>
      <w:r>
        <w:rPr>
          <w:rStyle w:val="token"/>
          <w:rFonts w:ascii="Fira Code" w:hAnsi="Fira Code" w:cs="Fira Code"/>
          <w:color w:val="FFFFFF"/>
          <w:spacing w:val="8"/>
        </w:rPr>
        <w:t>.</w:t>
      </w:r>
      <w:r>
        <w:rPr>
          <w:rStyle w:val="token"/>
          <w:rFonts w:ascii="Fira Code" w:hAnsi="Fira Code" w:cs="Fira Code"/>
          <w:color w:val="FAD000"/>
          <w:spacing w:val="8"/>
        </w:rPr>
        <w:t>log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>data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64E8D0B6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FFFF"/>
          <w:spacing w:val="8"/>
        </w:rPr>
        <w:t>}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9D00"/>
          <w:spacing w:val="8"/>
        </w:rPr>
        <w:t>else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9D00"/>
          <w:spacing w:val="8"/>
        </w:rPr>
        <w:t>if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event </w:t>
      </w:r>
      <w:r>
        <w:rPr>
          <w:rStyle w:val="token"/>
          <w:rFonts w:ascii="Fira Code" w:hAnsi="Fira Code" w:cs="Fira Code"/>
          <w:color w:val="FFB454"/>
          <w:spacing w:val="8"/>
        </w:rPr>
        <w:t>===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'register'</w:t>
      </w:r>
      <w:r>
        <w:rPr>
          <w:rStyle w:val="token"/>
          <w:rFonts w:ascii="Fira Code" w:hAnsi="Fira Code" w:cs="Fira Code"/>
          <w:color w:val="FFFFFF"/>
          <w:spacing w:val="8"/>
        </w:rPr>
        <w:t>)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{</w:t>
      </w:r>
    </w:p>
    <w:p w14:paraId="529BB473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HTMLCode"/>
          <w:rFonts w:ascii="Fira Code" w:hAnsi="Fira Code" w:cs="Fira Code"/>
          <w:color w:val="9EFEFF"/>
          <w:spacing w:val="8"/>
        </w:rPr>
        <w:tab/>
        <w:t>console</w:t>
      </w:r>
      <w:r>
        <w:rPr>
          <w:rStyle w:val="token"/>
          <w:rFonts w:ascii="Fira Code" w:hAnsi="Fira Code" w:cs="Fira Code"/>
          <w:color w:val="FFFFFF"/>
          <w:spacing w:val="8"/>
        </w:rPr>
        <w:t>.</w:t>
      </w:r>
      <w:r>
        <w:rPr>
          <w:rStyle w:val="token"/>
          <w:rFonts w:ascii="Fira Code" w:hAnsi="Fira Code" w:cs="Fira Code"/>
          <w:color w:val="FAD000"/>
          <w:spacing w:val="8"/>
        </w:rPr>
        <w:t>log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>data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3A6693EB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FFFF"/>
          <w:spacing w:val="8"/>
        </w:rPr>
        <w:t>}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9D00"/>
          <w:spacing w:val="8"/>
        </w:rPr>
        <w:t>else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9D00"/>
          <w:spacing w:val="8"/>
        </w:rPr>
        <w:t>if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event </w:t>
      </w:r>
      <w:r>
        <w:rPr>
          <w:rStyle w:val="token"/>
          <w:rFonts w:ascii="Fira Code" w:hAnsi="Fira Code" w:cs="Fira Code"/>
          <w:color w:val="FFB454"/>
          <w:spacing w:val="8"/>
        </w:rPr>
        <w:t>===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'incomingcall'</w:t>
      </w:r>
      <w:r>
        <w:rPr>
          <w:rStyle w:val="token"/>
          <w:rFonts w:ascii="Fira Code" w:hAnsi="Fira Code" w:cs="Fira Code"/>
          <w:color w:val="FFFFFF"/>
          <w:spacing w:val="8"/>
        </w:rPr>
        <w:t>)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{</w:t>
      </w:r>
    </w:p>
    <w:p w14:paraId="0C4566AE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HTMLCode"/>
          <w:rFonts w:ascii="Fira Code" w:hAnsi="Fira Code" w:cs="Fira Code"/>
          <w:color w:val="9EFEFF"/>
          <w:spacing w:val="8"/>
        </w:rPr>
        <w:tab/>
        <w:t>console</w:t>
      </w:r>
      <w:r>
        <w:rPr>
          <w:rStyle w:val="token"/>
          <w:rFonts w:ascii="Fira Code" w:hAnsi="Fira Code" w:cs="Fira Code"/>
          <w:color w:val="FFFFFF"/>
          <w:spacing w:val="8"/>
        </w:rPr>
        <w:t>.</w:t>
      </w:r>
      <w:r>
        <w:rPr>
          <w:rStyle w:val="token"/>
          <w:rFonts w:ascii="Fira Code" w:hAnsi="Fira Code" w:cs="Fira Code"/>
          <w:color w:val="FAD000"/>
          <w:spacing w:val="8"/>
        </w:rPr>
        <w:t>log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>data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5D80DF8D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FFFF"/>
          <w:spacing w:val="8"/>
        </w:rPr>
        <w:t>}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9D00"/>
          <w:spacing w:val="8"/>
        </w:rPr>
        <w:t>else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9D00"/>
          <w:spacing w:val="8"/>
        </w:rPr>
        <w:t>if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event </w:t>
      </w:r>
      <w:r>
        <w:rPr>
          <w:rStyle w:val="token"/>
          <w:rFonts w:ascii="Fira Code" w:hAnsi="Fira Code" w:cs="Fira Code"/>
          <w:color w:val="FFB454"/>
          <w:spacing w:val="8"/>
        </w:rPr>
        <w:t>===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'progress'</w:t>
      </w:r>
      <w:r>
        <w:rPr>
          <w:rStyle w:val="token"/>
          <w:rFonts w:ascii="Fira Code" w:hAnsi="Fira Code" w:cs="Fira Code"/>
          <w:color w:val="FFFFFF"/>
          <w:spacing w:val="8"/>
        </w:rPr>
        <w:t>)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{</w:t>
      </w:r>
    </w:p>
    <w:p w14:paraId="340D02DC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HTMLCode"/>
          <w:rFonts w:ascii="Fira Code" w:hAnsi="Fira Code" w:cs="Fira Code"/>
          <w:color w:val="9EFEFF"/>
          <w:spacing w:val="8"/>
        </w:rPr>
        <w:tab/>
        <w:t>console</w:t>
      </w:r>
      <w:r>
        <w:rPr>
          <w:rStyle w:val="token"/>
          <w:rFonts w:ascii="Fira Code" w:hAnsi="Fira Code" w:cs="Fira Code"/>
          <w:color w:val="FFFFFF"/>
          <w:spacing w:val="8"/>
        </w:rPr>
        <w:t>.</w:t>
      </w:r>
      <w:r>
        <w:rPr>
          <w:rStyle w:val="token"/>
          <w:rFonts w:ascii="Fira Code" w:hAnsi="Fira Code" w:cs="Fira Code"/>
          <w:color w:val="FAD000"/>
          <w:spacing w:val="8"/>
        </w:rPr>
        <w:t>log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>data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72337534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FFFF"/>
          <w:spacing w:val="8"/>
        </w:rPr>
        <w:t>}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9D00"/>
          <w:spacing w:val="8"/>
        </w:rPr>
        <w:t>else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9D00"/>
          <w:spacing w:val="8"/>
        </w:rPr>
        <w:t>if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event </w:t>
      </w:r>
      <w:r>
        <w:rPr>
          <w:rStyle w:val="token"/>
          <w:rFonts w:ascii="Fira Code" w:hAnsi="Fira Code" w:cs="Fira Code"/>
          <w:color w:val="FFB454"/>
          <w:spacing w:val="8"/>
        </w:rPr>
        <w:t>===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'accepted'</w:t>
      </w:r>
      <w:r>
        <w:rPr>
          <w:rStyle w:val="token"/>
          <w:rFonts w:ascii="Fira Code" w:hAnsi="Fira Code" w:cs="Fira Code"/>
          <w:color w:val="FFFFFF"/>
          <w:spacing w:val="8"/>
        </w:rPr>
        <w:t>)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{</w:t>
      </w:r>
    </w:p>
    <w:p w14:paraId="3B245070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HTMLCode"/>
          <w:rFonts w:ascii="Fira Code" w:hAnsi="Fira Code" w:cs="Fira Code"/>
          <w:color w:val="9EFEFF"/>
          <w:spacing w:val="8"/>
        </w:rPr>
        <w:tab/>
        <w:t>console</w:t>
      </w:r>
      <w:r>
        <w:rPr>
          <w:rStyle w:val="token"/>
          <w:rFonts w:ascii="Fira Code" w:hAnsi="Fira Code" w:cs="Fira Code"/>
          <w:color w:val="FFFFFF"/>
          <w:spacing w:val="8"/>
        </w:rPr>
        <w:t>.</w:t>
      </w:r>
      <w:r>
        <w:rPr>
          <w:rStyle w:val="token"/>
          <w:rFonts w:ascii="Fira Code" w:hAnsi="Fira Code" w:cs="Fira Code"/>
          <w:color w:val="FAD000"/>
          <w:spacing w:val="8"/>
        </w:rPr>
        <w:t>log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>data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7B2EBEF6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FFFF"/>
          <w:spacing w:val="8"/>
        </w:rPr>
        <w:t>}</w:t>
      </w:r>
    </w:p>
    <w:p w14:paraId="4B60E13F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FFFFF"/>
          <w:spacing w:val="8"/>
        </w:rPr>
        <w:t>});</w:t>
      </w:r>
    </w:p>
    <w:p w14:paraId="5BBF651B" w14:textId="565131E5" w:rsidR="00D15244" w:rsidRDefault="00D15244" w:rsidP="00D15244">
      <w:pPr>
        <w:pStyle w:val="pt-3"/>
        <w:spacing w:before="0" w:beforeAutospacing="0"/>
        <w:rPr>
          <w:rFonts w:ascii="Roboto" w:hAnsi="Roboto"/>
          <w:color w:val="78829D"/>
        </w:rPr>
      </w:pPr>
    </w:p>
    <w:p w14:paraId="7F6135A3" w14:textId="77777777" w:rsidR="00D15244" w:rsidRDefault="00D15244" w:rsidP="00D15244">
      <w:pPr>
        <w:pStyle w:val="Heading1"/>
        <w:shd w:val="clear" w:color="auto" w:fill="FFFFFF"/>
        <w:spacing w:before="0" w:beforeAutospacing="0"/>
        <w:jc w:val="center"/>
        <w:rPr>
          <w:rFonts w:ascii="Roboto" w:hAnsi="Roboto"/>
          <w:caps/>
          <w:color w:val="071437"/>
        </w:rPr>
      </w:pPr>
      <w:r>
        <w:rPr>
          <w:rFonts w:ascii="Roboto" w:hAnsi="Roboto"/>
          <w:caps/>
          <w:color w:val="071437"/>
        </w:rPr>
        <w:t>Register extension </w:t>
      </w:r>
    </w:p>
    <w:p w14:paraId="4F53B589" w14:textId="77777777" w:rsidR="00D15244" w:rsidRDefault="00D15244" w:rsidP="00D15244">
      <w:pPr>
        <w:pStyle w:val="Heading1"/>
        <w:shd w:val="clear" w:color="auto" w:fill="FFFFFF"/>
        <w:spacing w:before="0" w:beforeAutospacing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Description</w:t>
      </w:r>
    </w:p>
    <w:p w14:paraId="59682468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78829D"/>
          <w:sz w:val="21"/>
          <w:szCs w:val="21"/>
        </w:rPr>
      </w:pPr>
      <w:r>
        <w:rPr>
          <w:rFonts w:ascii="Roboto" w:hAnsi="Roboto"/>
          <w:color w:val="78829D"/>
          <w:sz w:val="21"/>
          <w:szCs w:val="21"/>
        </w:rPr>
        <w:lastRenderedPageBreak/>
        <w:t>After initialization, you can register a extension account to use the features in the call. To register a extension account, we use </w:t>
      </w:r>
      <w:r>
        <w:rPr>
          <w:rStyle w:val="Strong"/>
          <w:rFonts w:ascii="Roboto" w:hAnsi="Roboto"/>
          <w:color w:val="78829D"/>
          <w:sz w:val="21"/>
          <w:szCs w:val="21"/>
        </w:rPr>
        <w:t>registerSip</w:t>
      </w:r>
    </w:p>
    <w:p w14:paraId="0B49893E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78829D"/>
          <w:sz w:val="21"/>
          <w:szCs w:val="21"/>
        </w:rPr>
      </w:pPr>
      <w:r>
        <w:rPr>
          <w:rFonts w:ascii="Roboto" w:hAnsi="Roboto"/>
          <w:color w:val="78829D"/>
          <w:sz w:val="21"/>
          <w:szCs w:val="21"/>
        </w:rPr>
        <w:t>After registering the extension account, you can check the register event using </w:t>
      </w:r>
      <w:r>
        <w:rPr>
          <w:rStyle w:val="Strong"/>
          <w:rFonts w:ascii="Roboto" w:hAnsi="Roboto"/>
          <w:color w:val="78829D"/>
          <w:sz w:val="21"/>
          <w:szCs w:val="21"/>
        </w:rPr>
        <w:t>isRegistered</w:t>
      </w:r>
      <w:r>
        <w:rPr>
          <w:rFonts w:ascii="Roboto" w:hAnsi="Roboto"/>
          <w:color w:val="78829D"/>
          <w:sz w:val="21"/>
          <w:szCs w:val="21"/>
        </w:rPr>
        <w:t>.</w:t>
      </w:r>
    </w:p>
    <w:p w14:paraId="1F22D2BD" w14:textId="77777777" w:rsidR="00D15244" w:rsidRDefault="00D15244" w:rsidP="00D15244">
      <w:pPr>
        <w:pStyle w:val="Heading4"/>
        <w:shd w:val="clear" w:color="auto" w:fill="FFFFFF"/>
        <w:spacing w:before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Usage instructions</w:t>
      </w:r>
    </w:p>
    <w:p w14:paraId="15FB4D84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Style w:val="Strong"/>
          <w:rFonts w:ascii="Roboto" w:hAnsi="Roboto"/>
          <w:color w:val="4B5675"/>
          <w:sz w:val="21"/>
          <w:szCs w:val="21"/>
        </w:rPr>
        <w:t>registerSip(ipAddressSIP, numberSIP, password);</w:t>
      </w:r>
    </w:p>
    <w:p w14:paraId="64D984E9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registerSip:</w:t>
      </w:r>
    </w:p>
    <w:p w14:paraId="112D4784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registerSip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token"/>
          <w:rFonts w:ascii="Fira Code" w:hAnsi="Fira Code" w:cs="Fira Code"/>
          <w:color w:val="A5FF90"/>
          <w:spacing w:val="8"/>
        </w:rPr>
        <w:t>'14.225.251.123'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  <w:r>
        <w:rPr>
          <w:rStyle w:val="token"/>
          <w:rFonts w:ascii="Fira Code" w:hAnsi="Fira Code" w:cs="Fira Code"/>
          <w:color w:val="A5FF90"/>
          <w:spacing w:val="8"/>
        </w:rPr>
        <w:t>'100'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  <w:r>
        <w:rPr>
          <w:rStyle w:val="token"/>
          <w:rFonts w:ascii="Fira Code" w:hAnsi="Fira Code" w:cs="Fira Code"/>
          <w:color w:val="A5FF90"/>
          <w:spacing w:val="8"/>
        </w:rPr>
        <w:t>'password'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03F4072C" w14:textId="2B8B36FB" w:rsidR="00D15244" w:rsidRDefault="00D15244" w:rsidP="00D15244">
      <w:pPr>
        <w:pStyle w:val="pt-3"/>
        <w:spacing w:before="0" w:beforeAutospacing="0"/>
        <w:rPr>
          <w:rFonts w:ascii="Roboto" w:hAnsi="Roboto"/>
          <w:color w:val="78829D"/>
        </w:rPr>
      </w:pPr>
    </w:p>
    <w:p w14:paraId="4D5DC980" w14:textId="77777777" w:rsidR="00D15244" w:rsidRPr="00D15244" w:rsidRDefault="00D15244" w:rsidP="00D15244">
      <w:pPr>
        <w:spacing w:after="100" w:afterAutospacing="1"/>
        <w:rPr>
          <w:rFonts w:ascii="Roboto" w:eastAsia="Times New Roman" w:hAnsi="Roboto" w:cs="Times New Roman"/>
          <w:color w:val="4B5675"/>
          <w:sz w:val="21"/>
          <w:szCs w:val="21"/>
        </w:rPr>
      </w:pPr>
      <w:r w:rsidRPr="00D15244">
        <w:rPr>
          <w:rFonts w:ascii="Roboto" w:eastAsia="Times New Roman" w:hAnsi="Roboto" w:cs="Times New Roman"/>
          <w:color w:val="4B5675"/>
          <w:sz w:val="21"/>
          <w:szCs w:val="21"/>
        </w:rPr>
        <w:t>Check the status of the registered SIP account by checking the register event or using the function</w:t>
      </w:r>
    </w:p>
    <w:p w14:paraId="22081C2D" w14:textId="77777777" w:rsidR="00D15244" w:rsidRPr="00D15244" w:rsidRDefault="00D15244" w:rsidP="00D15244">
      <w:pPr>
        <w:spacing w:after="100" w:afterAutospacing="1"/>
        <w:rPr>
          <w:rFonts w:ascii="Roboto" w:eastAsia="Times New Roman" w:hAnsi="Roboto" w:cs="Times New Roman"/>
          <w:color w:val="4B5675"/>
          <w:sz w:val="21"/>
          <w:szCs w:val="21"/>
        </w:rPr>
      </w:pPr>
      <w:r w:rsidRPr="00D15244">
        <w:rPr>
          <w:rFonts w:ascii="Roboto" w:eastAsia="Times New Roman" w:hAnsi="Roboto" w:cs="Times New Roman"/>
          <w:b/>
          <w:bCs/>
          <w:color w:val="4B5675"/>
          <w:sz w:val="21"/>
          <w:szCs w:val="21"/>
        </w:rPr>
        <w:t>isRegistered</w:t>
      </w:r>
    </w:p>
    <w:p w14:paraId="4FEF7DCC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isRegistered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16C8F34F" w14:textId="420895FE" w:rsidR="00D15244" w:rsidRDefault="00D15244" w:rsidP="00D15244">
      <w:pPr>
        <w:pStyle w:val="pt-3"/>
        <w:spacing w:before="0" w:beforeAutospacing="0"/>
        <w:rPr>
          <w:rFonts w:ascii="Roboto" w:hAnsi="Roboto"/>
          <w:color w:val="78829D"/>
        </w:rPr>
      </w:pPr>
    </w:p>
    <w:p w14:paraId="4BFDE561" w14:textId="77777777" w:rsidR="00D15244" w:rsidRPr="00D15244" w:rsidRDefault="00D15244" w:rsidP="00D15244">
      <w:pPr>
        <w:spacing w:after="100" w:afterAutospacing="1"/>
        <w:rPr>
          <w:rFonts w:ascii="Roboto" w:eastAsia="Times New Roman" w:hAnsi="Roboto" w:cs="Times New Roman"/>
          <w:color w:val="4B5675"/>
          <w:sz w:val="21"/>
          <w:szCs w:val="21"/>
        </w:rPr>
      </w:pPr>
      <w:r w:rsidRPr="00D15244">
        <w:rPr>
          <w:rFonts w:ascii="Roboto" w:eastAsia="Times New Roman" w:hAnsi="Roboto" w:cs="Times New Roman"/>
          <w:b/>
          <w:bCs/>
          <w:color w:val="4B5675"/>
          <w:sz w:val="21"/>
          <w:szCs w:val="21"/>
        </w:rPr>
        <w:t>The data returned when checking the registration status: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00"/>
        <w:gridCol w:w="6250"/>
      </w:tblGrid>
      <w:tr w:rsidR="00D15244" w:rsidRPr="00D15244" w14:paraId="72DBC68A" w14:textId="77777777" w:rsidTr="00D15244">
        <w:tc>
          <w:tcPr>
            <w:tcW w:w="1658" w:type="pct"/>
            <w:hideMark/>
          </w:tcPr>
          <w:p w14:paraId="6655AA07" w14:textId="77777777" w:rsidR="00D15244" w:rsidRPr="00D15244" w:rsidRDefault="00D15244" w:rsidP="00D15244">
            <w:pPr>
              <w:jc w:val="center"/>
              <w:rPr>
                <w:rFonts w:ascii="Roboto" w:eastAsia="Times New Roman" w:hAnsi="Roboto" w:cs="Times New Roman"/>
                <w:b/>
                <w:bCs/>
                <w:color w:val="4B5675"/>
                <w:sz w:val="21"/>
                <w:szCs w:val="21"/>
              </w:rPr>
            </w:pPr>
            <w:r w:rsidRPr="00D15244">
              <w:rPr>
                <w:rFonts w:ascii="Roboto" w:eastAsia="Times New Roman" w:hAnsi="Roboto" w:cs="Times New Roman"/>
                <w:b/>
                <w:bCs/>
                <w:color w:val="4B5675"/>
                <w:sz w:val="21"/>
                <w:szCs w:val="21"/>
              </w:rPr>
              <w:t>Event</w:t>
            </w:r>
          </w:p>
        </w:tc>
        <w:tc>
          <w:tcPr>
            <w:tcW w:w="3342" w:type="pct"/>
            <w:hideMark/>
          </w:tcPr>
          <w:p w14:paraId="7F68CF0B" w14:textId="77777777" w:rsidR="00D15244" w:rsidRPr="00D15244" w:rsidRDefault="00D15244" w:rsidP="00D15244">
            <w:pPr>
              <w:jc w:val="center"/>
              <w:rPr>
                <w:rFonts w:ascii="Roboto" w:eastAsia="Times New Roman" w:hAnsi="Roboto" w:cs="Times New Roman"/>
                <w:b/>
                <w:bCs/>
                <w:color w:val="4B5675"/>
                <w:sz w:val="21"/>
                <w:szCs w:val="21"/>
              </w:rPr>
            </w:pPr>
            <w:r w:rsidRPr="00D15244">
              <w:rPr>
                <w:rFonts w:ascii="Roboto" w:eastAsia="Times New Roman" w:hAnsi="Roboto" w:cs="Times New Roman"/>
                <w:b/>
                <w:bCs/>
                <w:color w:val="4B5675"/>
                <w:sz w:val="21"/>
                <w:szCs w:val="21"/>
              </w:rPr>
              <w:t>Description</w:t>
            </w:r>
          </w:p>
        </w:tc>
      </w:tr>
      <w:tr w:rsidR="00D15244" w:rsidRPr="00D15244" w14:paraId="668702D5" w14:textId="77777777" w:rsidTr="00D15244">
        <w:tc>
          <w:tcPr>
            <w:tcW w:w="1658" w:type="pct"/>
            <w:hideMark/>
          </w:tcPr>
          <w:p w14:paraId="745C8B8C" w14:textId="77777777" w:rsidR="00D15244" w:rsidRPr="00D15244" w:rsidRDefault="00D15244" w:rsidP="00D15244">
            <w:pPr>
              <w:rPr>
                <w:rFonts w:ascii="Roboto" w:eastAsia="Times New Roman" w:hAnsi="Roboto" w:cs="Times New Roman"/>
                <w:color w:val="4B5675"/>
                <w:sz w:val="21"/>
                <w:szCs w:val="21"/>
              </w:rPr>
            </w:pPr>
            <w:r w:rsidRPr="00D15244">
              <w:rPr>
                <w:rFonts w:ascii="Roboto" w:eastAsia="Times New Roman" w:hAnsi="Roboto" w:cs="Times New Roman"/>
                <w:color w:val="4B5675"/>
                <w:sz w:val="21"/>
                <w:szCs w:val="21"/>
              </w:rPr>
              <w:t>true</w:t>
            </w:r>
          </w:p>
        </w:tc>
        <w:tc>
          <w:tcPr>
            <w:tcW w:w="3342" w:type="pct"/>
            <w:hideMark/>
          </w:tcPr>
          <w:p w14:paraId="1D627DF6" w14:textId="77777777" w:rsidR="00D15244" w:rsidRPr="00D15244" w:rsidRDefault="00D15244" w:rsidP="00D15244">
            <w:pPr>
              <w:rPr>
                <w:rFonts w:ascii="Roboto" w:eastAsia="Times New Roman" w:hAnsi="Roboto" w:cs="Times New Roman"/>
                <w:color w:val="4B5675"/>
                <w:sz w:val="21"/>
                <w:szCs w:val="21"/>
              </w:rPr>
            </w:pPr>
            <w:r w:rsidRPr="00D15244">
              <w:rPr>
                <w:rFonts w:ascii="Roboto" w:eastAsia="Times New Roman" w:hAnsi="Roboto" w:cs="Times New Roman"/>
                <w:color w:val="4B5675"/>
                <w:sz w:val="21"/>
                <w:szCs w:val="21"/>
              </w:rPr>
              <w:t>Đã đăng ký</w:t>
            </w:r>
          </w:p>
        </w:tc>
      </w:tr>
      <w:tr w:rsidR="00D15244" w:rsidRPr="00D15244" w14:paraId="62CE7526" w14:textId="77777777" w:rsidTr="00D15244">
        <w:tc>
          <w:tcPr>
            <w:tcW w:w="1658" w:type="pct"/>
            <w:hideMark/>
          </w:tcPr>
          <w:p w14:paraId="6484959F" w14:textId="77777777" w:rsidR="00D15244" w:rsidRPr="00D15244" w:rsidRDefault="00D15244" w:rsidP="00D15244">
            <w:pPr>
              <w:rPr>
                <w:rFonts w:ascii="Roboto" w:eastAsia="Times New Roman" w:hAnsi="Roboto" w:cs="Times New Roman"/>
                <w:color w:val="4B5675"/>
                <w:sz w:val="21"/>
                <w:szCs w:val="21"/>
              </w:rPr>
            </w:pPr>
            <w:r w:rsidRPr="00D15244">
              <w:rPr>
                <w:rFonts w:ascii="Roboto" w:eastAsia="Times New Roman" w:hAnsi="Roboto" w:cs="Times New Roman"/>
                <w:color w:val="4B5675"/>
                <w:sz w:val="21"/>
                <w:szCs w:val="21"/>
              </w:rPr>
              <w:t>false</w:t>
            </w:r>
          </w:p>
        </w:tc>
        <w:tc>
          <w:tcPr>
            <w:tcW w:w="3342" w:type="pct"/>
            <w:hideMark/>
          </w:tcPr>
          <w:p w14:paraId="4D6CD259" w14:textId="77777777" w:rsidR="00D15244" w:rsidRPr="00D15244" w:rsidRDefault="00D15244" w:rsidP="00D15244">
            <w:pPr>
              <w:rPr>
                <w:rFonts w:ascii="Roboto" w:eastAsia="Times New Roman" w:hAnsi="Roboto" w:cs="Times New Roman"/>
                <w:color w:val="4B5675"/>
                <w:sz w:val="21"/>
                <w:szCs w:val="21"/>
              </w:rPr>
            </w:pPr>
            <w:r w:rsidRPr="00D15244">
              <w:rPr>
                <w:rFonts w:ascii="Roboto" w:eastAsia="Times New Roman" w:hAnsi="Roboto" w:cs="Times New Roman"/>
                <w:color w:val="4B5675"/>
                <w:sz w:val="21"/>
                <w:szCs w:val="21"/>
              </w:rPr>
              <w:t>Chưa đăng ký</w:t>
            </w:r>
          </w:p>
        </w:tc>
      </w:tr>
    </w:tbl>
    <w:p w14:paraId="5E6F003F" w14:textId="77777777" w:rsidR="00D15244" w:rsidRDefault="00D15244" w:rsidP="00D15244">
      <w:pPr>
        <w:pStyle w:val="pt-3"/>
        <w:spacing w:before="0" w:beforeAutospacing="0"/>
        <w:rPr>
          <w:rFonts w:ascii="Roboto" w:hAnsi="Roboto"/>
          <w:color w:val="78829D"/>
        </w:rPr>
      </w:pPr>
    </w:p>
    <w:p w14:paraId="6BD93FC6" w14:textId="77777777" w:rsidR="00D15244" w:rsidRDefault="00D15244" w:rsidP="00D15244">
      <w:pPr>
        <w:pStyle w:val="Heading1"/>
        <w:shd w:val="clear" w:color="auto" w:fill="FFFFFF"/>
        <w:spacing w:before="0" w:beforeAutospacing="0"/>
        <w:jc w:val="center"/>
        <w:rPr>
          <w:rFonts w:ascii="Roboto" w:hAnsi="Roboto"/>
          <w:caps/>
          <w:color w:val="071437"/>
        </w:rPr>
      </w:pPr>
      <w:r>
        <w:rPr>
          <w:rFonts w:ascii="Roboto" w:hAnsi="Roboto"/>
          <w:caps/>
          <w:color w:val="071437"/>
        </w:rPr>
        <w:t>Dial </w:t>
      </w:r>
    </w:p>
    <w:p w14:paraId="08708ADD" w14:textId="77777777" w:rsidR="00D15244" w:rsidRDefault="00D15244" w:rsidP="00D15244">
      <w:pPr>
        <w:pStyle w:val="Heading1"/>
        <w:shd w:val="clear" w:color="auto" w:fill="FFFFFF"/>
        <w:spacing w:before="0" w:beforeAutospacing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Description</w:t>
      </w:r>
    </w:p>
    <w:p w14:paraId="608C048B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78829D"/>
          <w:sz w:val="21"/>
          <w:szCs w:val="21"/>
        </w:rPr>
      </w:pPr>
      <w:r>
        <w:rPr>
          <w:rFonts w:ascii="Roboto" w:hAnsi="Roboto"/>
          <w:color w:val="78829D"/>
          <w:sz w:val="21"/>
          <w:szCs w:val="21"/>
        </w:rPr>
        <w:t>Sau khi đăng ký cuộc gọi thành công, ta có thể thực hiện cuộc gọi bằng cách gọi đến hàm</w:t>
      </w:r>
      <w:r>
        <w:rPr>
          <w:rStyle w:val="Strong"/>
          <w:rFonts w:ascii="Roboto" w:hAnsi="Roboto"/>
          <w:color w:val="78829D"/>
          <w:sz w:val="21"/>
          <w:szCs w:val="21"/>
        </w:rPr>
        <w:t>call</w:t>
      </w:r>
    </w:p>
    <w:p w14:paraId="7697348A" w14:textId="77777777" w:rsidR="00D15244" w:rsidRDefault="00D15244" w:rsidP="00D15244">
      <w:pPr>
        <w:pStyle w:val="Heading4"/>
        <w:shd w:val="clear" w:color="auto" w:fill="FFFFFF"/>
        <w:spacing w:before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Usage instructions</w:t>
      </w:r>
    </w:p>
    <w:p w14:paraId="21C78F7D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Style w:val="Strong"/>
          <w:rFonts w:ascii="Roboto" w:hAnsi="Roboto"/>
          <w:color w:val="4B5675"/>
          <w:sz w:val="21"/>
          <w:szCs w:val="21"/>
        </w:rPr>
        <w:t>call(phoneNumber);</w:t>
      </w:r>
    </w:p>
    <w:p w14:paraId="7FD883E6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call:</w:t>
      </w:r>
    </w:p>
    <w:p w14:paraId="0DCA8D86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call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token"/>
          <w:rFonts w:ascii="Fira Code" w:hAnsi="Fira Code" w:cs="Fira Code"/>
          <w:color w:val="A5FF90"/>
          <w:spacing w:val="8"/>
        </w:rPr>
        <w:t>"0368251254"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39157427" w14:textId="677F0E2A" w:rsidR="00903596" w:rsidRDefault="00903596"/>
    <w:p w14:paraId="45AA574E" w14:textId="77777777" w:rsidR="00D15244" w:rsidRPr="00D15244" w:rsidRDefault="00D15244" w:rsidP="00D15244">
      <w:pPr>
        <w:spacing w:after="100" w:afterAutospacing="1"/>
        <w:rPr>
          <w:rFonts w:ascii="Roboto" w:eastAsia="Times New Roman" w:hAnsi="Roboto" w:cs="Times New Roman"/>
          <w:color w:val="4B5675"/>
          <w:sz w:val="21"/>
          <w:szCs w:val="21"/>
        </w:rPr>
      </w:pPr>
      <w:r w:rsidRPr="00D15244">
        <w:rPr>
          <w:rFonts w:ascii="Roboto" w:eastAsia="Times New Roman" w:hAnsi="Roboto" w:cs="Times New Roman"/>
          <w:color w:val="4B5675"/>
          <w:sz w:val="21"/>
          <w:szCs w:val="21"/>
        </w:rPr>
        <w:t>Check the registration status of the branch account by checking the register event or using the function:</w:t>
      </w:r>
    </w:p>
    <w:p w14:paraId="32E42DB8" w14:textId="77777777" w:rsidR="00D15244" w:rsidRPr="00D15244" w:rsidRDefault="00D15244" w:rsidP="00D15244">
      <w:pPr>
        <w:spacing w:after="100" w:afterAutospacing="1"/>
        <w:rPr>
          <w:rFonts w:ascii="Roboto" w:eastAsia="Times New Roman" w:hAnsi="Roboto" w:cs="Times New Roman"/>
          <w:color w:val="4B5675"/>
          <w:sz w:val="21"/>
          <w:szCs w:val="21"/>
        </w:rPr>
      </w:pPr>
      <w:r w:rsidRPr="00D15244">
        <w:rPr>
          <w:rFonts w:ascii="Roboto" w:eastAsia="Times New Roman" w:hAnsi="Roboto" w:cs="Times New Roman"/>
          <w:b/>
          <w:bCs/>
          <w:color w:val="4B5675"/>
          <w:sz w:val="21"/>
          <w:szCs w:val="21"/>
        </w:rPr>
        <w:t>isRegistered</w:t>
      </w:r>
    </w:p>
    <w:p w14:paraId="308845E7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lastRenderedPageBreak/>
        <w:t>isRegistered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104F430B" w14:textId="38A244E8" w:rsidR="00D15244" w:rsidRDefault="00D15244"/>
    <w:p w14:paraId="51603B6B" w14:textId="77777777" w:rsidR="00D15244" w:rsidRPr="00D15244" w:rsidRDefault="00D15244" w:rsidP="00D15244">
      <w:pPr>
        <w:rPr>
          <w:rFonts w:ascii="Times New Roman" w:eastAsia="Times New Roman" w:hAnsi="Times New Roman" w:cs="Times New Roman"/>
        </w:rPr>
      </w:pPr>
      <w:r w:rsidRPr="00D15244">
        <w:rPr>
          <w:rFonts w:ascii="Roboto" w:eastAsia="Times New Roman" w:hAnsi="Roboto" w:cs="Times New Roman"/>
          <w:color w:val="4B5675"/>
          <w:sz w:val="21"/>
          <w:szCs w:val="21"/>
        </w:rPr>
        <w:t>To check whether the call recipient has answered, use the </w:t>
      </w:r>
      <w:r w:rsidRPr="00D15244">
        <w:rPr>
          <w:rFonts w:ascii="Roboto" w:eastAsia="Times New Roman" w:hAnsi="Roboto" w:cs="Times New Roman"/>
          <w:b/>
          <w:bCs/>
          <w:color w:val="4B5675"/>
          <w:sz w:val="21"/>
          <w:szCs w:val="21"/>
        </w:rPr>
        <w:t>event accepted</w:t>
      </w:r>
      <w:r w:rsidRPr="00D15244">
        <w:rPr>
          <w:rFonts w:ascii="Roboto" w:eastAsia="Times New Roman" w:hAnsi="Roboto" w:cs="Times New Roman"/>
          <w:color w:val="4B5675"/>
          <w:sz w:val="21"/>
          <w:szCs w:val="21"/>
        </w:rPr>
        <w:t>.</w:t>
      </w:r>
    </w:p>
    <w:p w14:paraId="443A5139" w14:textId="356ECC59" w:rsidR="00D15244" w:rsidRDefault="00D15244"/>
    <w:p w14:paraId="664F867A" w14:textId="77777777" w:rsidR="00D15244" w:rsidRDefault="00D15244" w:rsidP="00D15244">
      <w:pPr>
        <w:pStyle w:val="Heading1"/>
        <w:shd w:val="clear" w:color="auto" w:fill="FFFFFF"/>
        <w:spacing w:before="0" w:beforeAutospacing="0"/>
        <w:jc w:val="center"/>
        <w:rPr>
          <w:rFonts w:ascii="Roboto" w:hAnsi="Roboto"/>
          <w:caps/>
          <w:color w:val="071437"/>
        </w:rPr>
      </w:pPr>
      <w:r>
        <w:rPr>
          <w:rFonts w:ascii="Roboto" w:hAnsi="Roboto"/>
          <w:caps/>
          <w:color w:val="071437"/>
        </w:rPr>
        <w:t>Hangup </w:t>
      </w:r>
    </w:p>
    <w:p w14:paraId="13E6E1FF" w14:textId="77777777" w:rsidR="00D15244" w:rsidRDefault="00D15244" w:rsidP="00D15244">
      <w:pPr>
        <w:pStyle w:val="Heading1"/>
        <w:shd w:val="clear" w:color="auto" w:fill="FFFFFF"/>
        <w:spacing w:before="0" w:beforeAutospacing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Description</w:t>
      </w:r>
    </w:p>
    <w:p w14:paraId="1B78A7CA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78829D"/>
          <w:sz w:val="21"/>
          <w:szCs w:val="21"/>
        </w:rPr>
      </w:pPr>
      <w:r>
        <w:rPr>
          <w:rFonts w:ascii="Roboto" w:hAnsi="Roboto"/>
          <w:color w:val="78829D"/>
          <w:sz w:val="21"/>
          <w:szCs w:val="21"/>
        </w:rPr>
        <w:t>Trong khi đang trong event </w:t>
      </w:r>
      <w:r>
        <w:rPr>
          <w:rStyle w:val="Strong"/>
          <w:rFonts w:ascii="Roboto" w:hAnsi="Roboto"/>
          <w:color w:val="78829D"/>
          <w:sz w:val="21"/>
          <w:szCs w:val="21"/>
        </w:rPr>
        <w:t>call</w:t>
      </w:r>
      <w:r>
        <w:rPr>
          <w:rFonts w:ascii="Roboto" w:hAnsi="Roboto"/>
          <w:color w:val="78829D"/>
          <w:sz w:val="21"/>
          <w:szCs w:val="21"/>
        </w:rPr>
        <w:t>, ta sử gọi đến hàm </w:t>
      </w:r>
      <w:r>
        <w:rPr>
          <w:rStyle w:val="Strong"/>
          <w:rFonts w:ascii="Roboto" w:hAnsi="Roboto"/>
          <w:color w:val="78829D"/>
          <w:sz w:val="21"/>
          <w:szCs w:val="21"/>
        </w:rPr>
        <w:t>hangUp</w:t>
      </w:r>
      <w:r>
        <w:rPr>
          <w:rFonts w:ascii="Roboto" w:hAnsi="Roboto"/>
          <w:color w:val="78829D"/>
          <w:sz w:val="21"/>
          <w:szCs w:val="21"/>
        </w:rPr>
        <w:t> để ngắt cuộc gọi</w:t>
      </w:r>
    </w:p>
    <w:p w14:paraId="7EC9B40A" w14:textId="77777777" w:rsidR="00D15244" w:rsidRDefault="00D15244" w:rsidP="00D15244">
      <w:pPr>
        <w:pStyle w:val="Heading4"/>
        <w:shd w:val="clear" w:color="auto" w:fill="FFFFFF"/>
        <w:spacing w:before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Usage instructions</w:t>
      </w:r>
    </w:p>
    <w:p w14:paraId="1B0CE4A9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Style w:val="Strong"/>
          <w:rFonts w:ascii="Roboto" w:hAnsi="Roboto"/>
          <w:color w:val="4B5675"/>
          <w:sz w:val="21"/>
          <w:szCs w:val="21"/>
        </w:rPr>
        <w:t>hangUp();</w:t>
      </w:r>
    </w:p>
    <w:p w14:paraId="58ACF924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hangUp:</w:t>
      </w:r>
    </w:p>
    <w:p w14:paraId="1986AF27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hangUp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76A2402E" w14:textId="40D1BF6F" w:rsidR="00D15244" w:rsidRDefault="00D15244"/>
    <w:p w14:paraId="684935FF" w14:textId="77777777" w:rsidR="00D15244" w:rsidRPr="00D15244" w:rsidRDefault="00D15244" w:rsidP="00D15244">
      <w:pPr>
        <w:spacing w:after="100" w:afterAutospacing="1"/>
        <w:rPr>
          <w:rFonts w:ascii="Roboto" w:eastAsia="Times New Roman" w:hAnsi="Roboto" w:cs="Times New Roman"/>
          <w:color w:val="4B5675"/>
          <w:sz w:val="21"/>
          <w:szCs w:val="21"/>
        </w:rPr>
      </w:pPr>
      <w:r w:rsidRPr="00D15244">
        <w:rPr>
          <w:rFonts w:ascii="Roboto" w:eastAsia="Times New Roman" w:hAnsi="Roboto" w:cs="Times New Roman"/>
          <w:color w:val="4B5675"/>
          <w:sz w:val="21"/>
          <w:szCs w:val="21"/>
        </w:rPr>
        <w:t>Check the registration status of the branch account by checking the register event or using the function:</w:t>
      </w:r>
    </w:p>
    <w:p w14:paraId="5BA960D6" w14:textId="77777777" w:rsidR="00D15244" w:rsidRPr="00D15244" w:rsidRDefault="00D15244" w:rsidP="00D15244">
      <w:pPr>
        <w:spacing w:after="100" w:afterAutospacing="1"/>
        <w:rPr>
          <w:rFonts w:ascii="Roboto" w:eastAsia="Times New Roman" w:hAnsi="Roboto" w:cs="Times New Roman"/>
          <w:color w:val="4B5675"/>
          <w:sz w:val="21"/>
          <w:szCs w:val="21"/>
        </w:rPr>
      </w:pPr>
      <w:r w:rsidRPr="00D15244">
        <w:rPr>
          <w:rFonts w:ascii="Roboto" w:eastAsia="Times New Roman" w:hAnsi="Roboto" w:cs="Times New Roman"/>
          <w:b/>
          <w:bCs/>
          <w:color w:val="4B5675"/>
          <w:sz w:val="21"/>
          <w:szCs w:val="21"/>
        </w:rPr>
        <w:t>isRegistered</w:t>
      </w:r>
    </w:p>
    <w:p w14:paraId="0185FBA7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isRegistered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49A9EB00" w14:textId="74EC4AB4" w:rsidR="00D15244" w:rsidRDefault="00D15244"/>
    <w:p w14:paraId="27FAD5A3" w14:textId="5CE2A235" w:rsidR="00D15244" w:rsidRDefault="00D15244"/>
    <w:p w14:paraId="6051643A" w14:textId="77777777" w:rsidR="00D15244" w:rsidRDefault="00D15244" w:rsidP="00D15244">
      <w:pPr>
        <w:pStyle w:val="Heading1"/>
        <w:shd w:val="clear" w:color="auto" w:fill="FFFFFF"/>
        <w:spacing w:before="0" w:beforeAutospacing="0"/>
        <w:jc w:val="center"/>
        <w:rPr>
          <w:rFonts w:ascii="Roboto" w:hAnsi="Roboto"/>
          <w:caps/>
          <w:color w:val="071437"/>
        </w:rPr>
      </w:pPr>
      <w:r>
        <w:rPr>
          <w:rFonts w:ascii="Roboto" w:hAnsi="Roboto"/>
          <w:caps/>
          <w:color w:val="071437"/>
        </w:rPr>
        <w:t>Handling incoming calls </w:t>
      </w:r>
    </w:p>
    <w:p w14:paraId="2D7EF47D" w14:textId="77777777" w:rsidR="00D15244" w:rsidRDefault="00D15244" w:rsidP="00D15244">
      <w:pPr>
        <w:pStyle w:val="Heading1"/>
        <w:shd w:val="clear" w:color="auto" w:fill="FFFFFF"/>
        <w:spacing w:before="0" w:beforeAutospacing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Description</w:t>
      </w:r>
    </w:p>
    <w:p w14:paraId="7A763D11" w14:textId="77777777" w:rsidR="00D15244" w:rsidRDefault="00D15244" w:rsidP="00D15244">
      <w:pPr>
        <w:shd w:val="clear" w:color="auto" w:fill="FFFFFF"/>
        <w:rPr>
          <w:rFonts w:ascii="Roboto" w:hAnsi="Roboto"/>
          <w:color w:val="78829D"/>
          <w:sz w:val="21"/>
          <w:szCs w:val="21"/>
        </w:rPr>
      </w:pPr>
      <w:r>
        <w:rPr>
          <w:rFonts w:ascii="Roboto" w:hAnsi="Roboto"/>
          <w:color w:val="78829D"/>
          <w:sz w:val="21"/>
          <w:szCs w:val="21"/>
        </w:rPr>
        <w:t>To obtain the phone number of the incoming call, we use the incomingCall function</w:t>
      </w:r>
    </w:p>
    <w:p w14:paraId="2511B754" w14:textId="77777777" w:rsidR="00D15244" w:rsidRDefault="00D15244" w:rsidP="00D15244">
      <w:pPr>
        <w:pStyle w:val="Heading4"/>
        <w:shd w:val="clear" w:color="auto" w:fill="FFFFFF"/>
        <w:spacing w:before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Cách sử dụng</w:t>
      </w:r>
    </w:p>
    <w:p w14:paraId="33B2D8A0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To answer the call, we use the </w:t>
      </w:r>
      <w:r>
        <w:rPr>
          <w:rStyle w:val="Strong"/>
          <w:rFonts w:ascii="Roboto" w:hAnsi="Roboto"/>
          <w:color w:val="4B5675"/>
          <w:sz w:val="21"/>
          <w:szCs w:val="21"/>
        </w:rPr>
        <w:t>answer</w:t>
      </w:r>
      <w:r>
        <w:rPr>
          <w:rFonts w:ascii="Roboto" w:hAnsi="Roboto"/>
          <w:color w:val="4B5675"/>
          <w:sz w:val="21"/>
          <w:szCs w:val="21"/>
        </w:rPr>
        <w:t> function</w:t>
      </w:r>
    </w:p>
    <w:p w14:paraId="6F2D340F" w14:textId="77777777" w:rsidR="00D15244" w:rsidRDefault="00D15244" w:rsidP="00D1524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Style w:val="Strong"/>
          <w:rFonts w:ascii="Roboto" w:hAnsi="Roboto"/>
          <w:color w:val="4B5675"/>
          <w:sz w:val="21"/>
          <w:szCs w:val="21"/>
        </w:rPr>
        <w:t>answer();</w:t>
      </w:r>
    </w:p>
    <w:p w14:paraId="2BBFB3DE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answer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7D75BCD7" w14:textId="3E4D1D1F" w:rsidR="00D15244" w:rsidRDefault="00D15244"/>
    <w:p w14:paraId="00758276" w14:textId="77777777" w:rsidR="00D15244" w:rsidRPr="00D15244" w:rsidRDefault="00D15244" w:rsidP="00D15244">
      <w:pPr>
        <w:spacing w:after="100" w:afterAutospacing="1"/>
        <w:rPr>
          <w:rFonts w:ascii="Roboto" w:eastAsia="Times New Roman" w:hAnsi="Roboto" w:cs="Times New Roman"/>
          <w:color w:val="4B5675"/>
          <w:sz w:val="21"/>
          <w:szCs w:val="21"/>
        </w:rPr>
      </w:pPr>
      <w:r w:rsidRPr="00D15244">
        <w:rPr>
          <w:rFonts w:ascii="Roboto" w:eastAsia="Times New Roman" w:hAnsi="Roboto" w:cs="Times New Roman"/>
          <w:color w:val="4B5675"/>
          <w:sz w:val="21"/>
          <w:szCs w:val="21"/>
        </w:rPr>
        <w:t>To reject the call, we use the </w:t>
      </w:r>
      <w:r w:rsidRPr="00D15244">
        <w:rPr>
          <w:rFonts w:ascii="Roboto" w:eastAsia="Times New Roman" w:hAnsi="Roboto" w:cs="Times New Roman"/>
          <w:b/>
          <w:bCs/>
          <w:color w:val="4B5675"/>
          <w:sz w:val="21"/>
          <w:szCs w:val="21"/>
        </w:rPr>
        <w:t>reject</w:t>
      </w:r>
      <w:r w:rsidRPr="00D15244">
        <w:rPr>
          <w:rFonts w:ascii="Roboto" w:eastAsia="Times New Roman" w:hAnsi="Roboto" w:cs="Times New Roman"/>
          <w:color w:val="4B5675"/>
          <w:sz w:val="21"/>
          <w:szCs w:val="21"/>
        </w:rPr>
        <w:t> function</w:t>
      </w:r>
    </w:p>
    <w:p w14:paraId="371AAC3B" w14:textId="77777777" w:rsidR="00D15244" w:rsidRPr="00D15244" w:rsidRDefault="00D15244" w:rsidP="00D15244">
      <w:pPr>
        <w:spacing w:after="100" w:afterAutospacing="1"/>
        <w:rPr>
          <w:rFonts w:ascii="Roboto" w:eastAsia="Times New Roman" w:hAnsi="Roboto" w:cs="Times New Roman"/>
          <w:color w:val="4B5675"/>
          <w:sz w:val="21"/>
          <w:szCs w:val="21"/>
        </w:rPr>
      </w:pPr>
      <w:r w:rsidRPr="00D15244">
        <w:rPr>
          <w:rFonts w:ascii="Roboto" w:eastAsia="Times New Roman" w:hAnsi="Roboto" w:cs="Times New Roman"/>
          <w:b/>
          <w:bCs/>
          <w:color w:val="4B5675"/>
          <w:sz w:val="21"/>
          <w:szCs w:val="21"/>
        </w:rPr>
        <w:t>reject();</w:t>
      </w:r>
    </w:p>
    <w:p w14:paraId="390A131A" w14:textId="77777777" w:rsidR="00D15244" w:rsidRDefault="00D15244" w:rsidP="00D1524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lastRenderedPageBreak/>
        <w:t>reject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2F62FF69" w14:textId="0C6EC1A1" w:rsidR="00D15244" w:rsidRDefault="00D15244"/>
    <w:p w14:paraId="24206E4C" w14:textId="77777777" w:rsidR="00CA5124" w:rsidRPr="00CA5124" w:rsidRDefault="00CA5124" w:rsidP="00CA5124">
      <w:pPr>
        <w:rPr>
          <w:rFonts w:ascii="Times New Roman" w:eastAsia="Times New Roman" w:hAnsi="Times New Roman" w:cs="Times New Roman"/>
        </w:rPr>
      </w:pPr>
      <w:r w:rsidRPr="00CA5124">
        <w:rPr>
          <w:rFonts w:ascii="Roboto" w:eastAsia="Times New Roman" w:hAnsi="Roboto" w:cs="Times New Roman"/>
          <w:color w:val="4B5675"/>
          <w:sz w:val="21"/>
          <w:szCs w:val="21"/>
        </w:rPr>
        <w:t>To obtain the phone number of the incoming call, we use the incomingCall function</w:t>
      </w:r>
    </w:p>
    <w:p w14:paraId="5A505BE0" w14:textId="77777777" w:rsidR="00CA5124" w:rsidRDefault="00CA5124" w:rsidP="00CA512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incomingcall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1006E833" w14:textId="03FA150A" w:rsidR="00CA5124" w:rsidRDefault="00CA5124"/>
    <w:p w14:paraId="2C05D156" w14:textId="763CACA0" w:rsidR="00CA5124" w:rsidRDefault="00CA5124"/>
    <w:p w14:paraId="0D6FF60F" w14:textId="77777777" w:rsidR="00CA5124" w:rsidRDefault="00CA5124" w:rsidP="00CA5124">
      <w:pPr>
        <w:pStyle w:val="Heading1"/>
        <w:shd w:val="clear" w:color="auto" w:fill="FFFFFF"/>
        <w:spacing w:before="0" w:beforeAutospacing="0"/>
        <w:jc w:val="center"/>
        <w:rPr>
          <w:rFonts w:ascii="Roboto" w:hAnsi="Roboto"/>
          <w:caps/>
          <w:color w:val="071437"/>
        </w:rPr>
      </w:pPr>
      <w:r>
        <w:rPr>
          <w:rFonts w:ascii="Roboto" w:hAnsi="Roboto"/>
          <w:caps/>
          <w:color w:val="071437"/>
        </w:rPr>
        <w:t>Handling in calls </w:t>
      </w:r>
    </w:p>
    <w:p w14:paraId="1B3F4A2F" w14:textId="77777777" w:rsidR="00CA5124" w:rsidRDefault="00CA5124" w:rsidP="00CA5124">
      <w:pPr>
        <w:pStyle w:val="Heading1"/>
        <w:shd w:val="clear" w:color="auto" w:fill="FFFFFF"/>
        <w:spacing w:before="0" w:beforeAutospacing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Description</w:t>
      </w:r>
    </w:p>
    <w:p w14:paraId="660DB168" w14:textId="77777777" w:rsidR="00CA5124" w:rsidRDefault="00CA5124" w:rsidP="00CA5124">
      <w:pPr>
        <w:shd w:val="clear" w:color="auto" w:fill="FFFFFF"/>
        <w:rPr>
          <w:rFonts w:ascii="Roboto" w:hAnsi="Roboto"/>
          <w:color w:val="78829D"/>
          <w:sz w:val="21"/>
          <w:szCs w:val="21"/>
        </w:rPr>
      </w:pPr>
      <w:r>
        <w:rPr>
          <w:rFonts w:ascii="Roboto" w:hAnsi="Roboto"/>
          <w:color w:val="78829D"/>
          <w:sz w:val="21"/>
          <w:szCs w:val="21"/>
        </w:rPr>
        <w:t>During a call, we have the following functions available: </w:t>
      </w:r>
      <w:r>
        <w:rPr>
          <w:rStyle w:val="Strong"/>
          <w:rFonts w:ascii="Roboto" w:hAnsi="Roboto"/>
          <w:color w:val="78829D"/>
          <w:sz w:val="21"/>
          <w:szCs w:val="21"/>
        </w:rPr>
        <w:t>toggleMute</w:t>
      </w:r>
      <w:r>
        <w:rPr>
          <w:rFonts w:ascii="Roboto" w:hAnsi="Roboto"/>
          <w:color w:val="78829D"/>
          <w:sz w:val="21"/>
          <w:szCs w:val="21"/>
        </w:rPr>
        <w:t> to mute or unmute the microphone, </w:t>
      </w:r>
      <w:r>
        <w:rPr>
          <w:rStyle w:val="Strong"/>
          <w:rFonts w:ascii="Roboto" w:hAnsi="Roboto"/>
          <w:color w:val="78829D"/>
          <w:sz w:val="21"/>
          <w:szCs w:val="21"/>
        </w:rPr>
        <w:t>isMute</w:t>
      </w:r>
      <w:r>
        <w:rPr>
          <w:rFonts w:ascii="Roboto" w:hAnsi="Roboto"/>
          <w:color w:val="78829D"/>
          <w:sz w:val="21"/>
          <w:szCs w:val="21"/>
        </w:rPr>
        <w:t> to check the microphone status, </w:t>
      </w:r>
      <w:r>
        <w:rPr>
          <w:rStyle w:val="Strong"/>
          <w:rFonts w:ascii="Roboto" w:hAnsi="Roboto"/>
          <w:color w:val="78829D"/>
          <w:sz w:val="21"/>
          <w:szCs w:val="21"/>
        </w:rPr>
        <w:t>toggleHold</w:t>
      </w:r>
      <w:r>
        <w:rPr>
          <w:rFonts w:ascii="Roboto" w:hAnsi="Roboto"/>
          <w:color w:val="78829D"/>
          <w:sz w:val="21"/>
          <w:szCs w:val="21"/>
        </w:rPr>
        <w:t> to pause/resume the ongoing call, </w:t>
      </w:r>
      <w:r>
        <w:rPr>
          <w:rStyle w:val="Strong"/>
          <w:rFonts w:ascii="Roboto" w:hAnsi="Roboto"/>
          <w:color w:val="78829D"/>
          <w:sz w:val="21"/>
          <w:szCs w:val="21"/>
        </w:rPr>
        <w:t>isHold</w:t>
      </w:r>
      <w:r>
        <w:rPr>
          <w:rFonts w:ascii="Roboto" w:hAnsi="Roboto"/>
          <w:color w:val="78829D"/>
          <w:sz w:val="21"/>
          <w:szCs w:val="21"/>
        </w:rPr>
        <w:t> to check the call status, </w:t>
      </w:r>
      <w:r>
        <w:rPr>
          <w:rStyle w:val="Strong"/>
          <w:rFonts w:ascii="Roboto" w:hAnsi="Roboto"/>
          <w:color w:val="78829D"/>
          <w:sz w:val="21"/>
          <w:szCs w:val="21"/>
        </w:rPr>
        <w:t>transfer</w:t>
      </w:r>
      <w:r>
        <w:rPr>
          <w:rFonts w:ascii="Roboto" w:hAnsi="Roboto"/>
          <w:color w:val="78829D"/>
          <w:sz w:val="21"/>
          <w:szCs w:val="21"/>
        </w:rPr>
        <w:t> to transfer the call, and </w:t>
      </w:r>
      <w:r>
        <w:rPr>
          <w:rStyle w:val="Strong"/>
          <w:rFonts w:ascii="Roboto" w:hAnsi="Roboto"/>
          <w:color w:val="78829D"/>
          <w:sz w:val="21"/>
          <w:szCs w:val="21"/>
        </w:rPr>
        <w:t>sendDtmf</w:t>
      </w:r>
      <w:r>
        <w:rPr>
          <w:rFonts w:ascii="Roboto" w:hAnsi="Roboto"/>
          <w:color w:val="78829D"/>
          <w:sz w:val="21"/>
          <w:szCs w:val="21"/>
        </w:rPr>
        <w:t> to send DTMF tones during the call.</w:t>
      </w:r>
    </w:p>
    <w:p w14:paraId="365BD5CC" w14:textId="77777777" w:rsidR="00CA5124" w:rsidRDefault="00CA5124" w:rsidP="00CA5124">
      <w:pPr>
        <w:pStyle w:val="Heading4"/>
        <w:shd w:val="clear" w:color="auto" w:fill="FFFFFF"/>
        <w:spacing w:before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Usage instructions bật/tắt mic</w:t>
      </w:r>
    </w:p>
    <w:p w14:paraId="7C25C5FA" w14:textId="77777777" w:rsidR="00CA5124" w:rsidRDefault="00CA5124" w:rsidP="00CA5124">
      <w:pPr>
        <w:pStyle w:val="pt-5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To </w:t>
      </w:r>
      <w:r>
        <w:rPr>
          <w:rStyle w:val="Strong"/>
          <w:rFonts w:ascii="Roboto" w:hAnsi="Roboto"/>
          <w:color w:val="4B5675"/>
          <w:sz w:val="21"/>
          <w:szCs w:val="21"/>
        </w:rPr>
        <w:t>mute/unmute</w:t>
      </w:r>
      <w:r>
        <w:rPr>
          <w:rFonts w:ascii="Roboto" w:hAnsi="Roboto"/>
          <w:color w:val="4B5675"/>
          <w:sz w:val="21"/>
          <w:szCs w:val="21"/>
        </w:rPr>
        <w:t> the microphone, we use the </w:t>
      </w:r>
      <w:r>
        <w:rPr>
          <w:rStyle w:val="Strong"/>
          <w:rFonts w:ascii="Roboto" w:hAnsi="Roboto"/>
          <w:color w:val="4B5675"/>
          <w:sz w:val="21"/>
          <w:szCs w:val="21"/>
        </w:rPr>
        <w:t>toggleMute</w:t>
      </w:r>
      <w:r>
        <w:rPr>
          <w:rFonts w:ascii="Roboto" w:hAnsi="Roboto"/>
          <w:color w:val="4B5675"/>
          <w:sz w:val="21"/>
          <w:szCs w:val="21"/>
        </w:rPr>
        <w:t> function</w:t>
      </w:r>
    </w:p>
    <w:p w14:paraId="502903FA" w14:textId="77777777" w:rsidR="00CA5124" w:rsidRDefault="00CA5124" w:rsidP="00CA512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Style w:val="Strong"/>
          <w:rFonts w:ascii="Roboto" w:hAnsi="Roboto"/>
          <w:color w:val="4B5675"/>
          <w:sz w:val="21"/>
          <w:szCs w:val="21"/>
        </w:rPr>
        <w:t>toggleMute();</w:t>
      </w:r>
    </w:p>
    <w:p w14:paraId="358DF635" w14:textId="77777777" w:rsidR="00CA5124" w:rsidRDefault="00CA5124" w:rsidP="00CA512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toggleMute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10B774E8" w14:textId="69AC93BB" w:rsidR="00CA5124" w:rsidRDefault="00CA5124"/>
    <w:p w14:paraId="4D8584B7" w14:textId="77777777" w:rsidR="00CA5124" w:rsidRDefault="00CA5124" w:rsidP="00CA5124">
      <w:pPr>
        <w:pStyle w:val="Heading4"/>
        <w:spacing w:before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Check the microphone status</w:t>
      </w:r>
    </w:p>
    <w:p w14:paraId="164143C3" w14:textId="77777777" w:rsidR="00CA5124" w:rsidRDefault="00CA5124" w:rsidP="00CA5124">
      <w:pPr>
        <w:pStyle w:val="NormalWeb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To determine the microphone status, we use the </w:t>
      </w:r>
      <w:r>
        <w:rPr>
          <w:rStyle w:val="Strong"/>
          <w:rFonts w:ascii="Roboto" w:hAnsi="Roboto"/>
          <w:color w:val="4B5675"/>
          <w:sz w:val="21"/>
          <w:szCs w:val="21"/>
        </w:rPr>
        <w:t>isMute</w:t>
      </w:r>
      <w:r>
        <w:rPr>
          <w:rFonts w:ascii="Roboto" w:hAnsi="Roboto"/>
          <w:color w:val="4B5675"/>
          <w:sz w:val="21"/>
          <w:szCs w:val="21"/>
        </w:rPr>
        <w:t> function to check</w:t>
      </w:r>
    </w:p>
    <w:p w14:paraId="60D15D2A" w14:textId="77777777" w:rsidR="00CA5124" w:rsidRDefault="00CA5124" w:rsidP="00CA5124">
      <w:pPr>
        <w:pStyle w:val="NormalWeb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Style w:val="Strong"/>
          <w:rFonts w:ascii="Roboto" w:hAnsi="Roboto"/>
          <w:color w:val="4B5675"/>
          <w:sz w:val="21"/>
          <w:szCs w:val="21"/>
        </w:rPr>
        <w:t>isMute();</w:t>
      </w:r>
    </w:p>
    <w:p w14:paraId="1CAC4D72" w14:textId="4428E8C0" w:rsidR="00CA5124" w:rsidRDefault="00CA5124"/>
    <w:p w14:paraId="75022B71" w14:textId="77777777" w:rsidR="00CA5124" w:rsidRDefault="00CA5124" w:rsidP="00CA512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isMute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7075EA22" w14:textId="74D49A7E" w:rsidR="00CA5124" w:rsidRDefault="00CA5124"/>
    <w:p w14:paraId="224F9CAF" w14:textId="77777777" w:rsidR="00CA5124" w:rsidRDefault="00CA5124" w:rsidP="00CA512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Style w:val="Strong"/>
          <w:rFonts w:ascii="Roboto" w:hAnsi="Roboto"/>
          <w:color w:val="4B5675"/>
          <w:sz w:val="21"/>
          <w:szCs w:val="21"/>
        </w:rPr>
        <w:t>The data returned when checking the microphone status: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19"/>
        <w:gridCol w:w="5631"/>
      </w:tblGrid>
      <w:tr w:rsidR="00CA5124" w14:paraId="66E7D5A0" w14:textId="77777777" w:rsidTr="00CA5124">
        <w:tc>
          <w:tcPr>
            <w:tcW w:w="1989" w:type="pct"/>
            <w:hideMark/>
          </w:tcPr>
          <w:p w14:paraId="633AB991" w14:textId="77777777" w:rsidR="00CA5124" w:rsidRDefault="00CA5124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Sample Response</w:t>
            </w:r>
          </w:p>
        </w:tc>
        <w:tc>
          <w:tcPr>
            <w:tcW w:w="3011" w:type="pct"/>
            <w:hideMark/>
          </w:tcPr>
          <w:p w14:paraId="5EEDE144" w14:textId="77777777" w:rsidR="00CA5124" w:rsidRDefault="00CA51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</w:tr>
      <w:tr w:rsidR="00CA5124" w14:paraId="54349F6F" w14:textId="77777777" w:rsidTr="00CA5124">
        <w:tc>
          <w:tcPr>
            <w:tcW w:w="1989" w:type="pct"/>
            <w:hideMark/>
          </w:tcPr>
          <w:p w14:paraId="66FB58DA" w14:textId="77777777" w:rsidR="00CA5124" w:rsidRDefault="00CA5124">
            <w:r>
              <w:t>true</w:t>
            </w:r>
          </w:p>
        </w:tc>
        <w:tc>
          <w:tcPr>
            <w:tcW w:w="3011" w:type="pct"/>
            <w:hideMark/>
          </w:tcPr>
          <w:p w14:paraId="538C9B74" w14:textId="77777777" w:rsidR="00CA5124" w:rsidRDefault="00CA5124">
            <w:r>
              <w:t>The microphone is muted</w:t>
            </w:r>
          </w:p>
        </w:tc>
      </w:tr>
      <w:tr w:rsidR="00CA5124" w14:paraId="5D0A91DC" w14:textId="77777777" w:rsidTr="00CA5124">
        <w:tc>
          <w:tcPr>
            <w:tcW w:w="1989" w:type="pct"/>
            <w:hideMark/>
          </w:tcPr>
          <w:p w14:paraId="01D54D8E" w14:textId="77777777" w:rsidR="00CA5124" w:rsidRDefault="00CA5124">
            <w:r>
              <w:t>false</w:t>
            </w:r>
          </w:p>
        </w:tc>
        <w:tc>
          <w:tcPr>
            <w:tcW w:w="3011" w:type="pct"/>
            <w:hideMark/>
          </w:tcPr>
          <w:p w14:paraId="6F0CE719" w14:textId="77777777" w:rsidR="00CA5124" w:rsidRDefault="00CA5124">
            <w:r>
              <w:t>The microphone is unmuted</w:t>
            </w:r>
          </w:p>
        </w:tc>
      </w:tr>
    </w:tbl>
    <w:p w14:paraId="798A855A" w14:textId="77777777" w:rsidR="00CA5124" w:rsidRDefault="00CA5124" w:rsidP="00CA5124">
      <w:pPr>
        <w:pStyle w:val="Heading4"/>
        <w:shd w:val="clear" w:color="auto" w:fill="FFFFFF"/>
        <w:spacing w:before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Pause/Resume the call</w:t>
      </w:r>
    </w:p>
    <w:p w14:paraId="522AC521" w14:textId="77777777" w:rsidR="00CA5124" w:rsidRDefault="00CA5124" w:rsidP="00CA512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To pause the call or resume a call that is on hold, we use the </w:t>
      </w:r>
      <w:r>
        <w:rPr>
          <w:rStyle w:val="Strong"/>
          <w:rFonts w:ascii="Roboto" w:hAnsi="Roboto"/>
          <w:color w:val="4B5675"/>
          <w:sz w:val="21"/>
          <w:szCs w:val="21"/>
        </w:rPr>
        <w:t>toggleHold</w:t>
      </w:r>
      <w:r>
        <w:rPr>
          <w:rFonts w:ascii="Roboto" w:hAnsi="Roboto"/>
          <w:color w:val="4B5675"/>
          <w:sz w:val="21"/>
          <w:szCs w:val="21"/>
        </w:rPr>
        <w:t> function</w:t>
      </w:r>
    </w:p>
    <w:p w14:paraId="4DD97182" w14:textId="77777777" w:rsidR="00CA5124" w:rsidRDefault="00CA5124" w:rsidP="00CA5124">
      <w:pPr>
        <w:rPr>
          <w:rFonts w:ascii="Times New Roman" w:hAnsi="Times New Roman"/>
        </w:rPr>
      </w:pPr>
    </w:p>
    <w:p w14:paraId="1B50A593" w14:textId="77777777" w:rsidR="00CA5124" w:rsidRDefault="00CA5124" w:rsidP="00CA512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toggleHold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1B37D9AC" w14:textId="3972FB68" w:rsidR="00CA5124" w:rsidRDefault="00CA5124"/>
    <w:p w14:paraId="6AB3E011" w14:textId="77777777" w:rsidR="00CA5124" w:rsidRDefault="00CA5124" w:rsidP="00CA5124">
      <w:pPr>
        <w:pStyle w:val="Heading4"/>
        <w:spacing w:before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Check calling status</w:t>
      </w:r>
    </w:p>
    <w:p w14:paraId="11A7D3A8" w14:textId="77777777" w:rsidR="00CA5124" w:rsidRDefault="00CA5124" w:rsidP="00CA5124">
      <w:pPr>
        <w:pStyle w:val="NormalWeb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To check whether the call is on hold or active, we use the </w:t>
      </w:r>
      <w:r>
        <w:rPr>
          <w:rStyle w:val="Strong"/>
          <w:rFonts w:ascii="Roboto" w:hAnsi="Roboto"/>
          <w:color w:val="4B5675"/>
          <w:sz w:val="21"/>
          <w:szCs w:val="21"/>
        </w:rPr>
        <w:t>isHold</w:t>
      </w:r>
      <w:r>
        <w:rPr>
          <w:rFonts w:ascii="Roboto" w:hAnsi="Roboto"/>
          <w:color w:val="4B5675"/>
          <w:sz w:val="21"/>
          <w:szCs w:val="21"/>
        </w:rPr>
        <w:t> function</w:t>
      </w:r>
    </w:p>
    <w:p w14:paraId="79214309" w14:textId="77777777" w:rsidR="00CA5124" w:rsidRDefault="00CA5124" w:rsidP="00CA512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lastRenderedPageBreak/>
        <w:t>isHold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0B238FA3" w14:textId="36EF05FA" w:rsidR="00CA5124" w:rsidRDefault="00CA5124"/>
    <w:p w14:paraId="059955BB" w14:textId="77777777" w:rsidR="00CA5124" w:rsidRDefault="00CA5124" w:rsidP="00CA5124">
      <w:pPr>
        <w:pStyle w:val="pt-5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Style w:val="Strong"/>
          <w:rFonts w:ascii="Roboto" w:hAnsi="Roboto"/>
          <w:color w:val="4B5675"/>
          <w:sz w:val="21"/>
          <w:szCs w:val="21"/>
        </w:rPr>
        <w:t>The data returned when checking the ongoing call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73"/>
        <w:gridCol w:w="6977"/>
      </w:tblGrid>
      <w:tr w:rsidR="00CA5124" w14:paraId="0604F5F0" w14:textId="77777777" w:rsidTr="00CA5124">
        <w:tc>
          <w:tcPr>
            <w:tcW w:w="1269" w:type="pct"/>
            <w:hideMark/>
          </w:tcPr>
          <w:p w14:paraId="667A8A39" w14:textId="77777777" w:rsidR="00CA5124" w:rsidRDefault="00CA5124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Style w:val="Strong"/>
              </w:rPr>
              <w:t>Event</w:t>
            </w:r>
          </w:p>
        </w:tc>
        <w:tc>
          <w:tcPr>
            <w:tcW w:w="3731" w:type="pct"/>
            <w:hideMark/>
          </w:tcPr>
          <w:p w14:paraId="06159BC1" w14:textId="77777777" w:rsidR="00CA5124" w:rsidRDefault="00CA51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CA5124" w14:paraId="4C57906C" w14:textId="77777777" w:rsidTr="00CA5124">
        <w:tc>
          <w:tcPr>
            <w:tcW w:w="1269" w:type="pct"/>
            <w:hideMark/>
          </w:tcPr>
          <w:p w14:paraId="075B9BDB" w14:textId="77777777" w:rsidR="00CA5124" w:rsidRDefault="00CA5124">
            <w:r>
              <w:t>true</w:t>
            </w:r>
          </w:p>
        </w:tc>
        <w:tc>
          <w:tcPr>
            <w:tcW w:w="3731" w:type="pct"/>
            <w:hideMark/>
          </w:tcPr>
          <w:p w14:paraId="6076E5B7" w14:textId="77777777" w:rsidR="00CA5124" w:rsidRDefault="00CA5124">
            <w:r>
              <w:t>The call is on hold</w:t>
            </w:r>
          </w:p>
        </w:tc>
      </w:tr>
      <w:tr w:rsidR="00CA5124" w14:paraId="2A8D9421" w14:textId="77777777" w:rsidTr="00CA5124">
        <w:tc>
          <w:tcPr>
            <w:tcW w:w="1269" w:type="pct"/>
            <w:hideMark/>
          </w:tcPr>
          <w:p w14:paraId="564C4B23" w14:textId="77777777" w:rsidR="00CA5124" w:rsidRDefault="00CA5124">
            <w:r>
              <w:t>false</w:t>
            </w:r>
          </w:p>
        </w:tc>
        <w:tc>
          <w:tcPr>
            <w:tcW w:w="3731" w:type="pct"/>
            <w:hideMark/>
          </w:tcPr>
          <w:p w14:paraId="47EB57A1" w14:textId="77777777" w:rsidR="00CA5124" w:rsidRDefault="00CA5124">
            <w:r>
              <w:t>The call is in progress</w:t>
            </w:r>
          </w:p>
        </w:tc>
      </w:tr>
    </w:tbl>
    <w:p w14:paraId="14788B42" w14:textId="77777777" w:rsidR="00CA5124" w:rsidRDefault="00CA5124" w:rsidP="00CA5124">
      <w:pPr>
        <w:pStyle w:val="Heading4"/>
        <w:shd w:val="clear" w:color="auto" w:fill="FFFFFF"/>
        <w:spacing w:before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Usage instructions transfer calling</w:t>
      </w:r>
    </w:p>
    <w:p w14:paraId="6F833193" w14:textId="77777777" w:rsidR="00CA5124" w:rsidRDefault="00CA5124" w:rsidP="00CA512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To transfer the call, we use the </w:t>
      </w:r>
      <w:r>
        <w:rPr>
          <w:rStyle w:val="Strong"/>
          <w:rFonts w:ascii="Roboto" w:hAnsi="Roboto"/>
          <w:color w:val="4B5675"/>
          <w:sz w:val="21"/>
          <w:szCs w:val="21"/>
        </w:rPr>
        <w:t>transfer</w:t>
      </w:r>
      <w:r>
        <w:rPr>
          <w:rFonts w:ascii="Roboto" w:hAnsi="Roboto"/>
          <w:color w:val="4B5675"/>
          <w:sz w:val="21"/>
          <w:szCs w:val="21"/>
        </w:rPr>
        <w:t> function</w:t>
      </w:r>
    </w:p>
    <w:p w14:paraId="1711C300" w14:textId="77777777" w:rsidR="00CA5124" w:rsidRDefault="00CA5124" w:rsidP="00CA5124">
      <w:pPr>
        <w:pStyle w:val="NormalWeb"/>
        <w:shd w:val="clear" w:color="auto" w:fill="FFFFFF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Style w:val="Strong"/>
          <w:rFonts w:ascii="Roboto" w:hAnsi="Roboto"/>
          <w:color w:val="4B5675"/>
          <w:sz w:val="21"/>
          <w:szCs w:val="21"/>
        </w:rPr>
        <w:t>transfer(phoneNumberToTransfer);</w:t>
      </w:r>
    </w:p>
    <w:p w14:paraId="7821960F" w14:textId="77777777" w:rsidR="00CA5124" w:rsidRDefault="00CA5124" w:rsidP="00CA512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transfer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token"/>
          <w:rFonts w:ascii="Fira Code" w:hAnsi="Fira Code" w:cs="Fira Code"/>
          <w:color w:val="A5FF90"/>
          <w:spacing w:val="8"/>
        </w:rPr>
        <w:t>'0398244339'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0AC5287B" w14:textId="3A7FC8EB" w:rsidR="00CA5124" w:rsidRDefault="00CA5124"/>
    <w:p w14:paraId="5994A57E" w14:textId="77777777" w:rsidR="00CA5124" w:rsidRDefault="00CA5124" w:rsidP="00CA5124">
      <w:pPr>
        <w:pStyle w:val="Heading4"/>
        <w:spacing w:before="0"/>
        <w:rPr>
          <w:rFonts w:ascii="Roboto" w:hAnsi="Roboto"/>
          <w:color w:val="071437"/>
        </w:rPr>
      </w:pPr>
      <w:r>
        <w:rPr>
          <w:rFonts w:ascii="Roboto" w:hAnsi="Roboto"/>
          <w:color w:val="071437"/>
        </w:rPr>
        <w:t>Usage instructions dtmf</w:t>
      </w:r>
    </w:p>
    <w:p w14:paraId="369DAE09" w14:textId="77777777" w:rsidR="00CA5124" w:rsidRDefault="00CA5124" w:rsidP="00CA5124">
      <w:pPr>
        <w:pStyle w:val="NormalWeb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Fonts w:ascii="Roboto" w:hAnsi="Roboto"/>
          <w:color w:val="4B5675"/>
          <w:sz w:val="21"/>
          <w:szCs w:val="21"/>
        </w:rPr>
        <w:t>To send DTMF tones during an ongoing call, we use the </w:t>
      </w:r>
      <w:r>
        <w:rPr>
          <w:rStyle w:val="Strong"/>
          <w:rFonts w:ascii="Roboto" w:hAnsi="Roboto"/>
          <w:color w:val="4B5675"/>
          <w:sz w:val="21"/>
          <w:szCs w:val="21"/>
        </w:rPr>
        <w:t>sendDtmf</w:t>
      </w:r>
      <w:r>
        <w:rPr>
          <w:rFonts w:ascii="Roboto" w:hAnsi="Roboto"/>
          <w:color w:val="4B5675"/>
          <w:sz w:val="21"/>
          <w:szCs w:val="21"/>
        </w:rPr>
        <w:t> function</w:t>
      </w:r>
    </w:p>
    <w:p w14:paraId="5A2A7240" w14:textId="77777777" w:rsidR="00CA5124" w:rsidRDefault="00CA5124" w:rsidP="00CA5124">
      <w:pPr>
        <w:pStyle w:val="NormalWeb"/>
        <w:spacing w:before="0" w:beforeAutospacing="0"/>
        <w:rPr>
          <w:rFonts w:ascii="Roboto" w:hAnsi="Roboto"/>
          <w:color w:val="4B5675"/>
          <w:sz w:val="21"/>
          <w:szCs w:val="21"/>
        </w:rPr>
      </w:pPr>
      <w:r>
        <w:rPr>
          <w:rStyle w:val="Strong"/>
          <w:rFonts w:ascii="Roboto" w:hAnsi="Roboto"/>
          <w:color w:val="4B5675"/>
          <w:sz w:val="21"/>
          <w:szCs w:val="21"/>
        </w:rPr>
        <w:t>sendDtmf(dataSend);</w:t>
      </w:r>
    </w:p>
    <w:p w14:paraId="2BEB79BA" w14:textId="77777777" w:rsidR="00CA5124" w:rsidRDefault="00CA5124" w:rsidP="00CA5124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AD000"/>
          <w:spacing w:val="8"/>
        </w:rPr>
        <w:t>sendDtmf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token"/>
          <w:rFonts w:ascii="Fira Code" w:hAnsi="Fira Code" w:cs="Fira Code"/>
          <w:color w:val="A5FF90"/>
          <w:spacing w:val="8"/>
        </w:rPr>
        <w:t>'1'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534BA235" w14:textId="1FFC3F2A" w:rsidR="00CA5124" w:rsidRDefault="00CA5124"/>
    <w:p w14:paraId="2D7B5D2F" w14:textId="77777777" w:rsidR="00CA5124" w:rsidRPr="00CA5124" w:rsidRDefault="00CA5124" w:rsidP="00CA5124">
      <w:pPr>
        <w:rPr>
          <w:rFonts w:ascii="Times New Roman" w:eastAsia="Times New Roman" w:hAnsi="Times New Roman" w:cs="Times New Roman"/>
        </w:rPr>
      </w:pPr>
      <w:r w:rsidRPr="00CA5124">
        <w:rPr>
          <w:rFonts w:ascii="Roboto" w:eastAsia="Times New Roman" w:hAnsi="Roboto" w:cs="Times New Roman"/>
          <w:b/>
          <w:bCs/>
          <w:color w:val="FF0000"/>
          <w:sz w:val="21"/>
          <w:szCs w:val="21"/>
        </w:rPr>
        <w:t>Note:</w:t>
      </w:r>
      <w:r w:rsidRPr="00CA5124">
        <w:rPr>
          <w:rFonts w:ascii="Roboto" w:eastAsia="Times New Roman" w:hAnsi="Roboto" w:cs="Times New Roman"/>
          <w:b/>
          <w:bCs/>
          <w:color w:val="4B5675"/>
          <w:sz w:val="21"/>
          <w:szCs w:val="21"/>
        </w:rPr>
        <w:t> sendDtmf can only be called once. dataSend includes the numbers 0-9 and two special characters *, #</w:t>
      </w:r>
    </w:p>
    <w:p w14:paraId="2B0FE661" w14:textId="0E5A0321" w:rsidR="00CA5124" w:rsidRDefault="00CA5124"/>
    <w:p w14:paraId="2E36B306" w14:textId="77777777" w:rsidR="00CA5124" w:rsidRDefault="00CA5124"/>
    <w:sectPr w:rsidR="00CA51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6F4944"/>
    <w:multiLevelType w:val="multilevel"/>
    <w:tmpl w:val="FD9E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44"/>
    <w:rsid w:val="000427E6"/>
    <w:rsid w:val="000A4537"/>
    <w:rsid w:val="00903596"/>
    <w:rsid w:val="00CA5124"/>
    <w:rsid w:val="00D1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7DEAE1"/>
  <w15:chartTrackingRefBased/>
  <w15:docId w15:val="{0D71DB14-33D4-5042-99F3-C6280325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524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1524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t-2">
    <w:name w:val="pt-2"/>
    <w:basedOn w:val="Normal"/>
    <w:rsid w:val="00D1524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5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52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524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15244"/>
  </w:style>
  <w:style w:type="paragraph" w:customStyle="1" w:styleId="pt-5">
    <w:name w:val="pt-5"/>
    <w:basedOn w:val="Normal"/>
    <w:rsid w:val="00D1524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t-3">
    <w:name w:val="pt-3"/>
    <w:basedOn w:val="Normal"/>
    <w:rsid w:val="00D1524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D1524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D15244"/>
    <w:rPr>
      <w:b/>
      <w:bCs/>
    </w:rPr>
  </w:style>
  <w:style w:type="paragraph" w:customStyle="1" w:styleId="pt-10">
    <w:name w:val="pt-10"/>
    <w:basedOn w:val="Normal"/>
    <w:rsid w:val="00D1524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152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8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1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50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0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8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0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5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6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7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6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70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9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9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5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4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5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3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8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4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4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1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2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5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6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8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1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5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3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pmjs.com/package/voip24h-sip-gatewa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2026-09-16T14:02:00Z</dcterms:created>
  <dcterms:modified xsi:type="dcterms:W3CDTF">2026-09-16T14:11:00Z</dcterms:modified>
</cp:coreProperties>
</file>