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C6C4" w14:textId="77777777" w:rsidR="007E6FF4" w:rsidRPr="007E6FF4" w:rsidRDefault="007E6FF4" w:rsidP="007E6F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Meeting Minutes</w:t>
      </w:r>
    </w:p>
    <w:p w14:paraId="4318D33D" w14:textId="748724F5" w:rsidR="007E6FF4" w:rsidRPr="007E6FF4" w:rsidRDefault="007E6FF4" w:rsidP="007E6FF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7E6FF4">
        <w:rPr>
          <w:rFonts w:ascii="Times New Roman" w:eastAsia="Times New Roman" w:hAnsi="Times New Roman" w:cs="Times New Roman"/>
          <w:b/>
          <w:bCs/>
        </w:rPr>
        <w:t>Date:</w:t>
      </w:r>
      <w:r w:rsidRPr="007E6FF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 xml:space="preserve">22-08-2025 / </w:t>
      </w:r>
      <w:r w:rsidRPr="007E6FF4">
        <w:rPr>
          <w:rFonts w:ascii="Times New Roman" w:eastAsia="Times New Roman" w:hAnsi="Times New Roman" w:cs="Times New Roman"/>
        </w:rPr>
        <w:t>Friday session]</w:t>
      </w:r>
      <w:r w:rsidRPr="007E6FF4">
        <w:rPr>
          <w:rFonts w:ascii="Times New Roman" w:eastAsia="Times New Roman" w:hAnsi="Times New Roman" w:cs="Times New Roman"/>
        </w:rPr>
        <w:br/>
      </w:r>
      <w:r w:rsidRPr="007E6FF4">
        <w:rPr>
          <w:rFonts w:ascii="Times New Roman" w:eastAsia="Times New Roman" w:hAnsi="Times New Roman" w:cs="Times New Roman"/>
          <w:b/>
          <w:bCs/>
        </w:rPr>
        <w:t>Attendees:</w:t>
      </w:r>
      <w:r w:rsidRPr="007E6FF4">
        <w:rPr>
          <w:rFonts w:ascii="Times New Roman" w:eastAsia="Times New Roman" w:hAnsi="Times New Roman" w:cs="Times New Roman"/>
        </w:rPr>
        <w:t xml:space="preserve"> Ron, Ash, Vija</w:t>
      </w:r>
      <w:r>
        <w:rPr>
          <w:rFonts w:ascii="Times New Roman" w:eastAsia="Times New Roman" w:hAnsi="Times New Roman" w:cs="Times New Roman"/>
          <w:lang w:val="en-US"/>
        </w:rPr>
        <w:t>y</w:t>
      </w:r>
    </w:p>
    <w:p w14:paraId="2A6CAD18" w14:textId="77777777" w:rsidR="007E6FF4" w:rsidRPr="007E6FF4" w:rsidRDefault="007E6FF4" w:rsidP="007E6F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FF4">
        <w:rPr>
          <w:rFonts w:ascii="Times New Roman" w:eastAsia="Times New Roman" w:hAnsi="Times New Roman" w:cs="Times New Roman"/>
          <w:b/>
          <w:bCs/>
          <w:sz w:val="27"/>
          <w:szCs w:val="27"/>
        </w:rPr>
        <w:t>1. Scheduling &amp; Housekeeping</w:t>
      </w:r>
    </w:p>
    <w:p w14:paraId="263934B5" w14:textId="77777777" w:rsidR="007E6FF4" w:rsidRPr="007E6FF4" w:rsidRDefault="007E6FF4" w:rsidP="007E6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Agreement to shift the regular Friday meeting time to suit participant availability.</w:t>
      </w:r>
    </w:p>
    <w:p w14:paraId="7BA7C610" w14:textId="77777777" w:rsidR="007E6FF4" w:rsidRPr="007E6FF4" w:rsidRDefault="007E6FF4" w:rsidP="007E6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Confirmation that meetings will remain short and focused.</w:t>
      </w:r>
    </w:p>
    <w:p w14:paraId="6544DF8C" w14:textId="2A4C89FD" w:rsidR="007E6FF4" w:rsidRPr="007E6FF4" w:rsidRDefault="007E6FF4" w:rsidP="007E6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Staff involvement in testing/feedback will be delayed until a clean user interface is ready, to avoid premature criticism.</w:t>
      </w:r>
    </w:p>
    <w:p w14:paraId="1E40EFFA" w14:textId="77777777" w:rsidR="007E6FF4" w:rsidRPr="007E6FF4" w:rsidRDefault="007E6FF4" w:rsidP="007E6F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FF4">
        <w:rPr>
          <w:rFonts w:ascii="Times New Roman" w:eastAsia="Times New Roman" w:hAnsi="Times New Roman" w:cs="Times New Roman"/>
          <w:b/>
          <w:bCs/>
          <w:sz w:val="27"/>
          <w:szCs w:val="27"/>
        </w:rPr>
        <w:t>2. Key Discussion Points</w:t>
      </w:r>
    </w:p>
    <w:p w14:paraId="3C4315CC" w14:textId="77777777" w:rsidR="007E6FF4" w:rsidRPr="007E6FF4" w:rsidRDefault="007E6FF4" w:rsidP="007E6FF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Staff Availability &amp; Assignment</w:t>
      </w:r>
    </w:p>
    <w:p w14:paraId="74A813FD" w14:textId="77777777" w:rsidR="007E6FF4" w:rsidRPr="007E6FF4" w:rsidRDefault="007E6FF4" w:rsidP="007E6F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Current phase will not integrate staff leave/availability checks into the system.</w:t>
      </w:r>
    </w:p>
    <w:p w14:paraId="6F13CBCA" w14:textId="77777777" w:rsidR="007E6FF4" w:rsidRPr="007E6FF4" w:rsidRDefault="007E6FF4" w:rsidP="007E6F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The Operations team (O) will manage staff allocation manually in this iteration.</w:t>
      </w:r>
    </w:p>
    <w:p w14:paraId="657E0063" w14:textId="77777777" w:rsidR="007E6FF4" w:rsidRPr="007E6FF4" w:rsidRDefault="007E6FF4" w:rsidP="007E6FF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Invoicing &amp; MISA Integration</w:t>
      </w:r>
    </w:p>
    <w:p w14:paraId="2DE1C77C" w14:textId="77777777" w:rsidR="007E6FF4" w:rsidRPr="007E6FF4" w:rsidRDefault="007E6FF4" w:rsidP="007E6F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MISA will be the single API to generate and submit VAT invoices directly to the government.</w:t>
      </w:r>
    </w:p>
    <w:p w14:paraId="49AE9AA4" w14:textId="77777777" w:rsidR="007E6FF4" w:rsidRPr="007E6FF4" w:rsidRDefault="007E6FF4" w:rsidP="007E6F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Two company accounts will be used, each with separate MISA instances.</w:t>
      </w:r>
    </w:p>
    <w:p w14:paraId="4A6F6111" w14:textId="77777777" w:rsidR="007E6FF4" w:rsidRPr="007E6FF4" w:rsidRDefault="007E6FF4" w:rsidP="007E6F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Process: invoice raised in system → XML template generated → sent to MISA → submitted to tax department.</w:t>
      </w:r>
    </w:p>
    <w:p w14:paraId="2DEB9AB3" w14:textId="77777777" w:rsidR="007E6FF4" w:rsidRPr="007E6FF4" w:rsidRDefault="007E6FF4" w:rsidP="007E6F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Retail invoices will always be generated for records; VAT invoices only for postpaid services.</w:t>
      </w:r>
    </w:p>
    <w:p w14:paraId="429A907B" w14:textId="77777777" w:rsidR="007E6FF4" w:rsidRPr="007E6FF4" w:rsidRDefault="007E6FF4" w:rsidP="007E6F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Accounts receivable system will track invoice status (paid, pending, generated).</w:t>
      </w:r>
    </w:p>
    <w:p w14:paraId="3EA59527" w14:textId="77777777" w:rsidR="007E6FF4" w:rsidRPr="007E6FF4" w:rsidRDefault="007E6FF4" w:rsidP="007E6FF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System Demo &amp; Progress Update</w:t>
      </w:r>
    </w:p>
    <w:p w14:paraId="7157C42B" w14:textId="77777777" w:rsidR="007E6FF4" w:rsidRPr="007E6FF4" w:rsidRDefault="007E6FF4" w:rsidP="007E6F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Demonstration of draft system:</w:t>
      </w:r>
    </w:p>
    <w:p w14:paraId="4F0D9F01" w14:textId="77777777" w:rsidR="007E6FF4" w:rsidRPr="007E6FF4" w:rsidRDefault="007E6FF4" w:rsidP="007E6F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Client registry</w:t>
      </w:r>
      <w:r w:rsidRPr="007E6FF4">
        <w:rPr>
          <w:rFonts w:ascii="Times New Roman" w:eastAsia="Times New Roman" w:hAnsi="Times New Roman" w:cs="Times New Roman"/>
        </w:rPr>
        <w:t xml:space="preserve"> (currently labelled "Patient" – to be renamed to "Client").</w:t>
      </w:r>
    </w:p>
    <w:p w14:paraId="5899CD17" w14:textId="77777777" w:rsidR="007E6FF4" w:rsidRPr="007E6FF4" w:rsidRDefault="007E6FF4" w:rsidP="007E6F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Bookings &amp; Assignments:</w:t>
      </w:r>
      <w:r w:rsidRPr="007E6FF4">
        <w:rPr>
          <w:rFonts w:ascii="Times New Roman" w:eastAsia="Times New Roman" w:hAnsi="Times New Roman" w:cs="Times New Roman"/>
        </w:rPr>
        <w:t xml:space="preserve"> structure in place with location, staff assignment, equipment checklist, GPS tracking.</w:t>
      </w:r>
    </w:p>
    <w:p w14:paraId="1F5DE27E" w14:textId="77777777" w:rsidR="007E6FF4" w:rsidRPr="007E6FF4" w:rsidRDefault="007E6FF4" w:rsidP="007E6F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Invoice tracking:</w:t>
      </w:r>
      <w:r w:rsidRPr="007E6FF4">
        <w:rPr>
          <w:rFonts w:ascii="Times New Roman" w:eastAsia="Times New Roman" w:hAnsi="Times New Roman" w:cs="Times New Roman"/>
        </w:rPr>
        <w:t xml:space="preserve"> invoices linked to each client profile for quick lookup.</w:t>
      </w:r>
    </w:p>
    <w:p w14:paraId="6FC6CE44" w14:textId="77777777" w:rsidR="007E6FF4" w:rsidRPr="007E6FF4" w:rsidRDefault="007E6FF4" w:rsidP="007E6F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Configuration options:</w:t>
      </w:r>
      <w:r w:rsidRPr="007E6FF4">
        <w:rPr>
          <w:rFonts w:ascii="Times New Roman" w:eastAsia="Times New Roman" w:hAnsi="Times New Roman" w:cs="Times New Roman"/>
        </w:rPr>
        <w:t xml:space="preserve"> service types, urgency levels, insurance providers, referral sources, etc.</w:t>
      </w:r>
    </w:p>
    <w:p w14:paraId="38E40662" w14:textId="77777777" w:rsidR="007E6FF4" w:rsidRPr="007E6FF4" w:rsidRDefault="007E6FF4" w:rsidP="007E6F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Address Input:</w:t>
      </w:r>
      <w:r w:rsidRPr="007E6FF4">
        <w:rPr>
          <w:rFonts w:ascii="Times New Roman" w:eastAsia="Times New Roman" w:hAnsi="Times New Roman" w:cs="Times New Roman"/>
        </w:rPr>
        <w:t xml:space="preserve"> structured template required to ensure standardization and GPS mapping. Ron to provide province/district list.</w:t>
      </w:r>
    </w:p>
    <w:p w14:paraId="1ED5A4DC" w14:textId="77777777" w:rsidR="007E6FF4" w:rsidRPr="007E6FF4" w:rsidRDefault="007E6FF4" w:rsidP="007E6F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Healthcare Facilities module</w:t>
      </w:r>
      <w:r w:rsidRPr="007E6FF4">
        <w:rPr>
          <w:rFonts w:ascii="Times New Roman" w:eastAsia="Times New Roman" w:hAnsi="Times New Roman" w:cs="Times New Roman"/>
        </w:rPr>
        <w:t>: supports multiple locations, appointments, and client management.</w:t>
      </w:r>
    </w:p>
    <w:p w14:paraId="05225BCD" w14:textId="77777777" w:rsidR="007E6FF4" w:rsidRPr="007E6FF4" w:rsidRDefault="007E6FF4" w:rsidP="007E6FF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lastRenderedPageBreak/>
        <w:t>Technical &amp; Performance Requirements</w:t>
      </w:r>
    </w:p>
    <w:p w14:paraId="12286CB7" w14:textId="77777777" w:rsidR="007E6FF4" w:rsidRPr="007E6FF4" w:rsidRDefault="007E6FF4" w:rsidP="007E6F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System performance targets:</w:t>
      </w:r>
    </w:p>
    <w:p w14:paraId="33DF6686" w14:textId="77777777" w:rsidR="007E6FF4" w:rsidRPr="007E6FF4" w:rsidRDefault="007E6FF4" w:rsidP="007E6FF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Dashboards/forms &lt;2–3s response time.</w:t>
      </w:r>
    </w:p>
    <w:p w14:paraId="1C6CE571" w14:textId="77777777" w:rsidR="007E6FF4" w:rsidRPr="007E6FF4" w:rsidRDefault="007E6FF4" w:rsidP="007E6FF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Reports &lt;5s.</w:t>
      </w:r>
    </w:p>
    <w:p w14:paraId="18AAF3D3" w14:textId="77777777" w:rsidR="007E6FF4" w:rsidRPr="007E6FF4" w:rsidRDefault="007E6FF4" w:rsidP="007E6FF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Uptime: 99.5% (AWS or local hosting).</w:t>
      </w:r>
    </w:p>
    <w:p w14:paraId="71589BF9" w14:textId="77777777" w:rsidR="007E6FF4" w:rsidRPr="007E6FF4" w:rsidRDefault="007E6FF4" w:rsidP="007E6F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Concurrent users: 50–100 supported; scalable to larger volumes.</w:t>
      </w:r>
    </w:p>
    <w:p w14:paraId="6F6493BE" w14:textId="77777777" w:rsidR="007E6FF4" w:rsidRPr="007E6FF4" w:rsidRDefault="007E6FF4" w:rsidP="007E6F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Database design to rely on primary/foreign key indexing for performance.</w:t>
      </w:r>
    </w:p>
    <w:p w14:paraId="0084DCA2" w14:textId="77777777" w:rsidR="007E6FF4" w:rsidRPr="007E6FF4" w:rsidRDefault="007E6FF4" w:rsidP="007E6F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Capacity: up to 1M records manageable.</w:t>
      </w:r>
    </w:p>
    <w:p w14:paraId="0410E907" w14:textId="77777777" w:rsidR="007E6FF4" w:rsidRPr="007E6FF4" w:rsidRDefault="007E6FF4" w:rsidP="007E6FF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TRD (Technical Requirements Document)</w:t>
      </w:r>
    </w:p>
    <w:p w14:paraId="17C87189" w14:textId="77777777" w:rsidR="007E6FF4" w:rsidRPr="007E6FF4" w:rsidRDefault="007E6FF4" w:rsidP="007E6F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Feedback incorporated; comments accepted.</w:t>
      </w:r>
    </w:p>
    <w:p w14:paraId="7FB85862" w14:textId="77777777" w:rsidR="007E6FF4" w:rsidRPr="007E6FF4" w:rsidRDefault="007E6FF4" w:rsidP="007E6F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 xml:space="preserve">Clinical notes confirmed as </w:t>
      </w:r>
      <w:r w:rsidRPr="007E6FF4">
        <w:rPr>
          <w:rFonts w:ascii="Times New Roman" w:eastAsia="Times New Roman" w:hAnsi="Times New Roman" w:cs="Times New Roman"/>
          <w:b/>
          <w:bCs/>
        </w:rPr>
        <w:t>essential</w:t>
      </w:r>
      <w:r w:rsidRPr="007E6FF4">
        <w:rPr>
          <w:rFonts w:ascii="Times New Roman" w:eastAsia="Times New Roman" w:hAnsi="Times New Roman" w:cs="Times New Roman"/>
        </w:rPr>
        <w:t xml:space="preserve"> (not optional).</w:t>
      </w:r>
    </w:p>
    <w:p w14:paraId="5E23B0B3" w14:textId="77777777" w:rsidR="007E6FF4" w:rsidRPr="007E6FF4" w:rsidRDefault="007E6FF4" w:rsidP="007E6F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CRM, invoicing, service order, and availability tables will be exposed via UI.</w:t>
      </w:r>
    </w:p>
    <w:p w14:paraId="1A3EB43F" w14:textId="77777777" w:rsidR="007E6FF4" w:rsidRPr="007E6FF4" w:rsidRDefault="007E6FF4" w:rsidP="007E6F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Added system performance criteria at the end of the TRD.</w:t>
      </w:r>
    </w:p>
    <w:p w14:paraId="729599F8" w14:textId="77777777" w:rsidR="007E6FF4" w:rsidRPr="007E6FF4" w:rsidRDefault="007E6FF4" w:rsidP="007E6FF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Future Enhancements</w:t>
      </w:r>
    </w:p>
    <w:p w14:paraId="7040AB10" w14:textId="77777777" w:rsidR="007E6FF4" w:rsidRPr="007E6FF4" w:rsidRDefault="007E6FF4" w:rsidP="007E6F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Headset use by sales staff noted; long-term plan to integrate AI-assisted call logging/conversion.</w:t>
      </w:r>
    </w:p>
    <w:p w14:paraId="7BEF7B45" w14:textId="77777777" w:rsidR="007E6FF4" w:rsidRPr="007E6FF4" w:rsidRDefault="007E6FF4" w:rsidP="007E6F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Next steps: focus on delivering a fully functioning core CRM + invoicing system before automation layers.</w:t>
      </w:r>
    </w:p>
    <w:p w14:paraId="2D590D04" w14:textId="77777777" w:rsidR="007E6FF4" w:rsidRPr="007E6FF4" w:rsidRDefault="000F74F9" w:rsidP="007E6FF4">
      <w:pPr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noProof/>
        </w:rPr>
        <w:pict w14:anchorId="29D57E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550B2C" w14:textId="77777777" w:rsidR="007E6FF4" w:rsidRPr="007E6FF4" w:rsidRDefault="007E6FF4" w:rsidP="007E6F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FF4">
        <w:rPr>
          <w:rFonts w:ascii="Times New Roman" w:eastAsia="Times New Roman" w:hAnsi="Times New Roman" w:cs="Times New Roman"/>
          <w:b/>
          <w:bCs/>
          <w:sz w:val="27"/>
          <w:szCs w:val="27"/>
        </w:rPr>
        <w:t>3. Decisions Made</w:t>
      </w:r>
    </w:p>
    <w:p w14:paraId="759A8414" w14:textId="77777777" w:rsidR="007E6FF4" w:rsidRPr="007E6FF4" w:rsidRDefault="007E6FF4" w:rsidP="007E6F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Staff scheduling automation deferred to later phase.</w:t>
      </w:r>
    </w:p>
    <w:p w14:paraId="43C9DF16" w14:textId="77777777" w:rsidR="007E6FF4" w:rsidRPr="007E6FF4" w:rsidRDefault="007E6FF4" w:rsidP="007E6F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Invoicing integration will proceed through MISA with two company accounts.</w:t>
      </w:r>
    </w:p>
    <w:p w14:paraId="32803785" w14:textId="77777777" w:rsidR="007E6FF4" w:rsidRPr="007E6FF4" w:rsidRDefault="007E6FF4" w:rsidP="007E6F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Structured address template required; Ron to supply province/district dataset.</w:t>
      </w:r>
    </w:p>
    <w:p w14:paraId="7BDEABB3" w14:textId="77777777" w:rsidR="007E6FF4" w:rsidRPr="007E6FF4" w:rsidRDefault="007E6FF4" w:rsidP="007E6F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Clinical notes mandatory in booking records.</w:t>
      </w:r>
    </w:p>
    <w:p w14:paraId="286DEFAF" w14:textId="77777777" w:rsidR="007E6FF4" w:rsidRPr="007E6FF4" w:rsidRDefault="007E6FF4" w:rsidP="007E6F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Staff involvement in testing postponed until Ron approves UI readiness.</w:t>
      </w:r>
    </w:p>
    <w:p w14:paraId="1C90D794" w14:textId="77777777" w:rsidR="007E6FF4" w:rsidRPr="007E6FF4" w:rsidRDefault="000F74F9" w:rsidP="007E6FF4">
      <w:pPr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noProof/>
        </w:rPr>
        <w:pict w14:anchorId="7E6CA3E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AB1BC8" w14:textId="77777777" w:rsidR="007E6FF4" w:rsidRPr="007E6FF4" w:rsidRDefault="007E6FF4" w:rsidP="007E6F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FF4">
        <w:rPr>
          <w:rFonts w:ascii="Times New Roman" w:eastAsia="Times New Roman" w:hAnsi="Times New Roman" w:cs="Times New Roman"/>
          <w:b/>
          <w:bCs/>
          <w:sz w:val="27"/>
          <w:szCs w:val="27"/>
        </w:rPr>
        <w:t>4. Next Steps</w:t>
      </w:r>
    </w:p>
    <w:p w14:paraId="6E55D1BF" w14:textId="77777777" w:rsidR="007E6FF4" w:rsidRPr="007E6FF4" w:rsidRDefault="007E6FF4" w:rsidP="007E6F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Vijay</w:t>
      </w:r>
      <w:r w:rsidRPr="007E6FF4">
        <w:rPr>
          <w:rFonts w:ascii="Times New Roman" w:eastAsia="Times New Roman" w:hAnsi="Times New Roman" w:cs="Times New Roman"/>
        </w:rPr>
        <w:t xml:space="preserve"> to continue system build with invoicing and client registry modules.</w:t>
      </w:r>
    </w:p>
    <w:p w14:paraId="6D5C8398" w14:textId="77777777" w:rsidR="007E6FF4" w:rsidRPr="007E6FF4" w:rsidRDefault="007E6FF4" w:rsidP="007E6F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Ron</w:t>
      </w:r>
      <w:r w:rsidRPr="007E6FF4">
        <w:rPr>
          <w:rFonts w:ascii="Times New Roman" w:eastAsia="Times New Roman" w:hAnsi="Times New Roman" w:cs="Times New Roman"/>
        </w:rPr>
        <w:t xml:space="preserve"> to provide address template (Excel) and province/district list.</w:t>
      </w:r>
    </w:p>
    <w:p w14:paraId="11315E20" w14:textId="77777777" w:rsidR="007E6FF4" w:rsidRPr="007E6FF4" w:rsidRDefault="007E6FF4" w:rsidP="007E6F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  <w:b/>
          <w:bCs/>
        </w:rPr>
        <w:t>Ash</w:t>
      </w:r>
      <w:r w:rsidRPr="007E6FF4">
        <w:rPr>
          <w:rFonts w:ascii="Times New Roman" w:eastAsia="Times New Roman" w:hAnsi="Times New Roman" w:cs="Times New Roman"/>
        </w:rPr>
        <w:t xml:space="preserve"> to align TRD updates with accepted changes.</w:t>
      </w:r>
    </w:p>
    <w:p w14:paraId="2DF4A780" w14:textId="77777777" w:rsidR="007E6FF4" w:rsidRPr="007E6FF4" w:rsidRDefault="007E6FF4" w:rsidP="007E6F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Next demo to include updated UI and invoicing workflows.</w:t>
      </w:r>
    </w:p>
    <w:p w14:paraId="1DCAA3FB" w14:textId="77777777" w:rsidR="007E6FF4" w:rsidRPr="007E6FF4" w:rsidRDefault="007E6FF4" w:rsidP="007E6F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E6FF4">
        <w:rPr>
          <w:rFonts w:ascii="Times New Roman" w:eastAsia="Times New Roman" w:hAnsi="Times New Roman" w:cs="Times New Roman"/>
        </w:rPr>
        <w:t>Meeting time confirmed for same Friday slot.</w:t>
      </w:r>
    </w:p>
    <w:p w14:paraId="27E74923" w14:textId="77777777" w:rsidR="00600A39" w:rsidRDefault="00600A39"/>
    <w:sectPr w:rsidR="00600A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847E8"/>
    <w:multiLevelType w:val="multilevel"/>
    <w:tmpl w:val="814C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63FAD"/>
    <w:multiLevelType w:val="multilevel"/>
    <w:tmpl w:val="2F0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F11DE"/>
    <w:multiLevelType w:val="multilevel"/>
    <w:tmpl w:val="634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73593"/>
    <w:multiLevelType w:val="multilevel"/>
    <w:tmpl w:val="175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22ED3"/>
    <w:multiLevelType w:val="multilevel"/>
    <w:tmpl w:val="28D0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F5BAC"/>
    <w:multiLevelType w:val="multilevel"/>
    <w:tmpl w:val="221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6609A"/>
    <w:multiLevelType w:val="multilevel"/>
    <w:tmpl w:val="93E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74904"/>
    <w:multiLevelType w:val="multilevel"/>
    <w:tmpl w:val="E9FA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E0243"/>
    <w:multiLevelType w:val="multilevel"/>
    <w:tmpl w:val="C44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F4"/>
    <w:rsid w:val="000427E6"/>
    <w:rsid w:val="000A4537"/>
    <w:rsid w:val="000F74F9"/>
    <w:rsid w:val="00600A39"/>
    <w:rsid w:val="007E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1D78B"/>
  <w15:chartTrackingRefBased/>
  <w15:docId w15:val="{6C628BC7-51D1-D34F-8187-153D7821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6FF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E6FF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E6F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6FF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E6F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4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2025-08-27T10:00:00Z</dcterms:created>
  <dcterms:modified xsi:type="dcterms:W3CDTF">2025-08-27T10:02:00Z</dcterms:modified>
</cp:coreProperties>
</file>