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F3E97" w14:textId="77777777" w:rsidR="004D6C61" w:rsidRDefault="004D6C61" w:rsidP="004D6C61">
      <w:pPr>
        <w:rPr>
          <w:b/>
          <w:bCs/>
        </w:rPr>
      </w:pPr>
      <w:r w:rsidRPr="004D6C61">
        <w:rPr>
          <w:b/>
          <w:bCs/>
        </w:rPr>
        <w:t>Ron’s Follow-ups</w:t>
      </w:r>
    </w:p>
    <w:p w14:paraId="4D3B34DF" w14:textId="1E2ABEA6" w:rsidR="00673E97" w:rsidRPr="00673E97" w:rsidRDefault="00673E97" w:rsidP="00673E97">
      <w:pPr>
        <w:pStyle w:val="ListParagraph"/>
        <w:numPr>
          <w:ilvl w:val="0"/>
          <w:numId w:val="5"/>
        </w:numPr>
        <w:rPr>
          <w:b/>
          <w:bCs/>
        </w:rPr>
      </w:pPr>
      <w:r w:rsidRPr="00673E97">
        <w:rPr>
          <w:b/>
          <w:bCs/>
        </w:rPr>
        <w:t>Beta version Acceptance</w:t>
      </w:r>
    </w:p>
    <w:p w14:paraId="62EC36F9" w14:textId="6F336BEC" w:rsidR="00673E97" w:rsidRDefault="00673E97" w:rsidP="00673E97">
      <w:pPr>
        <w:pStyle w:val="ListParagraph"/>
        <w:numPr>
          <w:ilvl w:val="1"/>
          <w:numId w:val="5"/>
        </w:numPr>
        <w:rPr>
          <w:b/>
          <w:bCs/>
        </w:rPr>
      </w:pPr>
      <w:r w:rsidRPr="00673E97">
        <w:rPr>
          <w:b/>
          <w:bCs/>
        </w:rPr>
        <w:t>Scenarios</w:t>
      </w:r>
    </w:p>
    <w:p w14:paraId="03D1D349" w14:textId="6CDADAA8" w:rsidR="00307003" w:rsidRDefault="00307003" w:rsidP="00307003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New Contact – Junk call</w:t>
      </w:r>
    </w:p>
    <w:p w14:paraId="51CB652A" w14:textId="2775F3FB" w:rsidR="00307003" w:rsidRDefault="00307003" w:rsidP="00307003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 xml:space="preserve">New Contact – represents client becomes </w:t>
      </w:r>
      <w:r w:rsidR="00A2669F">
        <w:rPr>
          <w:b/>
          <w:bCs/>
        </w:rPr>
        <w:t>Lead</w:t>
      </w:r>
    </w:p>
    <w:p w14:paraId="5540F2AC" w14:textId="4460F307" w:rsidR="00A2669F" w:rsidRDefault="00A2669F" w:rsidP="00307003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New Contact is new client books service (process booking through invoicing)</w:t>
      </w:r>
    </w:p>
    <w:p w14:paraId="60BFF58F" w14:textId="3CF02C5E" w:rsidR="00A2669F" w:rsidRPr="00236FB2" w:rsidRDefault="00A2669F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 xml:space="preserve">New Contact – is </w:t>
      </w:r>
      <w:r w:rsidR="00236FB2">
        <w:rPr>
          <w:b/>
          <w:bCs/>
        </w:rPr>
        <w:t>caregiver makes booking for new client (process booking through invoicing)</w:t>
      </w:r>
    </w:p>
    <w:p w14:paraId="14844D69" w14:textId="0B0A7EEC" w:rsidR="00236FB2" w:rsidRPr="00236FB2" w:rsidRDefault="00236FB2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 xml:space="preserve">New Contact – is caregiver makes booking for existing </w:t>
      </w:r>
      <w:proofErr w:type="gramStart"/>
      <w:r>
        <w:rPr>
          <w:b/>
          <w:bCs/>
        </w:rPr>
        <w:t>client(</w:t>
      </w:r>
      <w:proofErr w:type="gramEnd"/>
      <w:r>
        <w:rPr>
          <w:b/>
          <w:bCs/>
        </w:rPr>
        <w:t>process booking through invoicing)</w:t>
      </w:r>
    </w:p>
    <w:p w14:paraId="1789129A" w14:textId="4C4F9EAF" w:rsidR="00236FB2" w:rsidRPr="00236FB2" w:rsidRDefault="00236FB2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 xml:space="preserve">Repeat Contact – is caregiver makes booking for existing </w:t>
      </w:r>
      <w:proofErr w:type="gramStart"/>
      <w:r>
        <w:rPr>
          <w:b/>
          <w:bCs/>
        </w:rPr>
        <w:t>client(</w:t>
      </w:r>
      <w:proofErr w:type="gramEnd"/>
      <w:r>
        <w:rPr>
          <w:b/>
          <w:bCs/>
        </w:rPr>
        <w:t>process booking through invoicing)</w:t>
      </w:r>
    </w:p>
    <w:p w14:paraId="55E52003" w14:textId="77777777" w:rsidR="00236FB2" w:rsidRDefault="00236FB2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New Contact is payer makes booking for existing client (process booking through invoicing)</w:t>
      </w:r>
    </w:p>
    <w:p w14:paraId="3B6F1678" w14:textId="20540E52" w:rsidR="00236FB2" w:rsidRPr="00236FB2" w:rsidRDefault="00236FB2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New Contact – is caregiver makes booking for new client (booking is deferred)</w:t>
      </w:r>
    </w:p>
    <w:p w14:paraId="0F271A2D" w14:textId="11C85314" w:rsidR="00236FB2" w:rsidRDefault="00236FB2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New Contact – is caregiver makes booking for new client (booking is cancelled)</w:t>
      </w:r>
    </w:p>
    <w:p w14:paraId="2A8AE862" w14:textId="4D1E2DA5" w:rsidR="00300624" w:rsidRDefault="00300624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New Contact makes prepayment with bookings</w:t>
      </w:r>
    </w:p>
    <w:p w14:paraId="40835587" w14:textId="77777777" w:rsidR="00300624" w:rsidRDefault="00300624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Pre-paid bookings processed through completion of service</w:t>
      </w:r>
    </w:p>
    <w:p w14:paraId="6938AAA7" w14:textId="1FB6F61A" w:rsidR="00300624" w:rsidRPr="00236FB2" w:rsidRDefault="00300624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Test payment options (on service; receive cash/bank transfer; pay later</w:t>
      </w:r>
      <w:r w:rsidR="00DC3CA1">
        <w:rPr>
          <w:b/>
          <w:bCs/>
        </w:rPr>
        <w:t xml:space="preserve"> then receive payment cash/bank transfer; cash in transit transferred to front desk.  </w:t>
      </w:r>
    </w:p>
    <w:p w14:paraId="4131347D" w14:textId="775897A8" w:rsidR="00673E97" w:rsidRDefault="00673E97" w:rsidP="00673E97">
      <w:pPr>
        <w:pStyle w:val="ListParagraph"/>
        <w:numPr>
          <w:ilvl w:val="1"/>
          <w:numId w:val="5"/>
        </w:numPr>
        <w:rPr>
          <w:b/>
          <w:bCs/>
        </w:rPr>
      </w:pPr>
      <w:r w:rsidRPr="00673E97">
        <w:rPr>
          <w:b/>
          <w:bCs/>
        </w:rPr>
        <w:t>Criteria</w:t>
      </w:r>
    </w:p>
    <w:p w14:paraId="303DE790" w14:textId="77777777" w:rsidR="00300624" w:rsidRDefault="00236FB2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 xml:space="preserve">Each scenario </w:t>
      </w:r>
      <w:r w:rsidR="00300624">
        <w:rPr>
          <w:b/>
          <w:bCs/>
        </w:rPr>
        <w:t xml:space="preserve">is recorded accurately without error message; </w:t>
      </w:r>
    </w:p>
    <w:p w14:paraId="67B9D4A6" w14:textId="08228B12" w:rsidR="00236FB2" w:rsidRDefault="00300624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Completed services have clinical notes (nurses notes and MOH clinical fields)</w:t>
      </w:r>
    </w:p>
    <w:p w14:paraId="7FD7614B" w14:textId="045CB5FF" w:rsidR="00300624" w:rsidRDefault="00300624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Retail and VAT Invoices are details including price estimate correct</w:t>
      </w:r>
    </w:p>
    <w:p w14:paraId="76B13271" w14:textId="01754A06" w:rsidR="00300624" w:rsidRDefault="00300624" w:rsidP="00236FB2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Accounts Receivable entries generate correct journal entries</w:t>
      </w:r>
      <w:r w:rsidR="00DC3CA1">
        <w:rPr>
          <w:b/>
          <w:bCs/>
        </w:rPr>
        <w:t xml:space="preserve">.  </w:t>
      </w:r>
    </w:p>
    <w:p w14:paraId="7BA2CEFD" w14:textId="77777777" w:rsidR="00304378" w:rsidRDefault="00304378" w:rsidP="00304378">
      <w:pPr>
        <w:rPr>
          <w:b/>
          <w:bCs/>
        </w:rPr>
      </w:pPr>
    </w:p>
    <w:p w14:paraId="683A9A0B" w14:textId="77777777" w:rsidR="00DC3CA1" w:rsidRDefault="00DC3CA1" w:rsidP="00304378">
      <w:pPr>
        <w:rPr>
          <w:b/>
          <w:bCs/>
        </w:rPr>
      </w:pPr>
    </w:p>
    <w:p w14:paraId="1B84C0E4" w14:textId="77777777" w:rsidR="00DC3CA1" w:rsidRDefault="00DC3CA1" w:rsidP="00304378">
      <w:pPr>
        <w:rPr>
          <w:b/>
          <w:bCs/>
        </w:rPr>
      </w:pPr>
    </w:p>
    <w:p w14:paraId="4EABD562" w14:textId="77777777" w:rsidR="00DC3CA1" w:rsidRDefault="00DC3CA1" w:rsidP="00304378">
      <w:pPr>
        <w:rPr>
          <w:b/>
          <w:bCs/>
        </w:rPr>
      </w:pPr>
    </w:p>
    <w:p w14:paraId="199C6053" w14:textId="77777777" w:rsidR="00DC3CA1" w:rsidRDefault="00DC3CA1" w:rsidP="00304378">
      <w:pPr>
        <w:rPr>
          <w:b/>
          <w:bCs/>
        </w:rPr>
      </w:pPr>
    </w:p>
    <w:p w14:paraId="5F816DBE" w14:textId="77777777" w:rsidR="00DC3CA1" w:rsidRPr="00304378" w:rsidRDefault="00DC3CA1" w:rsidP="00304378">
      <w:pPr>
        <w:rPr>
          <w:b/>
          <w:bCs/>
        </w:rPr>
      </w:pPr>
    </w:p>
    <w:p w14:paraId="48AE6067" w14:textId="77777777" w:rsidR="002178BD" w:rsidRDefault="002178BD" w:rsidP="004D6C61">
      <w:pPr>
        <w:rPr>
          <w:b/>
          <w:bCs/>
        </w:rPr>
      </w:pPr>
    </w:p>
    <w:p w14:paraId="33FB5FCF" w14:textId="00A4D96E" w:rsidR="00673E97" w:rsidRDefault="00673E97" w:rsidP="00673E9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Current Version issues</w:t>
      </w:r>
    </w:p>
    <w:p w14:paraId="714A112F" w14:textId="2A96E304" w:rsidR="00673E97" w:rsidRDefault="00673E97" w:rsidP="00673E97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Essential: fix now</w:t>
      </w:r>
    </w:p>
    <w:p w14:paraId="3AA4DB9F" w14:textId="6C91FA89" w:rsidR="00916C20" w:rsidRDefault="003E43A3" w:rsidP="00916C20">
      <w:pPr>
        <w:pStyle w:val="ListParagraph"/>
        <w:numPr>
          <w:ilvl w:val="2"/>
          <w:numId w:val="5"/>
        </w:numPr>
      </w:pPr>
      <w:r>
        <w:t xml:space="preserve">Error </w:t>
      </w:r>
      <w:r w:rsidR="00063C2B">
        <w:t xml:space="preserve">occurs </w:t>
      </w:r>
      <w:r>
        <w:t>in new client name/Client ID when continuing to the next step after a New Client is recorded (</w:t>
      </w:r>
      <w:r w:rsidRPr="00063C2B">
        <w:rPr>
          <w:b/>
          <w:bCs/>
          <w:highlight w:val="yellow"/>
        </w:rPr>
        <w:t xml:space="preserve">see </w:t>
      </w:r>
      <w:r w:rsidR="00AD446F" w:rsidRPr="00063C2B">
        <w:rPr>
          <w:b/>
          <w:bCs/>
          <w:highlight w:val="yellow"/>
        </w:rPr>
        <w:t>Data Entry Error below</w:t>
      </w:r>
      <w:r>
        <w:t>)</w:t>
      </w:r>
    </w:p>
    <w:p w14:paraId="49E753A4" w14:textId="06C22A1F" w:rsidR="00A2669F" w:rsidRDefault="00A2669F" w:rsidP="00916C20">
      <w:pPr>
        <w:pStyle w:val="ListParagraph"/>
        <w:numPr>
          <w:ilvl w:val="2"/>
          <w:numId w:val="5"/>
        </w:numPr>
      </w:pPr>
      <w:r>
        <w:t>Error occurs when entering New Contact Ron 10 Contact select Next this image shows</w:t>
      </w:r>
      <w:r w:rsidR="00236FB2">
        <w:t xml:space="preserve"> wrong existing contact</w:t>
      </w:r>
    </w:p>
    <w:p w14:paraId="7BB08C6B" w14:textId="628116AB" w:rsidR="00A2669F" w:rsidRDefault="00236FB2" w:rsidP="00A2669F">
      <w:r w:rsidRPr="00236FB2">
        <w:rPr>
          <w:noProof/>
        </w:rPr>
        <w:drawing>
          <wp:inline distT="0" distB="0" distL="0" distR="0" wp14:anchorId="0D4F7E42" wp14:editId="6FEA2878">
            <wp:extent cx="4859079" cy="3542831"/>
            <wp:effectExtent l="0" t="0" r="5080" b="635"/>
            <wp:docPr id="145536438" name="Picture 1" descr="Ron Test 2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6438" name="Picture 1" descr="Ron Test 2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0832" cy="363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D93D" w14:textId="25943A69" w:rsidR="00236FB2" w:rsidRDefault="00236FB2" w:rsidP="00A2669F">
      <w:r>
        <w:t>And selecting next has a mix of English and Vietnamese text</w:t>
      </w:r>
    </w:p>
    <w:p w14:paraId="67E38BDB" w14:textId="77777777" w:rsidR="00236FB2" w:rsidRDefault="00236FB2" w:rsidP="00A2669F"/>
    <w:p w14:paraId="0A223147" w14:textId="528952BC" w:rsidR="00236FB2" w:rsidRDefault="00236FB2" w:rsidP="00A2669F">
      <w:r w:rsidRPr="00236FB2">
        <w:rPr>
          <w:noProof/>
        </w:rPr>
        <w:drawing>
          <wp:inline distT="0" distB="0" distL="0" distR="0" wp14:anchorId="7937E0B1" wp14:editId="7A970B57">
            <wp:extent cx="2361903" cy="1415415"/>
            <wp:effectExtent l="0" t="0" r="635" b="0"/>
            <wp:docPr id="1511977285" name="Picture 1" descr="Internal Note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7285" name="Picture 1" descr="Internal Notes,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6655" cy="141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15FC" w14:textId="5B6437C4" w:rsidR="00162462" w:rsidRDefault="00063C2B" w:rsidP="00916C20">
      <w:pPr>
        <w:pStyle w:val="ListParagraph"/>
        <w:numPr>
          <w:ilvl w:val="2"/>
          <w:numId w:val="5"/>
        </w:numPr>
      </w:pPr>
      <w:r>
        <w:t xml:space="preserve">When the </w:t>
      </w:r>
      <w:r w:rsidR="003B53B8">
        <w:t>Home Page Menu “Clients” (Central menu option)</w:t>
      </w:r>
      <w:r>
        <w:t xml:space="preserve"> is selected the Client Master File appears.  This is not logical at this step.  </w:t>
      </w:r>
      <w:r w:rsidR="001717CC">
        <w:t xml:space="preserve">Give the user option to either select a client from the client master file; or add a new client.  </w:t>
      </w:r>
    </w:p>
    <w:p w14:paraId="08A35374" w14:textId="4B0144C6" w:rsidR="001717CC" w:rsidRDefault="001717CC" w:rsidP="001717CC">
      <w:pPr>
        <w:pStyle w:val="ListParagraph"/>
        <w:numPr>
          <w:ilvl w:val="3"/>
          <w:numId w:val="5"/>
        </w:numPr>
      </w:pPr>
      <w:r>
        <w:t>If the user wants to select a client show the client master file (what you have now)</w:t>
      </w:r>
    </w:p>
    <w:p w14:paraId="77008400" w14:textId="76CD10D8" w:rsidR="003B53B8" w:rsidRDefault="001717CC" w:rsidP="001717CC">
      <w:pPr>
        <w:pStyle w:val="ListParagraph"/>
        <w:numPr>
          <w:ilvl w:val="3"/>
          <w:numId w:val="5"/>
        </w:numPr>
      </w:pPr>
      <w:r>
        <w:lastRenderedPageBreak/>
        <w:t xml:space="preserve">If the user wants to add a new client activate this menu set: </w:t>
      </w:r>
      <w:r w:rsidR="00606E47">
        <w:br/>
      </w:r>
      <w:r w:rsidR="00606E47" w:rsidRPr="00606E47">
        <w:rPr>
          <w:noProof/>
        </w:rPr>
        <w:drawing>
          <wp:inline distT="0" distB="0" distL="0" distR="0" wp14:anchorId="457CC6A4" wp14:editId="74237ABE">
            <wp:extent cx="2161712" cy="2146435"/>
            <wp:effectExtent l="0" t="0" r="0" b="6350"/>
            <wp:docPr id="142625844" name="Picture 1" descr="Dec1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5844" name="Picture 1" descr="Dec1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8149" cy="216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E47">
        <w:br/>
      </w:r>
      <w:r>
        <w:t>This should immediately open the add new client form.</w:t>
      </w:r>
      <w:r w:rsidR="003B53B8">
        <w:t xml:space="preserve">  </w:t>
      </w:r>
    </w:p>
    <w:p w14:paraId="31FB923A" w14:textId="2BD5A9EA" w:rsidR="00502936" w:rsidRDefault="00502936" w:rsidP="00916C20">
      <w:pPr>
        <w:pStyle w:val="ListParagraph"/>
        <w:numPr>
          <w:ilvl w:val="2"/>
          <w:numId w:val="5"/>
        </w:numPr>
      </w:pPr>
      <w:r w:rsidRPr="00502936">
        <w:rPr>
          <w:b/>
          <w:bCs/>
        </w:rPr>
        <w:t>Invoices</w:t>
      </w:r>
      <w:r w:rsidR="0003282C">
        <w:rPr>
          <w:b/>
          <w:bCs/>
        </w:rPr>
        <w:t xml:space="preserve"> in Home page Menu</w:t>
      </w:r>
      <w:r w:rsidRPr="00502936">
        <w:rPr>
          <w:b/>
          <w:bCs/>
        </w:rPr>
        <w:t xml:space="preserve">.  </w:t>
      </w:r>
      <w:proofErr w:type="gramStart"/>
      <w:r w:rsidRPr="0003282C">
        <w:t xml:space="preserve">Rename </w:t>
      </w:r>
      <w:r w:rsidR="0003282C" w:rsidRPr="0003282C">
        <w:t xml:space="preserve"> as</w:t>
      </w:r>
      <w:proofErr w:type="gramEnd"/>
      <w:r w:rsidR="0003282C" w:rsidRPr="0003282C">
        <w:t xml:space="preserve"> </w:t>
      </w:r>
      <w:r w:rsidRPr="0003282C">
        <w:t>“Finance”</w:t>
      </w:r>
      <w:r w:rsidRPr="00502936">
        <w:rPr>
          <w:b/>
          <w:bCs/>
        </w:rPr>
        <w:br/>
      </w:r>
      <w:r w:rsidRPr="00502936">
        <w:t xml:space="preserve">Finance has </w:t>
      </w:r>
      <w:r w:rsidR="00866DFA">
        <w:t>5</w:t>
      </w:r>
      <w:r w:rsidRPr="00502936">
        <w:t xml:space="preserve"> sub-menus</w:t>
      </w:r>
      <w:r>
        <w:t xml:space="preserve"> shown in this sequence:</w:t>
      </w:r>
    </w:p>
    <w:p w14:paraId="2BE898F9" w14:textId="1E26ABA8" w:rsidR="00502936" w:rsidRPr="00502936" w:rsidRDefault="00502936" w:rsidP="00502936">
      <w:pPr>
        <w:pStyle w:val="ListParagraph"/>
        <w:numPr>
          <w:ilvl w:val="3"/>
          <w:numId w:val="5"/>
        </w:numPr>
        <w:rPr>
          <w:i/>
          <w:iCs/>
          <w:u w:val="single"/>
        </w:rPr>
      </w:pPr>
      <w:r w:rsidRPr="00502936">
        <w:rPr>
          <w:i/>
          <w:iCs/>
          <w:u w:val="single"/>
        </w:rPr>
        <w:t>Invoices</w:t>
      </w:r>
      <w:r>
        <w:rPr>
          <w:i/>
          <w:iCs/>
          <w:u w:val="single"/>
        </w:rPr>
        <w:t xml:space="preserve">: </w:t>
      </w:r>
      <w:r>
        <w:t xml:space="preserve">show </w:t>
      </w:r>
      <w:r w:rsidR="00395FED">
        <w:t xml:space="preserve">table of </w:t>
      </w:r>
      <w:r>
        <w:t>all invoices; allow filter and export</w:t>
      </w:r>
    </w:p>
    <w:p w14:paraId="4923A4F2" w14:textId="1C8CEE8C" w:rsidR="00FE46FD" w:rsidRPr="00395FED" w:rsidRDefault="00502936" w:rsidP="00395FED">
      <w:pPr>
        <w:pStyle w:val="ListParagraph"/>
        <w:numPr>
          <w:ilvl w:val="3"/>
          <w:numId w:val="5"/>
        </w:numPr>
        <w:rPr>
          <w:i/>
          <w:iCs/>
          <w:u w:val="single"/>
        </w:rPr>
      </w:pPr>
      <w:r>
        <w:rPr>
          <w:i/>
          <w:iCs/>
          <w:u w:val="single"/>
        </w:rPr>
        <w:t xml:space="preserve">Accounts Receivable: </w:t>
      </w:r>
      <w:r w:rsidR="00395FED" w:rsidRPr="00395FED">
        <w:t>show table for all invoices with unpaid balances</w:t>
      </w:r>
      <w:r w:rsidR="00395FED">
        <w:t xml:space="preserve">.  </w:t>
      </w:r>
      <w:r w:rsidR="00FE46FD">
        <w:t xml:space="preserve">This table is used to generate statements of account to send to clients and manage cash collection; and to calculate one of the OM KPIs.  </w:t>
      </w:r>
      <w:r w:rsidR="00FE46FD" w:rsidRPr="00395FED">
        <w:rPr>
          <w:i/>
          <w:iCs/>
          <w:u w:val="single"/>
        </w:rPr>
        <w:br/>
      </w:r>
      <w:r w:rsidR="00FE46FD">
        <w:t>Show this as a listing of unpaid invoices: with date, client, name and phone number of person paying; Company ID (VAFHS/CSTNVU), Facility ID, Original Total of the invoice, amount paid to date, balance outstanding, aging (days) of outstanding balance (blank if balance zero) Other fields can be hidden.</w:t>
      </w:r>
    </w:p>
    <w:p w14:paraId="4B93FA57" w14:textId="54C2CF73" w:rsidR="003E43A3" w:rsidRDefault="00FE46FD" w:rsidP="00395FED">
      <w:pPr>
        <w:pStyle w:val="ListParagraph"/>
        <w:numPr>
          <w:ilvl w:val="3"/>
          <w:numId w:val="5"/>
        </w:numPr>
      </w:pPr>
      <w:r w:rsidRPr="00395FED">
        <w:rPr>
          <w:i/>
          <w:iCs/>
          <w:u w:val="single"/>
        </w:rPr>
        <w:t xml:space="preserve">AR </w:t>
      </w:r>
      <w:r w:rsidR="00395FED" w:rsidRPr="00395FED">
        <w:rPr>
          <w:i/>
          <w:iCs/>
          <w:u w:val="single"/>
        </w:rPr>
        <w:t>Management</w:t>
      </w:r>
      <w:r w:rsidR="00395FED">
        <w:t xml:space="preserve">: </w:t>
      </w:r>
      <w:r>
        <w:t xml:space="preserve"> </w:t>
      </w:r>
      <w:r w:rsidR="00395FED">
        <w:t>This has 3 components (Popup with 3 tags?)</w:t>
      </w:r>
    </w:p>
    <w:p w14:paraId="40C61B3B" w14:textId="1755E347" w:rsidR="00395FED" w:rsidRPr="00395FED" w:rsidRDefault="00395FED" w:rsidP="00395FED">
      <w:pPr>
        <w:pStyle w:val="ListParagraph"/>
        <w:numPr>
          <w:ilvl w:val="4"/>
          <w:numId w:val="5"/>
        </w:numPr>
      </w:pPr>
      <w:r w:rsidRPr="00395FED">
        <w:t>Account Payment (Cash or Bank Transfer)</w:t>
      </w:r>
    </w:p>
    <w:p w14:paraId="024B35B1" w14:textId="3CB55FF3" w:rsidR="00395FED" w:rsidRDefault="00395FED" w:rsidP="00395FED">
      <w:pPr>
        <w:pStyle w:val="ListParagraph"/>
        <w:numPr>
          <w:ilvl w:val="4"/>
          <w:numId w:val="5"/>
        </w:numPr>
      </w:pPr>
      <w:r w:rsidRPr="00395FED">
        <w:t>Cash In Transit transfers to Head Office</w:t>
      </w:r>
    </w:p>
    <w:p w14:paraId="3DCD84C1" w14:textId="2F6A9A0C" w:rsidR="00395FED" w:rsidRDefault="00395FED" w:rsidP="00395FED">
      <w:pPr>
        <w:pStyle w:val="ListParagraph"/>
        <w:numPr>
          <w:ilvl w:val="4"/>
          <w:numId w:val="5"/>
        </w:numPr>
      </w:pPr>
      <w:r>
        <w:t>Refund/Credit</w:t>
      </w:r>
    </w:p>
    <w:p w14:paraId="4870048D" w14:textId="6DF59840" w:rsidR="00304378" w:rsidRDefault="00304378" w:rsidP="00304378">
      <w:pPr>
        <w:pStyle w:val="ListParagraph"/>
        <w:numPr>
          <w:ilvl w:val="3"/>
          <w:numId w:val="5"/>
        </w:numPr>
      </w:pPr>
      <w:r w:rsidRPr="00304378">
        <w:rPr>
          <w:i/>
          <w:iCs/>
          <w:u w:val="single"/>
        </w:rPr>
        <w:t>Add new Invoice</w:t>
      </w:r>
      <w:r>
        <w:t xml:space="preserve"> (for prepayments; part time nurse/doctor; services without invoice</w:t>
      </w:r>
      <w:r w:rsidR="00866DFA">
        <w:t>; or service provided in the clinic</w:t>
      </w:r>
      <w:r>
        <w:t>)</w:t>
      </w:r>
    </w:p>
    <w:p w14:paraId="5A7ED5AF" w14:textId="4661AFC6" w:rsidR="00866DFA" w:rsidRPr="00866DFA" w:rsidRDefault="00866DFA" w:rsidP="00304378">
      <w:pPr>
        <w:pStyle w:val="ListParagraph"/>
        <w:numPr>
          <w:ilvl w:val="3"/>
          <w:numId w:val="5"/>
        </w:numPr>
      </w:pPr>
      <w:r>
        <w:rPr>
          <w:i/>
          <w:iCs/>
          <w:u w:val="single"/>
        </w:rPr>
        <w:t xml:space="preserve">VAT Invoices Log </w:t>
      </w:r>
      <w:r w:rsidRPr="00866DFA">
        <w:t>(shows details of every VAT Invoice created)</w:t>
      </w:r>
      <w:r>
        <w:t xml:space="preserve"> Interim Table for validating MISA entries</w:t>
      </w:r>
      <w:r w:rsidR="003D5D7B">
        <w:t xml:space="preserve"> see </w:t>
      </w:r>
      <w:proofErr w:type="spellStart"/>
      <w:r w:rsidR="003D5D7B">
        <w:t>iv</w:t>
      </w:r>
      <w:proofErr w:type="spellEnd"/>
      <w:r w:rsidR="003D5D7B">
        <w:t xml:space="preserve"> below</w:t>
      </w:r>
    </w:p>
    <w:p w14:paraId="45F80A9B" w14:textId="32EB4FAC" w:rsidR="00866DFA" w:rsidRPr="00866DFA" w:rsidRDefault="00866DFA" w:rsidP="00304378">
      <w:pPr>
        <w:pStyle w:val="ListParagraph"/>
        <w:numPr>
          <w:ilvl w:val="3"/>
          <w:numId w:val="5"/>
        </w:numPr>
      </w:pPr>
      <w:r>
        <w:rPr>
          <w:i/>
          <w:iCs/>
          <w:u w:val="single"/>
        </w:rPr>
        <w:t xml:space="preserve">AR Transactions Log </w:t>
      </w:r>
      <w:r w:rsidRPr="00866DFA">
        <w:t>(shows journal entries for every Accounts Receivable transaction)</w:t>
      </w:r>
      <w:r>
        <w:t xml:space="preserve"> Interim Table for validating MISA entries</w:t>
      </w:r>
      <w:r w:rsidR="003D5D7B">
        <w:t xml:space="preserve"> see </w:t>
      </w:r>
      <w:proofErr w:type="spellStart"/>
      <w:r w:rsidR="003D5D7B">
        <w:t>iv</w:t>
      </w:r>
      <w:proofErr w:type="spellEnd"/>
      <w:r w:rsidR="003D5D7B">
        <w:t xml:space="preserve"> below</w:t>
      </w:r>
    </w:p>
    <w:p w14:paraId="5FFFE179" w14:textId="578F971B" w:rsidR="00916C20" w:rsidRDefault="00916C20" w:rsidP="00916C20">
      <w:pPr>
        <w:pStyle w:val="ListParagraph"/>
        <w:numPr>
          <w:ilvl w:val="2"/>
          <w:numId w:val="5"/>
        </w:numPr>
      </w:pPr>
      <w:r>
        <w:t xml:space="preserve">Interim fix for deferred items: </w:t>
      </w:r>
    </w:p>
    <w:p w14:paraId="590BAE11" w14:textId="4E0AC55E" w:rsidR="00916C20" w:rsidRDefault="00916C20" w:rsidP="00916C20">
      <w:pPr>
        <w:pStyle w:val="ListParagraph"/>
        <w:numPr>
          <w:ilvl w:val="3"/>
          <w:numId w:val="5"/>
        </w:numPr>
      </w:pPr>
      <w:r>
        <w:t xml:space="preserve">every completed booking/sale has a retail invoice; </w:t>
      </w:r>
      <w:r w:rsidR="00866DFA">
        <w:t xml:space="preserve">and </w:t>
      </w:r>
      <w:r>
        <w:t>a record of VAT Invoice items</w:t>
      </w:r>
      <w:r w:rsidR="00FE46FD">
        <w:t xml:space="preserve"> </w:t>
      </w:r>
      <w:r w:rsidR="00866DFA">
        <w:t xml:space="preserve">if the service is not prepaid.  </w:t>
      </w:r>
      <w:r w:rsidR="00FE46FD">
        <w:t>(</w:t>
      </w:r>
      <w:r w:rsidR="00FE46FD" w:rsidRPr="00FE46FD">
        <w:rPr>
          <w:highlight w:val="yellow"/>
        </w:rPr>
        <w:t xml:space="preserve">see </w:t>
      </w:r>
      <w:r w:rsidR="00866DFA">
        <w:rPr>
          <w:highlight w:val="yellow"/>
        </w:rPr>
        <w:t>VAT Log – supplied by Dung</w:t>
      </w:r>
      <w:r w:rsidR="00FE46FD" w:rsidRPr="00FE46FD">
        <w:rPr>
          <w:highlight w:val="yellow"/>
        </w:rPr>
        <w:t>)</w:t>
      </w:r>
    </w:p>
    <w:p w14:paraId="103743BE" w14:textId="135317CC" w:rsidR="00916C20" w:rsidRDefault="00916C20" w:rsidP="00916C20">
      <w:pPr>
        <w:pStyle w:val="ListParagraph"/>
        <w:numPr>
          <w:ilvl w:val="3"/>
          <w:numId w:val="5"/>
        </w:numPr>
      </w:pPr>
      <w:r>
        <w:t>log of correct journal transactions for sales and accounts receivable updates</w:t>
      </w:r>
      <w:r w:rsidR="00FE46FD">
        <w:t xml:space="preserve"> (</w:t>
      </w:r>
      <w:r w:rsidR="00FE46FD" w:rsidRPr="00866DFA">
        <w:rPr>
          <w:highlight w:val="yellow"/>
        </w:rPr>
        <w:t xml:space="preserve">see </w:t>
      </w:r>
      <w:r w:rsidR="0003282C" w:rsidRPr="00866DFA">
        <w:rPr>
          <w:highlight w:val="yellow"/>
        </w:rPr>
        <w:t xml:space="preserve">accounting transaction log </w:t>
      </w:r>
      <w:r w:rsidR="003D5D7B">
        <w:rPr>
          <w:highlight w:val="yellow"/>
        </w:rPr>
        <w:t xml:space="preserve">and </w:t>
      </w:r>
      <w:r w:rsidR="0003282C" w:rsidRPr="00866DFA">
        <w:rPr>
          <w:highlight w:val="yellow"/>
        </w:rPr>
        <w:t>double entry posting table</w:t>
      </w:r>
      <w:r w:rsidR="0003282C">
        <w:t xml:space="preserve"> </w:t>
      </w:r>
      <w:r w:rsidR="003D5D7B">
        <w:t>below</w:t>
      </w:r>
      <w:r w:rsidR="00FE46FD">
        <w:t>)</w:t>
      </w:r>
    </w:p>
    <w:p w14:paraId="545E57A8" w14:textId="1B7B3E5A" w:rsidR="00916C20" w:rsidRDefault="00866DFA" w:rsidP="00916C20">
      <w:pPr>
        <w:pStyle w:val="ListParagraph"/>
        <w:numPr>
          <w:ilvl w:val="3"/>
          <w:numId w:val="5"/>
        </w:numPr>
      </w:pPr>
      <w:r>
        <w:lastRenderedPageBreak/>
        <w:t xml:space="preserve">Show </w:t>
      </w:r>
      <w:r w:rsidR="00916C20">
        <w:t xml:space="preserve">Items 1 and 2 </w:t>
      </w:r>
      <w:r>
        <w:t xml:space="preserve">as tables in Analytics and make them available for download.  </w:t>
      </w:r>
      <w:r w:rsidR="00916C20">
        <w:t xml:space="preserve"> </w:t>
      </w:r>
    </w:p>
    <w:p w14:paraId="3958C4E0" w14:textId="1C541A8C" w:rsidR="0099408E" w:rsidRPr="007162A5" w:rsidRDefault="0099408E" w:rsidP="0099408E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Admin.</w:t>
      </w:r>
      <w:r w:rsidR="003D5D7B">
        <w:rPr>
          <w:b/>
          <w:bCs/>
        </w:rPr>
        <w:t xml:space="preserve"> </w:t>
      </w:r>
      <w:r>
        <w:rPr>
          <w:b/>
          <w:bCs/>
        </w:rPr>
        <w:br/>
      </w:r>
      <w:r>
        <w:t xml:space="preserve">Reduce the long list of sub-menus in admin to the following: </w:t>
      </w:r>
    </w:p>
    <w:p w14:paraId="1D85A283" w14:textId="77777777" w:rsidR="0099408E" w:rsidRPr="003142FD" w:rsidRDefault="0099408E" w:rsidP="0099408E">
      <w:pPr>
        <w:pStyle w:val="ListParagraph"/>
        <w:numPr>
          <w:ilvl w:val="3"/>
          <w:numId w:val="5"/>
        </w:numPr>
        <w:rPr>
          <w:i/>
          <w:iCs/>
          <w:u w:val="single"/>
        </w:rPr>
      </w:pPr>
      <w:r w:rsidRPr="006F451F">
        <w:rPr>
          <w:i/>
          <w:iCs/>
          <w:u w:val="single"/>
        </w:rPr>
        <w:t>Price Lists</w:t>
      </w:r>
      <w:r>
        <w:rPr>
          <w:i/>
          <w:iCs/>
          <w:u w:val="single"/>
        </w:rPr>
        <w:t xml:space="preserve"> (select from the following)</w:t>
      </w:r>
      <w:r>
        <w:rPr>
          <w:i/>
          <w:iCs/>
          <w:u w:val="single"/>
        </w:rPr>
        <w:br/>
      </w:r>
      <w:r>
        <w:t xml:space="preserve">I cannot see a list of products/prices; or pricing rules.  Where are they? </w:t>
      </w:r>
    </w:p>
    <w:p w14:paraId="2AB84CF7" w14:textId="77777777" w:rsidR="0099408E" w:rsidRPr="00EE61E9" w:rsidRDefault="0099408E" w:rsidP="0099408E">
      <w:pPr>
        <w:pStyle w:val="ListParagraph"/>
        <w:numPr>
          <w:ilvl w:val="4"/>
          <w:numId w:val="5"/>
        </w:numPr>
        <w:rPr>
          <w:i/>
          <w:iCs/>
          <w:u w:val="single"/>
        </w:rPr>
      </w:pPr>
      <w:r>
        <w:t>Price list table (with edit/replacement option)</w:t>
      </w:r>
      <w:r>
        <w:br/>
        <w:t xml:space="preserve">Note:  the price list table identifies: Treating Clinic (company); service category; Service Item; Service Item Code; Units; Price per </w:t>
      </w:r>
      <w:proofErr w:type="gramStart"/>
      <w:r>
        <w:t>Unit;  Option</w:t>
      </w:r>
      <w:proofErr w:type="gramEnd"/>
      <w:r>
        <w:t xml:space="preserve"> for custodian to add other fields; </w:t>
      </w:r>
    </w:p>
    <w:p w14:paraId="7B6D5D3E" w14:textId="77777777" w:rsidR="0099408E" w:rsidRPr="00EE61E9" w:rsidRDefault="0099408E" w:rsidP="0099408E">
      <w:pPr>
        <w:pStyle w:val="ListParagraph"/>
        <w:numPr>
          <w:ilvl w:val="4"/>
          <w:numId w:val="5"/>
        </w:numPr>
        <w:rPr>
          <w:i/>
          <w:iCs/>
          <w:u w:val="single"/>
        </w:rPr>
      </w:pPr>
      <w:r>
        <w:t>Pricing Rules table (with edit/replacement option)</w:t>
      </w:r>
    </w:p>
    <w:p w14:paraId="2D9F1899" w14:textId="77777777" w:rsidR="0099408E" w:rsidRDefault="0099408E" w:rsidP="0099408E">
      <w:pPr>
        <w:pStyle w:val="ListParagraph"/>
        <w:numPr>
          <w:ilvl w:val="4"/>
          <w:numId w:val="5"/>
        </w:numPr>
      </w:pPr>
      <w:r>
        <w:t>Packages (with edit/delete/add options)</w:t>
      </w:r>
    </w:p>
    <w:p w14:paraId="11C642DB" w14:textId="7126ADAC" w:rsidR="0099408E" w:rsidRPr="00260D1A" w:rsidRDefault="00260D1A" w:rsidP="0099408E">
      <w:pPr>
        <w:pStyle w:val="ListParagraph"/>
        <w:numPr>
          <w:ilvl w:val="3"/>
          <w:numId w:val="5"/>
        </w:numPr>
        <w:rPr>
          <w:i/>
          <w:iCs/>
          <w:u w:val="single"/>
        </w:rPr>
      </w:pPr>
      <w:r w:rsidRPr="00260D1A">
        <w:rPr>
          <w:i/>
          <w:iCs/>
          <w:u w:val="single"/>
        </w:rPr>
        <w:t>Field Management</w:t>
      </w:r>
    </w:p>
    <w:p w14:paraId="2A33B460" w14:textId="177A231C" w:rsidR="00260D1A" w:rsidRDefault="00260D1A" w:rsidP="00260D1A">
      <w:pPr>
        <w:pStyle w:val="ListParagraph"/>
        <w:numPr>
          <w:ilvl w:val="4"/>
          <w:numId w:val="5"/>
        </w:numPr>
      </w:pPr>
      <w:r>
        <w:t>make field compulsory using tick box (pop-up; select table; select field to make compulsory; only admin or app custodian can do this); optionally add new client here</w:t>
      </w:r>
    </w:p>
    <w:p w14:paraId="72F23ECE" w14:textId="175D6DE2" w:rsidR="0099408E" w:rsidRDefault="00260D1A" w:rsidP="00260D1A">
      <w:pPr>
        <w:pStyle w:val="ListParagraph"/>
        <w:numPr>
          <w:ilvl w:val="4"/>
          <w:numId w:val="5"/>
        </w:numPr>
      </w:pPr>
      <w:r>
        <w:t>make field lookup (pop-up; select table; select field; add lookup values; only admin or app custodian can do this lookup tables can have multiple columns with details (e.g. facility can have name, type, address…….)</w:t>
      </w:r>
    </w:p>
    <w:p w14:paraId="05658D66" w14:textId="77777777" w:rsidR="00260D1A" w:rsidRPr="00260D1A" w:rsidRDefault="0099408E" w:rsidP="0099408E">
      <w:pPr>
        <w:pStyle w:val="ListParagraph"/>
        <w:numPr>
          <w:ilvl w:val="3"/>
          <w:numId w:val="5"/>
        </w:numPr>
        <w:rPr>
          <w:i/>
          <w:iCs/>
          <w:u w:val="single"/>
        </w:rPr>
      </w:pPr>
      <w:r w:rsidRPr="00260D1A">
        <w:rPr>
          <w:i/>
          <w:iCs/>
          <w:u w:val="single"/>
        </w:rPr>
        <w:t xml:space="preserve">User Management: </w:t>
      </w:r>
    </w:p>
    <w:p w14:paraId="09B3C721" w14:textId="77777777" w:rsidR="00260D1A" w:rsidRDefault="0099408E" w:rsidP="00260D1A">
      <w:pPr>
        <w:pStyle w:val="ListParagraph"/>
        <w:numPr>
          <w:ilvl w:val="4"/>
          <w:numId w:val="5"/>
        </w:numPr>
      </w:pPr>
      <w:r>
        <w:t>Add/Remove Users</w:t>
      </w:r>
    </w:p>
    <w:p w14:paraId="703B0C99" w14:textId="77777777" w:rsidR="00260D1A" w:rsidRDefault="0099408E" w:rsidP="00260D1A">
      <w:pPr>
        <w:pStyle w:val="ListParagraph"/>
        <w:numPr>
          <w:ilvl w:val="4"/>
          <w:numId w:val="5"/>
        </w:numPr>
      </w:pPr>
      <w:r>
        <w:t>Assign or edit Role categories</w:t>
      </w:r>
    </w:p>
    <w:p w14:paraId="52604B69" w14:textId="5F2381E5" w:rsidR="0099408E" w:rsidRDefault="0099408E" w:rsidP="00260D1A">
      <w:pPr>
        <w:pStyle w:val="ListParagraph"/>
        <w:numPr>
          <w:ilvl w:val="4"/>
          <w:numId w:val="5"/>
        </w:numPr>
      </w:pPr>
      <w:r>
        <w:t>Assign or edit Roles/functions for individual users</w:t>
      </w:r>
    </w:p>
    <w:p w14:paraId="77F9470B" w14:textId="099F1E56" w:rsidR="0003282C" w:rsidRDefault="00304378" w:rsidP="0003282C">
      <w:pPr>
        <w:pStyle w:val="ListParagraph"/>
        <w:numPr>
          <w:ilvl w:val="3"/>
          <w:numId w:val="5"/>
        </w:numPr>
      </w:pPr>
      <w:r>
        <w:t>Portable Equipment</w:t>
      </w:r>
    </w:p>
    <w:p w14:paraId="2936CBBB" w14:textId="50A42C6D" w:rsidR="00304378" w:rsidRDefault="00304378" w:rsidP="003D5D7B">
      <w:pPr>
        <w:pStyle w:val="ListParagraph"/>
        <w:numPr>
          <w:ilvl w:val="2"/>
          <w:numId w:val="5"/>
        </w:numPr>
        <w:rPr>
          <w:b/>
          <w:bCs/>
        </w:rPr>
      </w:pPr>
      <w:r w:rsidRPr="00304378">
        <w:rPr>
          <w:b/>
          <w:bCs/>
        </w:rPr>
        <w:t>Analytics:</w:t>
      </w:r>
      <w:r>
        <w:rPr>
          <w:b/>
          <w:bCs/>
        </w:rPr>
        <w:br/>
      </w:r>
      <w:r>
        <w:t xml:space="preserve">Two submenus: </w:t>
      </w:r>
    </w:p>
    <w:p w14:paraId="40631130" w14:textId="13494020" w:rsidR="00304378" w:rsidRPr="00304378" w:rsidRDefault="00304378" w:rsidP="003D5D7B">
      <w:pPr>
        <w:pStyle w:val="ListParagraph"/>
        <w:numPr>
          <w:ilvl w:val="3"/>
          <w:numId w:val="5"/>
        </w:numPr>
        <w:rPr>
          <w:b/>
          <w:bCs/>
        </w:rPr>
      </w:pPr>
      <w:r w:rsidRPr="00304378">
        <w:rPr>
          <w:i/>
          <w:iCs/>
          <w:u w:val="single"/>
        </w:rPr>
        <w:t>Dashboard.</w:t>
      </w:r>
      <w:r w:rsidRPr="00304378">
        <w:t xml:space="preserve">  Allow user to tailor</w:t>
      </w:r>
      <w:r w:rsidR="003D5D7B">
        <w:t xml:space="preserve"> the dashboard (if it is possible now it is not obvious)</w:t>
      </w:r>
    </w:p>
    <w:p w14:paraId="5557012E" w14:textId="5F60196D" w:rsidR="00162462" w:rsidRPr="003D5D7B" w:rsidRDefault="00304378" w:rsidP="003D5D7B">
      <w:pPr>
        <w:pStyle w:val="ListParagraph"/>
        <w:numPr>
          <w:ilvl w:val="3"/>
          <w:numId w:val="5"/>
        </w:numPr>
        <w:rPr>
          <w:b/>
          <w:bCs/>
        </w:rPr>
      </w:pPr>
      <w:r>
        <w:rPr>
          <w:i/>
          <w:iCs/>
          <w:u w:val="single"/>
        </w:rPr>
        <w:t>Tables.</w:t>
      </w:r>
      <w:r>
        <w:rPr>
          <w:b/>
          <w:bCs/>
        </w:rPr>
        <w:t xml:space="preserve"> </w:t>
      </w:r>
      <w:r>
        <w:t>Pop-up to select any table in the system; filter it; export; save template for reuse (this functionality has been lost</w:t>
      </w:r>
      <w:r w:rsidR="003D5D7B">
        <w:t>)</w:t>
      </w:r>
    </w:p>
    <w:p w14:paraId="17453EA5" w14:textId="0DE08917" w:rsidR="003D5D7B" w:rsidRDefault="003D5D7B" w:rsidP="003D5D7B">
      <w:pPr>
        <w:pStyle w:val="ListParagraph"/>
        <w:numPr>
          <w:ilvl w:val="2"/>
          <w:numId w:val="5"/>
        </w:numPr>
        <w:rPr>
          <w:b/>
          <w:bCs/>
        </w:rPr>
      </w:pPr>
      <w:r w:rsidRPr="003D5D7B">
        <w:rPr>
          <w:b/>
          <w:bCs/>
        </w:rPr>
        <w:t>Activate Voip</w:t>
      </w:r>
      <w:r>
        <w:rPr>
          <w:b/>
          <w:bCs/>
        </w:rPr>
        <w:t xml:space="preserve">24/7 </w:t>
      </w:r>
    </w:p>
    <w:p w14:paraId="1D34FF74" w14:textId="7E7F773A" w:rsidR="00003721" w:rsidRPr="003D5D7B" w:rsidRDefault="00003721" w:rsidP="003D5D7B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b/>
          <w:bCs/>
        </w:rPr>
        <w:t>Activate Contact/Client source (</w:t>
      </w:r>
      <w:proofErr w:type="gramStart"/>
      <w:r w:rsidRPr="00003721">
        <w:t>Social Media</w:t>
      </w:r>
      <w:proofErr w:type="gramEnd"/>
      <w:r w:rsidRPr="00003721">
        <w:t>; website; google ads; keyword</w:t>
      </w:r>
      <w:r>
        <w:rPr>
          <w:b/>
          <w:bCs/>
        </w:rPr>
        <w:t>)</w:t>
      </w:r>
    </w:p>
    <w:p w14:paraId="7A9D31F3" w14:textId="33D6E3EC" w:rsidR="00673E97" w:rsidRDefault="00673E97" w:rsidP="00673E97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Minor: cosmetic or minor </w:t>
      </w:r>
      <w:r w:rsidR="00916C20">
        <w:rPr>
          <w:b/>
          <w:bCs/>
        </w:rPr>
        <w:t xml:space="preserve">issues that do not affect functionality </w:t>
      </w:r>
      <w:r>
        <w:rPr>
          <w:b/>
          <w:bCs/>
        </w:rPr>
        <w:t>can be deferred to Beta Testing stage</w:t>
      </w:r>
      <w:r w:rsidR="009A3E72">
        <w:rPr>
          <w:b/>
          <w:bCs/>
        </w:rPr>
        <w:t>.  These include:</w:t>
      </w:r>
    </w:p>
    <w:p w14:paraId="40E814D2" w14:textId="77777777" w:rsidR="009A3E72" w:rsidRDefault="009A3E72" w:rsidP="00916C20">
      <w:pPr>
        <w:pStyle w:val="ListParagraph"/>
        <w:numPr>
          <w:ilvl w:val="2"/>
          <w:numId w:val="5"/>
        </w:numPr>
      </w:pPr>
      <w:r>
        <w:t>Form and Table Design</w:t>
      </w:r>
    </w:p>
    <w:p w14:paraId="2C9294E5" w14:textId="4CB7F24A" w:rsidR="009A3E72" w:rsidRDefault="009A3E72" w:rsidP="00916C20">
      <w:pPr>
        <w:pStyle w:val="ListParagraph"/>
        <w:numPr>
          <w:ilvl w:val="2"/>
          <w:numId w:val="5"/>
        </w:numPr>
      </w:pPr>
      <w:r>
        <w:t>Renaming labels/details</w:t>
      </w:r>
    </w:p>
    <w:p w14:paraId="6F356D49" w14:textId="12D305AA" w:rsidR="009A3E72" w:rsidRDefault="009A3E72" w:rsidP="00916C20">
      <w:pPr>
        <w:pStyle w:val="ListParagraph"/>
        <w:numPr>
          <w:ilvl w:val="2"/>
          <w:numId w:val="5"/>
        </w:numPr>
      </w:pPr>
      <w:r>
        <w:t>Formatting and Display</w:t>
      </w:r>
    </w:p>
    <w:p w14:paraId="69BED30E" w14:textId="77777777" w:rsidR="009A3E72" w:rsidRDefault="009A3E72" w:rsidP="00916C20">
      <w:pPr>
        <w:pStyle w:val="ListParagraph"/>
        <w:numPr>
          <w:ilvl w:val="2"/>
          <w:numId w:val="5"/>
        </w:numPr>
      </w:pPr>
      <w:r>
        <w:t>Standardisation of app menus</w:t>
      </w:r>
    </w:p>
    <w:p w14:paraId="0AF71B82" w14:textId="6CAAD78F" w:rsidR="009A3E72" w:rsidRDefault="009A3E72" w:rsidP="00916C20">
      <w:pPr>
        <w:pStyle w:val="ListParagraph"/>
        <w:numPr>
          <w:ilvl w:val="2"/>
          <w:numId w:val="5"/>
        </w:numPr>
      </w:pPr>
      <w:r>
        <w:t>Correct username and assigned catchment province on each page</w:t>
      </w:r>
    </w:p>
    <w:p w14:paraId="1E06FAF5" w14:textId="77777777" w:rsidR="00FE46FD" w:rsidRDefault="003E43A3" w:rsidP="00916C20">
      <w:pPr>
        <w:pStyle w:val="ListParagraph"/>
        <w:numPr>
          <w:ilvl w:val="2"/>
          <w:numId w:val="5"/>
        </w:numPr>
      </w:pPr>
      <w:r>
        <w:lastRenderedPageBreak/>
        <w:t>Faint display on forms/popups</w:t>
      </w:r>
    </w:p>
    <w:p w14:paraId="54130B95" w14:textId="77777777" w:rsidR="00FE46FD" w:rsidRDefault="00FE46FD" w:rsidP="00FE46FD">
      <w:pPr>
        <w:pStyle w:val="ListParagraph"/>
        <w:numPr>
          <w:ilvl w:val="2"/>
          <w:numId w:val="5"/>
        </w:numPr>
      </w:pPr>
      <w:r>
        <w:t>Ensure each transaction is recorded in audit (date/time stamp; user; action)</w:t>
      </w:r>
    </w:p>
    <w:p w14:paraId="21CC3DE2" w14:textId="77777777" w:rsidR="004F1DEF" w:rsidRDefault="00FE46FD" w:rsidP="00916C20">
      <w:pPr>
        <w:pStyle w:val="ListParagraph"/>
        <w:numPr>
          <w:ilvl w:val="2"/>
          <w:numId w:val="5"/>
        </w:numPr>
      </w:pPr>
      <w:r>
        <w:t>Remove reference to leads in the dashboard (we are interested in contacts, new and repeat contacts and clients</w:t>
      </w:r>
    </w:p>
    <w:p w14:paraId="1B1EC96D" w14:textId="77777777" w:rsidR="004F1DEF" w:rsidRDefault="004F1DEF" w:rsidP="00916C20">
      <w:pPr>
        <w:pStyle w:val="ListParagraph"/>
        <w:numPr>
          <w:ilvl w:val="2"/>
          <w:numId w:val="5"/>
        </w:numPr>
      </w:pPr>
      <w:r>
        <w:t>Add Language management in Admin</w:t>
      </w:r>
    </w:p>
    <w:p w14:paraId="30D049AB" w14:textId="77777777" w:rsidR="00D22997" w:rsidRDefault="004F1DEF" w:rsidP="00916C20">
      <w:pPr>
        <w:pStyle w:val="ListParagraph"/>
        <w:numPr>
          <w:ilvl w:val="2"/>
          <w:numId w:val="5"/>
        </w:numPr>
      </w:pPr>
      <w:r>
        <w:t>Company and user preferences</w:t>
      </w:r>
    </w:p>
    <w:p w14:paraId="6B586E43" w14:textId="77777777" w:rsidR="00D22997" w:rsidRDefault="00D22997" w:rsidP="00916C20">
      <w:pPr>
        <w:pStyle w:val="ListParagraph"/>
        <w:numPr>
          <w:ilvl w:val="2"/>
          <w:numId w:val="5"/>
        </w:numPr>
      </w:pPr>
      <w:r>
        <w:t>Make sub-menus vanish when user re-selects a main menu</w:t>
      </w:r>
    </w:p>
    <w:p w14:paraId="3A8AF514" w14:textId="4F9C957B" w:rsidR="00D22997" w:rsidRDefault="00D22997" w:rsidP="00D22997">
      <w:pPr>
        <w:pStyle w:val="ListParagraph"/>
        <w:numPr>
          <w:ilvl w:val="2"/>
          <w:numId w:val="5"/>
        </w:numPr>
      </w:pPr>
      <w:r>
        <w:t>Notifications icon top RH side –change it to a bell and, if it changes have it moving/change colour/and/or size until it is viewed</w:t>
      </w:r>
    </w:p>
    <w:p w14:paraId="0F3528E6" w14:textId="77777777" w:rsidR="00260D1A" w:rsidRDefault="00260D1A" w:rsidP="00260D1A">
      <w:pPr>
        <w:pStyle w:val="ListParagraph"/>
        <w:numPr>
          <w:ilvl w:val="2"/>
          <w:numId w:val="5"/>
        </w:numPr>
      </w:pPr>
      <w:r>
        <w:t xml:space="preserve">Add a Field Status (active/archive/delete); and reason for archive or delete fields (picklist) on every Form/table; default is active; user can change to archive or delete; administrator or app custodian can physically archive/delete. </w:t>
      </w:r>
    </w:p>
    <w:p w14:paraId="1D32B5E2" w14:textId="2C8E8189" w:rsidR="00304378" w:rsidRDefault="00304378" w:rsidP="00260D1A">
      <w:pPr>
        <w:pStyle w:val="ListParagraph"/>
        <w:numPr>
          <w:ilvl w:val="2"/>
          <w:numId w:val="5"/>
        </w:numPr>
      </w:pPr>
      <w:r>
        <w:t>Ensure audit is working for all recorded items.</w:t>
      </w:r>
    </w:p>
    <w:p w14:paraId="77D3AD85" w14:textId="77777777" w:rsidR="00816231" w:rsidRDefault="00816231" w:rsidP="00816231">
      <w:pPr>
        <w:pStyle w:val="ListParagraph"/>
        <w:numPr>
          <w:ilvl w:val="2"/>
          <w:numId w:val="5"/>
        </w:numPr>
      </w:pPr>
      <w:r>
        <w:t>Catchment province, modes of contact, phone number should all be automatically captured (from website and VOIP)</w:t>
      </w:r>
    </w:p>
    <w:p w14:paraId="003D12F4" w14:textId="7BA40C1C" w:rsidR="00673E97" w:rsidRDefault="00673E97" w:rsidP="00673E97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Deferred: Previously Agreed Deliverables Deferred to </w:t>
      </w:r>
      <w:r w:rsidR="00166E1B">
        <w:rPr>
          <w:b/>
          <w:bCs/>
        </w:rPr>
        <w:t>follow-up</w:t>
      </w:r>
      <w:r>
        <w:rPr>
          <w:b/>
          <w:bCs/>
        </w:rPr>
        <w:t xml:space="preserve"> stage</w:t>
      </w:r>
    </w:p>
    <w:p w14:paraId="28492504" w14:textId="0A93874F" w:rsidR="00673E97" w:rsidRDefault="00673E97" w:rsidP="00673E97">
      <w:pPr>
        <w:pStyle w:val="ListParagraph"/>
        <w:numPr>
          <w:ilvl w:val="2"/>
          <w:numId w:val="5"/>
        </w:numPr>
      </w:pPr>
      <w:r>
        <w:t>Automated links with other applications:</w:t>
      </w:r>
    </w:p>
    <w:p w14:paraId="2AC52A8C" w14:textId="69CDBE5C" w:rsidR="00916C20" w:rsidRDefault="00916C20" w:rsidP="00916C20">
      <w:pPr>
        <w:pStyle w:val="ListParagraph"/>
        <w:numPr>
          <w:ilvl w:val="3"/>
          <w:numId w:val="5"/>
        </w:numPr>
      </w:pPr>
      <w:r>
        <w:t>Link to Viettel digital Signatures for VAT Invoices</w:t>
      </w:r>
    </w:p>
    <w:p w14:paraId="26160F5A" w14:textId="7E5903D3" w:rsidR="00916C20" w:rsidRDefault="00916C20" w:rsidP="00916C20">
      <w:pPr>
        <w:pStyle w:val="ListParagraph"/>
        <w:numPr>
          <w:ilvl w:val="3"/>
          <w:numId w:val="5"/>
        </w:numPr>
      </w:pPr>
      <w:r>
        <w:t>Submission of VAT Invoices to Tax Department</w:t>
      </w:r>
    </w:p>
    <w:p w14:paraId="422801EC" w14:textId="01F91D43" w:rsidR="00916C20" w:rsidRDefault="00916C20" w:rsidP="00916C20">
      <w:pPr>
        <w:pStyle w:val="ListParagraph"/>
        <w:numPr>
          <w:ilvl w:val="3"/>
          <w:numId w:val="5"/>
        </w:numPr>
      </w:pPr>
      <w:r>
        <w:t>Updating Misa with Sales (invoice) and Accounts Receivable Transactions</w:t>
      </w:r>
    </w:p>
    <w:p w14:paraId="6576ABC8" w14:textId="1F0E7C07" w:rsidR="00673E97" w:rsidRDefault="00673E97" w:rsidP="00673E97">
      <w:pPr>
        <w:pStyle w:val="ListParagraph"/>
        <w:numPr>
          <w:ilvl w:val="3"/>
          <w:numId w:val="5"/>
        </w:numPr>
      </w:pPr>
      <w:r>
        <w:t>MOH Clinical Details (no action at this stage)</w:t>
      </w:r>
    </w:p>
    <w:p w14:paraId="4CCBC107" w14:textId="77777777" w:rsidR="003E43A3" w:rsidRDefault="00673E97" w:rsidP="00673E97">
      <w:pPr>
        <w:pStyle w:val="ListParagraph"/>
        <w:numPr>
          <w:ilvl w:val="3"/>
          <w:numId w:val="5"/>
        </w:numPr>
      </w:pPr>
      <w:r>
        <w:t>MOH Digital Prescriptions (no action at this stage)</w:t>
      </w:r>
    </w:p>
    <w:p w14:paraId="09BD283B" w14:textId="639EB0F8" w:rsidR="00673E97" w:rsidRDefault="004F1DEF" w:rsidP="00673E97">
      <w:pPr>
        <w:pStyle w:val="ListParagraph"/>
        <w:numPr>
          <w:ilvl w:val="3"/>
          <w:numId w:val="5"/>
        </w:numPr>
      </w:pPr>
      <w:r>
        <w:t>Full Field mapping (no action required at this stage)</w:t>
      </w:r>
      <w:r w:rsidR="00673E97">
        <w:br/>
      </w:r>
    </w:p>
    <w:p w14:paraId="1858F0D3" w14:textId="77777777" w:rsidR="00F706F4" w:rsidRDefault="00F706F4" w:rsidP="00F706F4"/>
    <w:p w14:paraId="687BEA50" w14:textId="52BAF7AC" w:rsidR="00D47D09" w:rsidRDefault="00D47D09">
      <w:r>
        <w:br w:type="page"/>
      </w:r>
    </w:p>
    <w:p w14:paraId="0694BCA1" w14:textId="7494F698" w:rsidR="00F706F4" w:rsidRPr="00F706F4" w:rsidRDefault="00F706F4" w:rsidP="00F706F4">
      <w:pPr>
        <w:ind w:left="360"/>
        <w:rPr>
          <w:b/>
          <w:bCs/>
        </w:rPr>
      </w:pPr>
      <w:r w:rsidRPr="00F706F4">
        <w:rPr>
          <w:b/>
          <w:bCs/>
        </w:rPr>
        <w:lastRenderedPageBreak/>
        <w:t>Data entry error</w:t>
      </w:r>
    </w:p>
    <w:p w14:paraId="1851D868" w14:textId="77777777" w:rsidR="003F4026" w:rsidRDefault="00F706F4" w:rsidP="00F706F4">
      <w:pPr>
        <w:ind w:left="1080"/>
      </w:pPr>
      <w:r>
        <w:t xml:space="preserve">New Contact Form creates new contact (Ron07 is </w:t>
      </w:r>
      <w:proofErr w:type="gramStart"/>
      <w:r>
        <w:t>contact)  Next</w:t>
      </w:r>
      <w:proofErr w:type="gramEnd"/>
      <w:r>
        <w:t xml:space="preserve"> -&gt; </w:t>
      </w:r>
      <w:r w:rsidRPr="007568F8">
        <w:rPr>
          <w:noProof/>
        </w:rPr>
        <w:drawing>
          <wp:inline distT="0" distB="0" distL="0" distR="0" wp14:anchorId="2B898323" wp14:editId="5578ABE2">
            <wp:extent cx="2086714" cy="1404937"/>
            <wp:effectExtent l="0" t="0" r="8890" b="5080"/>
            <wp:docPr id="1812467210" name="Picture 1" descr="The image depicts a flowchart with various business processes, including marketing, consultation, escalation, messaging, activity logging, and client information, all connected to a central contact named Ron0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18567" name="Picture 1" descr="The image depicts a flowchart with various business processes, including marketing, consultation, escalation, messaging, activity logging, and client information, all connected to a central contact named Ron06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7217" cy="141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Select Booking  -&gt;</w:t>
      </w:r>
      <w:r>
        <w:br/>
      </w:r>
      <w:r w:rsidRPr="00E60B90">
        <w:rPr>
          <w:noProof/>
        </w:rPr>
        <w:drawing>
          <wp:inline distT="0" distB="0" distL="0" distR="0" wp14:anchorId="1166D299" wp14:editId="30A9F4BA">
            <wp:extent cx="2135822" cy="1255085"/>
            <wp:effectExtent l="0" t="0" r="0" b="2540"/>
            <wp:docPr id="229698206" name="Picture 1" descr="The image displays a user interface with a form for entering new client information, including fields for full name, date of birth, contact details, and other relevant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72177" name="Picture 1" descr="The image displays a user interface with a form for entering new client information, including fields for full name, date of birth, contact details, and other relevant informa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855" cy="126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Here the app assumes “Ron07 is contact” is the client.  This should not be assumed.  My intention here is to be a new client; and to make a booking.  When selecting booking at this stage it should open the same form as if selecting  the central menu: </w:t>
      </w:r>
      <w:r>
        <w:br/>
      </w:r>
      <w:r w:rsidRPr="0098207A">
        <w:rPr>
          <w:noProof/>
        </w:rPr>
        <w:drawing>
          <wp:inline distT="0" distB="0" distL="0" distR="0" wp14:anchorId="031E3F71" wp14:editId="3A748A8C">
            <wp:extent cx="2213578" cy="1435417"/>
            <wp:effectExtent l="0" t="0" r="0" b="0"/>
            <wp:docPr id="350964621" name="Picture 1" descr="The image is a user interface of a contact management system, showing a contact form with fields for contact details, communication channels, and user actions like sending messages and logging activ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4641" name="Picture 1" descr="The image is a user interface of a contact management system, showing a contact form with fields for contact details, communication channels, and user actions like sending messages and logging activiti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2791" cy="144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Define the contact as a referrer;</w:t>
      </w:r>
      <w:r>
        <w:br/>
        <w:t>Try to select a client name there is no list;</w:t>
      </w:r>
      <w:r>
        <w:br/>
        <w:t>Manually enter a new client name (</w:t>
      </w:r>
      <w:r w:rsidRPr="0098207A">
        <w:t>Ron07 is Contact New Client 01</w:t>
      </w:r>
      <w:r>
        <w:t xml:space="preserve">); -&gt; </w:t>
      </w:r>
      <w:r>
        <w:br/>
      </w:r>
      <w:r w:rsidRPr="0098207A">
        <w:rPr>
          <w:noProof/>
        </w:rPr>
        <w:drawing>
          <wp:inline distT="0" distB="0" distL="0" distR="0" wp14:anchorId="23F3F50E" wp14:editId="610CDC8C">
            <wp:extent cx="2464435" cy="1411057"/>
            <wp:effectExtent l="0" t="0" r="0" b="0"/>
            <wp:docPr id="112599191" name="Picture 1" descr="The image displays a user interface with sections for entering new client information, including their contact details, date of birth, gender, full name, phone number, and email addr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55705" name="Picture 1" descr="The image displays a user interface with sections for entering new client information, including their contact details, date of birth, gender, full name, phone number, and email addres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8104" cy="142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8207A">
        <w:t>Ron07 is Contact</w:t>
      </w:r>
      <w:r>
        <w:t xml:space="preserve"> becomes the new client.  This should show </w:t>
      </w:r>
      <w:r w:rsidRPr="0098207A">
        <w:t>Ron07 is Contact New Client 01</w:t>
      </w:r>
      <w:r>
        <w:t xml:space="preserve"> with a new ID if this name is not already in the CMF (OR if it is in the data base already does not have links to this </w:t>
      </w:r>
      <w:proofErr w:type="gramStart"/>
      <w:r>
        <w:t>contact  phone</w:t>
      </w:r>
      <w:proofErr w:type="gramEnd"/>
      <w:r>
        <w:t xml:space="preserve"> or other details).</w:t>
      </w:r>
    </w:p>
    <w:p w14:paraId="131519BF" w14:textId="7D4DE199" w:rsidR="00F706F4" w:rsidRDefault="003F4026" w:rsidP="00F706F4">
      <w:pPr>
        <w:ind w:left="1080"/>
      </w:pPr>
      <w:r>
        <w:lastRenderedPageBreak/>
        <w:t xml:space="preserve">Note: In Vietnam many people have exactly the same name.  When the user is given an option to select a person (client or otherwise) also display the phone number, address national id and any other identifying fields such as tax number.  </w:t>
      </w:r>
      <w:r w:rsidR="00F706F4">
        <w:br/>
        <w:t xml:space="preserve">The Address edit works well here and it looks good; it does not work everywhere there is an address.  </w:t>
      </w:r>
    </w:p>
    <w:p w14:paraId="7A7292C5" w14:textId="5479D439" w:rsidR="00AD446F" w:rsidRDefault="00AD446F" w:rsidP="00AD446F">
      <w:pPr>
        <w:ind w:left="360"/>
      </w:pPr>
      <w:r>
        <w:t xml:space="preserve">There are intermittent form hanging issues in this process (e.g. when I try to cancel or go back a step it hangs – intermittently); there are error messages e.g. when I try to select a new contact name an error message pops up on the top RHS </w:t>
      </w:r>
      <w:r>
        <w:br/>
      </w:r>
      <w:r w:rsidRPr="00E843BF">
        <w:rPr>
          <w:noProof/>
        </w:rPr>
        <w:drawing>
          <wp:inline distT="0" distB="0" distL="0" distR="0" wp14:anchorId="18757D7D" wp14:editId="6E5BE9DE">
            <wp:extent cx="3067072" cy="523879"/>
            <wp:effectExtent l="0" t="0" r="0" b="9525"/>
            <wp:docPr id="1621833886" name="Picture 1" descr="Missing required fiel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55742" name="Picture 1" descr="Missing required field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072" cy="5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07A2" w14:textId="656579EC" w:rsidR="00F706F4" w:rsidRPr="00673E97" w:rsidRDefault="00AD446F" w:rsidP="00F706F4">
      <w:r>
        <w:t>Please test the entire system to make sure no unnecessary errors pop up.  That is distracting for the users</w:t>
      </w:r>
    </w:p>
    <w:p w14:paraId="66863E9B" w14:textId="7B0DDB7C" w:rsidR="00003721" w:rsidRDefault="00003721">
      <w:pPr>
        <w:rPr>
          <w:b/>
          <w:bCs/>
        </w:rPr>
      </w:pPr>
      <w:r>
        <w:rPr>
          <w:b/>
          <w:bCs/>
        </w:rPr>
        <w:br w:type="page"/>
      </w:r>
    </w:p>
    <w:p w14:paraId="1750E695" w14:textId="09CB492B" w:rsidR="00834754" w:rsidRPr="00834754" w:rsidRDefault="00834754" w:rsidP="00834754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834754">
        <w:rPr>
          <w:b/>
          <w:bCs/>
        </w:rPr>
        <w:lastRenderedPageBreak/>
        <w:t>Accounting Transaction Log</w:t>
      </w:r>
    </w:p>
    <w:p w14:paraId="15AAA98A" w14:textId="56C29FAE" w:rsidR="00834754" w:rsidRPr="00834754" w:rsidRDefault="00834754" w:rsidP="00834754">
      <w:pPr>
        <w:rPr>
          <w:b/>
          <w:bCs/>
        </w:rPr>
      </w:pPr>
      <w:r w:rsidRPr="00834754">
        <w:rPr>
          <w:b/>
          <w:bCs/>
        </w:rPr>
        <w:t>1. Universal fields (every transaction)</w:t>
      </w:r>
    </w:p>
    <w:p w14:paraId="4F36CA94" w14:textId="77777777" w:rsidR="00834754" w:rsidRPr="00834754" w:rsidRDefault="00834754" w:rsidP="00834754">
      <w:pPr>
        <w:rPr>
          <w:b/>
          <w:bCs/>
        </w:rPr>
      </w:pPr>
      <w:r w:rsidRPr="00834754">
        <w:rPr>
          <w:b/>
          <w:bCs/>
        </w:rPr>
        <w:t>These must exist on every journal 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5545"/>
      </w:tblGrid>
      <w:tr w:rsidR="00834754" w:rsidRPr="00834754" w14:paraId="5EC99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6797E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6F9591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Purpose</w:t>
            </w:r>
          </w:p>
        </w:tc>
      </w:tr>
      <w:tr w:rsidR="00834754" w:rsidRPr="00834754" w14:paraId="63E2F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CE9C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04203D79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Immutable system ID (UUID)</w:t>
            </w:r>
          </w:p>
        </w:tc>
      </w:tr>
      <w:tr w:rsidR="00834754" w:rsidRPr="00834754" w14:paraId="0B4B9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4900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CRM Event ID</w:t>
            </w:r>
          </w:p>
        </w:tc>
        <w:tc>
          <w:tcPr>
            <w:tcW w:w="0" w:type="auto"/>
            <w:vAlign w:val="center"/>
            <w:hideMark/>
          </w:tcPr>
          <w:p w14:paraId="60CF49B5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Links journal to originating event</w:t>
            </w:r>
          </w:p>
        </w:tc>
      </w:tr>
      <w:tr w:rsidR="00834754" w:rsidRPr="00834754" w14:paraId="39FBF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1983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5976B49E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Payment / Service Delivery / Refund / Handover</w:t>
            </w:r>
          </w:p>
        </w:tc>
      </w:tr>
      <w:tr w:rsidR="00834754" w:rsidRPr="00834754" w14:paraId="7B0B7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B22D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 xml:space="preserve">Transaction </w:t>
            </w:r>
            <w:proofErr w:type="spellStart"/>
            <w:r w:rsidRPr="00834754">
              <w:rPr>
                <w:b/>
                <w:bCs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62376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When the event occurred</w:t>
            </w:r>
          </w:p>
        </w:tc>
      </w:tr>
      <w:tr w:rsidR="00834754" w:rsidRPr="00834754" w14:paraId="30FB9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5D65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Posting Date</w:t>
            </w:r>
          </w:p>
        </w:tc>
        <w:tc>
          <w:tcPr>
            <w:tcW w:w="0" w:type="auto"/>
            <w:vAlign w:val="center"/>
            <w:hideMark/>
          </w:tcPr>
          <w:p w14:paraId="37D9937B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Accounting date (usually same day)</w:t>
            </w:r>
          </w:p>
        </w:tc>
      </w:tr>
      <w:tr w:rsidR="00834754" w:rsidRPr="00834754" w14:paraId="28FB9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C928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Company / Entity</w:t>
            </w:r>
          </w:p>
        </w:tc>
        <w:tc>
          <w:tcPr>
            <w:tcW w:w="0" w:type="auto"/>
            <w:vAlign w:val="center"/>
            <w:hideMark/>
          </w:tcPr>
          <w:p w14:paraId="256EDC06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Hanoi vs HCMC</w:t>
            </w:r>
          </w:p>
        </w:tc>
      </w:tr>
      <w:tr w:rsidR="00834754" w:rsidRPr="00834754" w14:paraId="16F91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0D6E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Debit Account</w:t>
            </w:r>
          </w:p>
        </w:tc>
        <w:tc>
          <w:tcPr>
            <w:tcW w:w="0" w:type="auto"/>
            <w:vAlign w:val="center"/>
            <w:hideMark/>
          </w:tcPr>
          <w:p w14:paraId="5C3922CE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Ledger account</w:t>
            </w:r>
          </w:p>
        </w:tc>
      </w:tr>
      <w:tr w:rsidR="00834754" w:rsidRPr="00834754" w14:paraId="41BE7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F5A3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Credit Account</w:t>
            </w:r>
          </w:p>
        </w:tc>
        <w:tc>
          <w:tcPr>
            <w:tcW w:w="0" w:type="auto"/>
            <w:vAlign w:val="center"/>
            <w:hideMark/>
          </w:tcPr>
          <w:p w14:paraId="766953BD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Ledger account</w:t>
            </w:r>
          </w:p>
        </w:tc>
      </w:tr>
      <w:tr w:rsidR="00834754" w:rsidRPr="00834754" w14:paraId="7C9BB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DCC1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2DABD44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Numeric</w:t>
            </w:r>
          </w:p>
        </w:tc>
      </w:tr>
      <w:tr w:rsidR="00834754" w:rsidRPr="00834754" w14:paraId="53D7C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EB23" w14:textId="77777777" w:rsid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Currency</w:t>
            </w:r>
          </w:p>
          <w:p w14:paraId="7D7FDEF0" w14:textId="4502A1E3" w:rsidR="00834754" w:rsidRPr="00834754" w:rsidRDefault="00834754" w:rsidP="00834754">
            <w:pPr>
              <w:rPr>
                <w:b/>
                <w:bCs/>
              </w:rPr>
            </w:pPr>
            <w:r>
              <w:rPr>
                <w:b/>
                <w:bCs/>
              </w:rPr>
              <w:t>Amount in Words</w:t>
            </w:r>
          </w:p>
        </w:tc>
        <w:tc>
          <w:tcPr>
            <w:tcW w:w="0" w:type="auto"/>
            <w:vAlign w:val="center"/>
            <w:hideMark/>
          </w:tcPr>
          <w:p w14:paraId="1279B7DF" w14:textId="77777777" w:rsid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VND</w:t>
            </w:r>
          </w:p>
          <w:p w14:paraId="2D98A3FC" w14:textId="7A70EDA2" w:rsidR="00834754" w:rsidRPr="00834754" w:rsidRDefault="00834754" w:rsidP="00834754">
            <w:pPr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</w:tr>
      <w:tr w:rsidR="00834754" w:rsidRPr="00834754" w14:paraId="4A566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3AA4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6F0C6A49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System / User ID</w:t>
            </w:r>
          </w:p>
        </w:tc>
      </w:tr>
      <w:tr w:rsidR="00834754" w:rsidRPr="00834754" w14:paraId="2E7F2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F1B7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Posting Path</w:t>
            </w:r>
          </w:p>
        </w:tc>
        <w:tc>
          <w:tcPr>
            <w:tcW w:w="0" w:type="auto"/>
            <w:vAlign w:val="center"/>
            <w:hideMark/>
          </w:tcPr>
          <w:p w14:paraId="2C17F783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e.g. DELIVERY→PREPAID, DELIVERY→NURSE_CASH</w:t>
            </w:r>
          </w:p>
        </w:tc>
      </w:tr>
      <w:tr w:rsidR="00834754" w:rsidRPr="00834754" w14:paraId="011CC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8B30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9DA91EB" w14:textId="77777777" w:rsidR="00834754" w:rsidRPr="00834754" w:rsidRDefault="00834754" w:rsidP="00834754">
            <w:pPr>
              <w:rPr>
                <w:b/>
                <w:bCs/>
              </w:rPr>
            </w:pPr>
            <w:r w:rsidRPr="00834754">
              <w:rPr>
                <w:b/>
                <w:bCs/>
              </w:rPr>
              <w:t>Draft / Posted / Reversed</w:t>
            </w:r>
          </w:p>
        </w:tc>
      </w:tr>
    </w:tbl>
    <w:p w14:paraId="13C89636" w14:textId="77777777" w:rsidR="00834754" w:rsidRPr="004D6C61" w:rsidRDefault="00834754" w:rsidP="004D6C61">
      <w:pPr>
        <w:rPr>
          <w:b/>
          <w:bCs/>
        </w:rPr>
      </w:pPr>
    </w:p>
    <w:p w14:paraId="524E6749" w14:textId="77777777" w:rsidR="00834754" w:rsidRDefault="00BE60CA" w:rsidP="004D6C61">
      <w:pPr>
        <w:pStyle w:val="ListParagraph"/>
        <w:ind w:left="0"/>
        <w:rPr>
          <w:b/>
          <w:bCs/>
        </w:rPr>
      </w:pPr>
      <w:r>
        <w:br/>
      </w:r>
    </w:p>
    <w:p w14:paraId="54328928" w14:textId="77777777" w:rsidR="00834754" w:rsidRDefault="00834754">
      <w:pPr>
        <w:rPr>
          <w:b/>
          <w:bCs/>
        </w:rPr>
      </w:pPr>
      <w:r>
        <w:rPr>
          <w:b/>
          <w:bCs/>
        </w:rPr>
        <w:br w:type="page"/>
      </w:r>
    </w:p>
    <w:p w14:paraId="2B402144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lastRenderedPageBreak/>
        <w:t>Double-Entry Posting Table (VAT-Exempt Services)</w:t>
      </w:r>
    </w:p>
    <w:p w14:paraId="5648FD0D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Legend</w:t>
      </w:r>
    </w:p>
    <w:p w14:paraId="4920C346" w14:textId="77777777" w:rsidR="00834754" w:rsidRPr="00834754" w:rsidRDefault="00834754" w:rsidP="00834754">
      <w:pPr>
        <w:pStyle w:val="ListParagraph"/>
        <w:numPr>
          <w:ilvl w:val="0"/>
          <w:numId w:val="7"/>
        </w:numPr>
        <w:rPr>
          <w:b/>
          <w:bCs/>
        </w:rPr>
      </w:pPr>
      <w:r w:rsidRPr="00834754">
        <w:rPr>
          <w:b/>
          <w:bCs/>
        </w:rPr>
        <w:t xml:space="preserve">SR = Service Revenue (this </w:t>
      </w:r>
      <w:r w:rsidRPr="00834754">
        <w:rPr>
          <w:b/>
          <w:bCs/>
          <w:i/>
          <w:iCs/>
        </w:rPr>
        <w:t>is</w:t>
      </w:r>
      <w:r w:rsidRPr="00834754">
        <w:rPr>
          <w:b/>
          <w:bCs/>
        </w:rPr>
        <w:t xml:space="preserve"> the sale)</w:t>
      </w:r>
    </w:p>
    <w:p w14:paraId="08F02F52" w14:textId="77777777" w:rsidR="00834754" w:rsidRPr="00834754" w:rsidRDefault="00834754" w:rsidP="00834754">
      <w:pPr>
        <w:pStyle w:val="ListParagraph"/>
        <w:numPr>
          <w:ilvl w:val="0"/>
          <w:numId w:val="7"/>
        </w:numPr>
        <w:rPr>
          <w:b/>
          <w:bCs/>
        </w:rPr>
      </w:pPr>
      <w:r w:rsidRPr="00834754">
        <w:rPr>
          <w:b/>
          <w:bCs/>
        </w:rPr>
        <w:t>UR = Unearned Revenue (prepayments)</w:t>
      </w:r>
    </w:p>
    <w:p w14:paraId="01541CEF" w14:textId="77777777" w:rsidR="00834754" w:rsidRPr="00834754" w:rsidRDefault="00834754" w:rsidP="00834754">
      <w:pPr>
        <w:pStyle w:val="ListParagraph"/>
        <w:numPr>
          <w:ilvl w:val="0"/>
          <w:numId w:val="7"/>
        </w:numPr>
        <w:rPr>
          <w:b/>
          <w:bCs/>
        </w:rPr>
      </w:pPr>
      <w:r w:rsidRPr="00834754">
        <w:rPr>
          <w:b/>
          <w:bCs/>
        </w:rPr>
        <w:t>AR = Accounts Receivable</w:t>
      </w:r>
    </w:p>
    <w:p w14:paraId="12E69C86" w14:textId="77777777" w:rsidR="00834754" w:rsidRPr="00834754" w:rsidRDefault="00834754" w:rsidP="00834754">
      <w:pPr>
        <w:pStyle w:val="ListParagraph"/>
        <w:numPr>
          <w:ilvl w:val="0"/>
          <w:numId w:val="7"/>
        </w:numPr>
        <w:rPr>
          <w:b/>
          <w:bCs/>
        </w:rPr>
      </w:pPr>
      <w:r w:rsidRPr="00834754">
        <w:rPr>
          <w:b/>
          <w:bCs/>
        </w:rPr>
        <w:t>CIT = Cash in Transit – Nurse</w:t>
      </w:r>
    </w:p>
    <w:p w14:paraId="340F6DCA" w14:textId="77777777" w:rsidR="00834754" w:rsidRPr="00834754" w:rsidRDefault="00834754" w:rsidP="00834754">
      <w:pPr>
        <w:pStyle w:val="ListParagraph"/>
        <w:numPr>
          <w:ilvl w:val="0"/>
          <w:numId w:val="7"/>
        </w:numPr>
        <w:rPr>
          <w:b/>
          <w:bCs/>
        </w:rPr>
      </w:pPr>
      <w:r w:rsidRPr="00834754">
        <w:rPr>
          <w:b/>
          <w:bCs/>
        </w:rPr>
        <w:t>CASH = Cash / Bank (company-controlled)</w:t>
      </w:r>
    </w:p>
    <w:p w14:paraId="4EF3AAB2" w14:textId="77777777" w:rsidR="00834754" w:rsidRPr="00834754" w:rsidRDefault="00A76CEF" w:rsidP="00834754">
      <w:pPr>
        <w:pStyle w:val="ListParagraph"/>
        <w:rPr>
          <w:b/>
          <w:bCs/>
        </w:rPr>
      </w:pPr>
      <w:r>
        <w:rPr>
          <w:b/>
          <w:bCs/>
          <w:noProof/>
        </w:rPr>
        <w:pict w14:anchorId="5DE12AB7">
          <v:rect id="_x0000_i1033" alt="" style="width:415.2pt;height:.05pt;mso-width-percent:0;mso-height-percent:0;mso-width-percent:0;mso-height-percent:0" o:hrpct="920" o:hralign="center" o:hrstd="t" o:hr="t" fillcolor="#a0a0a0" stroked="f"/>
        </w:pict>
      </w:r>
    </w:p>
    <w:p w14:paraId="74E85BB8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A. Prepayment received (before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4032"/>
        <w:gridCol w:w="1475"/>
      </w:tblGrid>
      <w:tr w:rsidR="00834754" w:rsidRPr="00834754" w14:paraId="52450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39D54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887602E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3C81952F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Credit</w:t>
            </w:r>
          </w:p>
        </w:tc>
      </w:tr>
      <w:tr w:rsidR="00834754" w:rsidRPr="00834754" w14:paraId="48B29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6E40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Customer prepays</w:t>
            </w:r>
          </w:p>
        </w:tc>
        <w:tc>
          <w:tcPr>
            <w:tcW w:w="0" w:type="auto"/>
            <w:vAlign w:val="center"/>
            <w:hideMark/>
          </w:tcPr>
          <w:p w14:paraId="76875301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 xml:space="preserve">CASH </w:t>
            </w:r>
            <w:r w:rsidRPr="00834754">
              <w:rPr>
                <w:b/>
                <w:bCs/>
                <w:i/>
                <w:iCs/>
              </w:rPr>
              <w:t>(or CIT if nurse collects)</w:t>
            </w:r>
          </w:p>
        </w:tc>
        <w:tc>
          <w:tcPr>
            <w:tcW w:w="0" w:type="auto"/>
            <w:vAlign w:val="center"/>
            <w:hideMark/>
          </w:tcPr>
          <w:p w14:paraId="408851B0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UR</w:t>
            </w:r>
          </w:p>
        </w:tc>
      </w:tr>
    </w:tbl>
    <w:p w14:paraId="07730074" w14:textId="77777777" w:rsidR="00834754" w:rsidRPr="00834754" w:rsidRDefault="00A76CEF" w:rsidP="00834754">
      <w:pPr>
        <w:pStyle w:val="ListParagraph"/>
        <w:rPr>
          <w:b/>
          <w:bCs/>
        </w:rPr>
      </w:pPr>
      <w:r>
        <w:rPr>
          <w:b/>
          <w:bCs/>
          <w:noProof/>
        </w:rPr>
        <w:pict w14:anchorId="223093B6">
          <v:rect id="_x0000_i1032" alt="" style="width:415.2pt;height:.05pt;mso-width-percent:0;mso-height-percent:0;mso-width-percent:0;mso-height-percent:0" o:hrpct="920" o:hralign="center" o:hrstd="t" o:hr="t" fillcolor="#a0a0a0" stroked="f"/>
        </w:pict>
      </w:r>
    </w:p>
    <w:p w14:paraId="61E5165D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B. Service delivered – prepaid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375"/>
        <w:gridCol w:w="1475"/>
      </w:tblGrid>
      <w:tr w:rsidR="00834754" w:rsidRPr="00834754" w14:paraId="4D15F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7DEC7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94A4ED5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12BF39B8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Credit</w:t>
            </w:r>
          </w:p>
        </w:tc>
      </w:tr>
      <w:tr w:rsidR="00834754" w:rsidRPr="00834754" w14:paraId="62E9A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9D57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Service completed</w:t>
            </w:r>
          </w:p>
        </w:tc>
        <w:tc>
          <w:tcPr>
            <w:tcW w:w="0" w:type="auto"/>
            <w:vAlign w:val="center"/>
            <w:hideMark/>
          </w:tcPr>
          <w:p w14:paraId="4EA80638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UR</w:t>
            </w:r>
          </w:p>
        </w:tc>
        <w:tc>
          <w:tcPr>
            <w:tcW w:w="0" w:type="auto"/>
            <w:vAlign w:val="center"/>
            <w:hideMark/>
          </w:tcPr>
          <w:p w14:paraId="1F03769A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SR</w:t>
            </w:r>
          </w:p>
        </w:tc>
      </w:tr>
    </w:tbl>
    <w:p w14:paraId="38AFAF94" w14:textId="77777777" w:rsidR="00834754" w:rsidRPr="00834754" w:rsidRDefault="00A76CEF" w:rsidP="00834754">
      <w:pPr>
        <w:pStyle w:val="ListParagraph"/>
        <w:rPr>
          <w:b/>
          <w:bCs/>
        </w:rPr>
      </w:pPr>
      <w:r>
        <w:rPr>
          <w:b/>
          <w:bCs/>
          <w:noProof/>
        </w:rPr>
        <w:pict w14:anchorId="3C9F6FCE">
          <v:rect id="_x0000_i1031" alt="" style="width:415.2pt;height:.05pt;mso-width-percent:0;mso-height-percent:0;mso-width-percent:0;mso-height-percent:0" o:hrpct="920" o:hralign="center" o:hrstd="t" o:hr="t" fillcolor="#a0a0a0" stroked="f"/>
        </w:pict>
      </w:r>
    </w:p>
    <w:p w14:paraId="46EF9CB4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C. Service delivered – postpaid (no immediate payment)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375"/>
        <w:gridCol w:w="1475"/>
      </w:tblGrid>
      <w:tr w:rsidR="00834754" w:rsidRPr="00834754" w14:paraId="53A05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B7A5B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D71F483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77BE1E60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Credit</w:t>
            </w:r>
          </w:p>
        </w:tc>
      </w:tr>
      <w:tr w:rsidR="00834754" w:rsidRPr="00834754" w14:paraId="2CA02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7A5C6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Service completed</w:t>
            </w:r>
          </w:p>
        </w:tc>
        <w:tc>
          <w:tcPr>
            <w:tcW w:w="0" w:type="auto"/>
            <w:vAlign w:val="center"/>
            <w:hideMark/>
          </w:tcPr>
          <w:p w14:paraId="16EF65EA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AR</w:t>
            </w:r>
          </w:p>
        </w:tc>
        <w:tc>
          <w:tcPr>
            <w:tcW w:w="0" w:type="auto"/>
            <w:vAlign w:val="center"/>
            <w:hideMark/>
          </w:tcPr>
          <w:p w14:paraId="79257255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SR</w:t>
            </w:r>
          </w:p>
        </w:tc>
      </w:tr>
    </w:tbl>
    <w:p w14:paraId="17F0F7D4" w14:textId="77777777" w:rsidR="00834754" w:rsidRPr="00834754" w:rsidRDefault="00A76CEF" w:rsidP="00834754">
      <w:pPr>
        <w:pStyle w:val="ListParagraph"/>
        <w:rPr>
          <w:b/>
          <w:bCs/>
        </w:rPr>
      </w:pPr>
      <w:r>
        <w:rPr>
          <w:b/>
          <w:bCs/>
          <w:noProof/>
        </w:rPr>
        <w:pict w14:anchorId="4B90FEA3">
          <v:rect id="_x0000_i1030" alt="" style="width:415.2pt;height:.05pt;mso-width-percent:0;mso-height-percent:0;mso-width-percent:0;mso-height-percent:0" o:hrpct="920" o:hralign="center" o:hrstd="t" o:hr="t" fillcolor="#a0a0a0" stroked="f"/>
        </w:pict>
      </w:r>
    </w:p>
    <w:p w14:paraId="12603E82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D. Service delivered + customer pays immediately (normal case)</w:t>
      </w:r>
    </w:p>
    <w:p w14:paraId="114AC770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Entry 1 — record the sale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475"/>
      </w:tblGrid>
      <w:tr w:rsidR="00834754" w:rsidRPr="00834754" w14:paraId="22B1B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1CEBA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17F4BADF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Credit</w:t>
            </w:r>
          </w:p>
        </w:tc>
      </w:tr>
      <w:tr w:rsidR="00834754" w:rsidRPr="00834754" w14:paraId="1604E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73C6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AR</w:t>
            </w:r>
          </w:p>
        </w:tc>
        <w:tc>
          <w:tcPr>
            <w:tcW w:w="0" w:type="auto"/>
            <w:vAlign w:val="center"/>
            <w:hideMark/>
          </w:tcPr>
          <w:p w14:paraId="64B53025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SR</w:t>
            </w:r>
          </w:p>
        </w:tc>
      </w:tr>
    </w:tbl>
    <w:p w14:paraId="54C44251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Entry 2 — record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475"/>
      </w:tblGrid>
      <w:tr w:rsidR="00834754" w:rsidRPr="00834754" w14:paraId="67E2D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0F5FF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5959DF93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Credit</w:t>
            </w:r>
          </w:p>
        </w:tc>
      </w:tr>
      <w:tr w:rsidR="00834754" w:rsidRPr="00834754" w14:paraId="6DB45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DC7C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7D9C3BF0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AR</w:t>
            </w:r>
          </w:p>
        </w:tc>
      </w:tr>
    </w:tbl>
    <w:p w14:paraId="3B75AB56" w14:textId="77777777" w:rsidR="00834754" w:rsidRPr="00834754" w:rsidRDefault="00A76CEF" w:rsidP="00834754">
      <w:pPr>
        <w:pStyle w:val="ListParagraph"/>
        <w:rPr>
          <w:b/>
          <w:bCs/>
        </w:rPr>
      </w:pPr>
      <w:r>
        <w:rPr>
          <w:b/>
          <w:bCs/>
          <w:noProof/>
        </w:rPr>
        <w:pict w14:anchorId="14859406">
          <v:rect id="_x0000_i1029" alt="" style="width:415.2pt;height:.05pt;mso-width-percent:0;mso-height-percent:0;mso-width-percent:0;mso-height-percent:0" o:hrpct="920" o:hralign="center" o:hrstd="t" o:hr="t" fillcolor="#a0a0a0" stroked="f"/>
        </w:pict>
      </w:r>
    </w:p>
    <w:p w14:paraId="2C3AD63D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E. Service delivered + nurse receives cash (edge case)</w:t>
      </w:r>
    </w:p>
    <w:p w14:paraId="6839AD63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Entry 1 — record the sale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475"/>
      </w:tblGrid>
      <w:tr w:rsidR="00834754" w:rsidRPr="00834754" w14:paraId="6B0CD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D96E5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0F528033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Credit</w:t>
            </w:r>
          </w:p>
        </w:tc>
      </w:tr>
      <w:tr w:rsidR="00834754" w:rsidRPr="00834754" w14:paraId="2D680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BDBE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CIT</w:t>
            </w:r>
          </w:p>
        </w:tc>
        <w:tc>
          <w:tcPr>
            <w:tcW w:w="0" w:type="auto"/>
            <w:vAlign w:val="center"/>
            <w:hideMark/>
          </w:tcPr>
          <w:p w14:paraId="62FA0A3F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SR</w:t>
            </w:r>
          </w:p>
        </w:tc>
      </w:tr>
    </w:tbl>
    <w:p w14:paraId="0ABFE167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Entry 2 — nurse hands cash to front desk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475"/>
      </w:tblGrid>
      <w:tr w:rsidR="00834754" w:rsidRPr="00834754" w14:paraId="2DA89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6F5D8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lastRenderedPageBreak/>
              <w:t>Debit</w:t>
            </w:r>
          </w:p>
        </w:tc>
        <w:tc>
          <w:tcPr>
            <w:tcW w:w="0" w:type="auto"/>
            <w:vAlign w:val="center"/>
            <w:hideMark/>
          </w:tcPr>
          <w:p w14:paraId="1D825FF9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Credit</w:t>
            </w:r>
          </w:p>
        </w:tc>
      </w:tr>
      <w:tr w:rsidR="00834754" w:rsidRPr="00834754" w14:paraId="35924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2E5B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2AB324AA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CIT</w:t>
            </w:r>
          </w:p>
        </w:tc>
      </w:tr>
    </w:tbl>
    <w:p w14:paraId="4872BA3C" w14:textId="77777777" w:rsidR="00834754" w:rsidRPr="00834754" w:rsidRDefault="00A76CEF" w:rsidP="00834754">
      <w:pPr>
        <w:pStyle w:val="ListParagraph"/>
        <w:rPr>
          <w:b/>
          <w:bCs/>
        </w:rPr>
      </w:pPr>
      <w:r>
        <w:rPr>
          <w:b/>
          <w:bCs/>
          <w:noProof/>
        </w:rPr>
        <w:pict w14:anchorId="638C77BB">
          <v:rect id="_x0000_i1028" alt="" style="width:415.2pt;height:.05pt;mso-width-percent:0;mso-height-percent:0;mso-width-percent:0;mso-height-percent:0" o:hrpct="920" o:hralign="center" o:hrstd="t" o:hr="t" fillcolor="#a0a0a0" stroked="f"/>
        </w:pict>
      </w:r>
    </w:p>
    <w:p w14:paraId="745F6390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F. Payment received later (after postpaid sale)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415"/>
        <w:gridCol w:w="1475"/>
      </w:tblGrid>
      <w:tr w:rsidR="00834754" w:rsidRPr="00834754" w14:paraId="28FC6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B8E5E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11153C9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50C8233B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Credit</w:t>
            </w:r>
          </w:p>
        </w:tc>
      </w:tr>
      <w:tr w:rsidR="00834754" w:rsidRPr="00834754" w14:paraId="5B8BA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99AF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Customer pays</w:t>
            </w:r>
          </w:p>
        </w:tc>
        <w:tc>
          <w:tcPr>
            <w:tcW w:w="0" w:type="auto"/>
            <w:vAlign w:val="center"/>
            <w:hideMark/>
          </w:tcPr>
          <w:p w14:paraId="69B7D405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4C4DB0FD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AR</w:t>
            </w:r>
          </w:p>
        </w:tc>
      </w:tr>
    </w:tbl>
    <w:p w14:paraId="17791593" w14:textId="77777777" w:rsidR="00834754" w:rsidRPr="00834754" w:rsidRDefault="00A76CEF" w:rsidP="00834754">
      <w:pPr>
        <w:pStyle w:val="ListParagraph"/>
        <w:rPr>
          <w:b/>
          <w:bCs/>
        </w:rPr>
      </w:pPr>
      <w:r>
        <w:rPr>
          <w:b/>
          <w:bCs/>
          <w:noProof/>
        </w:rPr>
        <w:pict w14:anchorId="1EDA1AB3">
          <v:rect id="_x0000_i1027" alt="" style="width:415.2pt;height:.05pt;mso-width-percent:0;mso-height-percent:0;mso-width-percent:0;mso-height-percent:0" o:hrpct="920" o:hralign="center" o:hrstd="t" o:hr="t" fillcolor="#a0a0a0" stroked="f"/>
        </w:pict>
      </w:r>
    </w:p>
    <w:p w14:paraId="1B3D6433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G. Refund before service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1375"/>
        <w:gridCol w:w="1475"/>
      </w:tblGrid>
      <w:tr w:rsidR="00834754" w:rsidRPr="00834754" w14:paraId="71C13A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9AA0F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83DB766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02B19581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Credit</w:t>
            </w:r>
          </w:p>
        </w:tc>
      </w:tr>
      <w:tr w:rsidR="00834754" w:rsidRPr="00834754" w14:paraId="5419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42ED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Refund prepaid amount</w:t>
            </w:r>
          </w:p>
        </w:tc>
        <w:tc>
          <w:tcPr>
            <w:tcW w:w="0" w:type="auto"/>
            <w:vAlign w:val="center"/>
            <w:hideMark/>
          </w:tcPr>
          <w:p w14:paraId="155C395E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UR</w:t>
            </w:r>
          </w:p>
        </w:tc>
        <w:tc>
          <w:tcPr>
            <w:tcW w:w="0" w:type="auto"/>
            <w:vAlign w:val="center"/>
            <w:hideMark/>
          </w:tcPr>
          <w:p w14:paraId="0E1198A1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CASH</w:t>
            </w:r>
          </w:p>
        </w:tc>
      </w:tr>
    </w:tbl>
    <w:p w14:paraId="5EDEA08F" w14:textId="77777777" w:rsidR="00834754" w:rsidRPr="00834754" w:rsidRDefault="00A76CEF" w:rsidP="00834754">
      <w:pPr>
        <w:pStyle w:val="ListParagraph"/>
        <w:rPr>
          <w:b/>
          <w:bCs/>
        </w:rPr>
      </w:pPr>
      <w:r>
        <w:rPr>
          <w:b/>
          <w:bCs/>
          <w:noProof/>
        </w:rPr>
        <w:pict w14:anchorId="303F0FBB">
          <v:rect id="_x0000_i1026" alt="" style="width:415.2pt;height:.05pt;mso-width-percent:0;mso-height-percent:0;mso-width-percent:0;mso-height-percent:0" o:hrpct="920" o:hralign="center" o:hrstd="t" o:hr="t" fillcolor="#a0a0a0" stroked="f"/>
        </w:pict>
      </w:r>
    </w:p>
    <w:p w14:paraId="1DC26B16" w14:textId="77777777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>H. Refund after service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4153"/>
        <w:gridCol w:w="1475"/>
      </w:tblGrid>
      <w:tr w:rsidR="00834754" w:rsidRPr="00834754" w14:paraId="15B25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2FC5D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FE85FAB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60AADB77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Credit</w:t>
            </w:r>
          </w:p>
        </w:tc>
      </w:tr>
      <w:tr w:rsidR="00834754" w:rsidRPr="00834754" w14:paraId="6814D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E2E5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Refund customer</w:t>
            </w:r>
          </w:p>
        </w:tc>
        <w:tc>
          <w:tcPr>
            <w:tcW w:w="0" w:type="auto"/>
            <w:vAlign w:val="center"/>
            <w:hideMark/>
          </w:tcPr>
          <w:p w14:paraId="13A651C5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 xml:space="preserve">Refunds / Sales Returns </w:t>
            </w:r>
            <w:r w:rsidRPr="00834754">
              <w:rPr>
                <w:b/>
                <w:bCs/>
                <w:i/>
                <w:iCs/>
              </w:rPr>
              <w:t>(or SR)</w:t>
            </w:r>
          </w:p>
        </w:tc>
        <w:tc>
          <w:tcPr>
            <w:tcW w:w="0" w:type="auto"/>
            <w:vAlign w:val="center"/>
            <w:hideMark/>
          </w:tcPr>
          <w:p w14:paraId="6E9BBFAA" w14:textId="77777777" w:rsidR="00834754" w:rsidRPr="00834754" w:rsidRDefault="00834754" w:rsidP="00834754">
            <w:pPr>
              <w:pStyle w:val="ListParagraph"/>
              <w:rPr>
                <w:b/>
                <w:bCs/>
              </w:rPr>
            </w:pPr>
            <w:r w:rsidRPr="00834754">
              <w:rPr>
                <w:b/>
                <w:bCs/>
              </w:rPr>
              <w:t>CASH</w:t>
            </w:r>
          </w:p>
        </w:tc>
      </w:tr>
    </w:tbl>
    <w:p w14:paraId="02E6811F" w14:textId="77777777" w:rsidR="00834754" w:rsidRPr="00834754" w:rsidRDefault="00A76CEF" w:rsidP="00834754">
      <w:pPr>
        <w:pStyle w:val="ListParagraph"/>
        <w:rPr>
          <w:b/>
          <w:bCs/>
        </w:rPr>
      </w:pPr>
      <w:r>
        <w:rPr>
          <w:b/>
          <w:bCs/>
          <w:noProof/>
        </w:rPr>
        <w:pict w14:anchorId="7E4B5671">
          <v:rect id="_x0000_i1025" alt="" style="width:415.2pt;height:.05pt;mso-width-percent:0;mso-height-percent:0;mso-width-percent:0;mso-height-percent:0" o:hrpct="920" o:hralign="center" o:hrstd="t" o:hr="t" fillcolor="#a0a0a0" stroked="f"/>
        </w:pict>
      </w:r>
    </w:p>
    <w:p w14:paraId="5FF43729" w14:textId="322D0799" w:rsidR="00834754" w:rsidRPr="00834754" w:rsidRDefault="00834754" w:rsidP="00834754">
      <w:pPr>
        <w:pStyle w:val="ListParagraph"/>
        <w:rPr>
          <w:b/>
          <w:bCs/>
        </w:rPr>
      </w:pPr>
      <w:r w:rsidRPr="00834754">
        <w:rPr>
          <w:b/>
          <w:bCs/>
        </w:rPr>
        <w:t xml:space="preserve">Hard rules </w:t>
      </w:r>
    </w:p>
    <w:p w14:paraId="36F502E1" w14:textId="3C18DD5D" w:rsidR="00834754" w:rsidRPr="00834754" w:rsidRDefault="00834754" w:rsidP="00834754">
      <w:pPr>
        <w:pStyle w:val="ListParagraph"/>
        <w:numPr>
          <w:ilvl w:val="0"/>
          <w:numId w:val="8"/>
        </w:numPr>
        <w:rPr>
          <w:b/>
          <w:bCs/>
        </w:rPr>
      </w:pPr>
      <w:r w:rsidRPr="00834754">
        <w:rPr>
          <w:b/>
          <w:bCs/>
        </w:rPr>
        <w:t>Service Revenue = sale of service</w:t>
      </w:r>
      <w:r>
        <w:rPr>
          <w:b/>
          <w:bCs/>
        </w:rPr>
        <w:t xml:space="preserve"> account</w:t>
      </w:r>
    </w:p>
    <w:p w14:paraId="707C3A31" w14:textId="30CCAB88" w:rsidR="00834754" w:rsidRPr="00834754" w:rsidRDefault="00834754" w:rsidP="00834754">
      <w:pPr>
        <w:pStyle w:val="ListParagraph"/>
        <w:numPr>
          <w:ilvl w:val="0"/>
          <w:numId w:val="8"/>
        </w:numPr>
        <w:rPr>
          <w:b/>
          <w:bCs/>
        </w:rPr>
      </w:pPr>
      <w:r w:rsidRPr="00834754">
        <w:rPr>
          <w:b/>
          <w:bCs/>
        </w:rPr>
        <w:t>Service Revenue is credited only on service completion</w:t>
      </w:r>
      <w:r>
        <w:rPr>
          <w:b/>
          <w:bCs/>
        </w:rPr>
        <w:t xml:space="preserve"> </w:t>
      </w:r>
    </w:p>
    <w:p w14:paraId="68D15C70" w14:textId="77777777" w:rsidR="00834754" w:rsidRPr="00834754" w:rsidRDefault="00834754" w:rsidP="00834754">
      <w:pPr>
        <w:pStyle w:val="ListParagraph"/>
        <w:numPr>
          <w:ilvl w:val="0"/>
          <w:numId w:val="8"/>
        </w:numPr>
        <w:rPr>
          <w:b/>
          <w:bCs/>
        </w:rPr>
      </w:pPr>
      <w:r w:rsidRPr="00834754">
        <w:rPr>
          <w:b/>
          <w:bCs/>
        </w:rPr>
        <w:t>Cash receipt never credits Service Revenue</w:t>
      </w:r>
    </w:p>
    <w:p w14:paraId="42D43198" w14:textId="77777777" w:rsidR="00834754" w:rsidRPr="00834754" w:rsidRDefault="00834754" w:rsidP="00834754">
      <w:pPr>
        <w:pStyle w:val="ListParagraph"/>
        <w:numPr>
          <w:ilvl w:val="0"/>
          <w:numId w:val="8"/>
        </w:numPr>
        <w:rPr>
          <w:b/>
          <w:bCs/>
        </w:rPr>
      </w:pPr>
      <w:r w:rsidRPr="00834754">
        <w:rPr>
          <w:b/>
          <w:bCs/>
        </w:rPr>
        <w:t>Allowed debits when crediting Service Revenue:</w:t>
      </w:r>
    </w:p>
    <w:p w14:paraId="617F6630" w14:textId="77777777" w:rsidR="00834754" w:rsidRPr="00834754" w:rsidRDefault="00834754" w:rsidP="00834754">
      <w:pPr>
        <w:pStyle w:val="ListParagraph"/>
        <w:numPr>
          <w:ilvl w:val="1"/>
          <w:numId w:val="8"/>
        </w:numPr>
        <w:rPr>
          <w:b/>
          <w:bCs/>
        </w:rPr>
      </w:pPr>
      <w:r w:rsidRPr="00834754">
        <w:rPr>
          <w:b/>
          <w:bCs/>
        </w:rPr>
        <w:t>Unearned Revenue</w:t>
      </w:r>
    </w:p>
    <w:p w14:paraId="6F8034B3" w14:textId="77777777" w:rsidR="00834754" w:rsidRPr="00834754" w:rsidRDefault="00834754" w:rsidP="00834754">
      <w:pPr>
        <w:pStyle w:val="ListParagraph"/>
        <w:numPr>
          <w:ilvl w:val="1"/>
          <w:numId w:val="8"/>
        </w:numPr>
        <w:rPr>
          <w:b/>
          <w:bCs/>
        </w:rPr>
      </w:pPr>
      <w:r w:rsidRPr="00834754">
        <w:rPr>
          <w:b/>
          <w:bCs/>
        </w:rPr>
        <w:t>Accounts Receivable</w:t>
      </w:r>
    </w:p>
    <w:p w14:paraId="24729B22" w14:textId="77777777" w:rsidR="00834754" w:rsidRPr="00834754" w:rsidRDefault="00834754" w:rsidP="00834754">
      <w:pPr>
        <w:pStyle w:val="ListParagraph"/>
        <w:numPr>
          <w:ilvl w:val="1"/>
          <w:numId w:val="8"/>
        </w:numPr>
        <w:rPr>
          <w:b/>
          <w:bCs/>
        </w:rPr>
      </w:pPr>
      <w:r w:rsidRPr="00834754">
        <w:rPr>
          <w:b/>
          <w:bCs/>
        </w:rPr>
        <w:t>Cash in Transit – Nurse</w:t>
      </w:r>
    </w:p>
    <w:p w14:paraId="5BB6349A" w14:textId="77777777" w:rsidR="00834754" w:rsidRDefault="00834754" w:rsidP="00834754">
      <w:pPr>
        <w:pStyle w:val="ListParagraph"/>
        <w:numPr>
          <w:ilvl w:val="0"/>
          <w:numId w:val="8"/>
        </w:numPr>
        <w:rPr>
          <w:b/>
          <w:bCs/>
        </w:rPr>
      </w:pPr>
      <w:r w:rsidRPr="00834754">
        <w:rPr>
          <w:b/>
          <w:bCs/>
        </w:rPr>
        <w:t>Cash/Bank is debited only on payment or handover</w:t>
      </w:r>
    </w:p>
    <w:p w14:paraId="60D9C2BA" w14:textId="682B7BBC" w:rsidR="00834754" w:rsidRDefault="00834754" w:rsidP="00834754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Cash in Transit is debited when a nurse receives cash</w:t>
      </w:r>
    </w:p>
    <w:p w14:paraId="39E0E51A" w14:textId="77059A4B" w:rsidR="00834754" w:rsidRPr="00834754" w:rsidRDefault="00834754" w:rsidP="00834754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Accounts receivable is credited when a client makes a payment</w:t>
      </w:r>
    </w:p>
    <w:p w14:paraId="780CDC32" w14:textId="77777777" w:rsidR="00834754" w:rsidRPr="00834754" w:rsidRDefault="00834754" w:rsidP="00834754">
      <w:pPr>
        <w:pStyle w:val="ListParagraph"/>
        <w:numPr>
          <w:ilvl w:val="0"/>
          <w:numId w:val="8"/>
        </w:numPr>
        <w:rPr>
          <w:b/>
          <w:bCs/>
        </w:rPr>
      </w:pPr>
      <w:r w:rsidRPr="00834754">
        <w:rPr>
          <w:b/>
          <w:bCs/>
        </w:rPr>
        <w:t>No journal may debit Cash/Bank and credit Service Revenue directly</w:t>
      </w:r>
    </w:p>
    <w:p w14:paraId="6B2DE27A" w14:textId="10C9B657" w:rsidR="00003721" w:rsidRDefault="003142FD" w:rsidP="004D6C61">
      <w:pPr>
        <w:pStyle w:val="ListParagraph"/>
        <w:ind w:left="0"/>
        <w:rPr>
          <w:b/>
          <w:bCs/>
        </w:rPr>
      </w:pPr>
      <w:r w:rsidRPr="00EE61E9">
        <w:rPr>
          <w:b/>
          <w:bCs/>
        </w:rPr>
        <w:br/>
      </w:r>
    </w:p>
    <w:p w14:paraId="2564F2C3" w14:textId="77777777" w:rsidR="00003721" w:rsidRDefault="00003721">
      <w:pPr>
        <w:rPr>
          <w:b/>
          <w:bCs/>
        </w:rPr>
      </w:pPr>
      <w:r>
        <w:rPr>
          <w:b/>
          <w:bCs/>
        </w:rPr>
        <w:br w:type="page"/>
      </w:r>
    </w:p>
    <w:p w14:paraId="1158A54A" w14:textId="602E36AC" w:rsidR="00C54DA0" w:rsidRDefault="00003721" w:rsidP="004D6C61">
      <w:pPr>
        <w:pStyle w:val="ListParagraph"/>
        <w:ind w:left="0"/>
        <w:rPr>
          <w:b/>
          <w:bCs/>
        </w:rPr>
      </w:pPr>
      <w:r>
        <w:rPr>
          <w:b/>
          <w:bCs/>
        </w:rPr>
        <w:lastRenderedPageBreak/>
        <w:t>Hanoi Retail Invoice</w:t>
      </w:r>
      <w:r w:rsidR="00D47D09">
        <w:rPr>
          <w:b/>
          <w:bCs/>
        </w:rPr>
        <w:t xml:space="preserve"> Note:  Address and numbering system are not the same for Hanoi and HCMC</w:t>
      </w:r>
    </w:p>
    <w:p w14:paraId="7CCFEB15" w14:textId="77777777" w:rsidR="00003721" w:rsidRDefault="00003721" w:rsidP="004D6C61">
      <w:pPr>
        <w:pStyle w:val="ListParagraph"/>
        <w:ind w:left="0"/>
        <w:rPr>
          <w:b/>
          <w:bCs/>
        </w:rPr>
      </w:pPr>
    </w:p>
    <w:p w14:paraId="281EC9F5" w14:textId="489C7120" w:rsidR="00003721" w:rsidRDefault="00003721" w:rsidP="004D6C61">
      <w:pPr>
        <w:pStyle w:val="ListParagraph"/>
        <w:ind w:left="0"/>
        <w:rPr>
          <w:b/>
          <w:bCs/>
        </w:rPr>
      </w:pPr>
      <w:r w:rsidRPr="00003721">
        <w:rPr>
          <w:b/>
          <w:bCs/>
          <w:noProof/>
        </w:rPr>
        <w:drawing>
          <wp:inline distT="0" distB="0" distL="0" distR="0" wp14:anchorId="34ACAB7F" wp14:editId="5264B335">
            <wp:extent cx="5986463" cy="8057169"/>
            <wp:effectExtent l="0" t="0" r="0" b="1270"/>
            <wp:docPr id="740460266" name="Picture 1" descr="The image shows a receipt for a flower delivery service in Vietnam, with details such as the company's name, sender and receiver addresses, order number, and payment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60266" name="Picture 1" descr="The image shows a receipt for a flower delivery service in Vietnam, with details such as the company's name, sender and receiver addresses, order number, and payment informatio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2204" cy="8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C3F8" w14:textId="77777777" w:rsidR="00003721" w:rsidRDefault="00003721" w:rsidP="004D6C61">
      <w:pPr>
        <w:pStyle w:val="ListParagraph"/>
        <w:ind w:left="0"/>
        <w:rPr>
          <w:b/>
          <w:bCs/>
        </w:rPr>
      </w:pPr>
    </w:p>
    <w:p w14:paraId="6C21BFB0" w14:textId="10FAB45B" w:rsidR="00003721" w:rsidRDefault="00003721" w:rsidP="004D6C61">
      <w:pPr>
        <w:pStyle w:val="ListParagraph"/>
        <w:ind w:left="0"/>
        <w:rPr>
          <w:b/>
          <w:bCs/>
        </w:rPr>
      </w:pPr>
      <w:r>
        <w:rPr>
          <w:b/>
          <w:bCs/>
        </w:rPr>
        <w:lastRenderedPageBreak/>
        <w:t>Hanoi VAT Invoice</w:t>
      </w:r>
      <w:r w:rsidR="00D47D09">
        <w:rPr>
          <w:b/>
          <w:bCs/>
        </w:rPr>
        <w:t xml:space="preserve"> Note:  Serial Number changes Annually; Invoice number is sequential; Invoice formats should be the same but Hanoi / HCMC have different address and numbering systems.</w:t>
      </w:r>
    </w:p>
    <w:p w14:paraId="74B2B1CE" w14:textId="1489A6B4" w:rsidR="00003721" w:rsidRPr="00EE61E9" w:rsidRDefault="00D47D09" w:rsidP="004D6C61">
      <w:pPr>
        <w:pStyle w:val="ListParagraph"/>
        <w:ind w:left="0"/>
        <w:rPr>
          <w:b/>
          <w:bCs/>
        </w:rPr>
      </w:pPr>
      <w:r w:rsidRPr="00D47D09">
        <w:rPr>
          <w:b/>
          <w:bCs/>
          <w:noProof/>
        </w:rPr>
        <w:drawing>
          <wp:inline distT="0" distB="0" distL="0" distR="0" wp14:anchorId="7FCD0BA6" wp14:editId="6346B0F6">
            <wp:extent cx="5719474" cy="8305800"/>
            <wp:effectExtent l="0" t="0" r="0" b="0"/>
            <wp:docPr id="571088346" name="Picture 1" descr="The image is a printout of a Vietnamese invoice, listing details such as tax code, address, contact number, account number, invoice number, and various product details including descriptions, quantities, and pr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8346" name="Picture 1" descr="The image is a printout of a Vietnamese invoice, listing details such as tax code, address, contact number, account number, invoice number, and various product details including descriptions, quantities, and pric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216" cy="832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721" w:rsidRPr="00EE61E9" w:rsidSect="00D47D09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C0C4C"/>
    <w:multiLevelType w:val="hybridMultilevel"/>
    <w:tmpl w:val="CD62AEC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A4C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CF0B76"/>
    <w:multiLevelType w:val="multilevel"/>
    <w:tmpl w:val="9C5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72D64"/>
    <w:multiLevelType w:val="hybridMultilevel"/>
    <w:tmpl w:val="B67C2FB4"/>
    <w:lvl w:ilvl="0" w:tplc="3550ABAA">
      <w:start w:val="1"/>
      <w:numFmt w:val="decimal"/>
      <w:lvlText w:val="Article 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E6AA2"/>
    <w:multiLevelType w:val="multilevel"/>
    <w:tmpl w:val="1114A80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B85161B"/>
    <w:multiLevelType w:val="multilevel"/>
    <w:tmpl w:val="6882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9128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D0D33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57864919">
    <w:abstractNumId w:val="3"/>
  </w:num>
  <w:num w:numId="2" w16cid:durableId="448352154">
    <w:abstractNumId w:val="4"/>
  </w:num>
  <w:num w:numId="3" w16cid:durableId="1762993256">
    <w:abstractNumId w:val="6"/>
  </w:num>
  <w:num w:numId="4" w16cid:durableId="1542981896">
    <w:abstractNumId w:val="0"/>
  </w:num>
  <w:num w:numId="5" w16cid:durableId="315188030">
    <w:abstractNumId w:val="7"/>
  </w:num>
  <w:num w:numId="6" w16cid:durableId="2099280237">
    <w:abstractNumId w:val="1"/>
  </w:num>
  <w:num w:numId="7" w16cid:durableId="1998879771">
    <w:abstractNumId w:val="2"/>
  </w:num>
  <w:num w:numId="8" w16cid:durableId="2109348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A0"/>
    <w:rsid w:val="00002F59"/>
    <w:rsid w:val="00003721"/>
    <w:rsid w:val="0001095D"/>
    <w:rsid w:val="00030842"/>
    <w:rsid w:val="0003282C"/>
    <w:rsid w:val="00051916"/>
    <w:rsid w:val="000632C1"/>
    <w:rsid w:val="00063C2B"/>
    <w:rsid w:val="000735E2"/>
    <w:rsid w:val="000A30A9"/>
    <w:rsid w:val="000C61DB"/>
    <w:rsid w:val="000D270D"/>
    <w:rsid w:val="000E4503"/>
    <w:rsid w:val="000E7E4D"/>
    <w:rsid w:val="00162462"/>
    <w:rsid w:val="00166E1B"/>
    <w:rsid w:val="001717CC"/>
    <w:rsid w:val="001812A8"/>
    <w:rsid w:val="001B491F"/>
    <w:rsid w:val="001E7B18"/>
    <w:rsid w:val="002178BD"/>
    <w:rsid w:val="00236FB2"/>
    <w:rsid w:val="00251292"/>
    <w:rsid w:val="00253CAB"/>
    <w:rsid w:val="00260D1A"/>
    <w:rsid w:val="00261E33"/>
    <w:rsid w:val="002701F5"/>
    <w:rsid w:val="0029565C"/>
    <w:rsid w:val="002B2FA1"/>
    <w:rsid w:val="002B5644"/>
    <w:rsid w:val="002C47BA"/>
    <w:rsid w:val="00300624"/>
    <w:rsid w:val="00304378"/>
    <w:rsid w:val="00307003"/>
    <w:rsid w:val="003142FD"/>
    <w:rsid w:val="00316AD9"/>
    <w:rsid w:val="003434DA"/>
    <w:rsid w:val="003467A6"/>
    <w:rsid w:val="0036083A"/>
    <w:rsid w:val="00382089"/>
    <w:rsid w:val="00395FED"/>
    <w:rsid w:val="003B53B8"/>
    <w:rsid w:val="003D5D7B"/>
    <w:rsid w:val="003E43A3"/>
    <w:rsid w:val="003F4026"/>
    <w:rsid w:val="004602EC"/>
    <w:rsid w:val="00477EED"/>
    <w:rsid w:val="004948B2"/>
    <w:rsid w:val="004C03A8"/>
    <w:rsid w:val="004D1CCB"/>
    <w:rsid w:val="004D5CC3"/>
    <w:rsid w:val="004D6C61"/>
    <w:rsid w:val="004F1DEF"/>
    <w:rsid w:val="00502936"/>
    <w:rsid w:val="005225B6"/>
    <w:rsid w:val="005746E2"/>
    <w:rsid w:val="00593F67"/>
    <w:rsid w:val="00606E47"/>
    <w:rsid w:val="006074FE"/>
    <w:rsid w:val="00643B9D"/>
    <w:rsid w:val="00673E97"/>
    <w:rsid w:val="00690CFA"/>
    <w:rsid w:val="006F451F"/>
    <w:rsid w:val="007162A5"/>
    <w:rsid w:val="0072589A"/>
    <w:rsid w:val="00730398"/>
    <w:rsid w:val="0073274D"/>
    <w:rsid w:val="007568F8"/>
    <w:rsid w:val="007B3613"/>
    <w:rsid w:val="007D2457"/>
    <w:rsid w:val="007D575A"/>
    <w:rsid w:val="007E19B4"/>
    <w:rsid w:val="007F3022"/>
    <w:rsid w:val="007F646D"/>
    <w:rsid w:val="00816231"/>
    <w:rsid w:val="00822796"/>
    <w:rsid w:val="00834754"/>
    <w:rsid w:val="00866DFA"/>
    <w:rsid w:val="00872EF5"/>
    <w:rsid w:val="008735C2"/>
    <w:rsid w:val="008A6C09"/>
    <w:rsid w:val="008E2565"/>
    <w:rsid w:val="00916C20"/>
    <w:rsid w:val="009375B0"/>
    <w:rsid w:val="0095304B"/>
    <w:rsid w:val="00953F85"/>
    <w:rsid w:val="00955407"/>
    <w:rsid w:val="0098207A"/>
    <w:rsid w:val="0099408E"/>
    <w:rsid w:val="009A3E72"/>
    <w:rsid w:val="009E13C6"/>
    <w:rsid w:val="009F4B90"/>
    <w:rsid w:val="00A2648E"/>
    <w:rsid w:val="00A2669F"/>
    <w:rsid w:val="00A44A1F"/>
    <w:rsid w:val="00A76CEF"/>
    <w:rsid w:val="00A9158F"/>
    <w:rsid w:val="00AA145D"/>
    <w:rsid w:val="00AD446F"/>
    <w:rsid w:val="00AF7BEC"/>
    <w:rsid w:val="00B031A6"/>
    <w:rsid w:val="00B07F55"/>
    <w:rsid w:val="00B9500E"/>
    <w:rsid w:val="00BA7096"/>
    <w:rsid w:val="00BE60CA"/>
    <w:rsid w:val="00BE6263"/>
    <w:rsid w:val="00C03AE2"/>
    <w:rsid w:val="00C118DA"/>
    <w:rsid w:val="00C54DA0"/>
    <w:rsid w:val="00CA0026"/>
    <w:rsid w:val="00D22997"/>
    <w:rsid w:val="00D26F71"/>
    <w:rsid w:val="00D47D09"/>
    <w:rsid w:val="00D7227D"/>
    <w:rsid w:val="00DA4F26"/>
    <w:rsid w:val="00DC3CA1"/>
    <w:rsid w:val="00DC484C"/>
    <w:rsid w:val="00E214C0"/>
    <w:rsid w:val="00E37236"/>
    <w:rsid w:val="00E60B90"/>
    <w:rsid w:val="00E843BF"/>
    <w:rsid w:val="00EB6C65"/>
    <w:rsid w:val="00EE61E9"/>
    <w:rsid w:val="00F57D75"/>
    <w:rsid w:val="00F64B34"/>
    <w:rsid w:val="00F706F4"/>
    <w:rsid w:val="00F72C49"/>
    <w:rsid w:val="00FE46FD"/>
    <w:rsid w:val="00FE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DD9D"/>
  <w15:chartTrackingRefBased/>
  <w15:docId w15:val="{A92CF6B6-1C56-43FF-9839-99C9B0432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5407"/>
    <w:pPr>
      <w:keepNext/>
      <w:keepLines/>
      <w:numPr>
        <w:numId w:val="2"/>
      </w:numPr>
      <w:spacing w:before="360" w:after="80"/>
      <w:ind w:hanging="360"/>
      <w:outlineLvl w:val="0"/>
    </w:pPr>
    <w:rPr>
      <w:rFonts w:ascii="Calibri" w:eastAsiaTheme="majorEastAsia" w:hAnsi="Calibri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407"/>
    <w:rPr>
      <w:rFonts w:ascii="Calibri" w:eastAsiaTheme="majorEastAsia" w:hAnsi="Calibri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1591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van Konkelenberg</dc:creator>
  <cp:keywords/>
  <dc:description/>
  <cp:lastModifiedBy>Ash Sohani</cp:lastModifiedBy>
  <cp:revision>3</cp:revision>
  <dcterms:created xsi:type="dcterms:W3CDTF">2026-03-04T11:50:00Z</dcterms:created>
  <dcterms:modified xsi:type="dcterms:W3CDTF">2026-03-17T21:31:00Z</dcterms:modified>
</cp:coreProperties>
</file>