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65C7" w:rsidRPr="003765C7" w:rsidRDefault="003765C7" w:rsidP="003765C7">
      <w:pPr>
        <w:wordWrap w:val="0"/>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3765C7">
      <w:pPr>
        <w:rPr>
          <w:rFonts w:eastAsia="宋体" w:cs="Times New Roman"/>
          <w:b/>
          <w:sz w:val="28"/>
          <w:szCs w:val="28"/>
        </w:rPr>
      </w:pPr>
    </w:p>
    <w:p w:rsidR="003765C7" w:rsidRPr="003765C7" w:rsidRDefault="003765C7" w:rsidP="003765C7">
      <w:pPr>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3765C7">
      <w:pPr>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3765C7">
      <w:pPr>
        <w:jc w:val="center"/>
        <w:rPr>
          <w:rFonts w:eastAsia="宋体" w:cs="Times New Roman"/>
          <w:sz w:val="21"/>
          <w:szCs w:val="24"/>
        </w:rPr>
      </w:pPr>
    </w:p>
    <w:p w:rsidR="003765C7" w:rsidRPr="003765C7" w:rsidRDefault="003765C7" w:rsidP="003765C7">
      <w:pPr>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3765C7">
      <w:pPr>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3765C7">
      <w:pPr>
        <w:rPr>
          <w:rFonts w:eastAsia="宋体" w:cs="Times New Roman"/>
          <w:sz w:val="21"/>
          <w:szCs w:val="24"/>
        </w:rPr>
      </w:pPr>
    </w:p>
    <w:p w:rsidR="003765C7" w:rsidRPr="003765C7" w:rsidRDefault="003765C7" w:rsidP="003765C7">
      <w:pPr>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3765C7">
      <w:pPr>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3765C7">
      <w:pPr>
        <w:rPr>
          <w:rFonts w:eastAsia="宋体" w:cs="Times New Roman"/>
          <w:sz w:val="21"/>
          <w:szCs w:val="24"/>
        </w:rPr>
      </w:pP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b/>
          <w:sz w:val="28"/>
          <w:szCs w:val="28"/>
          <w:u w:val="thick"/>
        </w:rPr>
        <w:t>2016110268</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胡炫光</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张欣</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3765C7">
      <w:pPr>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3765C7">
      <w:pPr>
        <w:ind w:firstLineChars="890" w:firstLine="2502"/>
        <w:rPr>
          <w:rFonts w:eastAsia="宋体" w:cs="Times New Roman"/>
          <w:b/>
          <w:sz w:val="28"/>
          <w:szCs w:val="28"/>
          <w:u w:val="single"/>
        </w:rPr>
      </w:pPr>
    </w:p>
    <w:p w:rsidR="005B354C" w:rsidRDefault="003C3C6E" w:rsidP="003765C7">
      <w:pPr>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5B354C" w:rsidRDefault="005B354C">
      <w:pPr>
        <w:widowControl/>
        <w:jc w:val="left"/>
        <w:rPr>
          <w:rFonts w:eastAsia="宋体" w:cs="Times New Roman"/>
          <w:b/>
          <w:sz w:val="28"/>
          <w:szCs w:val="28"/>
        </w:rPr>
      </w:pPr>
      <w:r>
        <w:rPr>
          <w:rFonts w:eastAsia="宋体" w:cs="Times New Roman"/>
          <w:b/>
          <w:sz w:val="28"/>
          <w:szCs w:val="28"/>
        </w:rPr>
        <w:br w:type="page"/>
      </w:r>
    </w:p>
    <w:p w:rsidR="005B354C" w:rsidRPr="005B354C" w:rsidRDefault="005B354C" w:rsidP="005B354C">
      <w:pPr>
        <w:spacing w:line="400" w:lineRule="exact"/>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spacing w:line="400" w:lineRule="exact"/>
        <w:ind w:firstLineChars="200" w:firstLine="480"/>
        <w:rPr>
          <w:rFonts w:eastAsia="宋体" w:cs="Times New Roman"/>
          <w:szCs w:val="20"/>
        </w:rPr>
      </w:pPr>
    </w:p>
    <w:p w:rsidR="005B354C" w:rsidRPr="005B354C" w:rsidRDefault="005B354C" w:rsidP="005B354C">
      <w:pPr>
        <w:spacing w:line="400" w:lineRule="exact"/>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spacing w:line="400" w:lineRule="exact"/>
        <w:ind w:firstLineChars="200" w:firstLine="480"/>
        <w:rPr>
          <w:rFonts w:eastAsia="宋体" w:cs="Times New Roman"/>
          <w:szCs w:val="20"/>
        </w:rPr>
      </w:pP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spacing w:line="400" w:lineRule="exact"/>
        <w:ind w:firstLineChars="200" w:firstLine="480"/>
        <w:rPr>
          <w:rFonts w:eastAsia="宋体" w:cs="Times New Roman"/>
          <w:szCs w:val="20"/>
        </w:r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3765C7" w:rsidRPr="003765C7" w:rsidRDefault="003765C7" w:rsidP="005B354C">
      <w:pPr>
        <w:rPr>
          <w:rFonts w:eastAsia="宋体" w:cs="Times New Roman"/>
          <w:b/>
          <w:sz w:val="28"/>
          <w:szCs w:val="28"/>
        </w:rPr>
      </w:pPr>
    </w:p>
    <w:p w:rsidR="003765C7" w:rsidRDefault="003765C7">
      <w:pPr>
        <w:widowControl/>
        <w:jc w:val="left"/>
        <w:rPr>
          <w:rFonts w:eastAsia="黑体" w:cs="Times New Roman"/>
          <w:sz w:val="32"/>
          <w:szCs w:val="32"/>
        </w:rPr>
      </w:pPr>
      <w:r>
        <w:rPr>
          <w:rFonts w:eastAsia="黑体" w:cs="Times New Roman"/>
          <w:sz w:val="32"/>
          <w:szCs w:val="32"/>
        </w:rPr>
        <w:br w:type="page"/>
      </w:r>
    </w:p>
    <w:p w:rsidR="00906D6D" w:rsidRDefault="00906D6D" w:rsidP="009868B4">
      <w:pPr>
        <w:snapToGrid w:val="0"/>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6985" w:rsidRDefault="00B76985" w:rsidP="008D3DF2">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网络之间的系统共存，得出共存时所需要的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45622F" w:rsidRPr="00B23522" w:rsidRDefault="0045622F" w:rsidP="008D3DF2">
      <w:pPr>
        <w:snapToGrid w:val="0"/>
        <w:ind w:firstLine="420"/>
        <w:rPr>
          <w:rFonts w:cs="Times New Roman"/>
          <w:szCs w:val="24"/>
        </w:rPr>
      </w:pPr>
      <w:r w:rsidRPr="009868B4">
        <w:rPr>
          <w:rFonts w:ascii="黑体" w:eastAsia="黑体" w:hAnsi="黑体" w:cs="Times New Roman"/>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601B43" w:rsidRPr="00B23522" w:rsidRDefault="00F249EC" w:rsidP="008D3DF2">
      <w:pPr>
        <w:widowControl/>
        <w:snapToGrid w:val="0"/>
        <w:jc w:val="left"/>
        <w:rPr>
          <w:rFonts w:cs="Times New Roman"/>
          <w:szCs w:val="24"/>
        </w:rPr>
      </w:pPr>
      <w:r w:rsidRPr="00B23522">
        <w:rPr>
          <w:rFonts w:cs="Times New Roman"/>
          <w:szCs w:val="24"/>
        </w:rPr>
        <w:br w:type="page"/>
      </w:r>
    </w:p>
    <w:p w:rsidR="000639FF" w:rsidRDefault="009868B4" w:rsidP="009868B4">
      <w:pPr>
        <w:widowControl/>
        <w:snapToGrid w:val="0"/>
        <w:jc w:val="center"/>
        <w:rPr>
          <w:rFonts w:cs="Times New Roman"/>
          <w:sz w:val="32"/>
          <w:szCs w:val="32"/>
        </w:rPr>
      </w:pPr>
      <w:r w:rsidRPr="000639FF">
        <w:rPr>
          <w:rFonts w:cs="Times New Roman"/>
          <w:sz w:val="32"/>
          <w:szCs w:val="32"/>
        </w:rPr>
        <w:lastRenderedPageBreak/>
        <w:t xml:space="preserve">COEXISTENCE INTERFERENCE </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This paper 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w:t>
      </w:r>
      <w:proofErr w:type="gramStart"/>
      <w:r w:rsidR="00374F8D" w:rsidRPr="000639FF">
        <w:rPr>
          <w:rFonts w:cs="Times New Roman"/>
          <w:sz w:val="28"/>
          <w:szCs w:val="28"/>
        </w:rPr>
        <w:t>user's</w:t>
      </w:r>
      <w:proofErr w:type="gramEnd"/>
      <w:r w:rsidR="00374F8D" w:rsidRPr="000639FF">
        <w:rPr>
          <w:rFonts w:cs="Times New Roman"/>
          <w:sz w:val="28"/>
          <w:szCs w:val="28"/>
        </w:rPr>
        <w:t xml:space="preserve">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In the part of coexistence between 5G NR systems, the similarities and differences between the NR system propagation model above 6 GHz and the low frequency are analyzed firstly. Then the influence of beamforming 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lastRenderedPageBreak/>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 is about 5 dB is obtained.</w:t>
      </w:r>
    </w:p>
    <w:p w:rsidR="000639FF" w:rsidRPr="000639FF" w:rsidRDefault="000639FF" w:rsidP="008D3DF2">
      <w:pPr>
        <w:widowControl/>
        <w:snapToGrid w:val="0"/>
        <w:rPr>
          <w:rFonts w:cs="Times New Roman"/>
          <w:sz w:val="28"/>
          <w:szCs w:val="28"/>
        </w:rPr>
      </w:pPr>
    </w:p>
    <w:p w:rsidR="00AA7260" w:rsidRDefault="000639FF" w:rsidP="008D3DF2">
      <w:pPr>
        <w:widowControl/>
        <w:snapToGrid w:val="0"/>
        <w:rPr>
          <w:rFonts w:cs="Times New Roman"/>
          <w:sz w:val="28"/>
          <w:szCs w:val="28"/>
        </w:rPr>
      </w:pPr>
      <w:r>
        <w:rPr>
          <w:rFonts w:cs="Times New Roman"/>
          <w:sz w:val="28"/>
          <w:szCs w:val="28"/>
        </w:rPr>
        <w:tab/>
      </w:r>
      <w:r w:rsidRPr="000639FF">
        <w:rPr>
          <w:rFonts w:cs="Times New Roman"/>
          <w:b/>
          <w:sz w:val="28"/>
          <w:szCs w:val="28"/>
        </w:rPr>
        <w:t xml:space="preserve">KEY </w:t>
      </w:r>
      <w:proofErr w:type="gramStart"/>
      <w:r w:rsidRPr="000639FF">
        <w:rPr>
          <w:rFonts w:cs="Times New Roman"/>
          <w:b/>
          <w:sz w:val="28"/>
          <w:szCs w:val="28"/>
        </w:rPr>
        <w:t>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w:t>
      </w:r>
      <w:proofErr w:type="gramEnd"/>
      <w:r w:rsidR="007D1B37" w:rsidRPr="000639FF">
        <w:rPr>
          <w:rFonts w:cs="Times New Roman"/>
          <w:sz w:val="28"/>
          <w:szCs w:val="28"/>
        </w:rPr>
        <w:t>, system coexistence, ACIR, UAV base station</w:t>
      </w:r>
    </w:p>
    <w:p w:rsidR="00AA7260" w:rsidRDefault="00AA7260">
      <w:pPr>
        <w:widowControl/>
        <w:jc w:val="left"/>
        <w:rPr>
          <w:rFonts w:cs="Times New Roman"/>
          <w:sz w:val="28"/>
          <w:szCs w:val="28"/>
        </w:rPr>
      </w:pPr>
      <w:r>
        <w:rPr>
          <w:rFonts w:cs="Times New Roman"/>
          <w:sz w:val="28"/>
          <w:szCs w:val="28"/>
        </w:rPr>
        <w:br w:type="page"/>
      </w:r>
    </w:p>
    <w:p w:rsidR="00AA7260" w:rsidRDefault="00AA7260" w:rsidP="008D3DF2">
      <w:pPr>
        <w:widowControl/>
        <w:snapToGrid w:val="0"/>
        <w:rPr>
          <w:rFonts w:cs="Times New Roman"/>
          <w:szCs w:val="24"/>
        </w:rPr>
      </w:pPr>
      <w:r>
        <w:rPr>
          <w:rFonts w:cs="Times New Roman"/>
          <w:szCs w:val="24"/>
        </w:rPr>
        <w:lastRenderedPageBreak/>
        <w:t>目录</w:t>
      </w:r>
    </w:p>
    <w:p w:rsidR="00601B43" w:rsidRPr="00B23522" w:rsidRDefault="00AA7260" w:rsidP="006875D0">
      <w:pPr>
        <w:widowControl/>
        <w:jc w:val="left"/>
        <w:rPr>
          <w:rFonts w:cs="Times New Roman"/>
          <w:szCs w:val="24"/>
        </w:rPr>
      </w:pPr>
      <w:r>
        <w:rPr>
          <w:rFonts w:cs="Times New Roman"/>
          <w:szCs w:val="24"/>
        </w:rPr>
        <w:br w:type="page"/>
      </w:r>
    </w:p>
    <w:p w:rsidR="00DD0310" w:rsidRPr="00B23522" w:rsidRDefault="003D089C" w:rsidP="003D089C">
      <w:pPr>
        <w:pStyle w:val="1"/>
      </w:pPr>
      <w:r>
        <w:rPr>
          <w:rFonts w:hint="eastAsia"/>
        </w:rPr>
        <w:lastRenderedPageBreak/>
        <w:t>第一章</w:t>
      </w:r>
      <w:r w:rsidR="00DD0310" w:rsidRPr="00B23522">
        <w:t xml:space="preserve">  </w:t>
      </w:r>
      <w:r w:rsidR="00DD0310" w:rsidRPr="00B23522">
        <w:t>绪论</w:t>
      </w:r>
    </w:p>
    <w:p w:rsidR="00DD0310" w:rsidRPr="00B23522" w:rsidRDefault="00DD0310" w:rsidP="003D089C">
      <w:pPr>
        <w:pStyle w:val="2"/>
      </w:pPr>
      <w:r w:rsidRPr="00B23522">
        <w:t xml:space="preserve">1.1  </w:t>
      </w:r>
      <w:r w:rsidRPr="00B23522">
        <w:t>研究背景与研究意义</w:t>
      </w:r>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w:t>
      </w:r>
      <w:proofErr w:type="gramStart"/>
      <w:r w:rsidRPr="00B23522">
        <w:rPr>
          <w:rFonts w:cs="Times New Roman" w:hint="eastAsia"/>
          <w:szCs w:val="24"/>
        </w:rPr>
        <w:t>量规模</w:t>
      </w:r>
      <w:proofErr w:type="gramEnd"/>
      <w:r w:rsidRPr="00B23522">
        <w:rPr>
          <w:rFonts w:cs="Times New Roman" w:hint="eastAsia"/>
          <w:szCs w:val="24"/>
        </w:rPr>
        <w:t>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proofErr w:type="gramStart"/>
      <w:r w:rsidRPr="00B23522">
        <w:rPr>
          <w:rFonts w:cs="Times New Roman" w:hint="eastAsia"/>
          <w:szCs w:val="24"/>
        </w:rPr>
        <w:t>倍</w:t>
      </w:r>
      <w:proofErr w:type="gramEnd"/>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w:t>
      </w:r>
      <w:proofErr w:type="gramStart"/>
      <w:r w:rsidR="00E54DEF" w:rsidRPr="00B23522">
        <w:rPr>
          <w:rFonts w:cs="Times New Roman"/>
          <w:szCs w:val="24"/>
        </w:rPr>
        <w:t>完善组</w:t>
      </w:r>
      <w:proofErr w:type="gramEnd"/>
      <w:r w:rsidR="00E54DEF" w:rsidRPr="00B23522">
        <w:rPr>
          <w:rFonts w:cs="Times New Roman"/>
          <w:szCs w:val="24"/>
        </w:rPr>
        <w:t>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w:t>
      </w:r>
      <w:proofErr w:type="gramStart"/>
      <w:r w:rsidRPr="00B23522">
        <w:rPr>
          <w:rFonts w:cs="Times New Roman" w:hint="eastAsia"/>
          <w:szCs w:val="24"/>
        </w:rPr>
        <w:t>网过程</w:t>
      </w:r>
      <w:proofErr w:type="gramEnd"/>
      <w:r w:rsidRPr="00B23522">
        <w:rPr>
          <w:rFonts w:cs="Times New Roman" w:hint="eastAsia"/>
          <w:szCs w:val="24"/>
        </w:rPr>
        <w:t>中，各类系统</w:t>
      </w:r>
      <w:proofErr w:type="gramStart"/>
      <w:r w:rsidRPr="00B23522">
        <w:rPr>
          <w:rFonts w:cs="Times New Roman" w:hint="eastAsia"/>
          <w:szCs w:val="24"/>
        </w:rPr>
        <w:t>可能会邻频</w:t>
      </w:r>
      <w:proofErr w:type="gramEnd"/>
      <w:r w:rsidRPr="00B23522">
        <w:rPr>
          <w:rFonts w:cs="Times New Roman" w:hint="eastAsia"/>
          <w:szCs w:val="24"/>
        </w:rPr>
        <w:t>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r w:rsidRPr="00B23522">
        <w:t xml:space="preserve">1.2  </w:t>
      </w:r>
      <w:r w:rsidRPr="00B23522">
        <w:t>论文主要内容与成果</w:t>
      </w:r>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w:t>
      </w:r>
      <w:r w:rsidRPr="00B23522">
        <w:rPr>
          <w:rFonts w:cs="Times New Roman" w:hint="eastAsia"/>
          <w:szCs w:val="24"/>
        </w:rPr>
        <w:lastRenderedPageBreak/>
        <w:t>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毫米波相比于低频</w:t>
      </w:r>
      <w:proofErr w:type="gramStart"/>
      <w:r w:rsidR="00BB5468" w:rsidRPr="00B23522">
        <w:rPr>
          <w:rFonts w:cs="Times New Roman"/>
          <w:szCs w:val="24"/>
        </w:rPr>
        <w:t>段有着</w:t>
      </w:r>
      <w:proofErr w:type="gramEnd"/>
      <w:r w:rsidR="00BB5468" w:rsidRPr="00B23522">
        <w:rPr>
          <w:rFonts w:cs="Times New Roman"/>
          <w:szCs w:val="24"/>
        </w:rPr>
        <w:t>比较恶劣的传播特性</w:t>
      </w:r>
      <w:r w:rsidR="00BB5468" w:rsidRPr="00B23522">
        <w:rPr>
          <w:rFonts w:cs="Times New Roman" w:hint="eastAsia"/>
          <w:szCs w:val="24"/>
        </w:rPr>
        <w:t>，</w:t>
      </w:r>
      <w:r w:rsidR="00BB5468" w:rsidRPr="00B23522">
        <w:rPr>
          <w:rFonts w:cs="Times New Roman"/>
          <w:szCs w:val="24"/>
        </w:rPr>
        <w:t>比如路径损耗大以及穿透能力差等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3D089C" w:rsidRDefault="00C640AC" w:rsidP="008D3DF2">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w:t>
      </w:r>
      <w:proofErr w:type="gramStart"/>
      <w:r w:rsidR="00AA09F3" w:rsidRPr="00B23522">
        <w:rPr>
          <w:rFonts w:cs="Times New Roman"/>
          <w:szCs w:val="24"/>
        </w:rPr>
        <w:t>宏小区</w:t>
      </w:r>
      <w:proofErr w:type="gramEnd"/>
      <w:r w:rsidR="00AA09F3" w:rsidRPr="00B23522">
        <w:rPr>
          <w:rFonts w:cs="Times New Roman"/>
          <w:szCs w:val="24"/>
        </w:rPr>
        <w:t>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AA09F3" w:rsidRPr="00B23522">
        <w:rPr>
          <w:rFonts w:cs="Times New Roman" w:hint="eastAsia"/>
          <w:szCs w:val="24"/>
        </w:rPr>
        <w:t>蜂窝网络对系统性能的提升。</w:t>
      </w:r>
    </w:p>
    <w:p w:rsidR="00C640AC" w:rsidRPr="00B23522" w:rsidRDefault="003D089C" w:rsidP="003D089C">
      <w:pPr>
        <w:widowControl/>
        <w:jc w:val="left"/>
        <w:rPr>
          <w:rFonts w:cs="Times New Roman"/>
          <w:szCs w:val="24"/>
        </w:rPr>
      </w:pPr>
      <w:r>
        <w:rPr>
          <w:rFonts w:cs="Times New Roman"/>
          <w:szCs w:val="24"/>
        </w:rPr>
        <w:br w:type="page"/>
      </w:r>
    </w:p>
    <w:p w:rsidR="002B64A6" w:rsidRPr="00B23522" w:rsidRDefault="003D089C" w:rsidP="003D089C">
      <w:pPr>
        <w:pStyle w:val="1"/>
      </w:pPr>
      <w:r>
        <w:lastRenderedPageBreak/>
        <w:t>第二章</w:t>
      </w:r>
      <w:r w:rsidR="002B64A6" w:rsidRPr="00B23522">
        <w:t xml:space="preserve">  NR</w:t>
      </w:r>
      <w:r w:rsidR="002B64A6" w:rsidRPr="00B23522">
        <w:t>系统共存干扰原理分析</w:t>
      </w:r>
    </w:p>
    <w:p w:rsidR="002B64A6" w:rsidRPr="00B23522" w:rsidRDefault="002B64A6" w:rsidP="003D089C">
      <w:pPr>
        <w:pStyle w:val="2"/>
      </w:pPr>
      <w:r w:rsidRPr="00B23522">
        <w:t>2.1  5G NR</w:t>
      </w:r>
      <w:r w:rsidRPr="00B23522">
        <w:t>系统介绍</w:t>
      </w:r>
    </w:p>
    <w:p w:rsidR="008721D1" w:rsidRPr="00B23522" w:rsidRDefault="008721D1" w:rsidP="003D089C">
      <w:pPr>
        <w:pStyle w:val="3"/>
      </w:pPr>
      <w:r w:rsidRPr="00B23522">
        <w:rPr>
          <w:rFonts w:hint="eastAsia"/>
        </w:rPr>
        <w:t>2</w:t>
      </w:r>
      <w:r w:rsidRPr="00B23522">
        <w:t xml:space="preserve">.1.1  </w:t>
      </w:r>
      <w:r w:rsidRPr="00B23522">
        <w:t>对</w:t>
      </w:r>
      <w:r w:rsidRPr="00B23522">
        <w:t>NR</w:t>
      </w:r>
      <w:r w:rsidRPr="00B23522">
        <w:t>系统的期望</w:t>
      </w:r>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proofErr w:type="gramStart"/>
      <w:r w:rsidRPr="00B23522">
        <w:rPr>
          <w:rFonts w:cs="Times New Roman" w:hint="eastAsia"/>
          <w:szCs w:val="24"/>
        </w:rPr>
        <w:t>个</w:t>
      </w:r>
      <w:proofErr w:type="gramEnd"/>
      <w:r w:rsidRPr="00B23522">
        <w:rPr>
          <w:rFonts w:cs="Times New Roman" w:hint="eastAsia"/>
          <w:szCs w:val="24"/>
        </w:rPr>
        <w:t>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w:t>
      </w:r>
      <w:proofErr w:type="gramStart"/>
      <w:r w:rsidRPr="00B23522">
        <w:rPr>
          <w:rFonts w:cs="Times New Roman" w:hint="eastAsia"/>
          <w:szCs w:val="24"/>
        </w:rPr>
        <w:t>最佳情况</w:t>
      </w:r>
      <w:proofErr w:type="gramEnd"/>
      <w:r w:rsidRPr="00B23522">
        <w:rPr>
          <w:rFonts w:cs="Times New Roman" w:hint="eastAsia"/>
          <w:szCs w:val="24"/>
        </w:rPr>
        <w:t>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w:t>
      </w:r>
      <w:proofErr w:type="gramStart"/>
      <w:r w:rsidRPr="00B23522">
        <w:rPr>
          <w:rFonts w:cs="Times New Roman" w:hint="eastAsia"/>
          <w:szCs w:val="24"/>
        </w:rPr>
        <w:t>云计算</w:t>
      </w:r>
      <w:proofErr w:type="gramEnd"/>
      <w:r w:rsidRPr="00B23522">
        <w:rPr>
          <w:rFonts w:cs="Times New Roman" w:hint="eastAsia"/>
          <w:szCs w:val="24"/>
        </w:rPr>
        <w:t>以及</w:t>
      </w:r>
      <w:proofErr w:type="gramStart"/>
      <w:r w:rsidRPr="00B23522">
        <w:rPr>
          <w:rFonts w:cs="Times New Roman" w:hint="eastAsia"/>
          <w:szCs w:val="24"/>
        </w:rPr>
        <w:t>非常</w:t>
      </w:r>
      <w:proofErr w:type="gramEnd"/>
      <w:r w:rsidRPr="00B23522">
        <w:rPr>
          <w:rFonts w:cs="Times New Roman" w:hint="eastAsia"/>
          <w:szCs w:val="24"/>
        </w:rPr>
        <w:t>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w:t>
      </w:r>
      <w:proofErr w:type="gramStart"/>
      <w:r w:rsidR="00C73E33" w:rsidRPr="00B23522">
        <w:rPr>
          <w:rFonts w:cs="Times New Roman" w:hint="eastAsia"/>
          <w:szCs w:val="24"/>
        </w:rPr>
        <w:t>的子帧间隔</w:t>
      </w:r>
      <w:proofErr w:type="gramEnd"/>
      <w:r w:rsidR="00C73E33" w:rsidRPr="00B23522">
        <w:rPr>
          <w:rFonts w:cs="Times New Roman" w:hint="eastAsia"/>
          <w:szCs w:val="24"/>
        </w:rPr>
        <w:t>等，还需要</w:t>
      </w:r>
      <w:r w:rsidR="00C73E33" w:rsidRPr="00B23522">
        <w:rPr>
          <w:rFonts w:cs="Times New Roman"/>
          <w:szCs w:val="24"/>
        </w:rPr>
        <w:t>优化</w:t>
      </w:r>
      <w:proofErr w:type="gramStart"/>
      <w:r w:rsidR="00C73E33" w:rsidRPr="00B23522">
        <w:rPr>
          <w:rFonts w:cs="Times New Roman"/>
          <w:szCs w:val="24"/>
        </w:rPr>
        <w:t>核心网</w:t>
      </w:r>
      <w:proofErr w:type="gramEnd"/>
      <w:r w:rsidR="00C73E33" w:rsidRPr="00B23522">
        <w:rPr>
          <w:rFonts w:cs="Times New Roman"/>
          <w:szCs w:val="24"/>
        </w:rPr>
        <w:t>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r w:rsidRPr="00B23522">
        <w:rPr>
          <w:rFonts w:hint="eastAsia"/>
        </w:rPr>
        <w:t>2</w:t>
      </w:r>
      <w:r w:rsidRPr="00B23522">
        <w:t>.1.2  NR</w:t>
      </w:r>
      <w:r w:rsidRPr="00B23522">
        <w:t>系统关键技术</w:t>
      </w:r>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lastRenderedPageBreak/>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w:t>
      </w:r>
      <w:proofErr w:type="gramStart"/>
      <w:r w:rsidRPr="00B23522">
        <w:rPr>
          <w:rFonts w:cs="Times New Roman" w:hint="eastAsia"/>
          <w:szCs w:val="24"/>
        </w:rPr>
        <w:t>宏小区</w:t>
      </w:r>
      <w:proofErr w:type="gramEnd"/>
      <w:r w:rsidRPr="00B23522">
        <w:rPr>
          <w:rFonts w:cs="Times New Roman" w:hint="eastAsia"/>
          <w:szCs w:val="24"/>
        </w:rPr>
        <w:t>组成异构网络。其中小小区的基站又可以分为具有完备功能的基站以及宏基站的拓展接入点。功能完备的基站能够在较小的区域内整个协议</w:t>
      </w:r>
      <w:proofErr w:type="gramStart"/>
      <w:r w:rsidRPr="00B23522">
        <w:rPr>
          <w:rFonts w:cs="Times New Roman" w:hint="eastAsia"/>
          <w:szCs w:val="24"/>
        </w:rPr>
        <w:t>栈</w:t>
      </w:r>
      <w:proofErr w:type="gramEnd"/>
      <w:r w:rsidRPr="00B23522">
        <w:rPr>
          <w:rFonts w:cs="Times New Roman" w:hint="eastAsia"/>
          <w:szCs w:val="24"/>
        </w:rPr>
        <w:t>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w:t>
      </w:r>
      <w:proofErr w:type="gramStart"/>
      <w:r w:rsidRPr="00B23522">
        <w:rPr>
          <w:rFonts w:cs="Times New Roman"/>
          <w:szCs w:val="24"/>
        </w:rPr>
        <w:t>小小区</w:t>
      </w:r>
      <w:proofErr w:type="gramEnd"/>
      <w:r w:rsidRPr="00B23522">
        <w:rPr>
          <w:rFonts w:cs="Times New Roman"/>
          <w:szCs w:val="24"/>
        </w:rPr>
        <w:t>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proofErr w:type="gramStart"/>
      <w:r w:rsidRPr="00B23522">
        <w:rPr>
          <w:rFonts w:cs="Times New Roman"/>
          <w:szCs w:val="24"/>
        </w:rPr>
        <w:t>径</w:t>
      </w:r>
      <w:proofErr w:type="gramEnd"/>
      <w:r w:rsidRPr="00B23522">
        <w:rPr>
          <w:rFonts w:cs="Times New Roman"/>
          <w:szCs w:val="24"/>
        </w:rPr>
        <w:t>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w:t>
      </w:r>
      <w:proofErr w:type="gramStart"/>
      <w:r w:rsidR="00A76263" w:rsidRPr="00B23522">
        <w:rPr>
          <w:rFonts w:cs="Times New Roman" w:hint="eastAsia"/>
          <w:szCs w:val="24"/>
        </w:rPr>
        <w:t>小小区保证</w:t>
      </w:r>
      <w:proofErr w:type="gramEnd"/>
      <w:r w:rsidR="00A76263" w:rsidRPr="00B23522">
        <w:rPr>
          <w:rFonts w:cs="Times New Roman" w:hint="eastAsia"/>
          <w:szCs w:val="24"/>
        </w:rPr>
        <w:t>理想的高速低时延的回传。此外，</w:t>
      </w:r>
      <w:proofErr w:type="gramStart"/>
      <w:r w:rsidR="00A76263" w:rsidRPr="00B23522">
        <w:rPr>
          <w:rFonts w:cs="Times New Roman" w:hint="eastAsia"/>
          <w:szCs w:val="24"/>
        </w:rPr>
        <w:t>小小区</w:t>
      </w:r>
      <w:proofErr w:type="gramEnd"/>
      <w:r w:rsidR="00A76263" w:rsidRPr="00B23522">
        <w:rPr>
          <w:rFonts w:cs="Times New Roman" w:hint="eastAsia"/>
          <w:szCs w:val="24"/>
        </w:rPr>
        <w:t>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proofErr w:type="gramStart"/>
      <w:r w:rsidR="00C7063C" w:rsidRPr="00B23522">
        <w:rPr>
          <w:rFonts w:cs="Times New Roman"/>
          <w:szCs w:val="24"/>
        </w:rPr>
        <w:t>子帧持续时间</w:t>
      </w:r>
      <w:proofErr w:type="gramEnd"/>
      <w:r w:rsidR="00C7063C" w:rsidRPr="00B23522">
        <w:rPr>
          <w:rFonts w:cs="Times New Roman"/>
          <w:szCs w:val="24"/>
        </w:rPr>
        <w:t>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w:t>
      </w:r>
      <w:proofErr w:type="gramStart"/>
      <w:r w:rsidRPr="00B23522">
        <w:rPr>
          <w:rFonts w:cs="Times New Roman" w:hint="eastAsia"/>
          <w:szCs w:val="24"/>
        </w:rPr>
        <w:t>端分别</w:t>
      </w:r>
      <w:proofErr w:type="gramEnd"/>
      <w:r w:rsidRPr="00B23522">
        <w:rPr>
          <w:rFonts w:cs="Times New Roman" w:hint="eastAsia"/>
          <w:szCs w:val="24"/>
        </w:rPr>
        <w:t>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w:t>
      </w:r>
      <w:r w:rsidR="00246441" w:rsidRPr="00B23522">
        <w:rPr>
          <w:rFonts w:cs="Times New Roman" w:hint="eastAsia"/>
          <w:szCs w:val="24"/>
        </w:rPr>
        <w:lastRenderedPageBreak/>
        <w:t>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w:t>
      </w:r>
      <w:proofErr w:type="gramStart"/>
      <w:r w:rsidR="00354768" w:rsidRPr="00B23522">
        <w:rPr>
          <w:rFonts w:cs="Times New Roman" w:hint="eastAsia"/>
          <w:szCs w:val="24"/>
        </w:rPr>
        <w:t>个</w:t>
      </w:r>
      <w:proofErr w:type="gramEnd"/>
      <w:r w:rsidR="00354768" w:rsidRPr="00B23522">
        <w:rPr>
          <w:rFonts w:cs="Times New Roman" w:hint="eastAsia"/>
          <w:szCs w:val="24"/>
        </w:rPr>
        <w:t>，而理论上的通信容量则是无限的。相比于传统的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w:t>
      </w:r>
      <w:proofErr w:type="gramStart"/>
      <w:r w:rsidR="0048321D" w:rsidRPr="00B23522">
        <w:rPr>
          <w:rFonts w:cs="Times New Roman" w:hint="eastAsia"/>
          <w:szCs w:val="24"/>
        </w:rPr>
        <w:t>弥补高</w:t>
      </w:r>
      <w:proofErr w:type="gramEnd"/>
      <w:r w:rsidR="0048321D" w:rsidRPr="00B23522">
        <w:rPr>
          <w:rFonts w:cs="Times New Roman" w:hint="eastAsia"/>
          <w:szCs w:val="24"/>
        </w:rPr>
        <w:t>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w:t>
      </w:r>
      <w:proofErr w:type="gramStart"/>
      <w:r w:rsidRPr="00B23522">
        <w:rPr>
          <w:rFonts w:cs="Times New Roman"/>
          <w:szCs w:val="24"/>
        </w:rPr>
        <w:t>端需要</w:t>
      </w:r>
      <w:proofErr w:type="gramEnd"/>
      <w:r w:rsidRPr="00B23522">
        <w:rPr>
          <w:rFonts w:cs="Times New Roman"/>
          <w:szCs w:val="24"/>
        </w:rPr>
        <w:t>进行均衡来解除信道之间的相关性</w:t>
      </w:r>
      <w:r w:rsidRPr="00B23522">
        <w:rPr>
          <w:rFonts w:cs="Times New Roman" w:hint="eastAsia"/>
          <w:szCs w:val="24"/>
        </w:rPr>
        <w:t>。</w:t>
      </w:r>
      <w:r w:rsidRPr="00B23522">
        <w:rPr>
          <w:rFonts w:cs="Times New Roman"/>
          <w:szCs w:val="24"/>
        </w:rPr>
        <w:t>为了降低接收</w:t>
      </w:r>
      <w:proofErr w:type="gramStart"/>
      <w:r w:rsidRPr="00B23522">
        <w:rPr>
          <w:rFonts w:cs="Times New Roman"/>
          <w:szCs w:val="24"/>
        </w:rPr>
        <w:t>端做均衡</w:t>
      </w:r>
      <w:proofErr w:type="gramEnd"/>
      <w:r w:rsidRPr="00B23522">
        <w:rPr>
          <w:rFonts w:cs="Times New Roman"/>
          <w:szCs w:val="24"/>
        </w:rPr>
        <w:t>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w:t>
      </w:r>
      <w:proofErr w:type="gramStart"/>
      <w:r w:rsidRPr="00B23522">
        <w:rPr>
          <w:rFonts w:cs="Times New Roman"/>
          <w:szCs w:val="24"/>
        </w:rPr>
        <w:t>码就是</w:t>
      </w:r>
      <w:proofErr w:type="gramEnd"/>
      <w:r w:rsidRPr="00B23522">
        <w:rPr>
          <w:rFonts w:cs="Times New Roman"/>
          <w:szCs w:val="24"/>
        </w:rPr>
        <w:t>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w:t>
      </w:r>
      <w:proofErr w:type="gramStart"/>
      <w:r w:rsidRPr="00B23522">
        <w:rPr>
          <w:rFonts w:cs="Times New Roman" w:hint="eastAsia"/>
          <w:szCs w:val="24"/>
        </w:rPr>
        <w:t>码</w:t>
      </w:r>
      <w:r w:rsidR="00155879" w:rsidRPr="00B23522">
        <w:rPr>
          <w:rFonts w:cs="Times New Roman" w:hint="eastAsia"/>
          <w:szCs w:val="24"/>
        </w:rPr>
        <w:t>技术</w:t>
      </w:r>
      <w:proofErr w:type="gramEnd"/>
      <w:r w:rsidR="00155879" w:rsidRPr="00B23522">
        <w:rPr>
          <w:rFonts w:cs="Times New Roman" w:hint="eastAsia"/>
          <w:szCs w:val="24"/>
        </w:rPr>
        <w:t>和下文提到的波束赋形技术实际上是对同一种实现的不同描述。</w:t>
      </w:r>
    </w:p>
    <w:p w:rsidR="002B64A6" w:rsidRPr="00B23522" w:rsidRDefault="002B64A6" w:rsidP="002C097D">
      <w:pPr>
        <w:pStyle w:val="2"/>
      </w:pPr>
      <w:r w:rsidRPr="00B23522">
        <w:t xml:space="preserve">2.2  </w:t>
      </w:r>
      <w:r w:rsidRPr="00B23522">
        <w:t>共存干扰原理分析</w:t>
      </w:r>
    </w:p>
    <w:p w:rsidR="002B64A6" w:rsidRPr="00B23522" w:rsidRDefault="00DD0310" w:rsidP="002C097D">
      <w:pPr>
        <w:pStyle w:val="3"/>
      </w:pPr>
      <w:r w:rsidRPr="00B23522">
        <w:t xml:space="preserve">2.2.1  </w:t>
      </w:r>
      <w:r w:rsidRPr="00B23522">
        <w:t>同频干扰与邻频干扰</w:t>
      </w:r>
    </w:p>
    <w:p w:rsidR="00DD0310" w:rsidRPr="00611875" w:rsidRDefault="00264A3C" w:rsidP="008D3DF2">
      <w:pPr>
        <w:snapToGrid w:val="0"/>
        <w:rPr>
          <w:rFonts w:cs="Times New Roman"/>
          <w:szCs w:val="24"/>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w:t>
      </w:r>
      <w:proofErr w:type="gramStart"/>
      <w:r w:rsidR="00746EA9" w:rsidRPr="00611875">
        <w:rPr>
          <w:rFonts w:cs="Times New Roman"/>
          <w:szCs w:val="24"/>
        </w:rPr>
        <w:t>额表现</w:t>
      </w:r>
      <w:proofErr w:type="gramEnd"/>
      <w:r w:rsidR="00746EA9" w:rsidRPr="00611875">
        <w:rPr>
          <w:rFonts w:cs="Times New Roman"/>
          <w:szCs w:val="24"/>
        </w:rPr>
        <w:t>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r w:rsidR="00FE369A"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00FE369A" w:rsidRPr="00611875">
        <w:rPr>
          <w:rFonts w:cs="Times New Roman"/>
          <w:color w:val="333333"/>
          <w:szCs w:val="24"/>
          <w:shd w:val="clear" w:color="auto" w:fill="FFFFFF"/>
        </w:rPr>
        <w:t>所示，图中频率复用因子</w:t>
      </w:r>
      <w:r w:rsidR="00FE369A" w:rsidRPr="00611875">
        <w:rPr>
          <w:rFonts w:cs="Times New Roman"/>
          <w:i/>
          <w:color w:val="333333"/>
          <w:szCs w:val="24"/>
          <w:shd w:val="clear" w:color="auto" w:fill="FFFFFF"/>
        </w:rPr>
        <w:t>N</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，含有数字</w:t>
      </w:r>
      <w:r w:rsidR="00FE369A" w:rsidRPr="00611875">
        <w:rPr>
          <w:rFonts w:cs="Times New Roman"/>
          <w:color w:val="333333"/>
          <w:szCs w:val="24"/>
          <w:shd w:val="clear" w:color="auto" w:fill="FFFFFF"/>
        </w:rPr>
        <w:t>1~4</w:t>
      </w:r>
      <w:r w:rsidR="00FE369A" w:rsidRPr="00611875">
        <w:rPr>
          <w:rFonts w:cs="Times New Roman"/>
          <w:color w:val="333333"/>
          <w:szCs w:val="24"/>
          <w:shd w:val="clear" w:color="auto" w:fill="FFFFFF"/>
        </w:rPr>
        <w:t>的小区称为一个小区簇，在一个</w:t>
      </w:r>
      <w:proofErr w:type="gramStart"/>
      <w:r w:rsidR="00FE369A" w:rsidRPr="00611875">
        <w:rPr>
          <w:rFonts w:cs="Times New Roman"/>
          <w:color w:val="333333"/>
          <w:szCs w:val="24"/>
          <w:shd w:val="clear" w:color="auto" w:fill="FFFFFF"/>
        </w:rPr>
        <w:t>小区簇内使用</w:t>
      </w:r>
      <w:proofErr w:type="gramEnd"/>
      <w:r w:rsidR="00FE369A" w:rsidRPr="00611875">
        <w:rPr>
          <w:rFonts w:cs="Times New Roman"/>
          <w:color w:val="333333"/>
          <w:szCs w:val="24"/>
          <w:shd w:val="clear" w:color="auto" w:fill="FFFFFF"/>
        </w:rPr>
        <w:t>不同的频率，而在不同的小区</w:t>
      </w:r>
      <w:proofErr w:type="gramStart"/>
      <w:r w:rsidR="00FE369A" w:rsidRPr="00611875">
        <w:rPr>
          <w:rFonts w:cs="Times New Roman"/>
          <w:color w:val="333333"/>
          <w:szCs w:val="24"/>
          <w:shd w:val="clear" w:color="auto" w:fill="FFFFFF"/>
        </w:rPr>
        <w:t>簇</w:t>
      </w:r>
      <w:proofErr w:type="gramEnd"/>
      <w:r w:rsidR="00FE369A" w:rsidRPr="00611875">
        <w:rPr>
          <w:rFonts w:cs="Times New Roman"/>
          <w:color w:val="333333"/>
          <w:szCs w:val="24"/>
          <w:shd w:val="clear" w:color="auto" w:fill="FFFFFF"/>
        </w:rPr>
        <w:t>之间使用相同的频率。在这种场景下，含有数字</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的小区对另一个含有数字</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的小区产生同频干扰，而含有数字</w:t>
      </w:r>
      <w:r w:rsidR="00FE369A" w:rsidRPr="00611875">
        <w:rPr>
          <w:rFonts w:cs="Times New Roman"/>
          <w:color w:val="333333"/>
          <w:szCs w:val="24"/>
          <w:shd w:val="clear" w:color="auto" w:fill="FFFFFF"/>
        </w:rPr>
        <w:t>1~3</w:t>
      </w:r>
      <w:r w:rsidR="00FE369A" w:rsidRPr="00611875">
        <w:rPr>
          <w:rFonts w:cs="Times New Roman"/>
          <w:color w:val="333333"/>
          <w:szCs w:val="24"/>
          <w:shd w:val="clear" w:color="auto" w:fill="FFFFFF"/>
        </w:rPr>
        <w:t>的小区可能对含有数字</w:t>
      </w:r>
      <w:r w:rsidR="00FE369A" w:rsidRPr="00611875">
        <w:rPr>
          <w:rFonts w:cs="Times New Roman"/>
          <w:color w:val="333333"/>
          <w:szCs w:val="24"/>
          <w:shd w:val="clear" w:color="auto" w:fill="FFFFFF"/>
        </w:rPr>
        <w:t>4</w:t>
      </w:r>
      <w:r w:rsidR="00FE369A" w:rsidRPr="00611875">
        <w:rPr>
          <w:rFonts w:cs="Times New Roman"/>
          <w:color w:val="333333"/>
          <w:szCs w:val="24"/>
          <w:shd w:val="clear" w:color="auto" w:fill="FFFFFF"/>
        </w:rPr>
        <w:t>的小区产生邻频干扰。频率复用因子越大则产生的同频干扰越小。</w:t>
      </w:r>
    </w:p>
    <w:p w:rsidR="00746EA9" w:rsidRDefault="00F87AEB" w:rsidP="008D3DF2">
      <w:pPr>
        <w:snapToGrid w:val="0"/>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55pt;height:141.7pt" o:ole="">
            <v:imagedata r:id="rId10" o:title=""/>
          </v:shape>
          <o:OLEObject Type="Embed" ProgID="Visio.Drawing.15" ShapeID="_x0000_i1025" DrawAspect="Content" ObjectID="_1608650772" r:id="rId11"/>
        </w:object>
      </w:r>
    </w:p>
    <w:p w:rsidR="004579B9" w:rsidRPr="006C4065" w:rsidRDefault="006C4065" w:rsidP="00920A47">
      <w:pPr>
        <w:pStyle w:val="ad"/>
      </w:pPr>
      <w:r w:rsidRPr="006C4065">
        <w:t>图</w:t>
      </w:r>
      <w:r w:rsidRPr="006C4065">
        <w:t xml:space="preserve">2-1  </w:t>
      </w:r>
      <w:r w:rsidRPr="006C4065">
        <w:t>复用因子为</w:t>
      </w:r>
      <w:r w:rsidRPr="006C4065">
        <w:t>4</w:t>
      </w:r>
      <w:r w:rsidRPr="006C4065">
        <w:rPr>
          <w:rFonts w:hint="eastAsia"/>
        </w:rPr>
        <w:t>的小区</w:t>
      </w:r>
      <w:proofErr w:type="gramStart"/>
      <w:r w:rsidRPr="006C4065">
        <w:rPr>
          <w:rFonts w:hint="eastAsia"/>
        </w:rPr>
        <w:t>簇</w:t>
      </w:r>
      <w:proofErr w:type="gramEnd"/>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小区的用户都会受到相邻小区基站的同频干扰，任</w:t>
      </w:r>
      <w:proofErr w:type="gramStart"/>
      <w:r w:rsidRPr="00B23522">
        <w:rPr>
          <w:rFonts w:cs="Times New Roman"/>
          <w:color w:val="333333"/>
          <w:szCs w:val="24"/>
          <w:shd w:val="clear" w:color="auto" w:fill="FFFFFF"/>
        </w:rPr>
        <w:t>一</w:t>
      </w:r>
      <w:proofErr w:type="gramEnd"/>
      <w:r w:rsidRPr="00B23522">
        <w:rPr>
          <w:rFonts w:cs="Times New Roman"/>
          <w:color w:val="333333"/>
          <w:szCs w:val="24"/>
          <w:shd w:val="clear" w:color="auto" w:fill="FFFFFF"/>
        </w:rPr>
        <w:t>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w:t>
      </w:r>
      <w:proofErr w:type="gramStart"/>
      <w:r w:rsidR="007C54D1" w:rsidRPr="00B23522">
        <w:rPr>
          <w:rFonts w:cs="Times New Roman"/>
          <w:color w:val="333333"/>
          <w:szCs w:val="24"/>
          <w:shd w:val="clear" w:color="auto" w:fill="FFFFFF"/>
        </w:rPr>
        <w:t>频</w:t>
      </w:r>
      <w:proofErr w:type="gramEnd"/>
      <w:r w:rsidR="007C54D1" w:rsidRPr="00B23522">
        <w:rPr>
          <w:rFonts w:cs="Times New Roman"/>
          <w:color w:val="333333"/>
          <w:szCs w:val="24"/>
          <w:shd w:val="clear" w:color="auto" w:fill="FFFFFF"/>
        </w:rPr>
        <w:t>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EC125F">
      <w:pPr>
        <w:pStyle w:val="ac"/>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35pt" o:ole="">
            <v:imagedata r:id="rId12" o:title=""/>
          </v:shape>
          <o:OLEObject Type="Embed" ProgID="Equation.DSMT4" ShapeID="_x0000_i1026" DrawAspect="Content" ObjectID="_1608650773" r:id="rId13"/>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pt;height:17.85pt" o:ole="">
            <v:imagedata r:id="rId14" o:title=""/>
          </v:shape>
          <o:OLEObject Type="Embed" ProgID="Equation.DSMT4" ShapeID="_x0000_i1027" DrawAspect="Content" ObjectID="_1608650774" r:id="rId15"/>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1pt;height:12.65pt" o:ole="">
            <v:imagedata r:id="rId16" o:title=""/>
          </v:shape>
          <o:OLEObject Type="Embed" ProgID="Equation.DSMT4" ShapeID="_x0000_i1028" DrawAspect="Content" ObjectID="_1608650775" r:id="rId17"/>
        </w:object>
      </w:r>
      <w:r w:rsidR="00A242C2" w:rsidRPr="00B23522">
        <w:rPr>
          <w:rFonts w:cs="Times New Roman"/>
          <w:szCs w:val="24"/>
        </w:rPr>
        <w:t>表示</w:t>
      </w:r>
      <w:r w:rsidR="008F4B35" w:rsidRPr="00B23522">
        <w:rPr>
          <w:rFonts w:cs="Times New Roman"/>
          <w:szCs w:val="24"/>
        </w:rPr>
        <w:t>邻频泄露功率比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8D3DF2">
      <w:pPr>
        <w:snapToGrid w:val="0"/>
        <w:jc w:val="center"/>
        <w:rPr>
          <w:szCs w:val="24"/>
        </w:rPr>
      </w:pPr>
      <w:r w:rsidRPr="00B23522">
        <w:rPr>
          <w:szCs w:val="24"/>
        </w:rPr>
        <w:object w:dxaOrig="8671" w:dyaOrig="4906">
          <v:shape id="_x0000_i1029" type="#_x0000_t75" style="width:237.3pt;height:134.8pt" o:ole="">
            <v:imagedata r:id="rId18" o:title=""/>
          </v:shape>
          <o:OLEObject Type="Embed" ProgID="Visio.Drawing.15" ShapeID="_x0000_i1029" DrawAspect="Content" ObjectID="_1608650776" r:id="rId19"/>
        </w:object>
      </w:r>
    </w:p>
    <w:p w:rsidR="006C4065" w:rsidRPr="00B23522" w:rsidRDefault="006C4065" w:rsidP="00920A47">
      <w:pPr>
        <w:pStyle w:val="ad"/>
      </w:pPr>
      <w:r>
        <w:t>图</w:t>
      </w:r>
      <w:r>
        <w:rPr>
          <w:rFonts w:hint="eastAsia"/>
        </w:rPr>
        <w:t>2-</w:t>
      </w:r>
      <w:r>
        <w:t xml:space="preserve">2  </w:t>
      </w:r>
      <w:r>
        <w:t>被干扰系统用户接收到的同频及邻频干扰</w:t>
      </w:r>
    </w:p>
    <w:p w:rsidR="00A66020" w:rsidRPr="00B23522" w:rsidRDefault="00A66020" w:rsidP="002C097D">
      <w:pPr>
        <w:pStyle w:val="3"/>
      </w:pPr>
      <w:r w:rsidRPr="00B23522">
        <w:t xml:space="preserve">2.2.2  </w:t>
      </w:r>
      <w:r w:rsidRPr="00B23522">
        <w:t>邻频泄露功率比</w:t>
      </w:r>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上一节提到的邻频泄露功率比（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w:t>
      </w:r>
      <w:r w:rsidRPr="00B23522">
        <w:rPr>
          <w:rFonts w:cs="Times New Roman"/>
          <w:szCs w:val="24"/>
        </w:rPr>
        <w:lastRenderedPageBreak/>
        <w:t>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邻信道泄露比（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4.95pt;height:17.85pt" o:ole="">
            <v:imagedata r:id="rId20" o:title=""/>
          </v:shape>
          <o:OLEObject Type="Embed" ProgID="Equation.DSMT4" ShapeID="_x0000_i1030" DrawAspect="Content" ObjectID="_1608650777" r:id="rId21"/>
        </w:object>
      </w:r>
      <w:r w:rsidR="0044543C" w:rsidRPr="00B23522">
        <w:rPr>
          <w:rFonts w:cs="Times New Roman"/>
          <w:szCs w:val="24"/>
        </w:rPr>
        <w:t>表示主信道功率，</w:t>
      </w:r>
      <w:r w:rsidR="008D3DF2" w:rsidRPr="008D3DF2">
        <w:rPr>
          <w:position w:val="-14"/>
        </w:rPr>
        <w:object w:dxaOrig="1180" w:dyaOrig="380">
          <v:shape id="_x0000_i1031" type="#_x0000_t75" style="width:59.35pt;height:19pt" o:ole="">
            <v:imagedata r:id="rId22" o:title=""/>
          </v:shape>
          <o:OLEObject Type="Embed" ProgID="Equation.DSMT4" ShapeID="_x0000_i1031" DrawAspect="Content" ObjectID="_1608650778" r:id="rId23"/>
        </w:object>
      </w:r>
      <w:r w:rsidR="0044543C" w:rsidRPr="00B23522">
        <w:rPr>
          <w:rFonts w:cs="Times New Roman"/>
          <w:szCs w:val="24"/>
        </w:rPr>
        <w:t>表示落入相邻信道的功率。当发射功率一定时，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EC125F">
      <w:pPr>
        <w:pStyle w:val="ac"/>
        <w:rPr>
          <w:rFonts w:cs="Times New Roman"/>
          <w:szCs w:val="24"/>
        </w:rPr>
      </w:pPr>
      <w:r>
        <w:tab/>
      </w:r>
      <w:r w:rsidR="008D3DF2" w:rsidRPr="008D3DF2">
        <w:rPr>
          <w:position w:val="-32"/>
        </w:rPr>
        <w:object w:dxaOrig="2079" w:dyaOrig="700">
          <v:shape id="_x0000_i1032" type="#_x0000_t75" style="width:104.25pt;height:35.15pt" o:ole="">
            <v:imagedata r:id="rId24" o:title=""/>
          </v:shape>
          <o:OLEObject Type="Embed" ProgID="Equation.DSMT4" ShapeID="_x0000_i1032" DrawAspect="Content" ObjectID="_1608650779" r:id="rId25"/>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59.9pt;height:19pt" o:ole="">
            <v:imagedata r:id="rId26" o:title=""/>
          </v:shape>
          <o:OLEObject Type="Embed" ProgID="Equation.DSMT4" ShapeID="_x0000_i1033" DrawAspect="Content" ObjectID="_1608650780" r:id="rId27"/>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1pt;height:17.85pt" o:ole="">
            <v:imagedata r:id="rId28" o:title=""/>
          </v:shape>
          <o:OLEObject Type="Embed" ProgID="Equation.DSMT4" ShapeID="_x0000_i1034" DrawAspect="Content" ObjectID="_1608650781" r:id="rId29"/>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FC7724">
      <w:pPr>
        <w:pStyle w:val="ac"/>
        <w:rPr>
          <w:rFonts w:cs="Times New Roman"/>
          <w:szCs w:val="24"/>
        </w:rPr>
      </w:pPr>
      <w:r>
        <w:tab/>
      </w:r>
      <w:r w:rsidR="008D3DF2" w:rsidRPr="008D3DF2">
        <w:rPr>
          <w:position w:val="-30"/>
        </w:rPr>
        <w:object w:dxaOrig="1980" w:dyaOrig="720">
          <v:shape id="_x0000_i1035" type="#_x0000_t75" style="width:99.05pt;height:36.3pt" o:ole="">
            <v:imagedata r:id="rId30" o:title=""/>
          </v:shape>
          <o:OLEObject Type="Embed" ProgID="Equation.DSMT4" ShapeID="_x0000_i1035" DrawAspect="Content" ObjectID="_1608650782" r:id="rId31"/>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proofErr w:type="gramStart"/>
      <w:r w:rsidR="002F436A" w:rsidRPr="00B23522">
        <w:rPr>
          <w:rFonts w:cs="Times New Roman"/>
          <w:szCs w:val="24"/>
        </w:rPr>
        <w:t>先</w:t>
      </w:r>
      <w:r w:rsidR="004D5569" w:rsidRPr="00B23522">
        <w:rPr>
          <w:rFonts w:cs="Times New Roman"/>
          <w:szCs w:val="24"/>
        </w:rPr>
        <w:t>随着</w:t>
      </w:r>
      <w:proofErr w:type="gramEnd"/>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w:t>
      </w:r>
      <w:proofErr w:type="gramStart"/>
      <w:r w:rsidR="002F436A" w:rsidRPr="00B23522">
        <w:rPr>
          <w:rFonts w:cs="Times New Roman"/>
          <w:szCs w:val="24"/>
        </w:rPr>
        <w:t>求是没</w:t>
      </w:r>
      <w:proofErr w:type="gramEnd"/>
      <w:r w:rsidR="002F436A" w:rsidRPr="00B23522">
        <w:rPr>
          <w:rFonts w:cs="Times New Roman"/>
          <w:szCs w:val="24"/>
        </w:rPr>
        <w:t>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C26E0" w:rsidRDefault="00FD7FBA" w:rsidP="00FD7FBA">
      <w:pPr>
        <w:pStyle w:val="ac"/>
      </w:pPr>
      <w:r>
        <w:tab/>
      </w:r>
      <w:r w:rsidR="008D3DF2" w:rsidRPr="008D3DF2">
        <w:rPr>
          <w:position w:val="-24"/>
        </w:rPr>
        <w:object w:dxaOrig="2280" w:dyaOrig="620">
          <v:shape id="_x0000_i1036" type="#_x0000_t75" style="width:114.6pt;height:31.7pt" o:ole="">
            <v:imagedata r:id="rId32" o:title=""/>
          </v:shape>
          <o:OLEObject Type="Embed" ProgID="Equation.DSMT4" ShapeID="_x0000_i1036" DrawAspect="Content" ObjectID="_1608650783" r:id="rId33"/>
        </w:object>
      </w:r>
      <w:r>
        <w:tab/>
        <w:t>(2-4)</w:t>
      </w:r>
    </w:p>
    <w:p w:rsidR="002C097D" w:rsidRPr="002C097D" w:rsidRDefault="002C097D" w:rsidP="002C097D">
      <w:pPr>
        <w:widowControl/>
        <w:jc w:val="left"/>
      </w:pPr>
      <w:r>
        <w:br w:type="page"/>
      </w:r>
    </w:p>
    <w:p w:rsidR="00DA3BAA" w:rsidRPr="00B23522" w:rsidRDefault="002C097D" w:rsidP="002C097D">
      <w:pPr>
        <w:pStyle w:val="1"/>
      </w:pPr>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p>
    <w:p w:rsidR="00A479F8" w:rsidRPr="00B23522" w:rsidRDefault="005548D4" w:rsidP="008D3DF2">
      <w:pPr>
        <w:snapToGrid w:val="0"/>
        <w:rPr>
          <w:rFonts w:cs="Times New Roman"/>
          <w:szCs w:val="24"/>
        </w:rPr>
      </w:pPr>
      <w:r w:rsidRPr="00B23522">
        <w:rPr>
          <w:rFonts w:cs="Times New Roman"/>
          <w:szCs w:val="24"/>
        </w:rPr>
        <w:tab/>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r w:rsidR="0065292C" w:rsidRPr="00B23522">
        <w:rPr>
          <w:rFonts w:cs="Times New Roman"/>
          <w:szCs w:val="24"/>
        </w:rPr>
        <w:t>NR</w:t>
      </w:r>
      <w:r w:rsidR="0065292C" w:rsidRPr="00B23522">
        <w:rPr>
          <w:rFonts w:cs="Times New Roman"/>
          <w:szCs w:val="24"/>
        </w:rPr>
        <w:t>系统目前有两种频段使用方案，一种使用</w:t>
      </w:r>
      <w:r w:rsidR="0065292C" w:rsidRPr="00B23522">
        <w:rPr>
          <w:rFonts w:cs="Times New Roman"/>
          <w:szCs w:val="24"/>
        </w:rPr>
        <w:t>6GHz</w:t>
      </w:r>
      <w:r w:rsidR="0065292C" w:rsidRPr="00B23522">
        <w:rPr>
          <w:rFonts w:cs="Times New Roman"/>
          <w:szCs w:val="24"/>
        </w:rPr>
        <w:t>以下频段（又称</w:t>
      </w:r>
      <w:r w:rsidR="0065292C" w:rsidRPr="00B23522">
        <w:rPr>
          <w:rFonts w:cs="Times New Roman"/>
          <w:szCs w:val="24"/>
        </w:rPr>
        <w:t>FR1</w:t>
      </w:r>
      <w:r w:rsidR="0065292C" w:rsidRPr="00B23522">
        <w:rPr>
          <w:rFonts w:cs="Times New Roman"/>
          <w:szCs w:val="24"/>
        </w:rPr>
        <w:t>频段），一种使用</w:t>
      </w:r>
      <w:r w:rsidR="0065292C" w:rsidRPr="00B23522">
        <w:rPr>
          <w:rFonts w:cs="Times New Roman"/>
          <w:szCs w:val="24"/>
        </w:rPr>
        <w:t>6GHz</w:t>
      </w:r>
      <w:r w:rsidR="0065292C" w:rsidRPr="00B23522">
        <w:rPr>
          <w:rFonts w:cs="Times New Roman"/>
          <w:szCs w:val="24"/>
        </w:rPr>
        <w:t>以上频段（又称</w:t>
      </w:r>
      <w:r w:rsidR="0065292C" w:rsidRPr="00B23522">
        <w:rPr>
          <w:rFonts w:cs="Times New Roman"/>
          <w:szCs w:val="24"/>
        </w:rPr>
        <w:t>FR2</w:t>
      </w:r>
      <w:r w:rsidR="0065292C" w:rsidRPr="00B23522">
        <w:rPr>
          <w:rFonts w:cs="Times New Roman"/>
          <w:szCs w:val="24"/>
        </w:rPr>
        <w:t>频段）</w:t>
      </w:r>
      <w:r w:rsidR="00274993" w:rsidRPr="00B23522">
        <w:rPr>
          <w:rFonts w:cs="Times New Roman"/>
          <w:szCs w:val="24"/>
        </w:rPr>
        <w:t>。其中</w:t>
      </w:r>
      <w:r w:rsidR="003D3861" w:rsidRPr="00B23522">
        <w:rPr>
          <w:rFonts w:cs="Times New Roman"/>
          <w:szCs w:val="24"/>
        </w:rPr>
        <w:t>6GHz</w:t>
      </w:r>
      <w:r w:rsidR="003D3861" w:rsidRPr="00B23522">
        <w:rPr>
          <w:rFonts w:cs="Times New Roman"/>
          <w:szCs w:val="24"/>
        </w:rPr>
        <w:t>以上</w:t>
      </w:r>
      <w:r w:rsidR="00274993" w:rsidRPr="00B23522">
        <w:rPr>
          <w:rFonts w:cs="Times New Roman"/>
          <w:szCs w:val="24"/>
        </w:rPr>
        <w:t>频段与</w:t>
      </w:r>
      <w:r w:rsidR="00274993" w:rsidRPr="00B23522">
        <w:rPr>
          <w:rFonts w:cs="Times New Roman"/>
          <w:szCs w:val="24"/>
        </w:rPr>
        <w:t>LTE</w:t>
      </w:r>
      <w:r w:rsidR="00274993" w:rsidRPr="00B23522">
        <w:rPr>
          <w:rFonts w:cs="Times New Roman"/>
          <w:szCs w:val="24"/>
        </w:rPr>
        <w:t>所用的频段有可能产生邻频干扰，因此本章主要研究</w:t>
      </w:r>
      <w:r w:rsidR="00274993" w:rsidRPr="00B23522">
        <w:rPr>
          <w:rFonts w:cs="Times New Roman"/>
          <w:szCs w:val="24"/>
        </w:rPr>
        <w:t>6GHz</w:t>
      </w:r>
      <w:r w:rsidR="00274993" w:rsidRPr="00B23522">
        <w:rPr>
          <w:rFonts w:cs="Times New Roman"/>
          <w:szCs w:val="24"/>
        </w:rPr>
        <w:t>以下的</w:t>
      </w:r>
      <w:r w:rsidR="00274993" w:rsidRPr="00B23522">
        <w:rPr>
          <w:rFonts w:cs="Times New Roman"/>
          <w:szCs w:val="24"/>
        </w:rPr>
        <w:t>NR</w:t>
      </w:r>
      <w:r w:rsidR="00274993" w:rsidRPr="00B23522">
        <w:rPr>
          <w:rFonts w:cs="Times New Roman"/>
          <w:szCs w:val="24"/>
        </w:rPr>
        <w:t>系统与</w:t>
      </w:r>
      <w:r w:rsidR="00274993" w:rsidRPr="00B23522">
        <w:rPr>
          <w:rFonts w:cs="Times New Roman"/>
          <w:szCs w:val="24"/>
        </w:rPr>
        <w:t>LTE</w:t>
      </w:r>
      <w:r w:rsidR="00274993" w:rsidRPr="00B23522">
        <w:rPr>
          <w:rFonts w:cs="Times New Roman"/>
          <w:szCs w:val="24"/>
        </w:rPr>
        <w:t>系统的共存。</w:t>
      </w:r>
      <w:r w:rsidR="00B73B57"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Pr="00B23522" w:rsidRDefault="0065292C" w:rsidP="002C097D">
      <w:pPr>
        <w:pStyle w:val="2"/>
      </w:pPr>
      <w:r w:rsidRPr="00B23522">
        <w:t xml:space="preserve">3.1  </w:t>
      </w:r>
      <w:r w:rsidRPr="00B23522">
        <w:t>系统模型</w:t>
      </w:r>
    </w:p>
    <w:p w:rsidR="0065292C" w:rsidRPr="00B23522" w:rsidRDefault="0065292C" w:rsidP="002C097D">
      <w:pPr>
        <w:pStyle w:val="3"/>
      </w:pPr>
      <w:r w:rsidRPr="00B23522">
        <w:t xml:space="preserve">3.1.1  </w:t>
      </w:r>
      <w:r w:rsidR="009169DE" w:rsidRPr="00B23522">
        <w:t>6GHz</w:t>
      </w:r>
      <w:r w:rsidR="009169DE" w:rsidRPr="00B23522">
        <w:t>以下</w:t>
      </w:r>
      <w:r w:rsidR="009169DE" w:rsidRPr="00B23522">
        <w:t>NR</w:t>
      </w:r>
      <w:r w:rsidR="009169DE" w:rsidRPr="00B23522">
        <w:t>系统模型</w:t>
      </w:r>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proofErr w:type="gramStart"/>
      <w:r w:rsidR="00434D1B" w:rsidRPr="00B23522">
        <w:rPr>
          <w:rFonts w:cs="Times New Roman"/>
          <w:szCs w:val="24"/>
        </w:rPr>
        <w:t>损耗指</w:t>
      </w:r>
      <w:proofErr w:type="gramEnd"/>
      <w:r w:rsidR="00434D1B" w:rsidRPr="00B23522">
        <w:rPr>
          <w:rFonts w:cs="Times New Roman"/>
          <w:szCs w:val="24"/>
        </w:rPr>
        <w:t>的是信号从端到端所经历过的所有衰落，通常表示如下：</w:t>
      </w:r>
    </w:p>
    <w:p w:rsidR="00434D1B" w:rsidRPr="00B23522" w:rsidRDefault="00FD7FBA" w:rsidP="00FD7FBA">
      <w:pPr>
        <w:pStyle w:val="ac"/>
        <w:rPr>
          <w:rFonts w:cs="Times New Roman"/>
          <w:szCs w:val="24"/>
        </w:rPr>
      </w:pPr>
      <w:r>
        <w:tab/>
      </w:r>
      <w:r w:rsidR="008D3DF2" w:rsidRPr="008D3DF2">
        <w:rPr>
          <w:position w:val="-16"/>
        </w:rPr>
        <w:object w:dxaOrig="3340" w:dyaOrig="440">
          <v:shape id="_x0000_i1037" type="#_x0000_t75" style="width:167.05pt;height:21.9pt" o:ole="">
            <v:imagedata r:id="rId34" o:title=""/>
          </v:shape>
          <o:OLEObject Type="Embed" ProgID="Equation.DSMT4" ShapeID="_x0000_i1037" DrawAspect="Content" ObjectID="_1608650784" r:id="rId35"/>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0.75pt;height:17.85pt" o:ole="">
            <v:imagedata r:id="rId36" o:title=""/>
          </v:shape>
          <o:OLEObject Type="Embed" ProgID="Equation.DSMT4" ShapeID="_x0000_i1038" DrawAspect="Content" ObjectID="_1608650785" r:id="rId37"/>
        </w:object>
      </w:r>
      <w:r w:rsidRPr="00B23522">
        <w:rPr>
          <w:rFonts w:cs="Times New Roman"/>
          <w:szCs w:val="24"/>
        </w:rPr>
        <w:t>表示室外的路径损耗，</w:t>
      </w:r>
      <w:r w:rsidR="008D3DF2" w:rsidRPr="008D3DF2">
        <w:rPr>
          <w:position w:val="-12"/>
        </w:rPr>
        <w:object w:dxaOrig="480" w:dyaOrig="360">
          <v:shape id="_x0000_i1039" type="#_x0000_t75" style="width:23.05pt;height:17.85pt" o:ole="">
            <v:imagedata r:id="rId38" o:title=""/>
          </v:shape>
          <o:OLEObject Type="Embed" ProgID="Equation.DSMT4" ShapeID="_x0000_i1039" DrawAspect="Content" ObjectID="_1608650786" r:id="rId39"/>
        </w:object>
      </w:r>
      <w:r w:rsidRPr="00B23522">
        <w:rPr>
          <w:rFonts w:cs="Times New Roman"/>
          <w:szCs w:val="24"/>
        </w:rPr>
        <w:t>表示穿透损耗，</w:t>
      </w:r>
      <w:r w:rsidR="008D3DF2" w:rsidRPr="008D3DF2">
        <w:rPr>
          <w:position w:val="-12"/>
        </w:rPr>
        <w:object w:dxaOrig="460" w:dyaOrig="360">
          <v:shape id="_x0000_i1040" type="#_x0000_t75" style="width:23.05pt;height:17.85pt" o:ole="">
            <v:imagedata r:id="rId40" o:title=""/>
          </v:shape>
          <o:OLEObject Type="Embed" ProgID="Equation.DSMT4" ShapeID="_x0000_i1040" DrawAspect="Content" ObjectID="_1608650787" r:id="rId41"/>
        </w:object>
      </w:r>
      <w:r w:rsidRPr="00B23522">
        <w:rPr>
          <w:rFonts w:cs="Times New Roman"/>
          <w:szCs w:val="24"/>
        </w:rPr>
        <w:t>表示室内路径损耗，</w:t>
      </w:r>
      <w:r w:rsidR="008D3DF2" w:rsidRPr="008D3DF2">
        <w:rPr>
          <w:position w:val="-14"/>
        </w:rPr>
        <w:object w:dxaOrig="320" w:dyaOrig="380">
          <v:shape id="_x0000_i1041" type="#_x0000_t75" style="width:16.7pt;height:19pt" o:ole="">
            <v:imagedata r:id="rId42" o:title=""/>
          </v:shape>
          <o:OLEObject Type="Embed" ProgID="Equation.DSMT4" ShapeID="_x0000_i1041" DrawAspect="Content" ObjectID="_1608650788" r:id="rId43"/>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w:t>
      </w:r>
      <w:proofErr w:type="gramStart"/>
      <w:r w:rsidRPr="00B23522">
        <w:rPr>
          <w:rFonts w:cs="Times New Roman"/>
          <w:szCs w:val="24"/>
        </w:rPr>
        <w:t>损耗指</w:t>
      </w:r>
      <w:proofErr w:type="gramEnd"/>
      <w:r w:rsidRPr="00B23522">
        <w:rPr>
          <w:rFonts w:cs="Times New Roman"/>
          <w:szCs w:val="24"/>
        </w:rPr>
        <w:t>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8D3DF2">
            <w:pPr>
              <w:snapToGrid w:val="0"/>
              <w:rPr>
                <w:rFonts w:cs="Times New Roman"/>
                <w:szCs w:val="24"/>
                <w:lang w:val="en-GB"/>
              </w:rPr>
            </w:pPr>
            <w:r w:rsidRPr="008D3DF2">
              <w:rPr>
                <w:position w:val="-32"/>
              </w:rPr>
              <w:object w:dxaOrig="3519" w:dyaOrig="760">
                <v:shape id="_x0000_i1042" type="#_x0000_t75" style="width:176.25pt;height:38pt" o:ole="">
                  <v:imagedata r:id="rId44" o:title=""/>
                </v:shape>
                <o:OLEObject Type="Embed" ProgID="Equation.DSMT4" ShapeID="_x0000_i1042" DrawAspect="Content" ObjectID="_1608650789" r:id="rId45"/>
              </w:object>
            </w:r>
          </w:p>
          <w:p w:rsidR="00C06AD6" w:rsidRPr="00B23522" w:rsidRDefault="008D3DF2" w:rsidP="008D3DF2">
            <w:pPr>
              <w:snapToGrid w:val="0"/>
              <w:rPr>
                <w:rFonts w:cs="Times New Roman"/>
                <w:szCs w:val="24"/>
                <w:lang w:val="en-GB"/>
              </w:rPr>
            </w:pPr>
            <w:r w:rsidRPr="008D3DF2">
              <w:rPr>
                <w:position w:val="-12"/>
              </w:rPr>
              <w:object w:dxaOrig="3860" w:dyaOrig="360">
                <v:shape id="_x0000_i1043" type="#_x0000_t75" style="width:192.95pt;height:17.85pt" o:ole="">
                  <v:imagedata r:id="rId46" o:title=""/>
                </v:shape>
                <o:OLEObject Type="Embed" ProgID="Equation.DSMT4" ShapeID="_x0000_i1043" DrawAspect="Content" ObjectID="_1608650790" r:id="rId47"/>
              </w:object>
            </w:r>
          </w:p>
          <w:p w:rsidR="00C06AD6" w:rsidRPr="00B23522" w:rsidRDefault="008D3DF2" w:rsidP="008D3DF2">
            <w:pPr>
              <w:snapToGrid w:val="0"/>
              <w:rPr>
                <w:rFonts w:cs="Times New Roman"/>
                <w:szCs w:val="24"/>
              </w:rPr>
            </w:pPr>
            <w:r w:rsidRPr="008D3DF2">
              <w:rPr>
                <w:position w:val="-12"/>
              </w:rPr>
              <w:object w:dxaOrig="6880" w:dyaOrig="380">
                <v:shape id="_x0000_i1044" type="#_x0000_t75" style="width:344.45pt;height:19pt" o:ole="">
                  <v:imagedata r:id="rId48" o:title=""/>
                </v:shape>
                <o:OLEObject Type="Embed" ProgID="Equation.DSMT4" ShapeID="_x0000_i1044" DrawAspect="Content" ObjectID="_1608650791" r:id="rId49"/>
              </w:object>
            </w:r>
          </w:p>
        </w:tc>
      </w:tr>
      <w:tr w:rsidR="00C06AD6" w:rsidRPr="00B23522" w:rsidTr="00E23893">
        <w:trPr>
          <w:jc w:val="center"/>
        </w:trPr>
        <w:tc>
          <w:tcPr>
            <w:tcW w:w="988" w:type="dxa"/>
            <w:vAlign w:val="center"/>
          </w:tcPr>
          <w:p w:rsidR="00C06AD6" w:rsidRPr="00B23522" w:rsidRDefault="00DA196B"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8D3DF2">
            <w:pPr>
              <w:snapToGrid w:val="0"/>
              <w:rPr>
                <w:rFonts w:cs="Times New Roman"/>
                <w:szCs w:val="24"/>
              </w:rPr>
            </w:pPr>
            <w:r w:rsidRPr="008D3DF2">
              <w:rPr>
                <w:position w:val="-12"/>
              </w:rPr>
              <w:object w:dxaOrig="3960" w:dyaOrig="360">
                <v:shape id="_x0000_i1045" type="#_x0000_t75" style="width:198.15pt;height:17.85pt" o:ole="">
                  <v:imagedata r:id="rId50" o:title=""/>
                </v:shape>
                <o:OLEObject Type="Embed" ProgID="Equation.DSMT4" ShapeID="_x0000_i1045" DrawAspect="Content" ObjectID="_1608650792" r:id="rId51"/>
              </w:object>
            </w:r>
          </w:p>
          <w:p w:rsidR="00DA196B" w:rsidRPr="00B23522" w:rsidRDefault="00E23893" w:rsidP="008D3DF2">
            <w:pPr>
              <w:snapToGrid w:val="0"/>
              <w:rPr>
                <w:rFonts w:cs="Times New Roman"/>
                <w:szCs w:val="24"/>
              </w:rPr>
            </w:pPr>
            <w:r w:rsidRPr="00E23893">
              <w:rPr>
                <w:position w:val="-36"/>
              </w:rPr>
              <w:object w:dxaOrig="7260" w:dyaOrig="859">
                <v:shape id="_x0000_i1046" type="#_x0000_t75" style="width:350.8pt;height:43.8pt" o:ole="">
                  <v:imagedata r:id="rId52" o:title=""/>
                </v:shape>
                <o:OLEObject Type="Embed" ProgID="Equation.DSMT4" ShapeID="_x0000_i1046" DrawAspect="Content" ObjectID="_1608650793" r:id="rId53"/>
              </w:object>
            </w:r>
          </w:p>
        </w:tc>
      </w:tr>
      <w:tr w:rsidR="00982DF2" w:rsidRPr="00B23522" w:rsidTr="00E23893">
        <w:trPr>
          <w:jc w:val="center"/>
        </w:trPr>
        <w:tc>
          <w:tcPr>
            <w:tcW w:w="988" w:type="dxa"/>
            <w:vAlign w:val="center"/>
          </w:tcPr>
          <w:p w:rsidR="00982DF2" w:rsidRPr="00B23522" w:rsidRDefault="00982DF2"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8D3DF2">
            <w:pPr>
              <w:snapToGrid w:val="0"/>
              <w:rPr>
                <w:rFonts w:cs="Times New Roman"/>
                <w:szCs w:val="24"/>
              </w:rPr>
            </w:pPr>
            <w:r w:rsidRPr="008D3DF2">
              <w:rPr>
                <w:position w:val="-34"/>
              </w:rPr>
              <w:object w:dxaOrig="7000" w:dyaOrig="800">
                <v:shape id="_x0000_i1047" type="#_x0000_t75" style="width:349.65pt;height:39.75pt" o:ole="">
                  <v:imagedata r:id="rId54" o:title=""/>
                </v:shape>
                <o:OLEObject Type="Embed" ProgID="Equation.DSMT4" ShapeID="_x0000_i1047" DrawAspect="Content" ObjectID="_1608650794" r:id="rId55"/>
              </w:object>
            </w:r>
          </w:p>
          <w:p w:rsidR="00982DF2" w:rsidRPr="00B23522" w:rsidRDefault="008D3DF2" w:rsidP="008D3DF2">
            <w:pPr>
              <w:snapToGrid w:val="0"/>
              <w:rPr>
                <w:rFonts w:cs="Times New Roman"/>
                <w:szCs w:val="24"/>
              </w:rPr>
            </w:pPr>
            <w:r w:rsidRPr="008D3DF2">
              <w:rPr>
                <w:position w:val="-48"/>
              </w:rPr>
              <w:object w:dxaOrig="5360" w:dyaOrig="1080">
                <v:shape id="_x0000_i1048" type="#_x0000_t75" style="width:267.85pt;height:54.15pt" o:ole="">
                  <v:imagedata r:id="rId56" o:title=""/>
                </v:shape>
                <o:OLEObject Type="Embed" ProgID="Equation.DSMT4" ShapeID="_x0000_i1048" DrawAspect="Content" ObjectID="_1608650795" r:id="rId57"/>
              </w:object>
            </w:r>
          </w:p>
          <w:p w:rsidR="00D5011A" w:rsidRPr="00B23522" w:rsidRDefault="008D3DF2" w:rsidP="008D3DF2">
            <w:pPr>
              <w:snapToGrid w:val="0"/>
              <w:rPr>
                <w:rFonts w:cs="Times New Roman"/>
                <w:szCs w:val="24"/>
              </w:rPr>
            </w:pPr>
            <w:r w:rsidRPr="008D3DF2">
              <w:rPr>
                <w:position w:val="-48"/>
              </w:rPr>
              <w:object w:dxaOrig="4320" w:dyaOrig="1080">
                <v:shape id="_x0000_i1049" type="#_x0000_t75" style="width:3in;height:54.15pt" o:ole="">
                  <v:imagedata r:id="rId58" o:title=""/>
                </v:shape>
                <o:OLEObject Type="Embed" ProgID="Equation.DSMT4" ShapeID="_x0000_i1049" DrawAspect="Content" ObjectID="_1608650796" r:id="rId59"/>
              </w:object>
            </w:r>
          </w:p>
        </w:tc>
      </w:tr>
    </w:tbl>
    <w:p w:rsidR="00E23893" w:rsidRDefault="00E23893" w:rsidP="001205C3">
      <w:pPr>
        <w:pStyle w:val="20"/>
      </w:pPr>
      <w:r>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9pt;height:17.85pt" o:ole="">
            <v:imagedata r:id="rId60" o:title=""/>
          </v:shape>
          <o:OLEObject Type="Embed" ProgID="Equation.DSMT4" ShapeID="_x0000_i1050" DrawAspect="Content" ObjectID="_1608650797" r:id="rId61"/>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15pt;height:17.85pt" o:ole="">
            <v:imagedata r:id="rId62" o:title=""/>
          </v:shape>
          <o:OLEObject Type="Embed" ProgID="Equation.DSMT4" ShapeID="_x0000_i1051" DrawAspect="Content" ObjectID="_1608650798" r:id="rId63"/>
        </w:object>
      </w:r>
      <w:r w:rsidR="005227E5" w:rsidRPr="00B23522">
        <w:rPr>
          <w:rFonts w:cs="Times New Roman"/>
          <w:szCs w:val="24"/>
        </w:rPr>
        <w:t>；</w:t>
      </w:r>
      <w:r w:rsidR="008D3DF2" w:rsidRPr="008D3DF2">
        <w:rPr>
          <w:position w:val="-12"/>
        </w:rPr>
        <w:object w:dxaOrig="360" w:dyaOrig="360">
          <v:shape id="_x0000_i1052" type="#_x0000_t75" style="width:17.85pt;height:17.85pt" o:ole="">
            <v:imagedata r:id="rId64" o:title=""/>
          </v:shape>
          <o:OLEObject Type="Embed" ProgID="Equation.DSMT4" ShapeID="_x0000_i1052" DrawAspect="Content" ObjectID="_1608650799" r:id="rId65"/>
        </w:object>
      </w:r>
      <w:r w:rsidR="005227E5" w:rsidRPr="00B23522">
        <w:rPr>
          <w:rFonts w:cs="Times New Roman"/>
          <w:szCs w:val="24"/>
        </w:rPr>
        <w:t>和</w:t>
      </w:r>
      <w:r w:rsidR="008D3DF2" w:rsidRPr="008D3DF2">
        <w:rPr>
          <w:position w:val="-12"/>
        </w:rPr>
        <w:object w:dxaOrig="360" w:dyaOrig="360">
          <v:shape id="_x0000_i1053" type="#_x0000_t75" style="width:17.85pt;height:17.85pt" o:ole="">
            <v:imagedata r:id="rId66" o:title=""/>
          </v:shape>
          <o:OLEObject Type="Embed" ProgID="Equation.DSMT4" ShapeID="_x0000_i1053" DrawAspect="Content" ObjectID="_1608650800" r:id="rId67"/>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7.85pt;height:17.85pt" o:ole="">
            <v:imagedata r:id="rId68" o:title=""/>
          </v:shape>
          <o:OLEObject Type="Embed" ProgID="Equation.DSMT4" ShapeID="_x0000_i1054" DrawAspect="Content" ObjectID="_1608650801" r:id="rId69"/>
        </w:object>
      </w:r>
      <w:r w:rsidR="005227E5" w:rsidRPr="00B23522">
        <w:rPr>
          <w:rFonts w:cs="Times New Roman"/>
          <w:szCs w:val="24"/>
        </w:rPr>
        <w:t>和</w:t>
      </w:r>
      <w:r w:rsidR="008D3DF2" w:rsidRPr="008D3DF2">
        <w:rPr>
          <w:position w:val="-12"/>
        </w:rPr>
        <w:object w:dxaOrig="360" w:dyaOrig="360">
          <v:shape id="_x0000_i1055" type="#_x0000_t75" style="width:17.85pt;height:17.85pt" o:ole="">
            <v:imagedata r:id="rId70" o:title=""/>
          </v:shape>
          <o:OLEObject Type="Embed" ProgID="Equation.DSMT4" ShapeID="_x0000_i1055" DrawAspect="Content" ObjectID="_1608650802" r:id="rId71"/>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4pt;height:17.85pt" o:ole="">
            <v:imagedata r:id="rId72" o:title=""/>
          </v:shape>
          <o:OLEObject Type="Embed" ProgID="Equation.DSMT4" ShapeID="_x0000_i1056" DrawAspect="Content" ObjectID="_1608650803" r:id="rId73"/>
        </w:object>
      </w:r>
      <w:r w:rsidR="005227E5" w:rsidRPr="00B23522">
        <w:rPr>
          <w:rFonts w:cs="Times New Roman"/>
          <w:szCs w:val="24"/>
        </w:rPr>
        <w:t>，</w:t>
      </w:r>
      <w:r w:rsidR="008D3DF2" w:rsidRPr="008D3DF2">
        <w:rPr>
          <w:position w:val="-12"/>
        </w:rPr>
        <w:object w:dxaOrig="1359" w:dyaOrig="360">
          <v:shape id="_x0000_i1057" type="#_x0000_t75" style="width:67.95pt;height:17.85pt" o:ole="">
            <v:imagedata r:id="rId74" o:title=""/>
          </v:shape>
          <o:OLEObject Type="Embed" ProgID="Equation.DSMT4" ShapeID="_x0000_i1057" DrawAspect="Content" ObjectID="_1608650804" r:id="rId75"/>
        </w:object>
      </w:r>
      <w:r w:rsidR="005227E5" w:rsidRPr="00B23522">
        <w:rPr>
          <w:rFonts w:cs="Times New Roman"/>
          <w:szCs w:val="24"/>
        </w:rPr>
        <w:t>；有效天线高度</w:t>
      </w:r>
      <w:r w:rsidR="008D3DF2" w:rsidRPr="008D3DF2">
        <w:rPr>
          <w:position w:val="-12"/>
        </w:rPr>
        <w:object w:dxaOrig="279" w:dyaOrig="360">
          <v:shape id="_x0000_i1058" type="#_x0000_t75" style="width:14.4pt;height:17.85pt" o:ole="">
            <v:imagedata r:id="rId76" o:title=""/>
          </v:shape>
          <o:OLEObject Type="Embed" ProgID="Equation.DSMT4" ShapeID="_x0000_i1058" DrawAspect="Content" ObjectID="_1608650805" r:id="rId77"/>
        </w:object>
      </w:r>
      <w:r w:rsidR="005227E5" w:rsidRPr="00B23522">
        <w:rPr>
          <w:rFonts w:cs="Times New Roman"/>
          <w:szCs w:val="24"/>
        </w:rPr>
        <w:t>以概率</w:t>
      </w:r>
      <w:r w:rsidR="008D3DF2" w:rsidRPr="008D3DF2">
        <w:rPr>
          <w:position w:val="-14"/>
        </w:rPr>
        <w:object w:dxaOrig="1900" w:dyaOrig="400">
          <v:shape id="_x0000_i1059" type="#_x0000_t75" style="width:95.05pt;height:20.15pt" o:ole="">
            <v:imagedata r:id="rId78" o:title=""/>
          </v:shape>
          <o:OLEObject Type="Embed" ProgID="Equation.DSMT4" ShapeID="_x0000_i1059" DrawAspect="Content" ObjectID="_1608650806" r:id="rId79"/>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4pt;height:17.85pt" o:ole="">
            <v:imagedata r:id="rId80" o:title=""/>
          </v:shape>
          <o:OLEObject Type="Embed" ProgID="Equation.DSMT4" ShapeID="_x0000_i1060" DrawAspect="Content" ObjectID="_1608650807" r:id="rId81"/>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7.85pt;height:17.85pt" o:ole="">
            <v:imagedata r:id="rId82" o:title=""/>
          </v:shape>
          <o:OLEObject Type="Embed" ProgID="Equation.DSMT4" ShapeID="_x0000_i1061" DrawAspect="Content" ObjectID="_1608650808" r:id="rId83"/>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2.65pt;height:17.85pt" o:ole="">
            <v:imagedata r:id="rId84" o:title=""/>
          </v:shape>
          <o:OLEObject Type="Embed" ProgID="Equation.DSMT4" ShapeID="_x0000_i1062" DrawAspect="Content" ObjectID="_1608650809" r:id="rId85"/>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15pt;height:17.85pt" o:ole="">
            <v:imagedata r:id="rId86" o:title=""/>
          </v:shape>
          <o:OLEObject Type="Embed" ProgID="Equation.DSMT4" ShapeID="_x0000_i1063" DrawAspect="Content" ObjectID="_1608650810" r:id="rId87"/>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7.85pt" o:ole="">
            <v:imagedata r:id="rId88" o:title=""/>
          </v:shape>
          <o:OLEObject Type="Embed" ProgID="Equation.DSMT4" ShapeID="_x0000_i1064" DrawAspect="Content" ObjectID="_1608650811" r:id="rId89"/>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AA1236">
      <w:pPr>
        <w:pStyle w:val="ac"/>
        <w:rPr>
          <w:rFonts w:cs="Times New Roman"/>
          <w:szCs w:val="24"/>
        </w:rPr>
      </w:pPr>
      <w:r>
        <w:tab/>
      </w:r>
      <w:r w:rsidR="008D3DF2" w:rsidRPr="008D3DF2">
        <w:rPr>
          <w:position w:val="-16"/>
        </w:rPr>
        <w:object w:dxaOrig="5400" w:dyaOrig="520">
          <v:shape id="_x0000_i1065" type="#_x0000_t75" style="width:270.7pt;height:26.5pt" o:ole="">
            <v:imagedata r:id="rId90" o:title=""/>
          </v:shape>
          <o:OLEObject Type="Embed" ProgID="Equation.DSMT4" ShapeID="_x0000_i1065" DrawAspect="Content" ObjectID="_1608650812" r:id="rId91"/>
        </w:object>
      </w:r>
      <w:r>
        <w:tab/>
        <w:t>(3-3)</w:t>
      </w:r>
    </w:p>
    <w:p w:rsidR="00335DCF" w:rsidRDefault="002E247A" w:rsidP="008D3DF2">
      <w:pPr>
        <w:snapToGrid w:val="0"/>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7pt;height:88.7pt" o:ole="">
            <v:imagedata r:id="rId92" o:title=""/>
          </v:shape>
          <o:OLEObject Type="Embed" ProgID="Visio.Drawing.11" ShapeID="_x0000_i1066" DrawAspect="Content" ObjectID="_1608650813" r:id="rId93"/>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7pt;height:88.7pt" o:ole="">
            <v:imagedata r:id="rId94" o:title=""/>
          </v:shape>
          <o:OLEObject Type="Embed" ProgID="Visio.Drawing.11" ShapeID="_x0000_i1067" DrawAspect="Content" ObjectID="_1608650814" r:id="rId95"/>
        </w:object>
      </w:r>
    </w:p>
    <w:p w:rsidR="006C4065" w:rsidRPr="00B23522" w:rsidRDefault="006C4065" w:rsidP="00920A47">
      <w:pPr>
        <w:pStyle w:val="ad"/>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w:t>
      </w:r>
      <w:proofErr w:type="gramStart"/>
      <w:r w:rsidRPr="00B23522">
        <w:rPr>
          <w:rFonts w:cs="Times New Roman"/>
          <w:szCs w:val="24"/>
        </w:rPr>
        <w:t>损耗指</w:t>
      </w:r>
      <w:proofErr w:type="gramEnd"/>
      <w:r w:rsidRPr="00B23522">
        <w:rPr>
          <w:rFonts w:cs="Times New Roman"/>
          <w:szCs w:val="24"/>
        </w:rPr>
        <w:t>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2.8pt;height:17.85pt" o:ole="">
            <v:imagedata r:id="rId96" o:title=""/>
          </v:shape>
          <o:OLEObject Type="Embed" ProgID="Equation.DSMT4" ShapeID="_x0000_i1068" DrawAspect="Content" ObjectID="_1608650815" r:id="rId97"/>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6pt;height:17.85pt" o:ole="">
            <v:imagedata r:id="rId98" o:title=""/>
          </v:shape>
          <o:OLEObject Type="Embed" ProgID="Equation.DSMT4" ShapeID="_x0000_i1069" DrawAspect="Content" ObjectID="_1608650816" r:id="rId99"/>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w:t>
      </w:r>
      <w:proofErr w:type="gramStart"/>
      <w:r w:rsidRPr="00B23522">
        <w:rPr>
          <w:rFonts w:cs="Times New Roman"/>
          <w:szCs w:val="24"/>
        </w:rPr>
        <w:t>阵</w:t>
      </w:r>
      <w:r w:rsidR="004B1B6B" w:rsidRPr="00B23522">
        <w:rPr>
          <w:rFonts w:cs="Times New Roman"/>
          <w:szCs w:val="24"/>
        </w:rPr>
        <w:t>子</w:t>
      </w:r>
      <w:r w:rsidR="00393380" w:rsidRPr="00B23522">
        <w:rPr>
          <w:rFonts w:cs="Times New Roman"/>
          <w:szCs w:val="24"/>
        </w:rPr>
        <w:t>可以</w:t>
      </w:r>
      <w:proofErr w:type="gramEnd"/>
      <w:r w:rsidR="00393380" w:rsidRPr="00B23522">
        <w:rPr>
          <w:rFonts w:cs="Times New Roman"/>
          <w:szCs w:val="24"/>
        </w:rPr>
        <w:t>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w:t>
      </w:r>
      <w:proofErr w:type="gramStart"/>
      <w:r w:rsidR="004B1B6B" w:rsidRPr="00B23522">
        <w:rPr>
          <w:rFonts w:cs="Times New Roman"/>
          <w:szCs w:val="24"/>
        </w:rPr>
        <w:t>阵子</w:t>
      </w:r>
      <w:r w:rsidRPr="00B23522">
        <w:rPr>
          <w:rFonts w:cs="Times New Roman"/>
          <w:szCs w:val="24"/>
        </w:rPr>
        <w:t>上</w:t>
      </w:r>
      <w:proofErr w:type="gramEnd"/>
      <w:r w:rsidRPr="00B23522">
        <w:rPr>
          <w:rFonts w:cs="Times New Roman"/>
          <w:szCs w:val="24"/>
        </w:rPr>
        <w:t>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w:t>
      </w:r>
      <w:proofErr w:type="gramStart"/>
      <w:r w:rsidRPr="00B23522">
        <w:rPr>
          <w:rFonts w:cs="Times New Roman"/>
          <w:szCs w:val="24"/>
        </w:rPr>
        <w:t>赋增强</w:t>
      </w:r>
      <w:proofErr w:type="gramEnd"/>
      <w:r w:rsidRPr="00B23522">
        <w:rPr>
          <w:rFonts w:cs="Times New Roman"/>
          <w:szCs w:val="24"/>
        </w:rPr>
        <w:t>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w:t>
      </w:r>
      <w:r w:rsidR="00901801" w:rsidRPr="00B23522">
        <w:rPr>
          <w:rFonts w:cs="Times New Roman"/>
          <w:szCs w:val="24"/>
        </w:rPr>
        <w:lastRenderedPageBreak/>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w:t>
      </w:r>
      <w:proofErr w:type="gramStart"/>
      <w:r w:rsidR="00192FE3" w:rsidRPr="00B23522">
        <w:rPr>
          <w:rFonts w:cs="Times New Roman"/>
          <w:szCs w:val="24"/>
        </w:rPr>
        <w:t>非服务</w:t>
      </w:r>
      <w:proofErr w:type="gramEnd"/>
      <w:r w:rsidR="00192FE3" w:rsidRPr="00B23522">
        <w:rPr>
          <w:rFonts w:cs="Times New Roman"/>
          <w:szCs w:val="24"/>
        </w:rPr>
        <w:t>用户的干扰变大，因为服务用户和</w:t>
      </w:r>
      <w:proofErr w:type="gramStart"/>
      <w:r w:rsidR="00192FE3" w:rsidRPr="00B23522">
        <w:rPr>
          <w:rFonts w:cs="Times New Roman"/>
          <w:szCs w:val="24"/>
        </w:rPr>
        <w:t>非服务</w:t>
      </w:r>
      <w:proofErr w:type="gramEnd"/>
      <w:r w:rsidR="00192FE3" w:rsidRPr="00B23522">
        <w:rPr>
          <w:rFonts w:cs="Times New Roman"/>
          <w:szCs w:val="24"/>
        </w:rPr>
        <w:t>用户位置可能相邻，而他们刚好共用同一个波束，这就导致了</w:t>
      </w:r>
      <w:proofErr w:type="gramStart"/>
      <w:r w:rsidR="00192FE3" w:rsidRPr="00B23522">
        <w:rPr>
          <w:rFonts w:cs="Times New Roman"/>
          <w:szCs w:val="24"/>
        </w:rPr>
        <w:t>非服务</w:t>
      </w:r>
      <w:proofErr w:type="gramEnd"/>
      <w:r w:rsidR="00192FE3" w:rsidRPr="00B23522">
        <w:rPr>
          <w:rFonts w:cs="Times New Roman"/>
          <w:szCs w:val="24"/>
        </w:rPr>
        <w:t>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proofErr w:type="gramStart"/>
      <w:r w:rsidR="00AD57DF" w:rsidRPr="00B23522">
        <w:rPr>
          <w:rFonts w:cs="Times New Roman"/>
          <w:szCs w:val="24"/>
        </w:rPr>
        <w:t>个</w:t>
      </w:r>
      <w:proofErr w:type="gramEnd"/>
      <w:r w:rsidR="00AD57DF" w:rsidRPr="00B23522">
        <w:rPr>
          <w:rFonts w:cs="Times New Roman"/>
          <w:szCs w:val="24"/>
        </w:rPr>
        <w:t>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w:t>
      </w:r>
      <w:proofErr w:type="gramStart"/>
      <w:r w:rsidR="00AD57DF" w:rsidRPr="00B23522">
        <w:rPr>
          <w:rFonts w:cs="Times New Roman"/>
          <w:szCs w:val="24"/>
        </w:rPr>
        <w:t>上面在</w:t>
      </w:r>
      <w:proofErr w:type="gramEnd"/>
      <w:r w:rsidR="00AD57DF" w:rsidRPr="00B23522">
        <w:rPr>
          <w:rFonts w:cs="Times New Roman"/>
          <w:szCs w:val="24"/>
        </w:rPr>
        <w:t>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proofErr w:type="gramStart"/>
      <w:r w:rsidR="0027162C" w:rsidRPr="00B23522">
        <w:rPr>
          <w:rFonts w:cs="Times New Roman"/>
          <w:szCs w:val="24"/>
        </w:rPr>
        <w:t>个</w:t>
      </w:r>
      <w:proofErr w:type="gramEnd"/>
      <w:r w:rsidR="0027162C" w:rsidRPr="00B23522">
        <w:rPr>
          <w:rFonts w:cs="Times New Roman"/>
          <w:szCs w:val="24"/>
        </w:rPr>
        <w:t>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8D3DF2">
      <w:pPr>
        <w:snapToGrid w:val="0"/>
        <w:jc w:val="center"/>
        <w:rPr>
          <w:rFonts w:cs="Times New Roman"/>
          <w:szCs w:val="24"/>
          <w:lang w:val="en-GB"/>
        </w:rPr>
      </w:pPr>
      <w:r w:rsidRPr="00B23522">
        <w:rPr>
          <w:rFonts w:cs="Times New Roman"/>
          <w:szCs w:val="24"/>
          <w:lang w:val="en-GB"/>
        </w:rPr>
        <w:object w:dxaOrig="7905" w:dyaOrig="3165">
          <v:shape id="_x0000_i1070" type="#_x0000_t75" style="width:296.65pt;height:118.65pt" o:ole="">
            <v:imagedata r:id="rId100" o:title=""/>
          </v:shape>
          <o:OLEObject Type="Embed" ProgID="Visio.Drawing.11" ShapeID="_x0000_i1070" DrawAspect="Content" ObjectID="_1608650817" r:id="rId101"/>
        </w:object>
      </w:r>
    </w:p>
    <w:p w:rsidR="006C4065" w:rsidRPr="00B23522" w:rsidRDefault="006C4065" w:rsidP="00920A47">
      <w:pPr>
        <w:pStyle w:val="ad"/>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05pt;height:17.85pt" o:ole="">
            <v:imagedata r:id="rId102" o:title=""/>
          </v:shape>
          <o:OLEObject Type="Embed" ProgID="Equation.DSMT4" ShapeID="_x0000_i1071" DrawAspect="Content" ObjectID="_1608650818" r:id="rId103"/>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1pt;height:17.85pt" o:ole="">
            <v:imagedata r:id="rId104" o:title=""/>
          </v:shape>
          <o:OLEObject Type="Embed" ProgID="Equation.DSMT4" ShapeID="_x0000_i1072" DrawAspect="Content" ObjectID="_1608650819" r:id="rId105"/>
        </w:object>
      </w:r>
      <w:r w:rsidR="00BD1A12" w:rsidRPr="00B23522">
        <w:rPr>
          <w:rFonts w:cs="Times New Roman"/>
          <w:szCs w:val="24"/>
          <w:lang w:val="en-GB"/>
        </w:rPr>
        <w:t>；</w:t>
      </w:r>
      <w:r w:rsidR="008D3DF2" w:rsidRPr="008D3DF2">
        <w:rPr>
          <w:position w:val="-12"/>
        </w:rPr>
        <w:object w:dxaOrig="460" w:dyaOrig="360">
          <v:shape id="_x0000_i1073" type="#_x0000_t75" style="width:23.05pt;height:17.85pt" o:ole="">
            <v:imagedata r:id="rId106" o:title=""/>
          </v:shape>
          <o:OLEObject Type="Embed" ProgID="Equation.DSMT4" ShapeID="_x0000_i1073" DrawAspect="Content" ObjectID="_1608650820" r:id="rId107"/>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1pt;height:21.9pt" o:ole="">
            <v:imagedata r:id="rId108" o:title=""/>
          </v:shape>
          <o:OLEObject Type="Embed" ProgID="Equation.DSMT4" ShapeID="_x0000_i1074" DrawAspect="Content" ObjectID="_1608650821" r:id="rId109"/>
        </w:object>
      </w:r>
      <w:r w:rsidR="006869D9" w:rsidRPr="00B23522">
        <w:rPr>
          <w:rFonts w:cs="Times New Roman"/>
          <w:szCs w:val="24"/>
          <w:lang w:val="en-GB"/>
        </w:rPr>
        <w:t>，</w:t>
      </w:r>
      <w:r w:rsidR="008D3DF2" w:rsidRPr="008D3DF2">
        <w:rPr>
          <w:position w:val="-12"/>
        </w:rPr>
        <w:object w:dxaOrig="900" w:dyaOrig="380">
          <v:shape id="_x0000_i1075" type="#_x0000_t75" style="width:44.95pt;height:19pt" o:ole="">
            <v:imagedata r:id="rId110" o:title=""/>
          </v:shape>
          <o:OLEObject Type="Embed" ProgID="Equation.DSMT4" ShapeID="_x0000_i1075" DrawAspect="Content" ObjectID="_1608650822" r:id="rId111"/>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25pt;height:19pt" o:ole="">
            <v:imagedata r:id="rId112" o:title=""/>
          </v:shape>
          <o:OLEObject Type="Embed" ProgID="Equation.DSMT4" ShapeID="_x0000_i1076" DrawAspect="Content" ObjectID="_1608650823" r:id="rId113"/>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proofErr w:type="gramStart"/>
      <w:r w:rsidR="006605A6" w:rsidRPr="00B23522">
        <w:rPr>
          <w:rFonts w:cs="Times New Roman"/>
          <w:szCs w:val="24"/>
          <w:lang w:val="en-GB"/>
        </w:rPr>
        <w:t>轴又可以</w:t>
      </w:r>
      <w:proofErr w:type="gramEnd"/>
      <w:r w:rsidR="006605A6" w:rsidRPr="00B23522">
        <w:rPr>
          <w:rFonts w:cs="Times New Roman"/>
          <w:szCs w:val="24"/>
          <w:lang w:val="en-GB"/>
        </w:rPr>
        <w:t>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5pt;height:12.65pt" o:ole="">
            <v:imagedata r:id="rId114" o:title=""/>
          </v:shape>
          <o:OLEObject Type="Embed" ProgID="Equation.DSMT4" ShapeID="_x0000_i1077" DrawAspect="Content" ObjectID="_1608650824" r:id="rId115"/>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1pt;height:17.85pt" o:ole="">
            <v:imagedata r:id="rId116" o:title=""/>
          </v:shape>
          <o:OLEObject Type="Embed" ProgID="Equation.DSMT4" ShapeID="_x0000_i1078" DrawAspect="Content" ObjectID="_1608650825" r:id="rId117"/>
        </w:object>
      </w:r>
      <w:r w:rsidR="006605A6" w:rsidRPr="00B23522">
        <w:rPr>
          <w:rFonts w:cs="Times New Roman"/>
          <w:szCs w:val="24"/>
          <w:lang w:val="en-GB"/>
        </w:rPr>
        <w:t>，当</w:t>
      </w:r>
      <w:r w:rsidR="008D3DF2" w:rsidRPr="008D3DF2">
        <w:rPr>
          <w:position w:val="-10"/>
        </w:rPr>
        <w:object w:dxaOrig="220" w:dyaOrig="260">
          <v:shape id="_x0000_i1079" type="#_x0000_t75" style="width:11.5pt;height:12.65pt" o:ole="">
            <v:imagedata r:id="rId118" o:title=""/>
          </v:shape>
          <o:OLEObject Type="Embed" ProgID="Equation.DSMT4" ShapeID="_x0000_i1079" DrawAspect="Content" ObjectID="_1608650826" r:id="rId119"/>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05pt;height:17.85pt" o:ole="">
            <v:imagedata r:id="rId120" o:title=""/>
          </v:shape>
          <o:OLEObject Type="Embed" ProgID="Equation.DSMT4" ShapeID="_x0000_i1080" DrawAspect="Content" ObjectID="_1608650827" r:id="rId121"/>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8D3DF2">
      <w:pPr>
        <w:snapToGrid w:val="0"/>
        <w:jc w:val="center"/>
        <w:rPr>
          <w:szCs w:val="24"/>
        </w:rPr>
      </w:pPr>
      <w:r w:rsidRPr="00B23522">
        <w:rPr>
          <w:szCs w:val="24"/>
        </w:rPr>
        <w:object w:dxaOrig="9421" w:dyaOrig="7291">
          <v:shape id="_x0000_i1081" type="#_x0000_t75" style="width:188.35pt;height:144.6pt" o:ole="">
            <v:imagedata r:id="rId122" o:title=""/>
          </v:shape>
          <o:OLEObject Type="Embed" ProgID="Visio.Drawing.15" ShapeID="_x0000_i1081" DrawAspect="Content" ObjectID="_1608650828" r:id="rId123"/>
        </w:object>
      </w:r>
      <w:r w:rsidR="00A37BA4" w:rsidRPr="00B23522">
        <w:rPr>
          <w:szCs w:val="24"/>
        </w:rPr>
        <w:t xml:space="preserve">              </w:t>
      </w:r>
      <w:r w:rsidR="00A37BA4" w:rsidRPr="00B23522">
        <w:rPr>
          <w:szCs w:val="24"/>
        </w:rPr>
        <w:object w:dxaOrig="4006" w:dyaOrig="2341">
          <v:shape id="_x0000_i1082" type="#_x0000_t75" style="width:120.95pt;height:70.25pt" o:ole="">
            <v:imagedata r:id="rId124" o:title=""/>
          </v:shape>
          <o:OLEObject Type="Embed" ProgID="Visio.Drawing.15" ShapeID="_x0000_i1082" DrawAspect="Content" ObjectID="_1608650829" r:id="rId125"/>
        </w:object>
      </w:r>
    </w:p>
    <w:p w:rsidR="003F6955" w:rsidRPr="00B23522" w:rsidRDefault="003F6955" w:rsidP="00920A47">
      <w:pPr>
        <w:pStyle w:val="ad"/>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1205C3">
      <w:pPr>
        <w:pStyle w:val="ac"/>
        <w:rPr>
          <w:rFonts w:cs="Times New Roman"/>
          <w:szCs w:val="24"/>
        </w:rPr>
      </w:pPr>
      <w:r>
        <w:lastRenderedPageBreak/>
        <w:tab/>
      </w:r>
      <w:r w:rsidR="008D3DF2" w:rsidRPr="008D3DF2">
        <w:rPr>
          <w:position w:val="-38"/>
        </w:rPr>
        <w:object w:dxaOrig="3340" w:dyaOrig="880">
          <v:shape id="_x0000_i1083" type="#_x0000_t75" style="width:167.05pt;height:44.35pt" o:ole="">
            <v:imagedata r:id="rId126" o:title=""/>
          </v:shape>
          <o:OLEObject Type="Embed" ProgID="Equation.DSMT4" ShapeID="_x0000_i1083" DrawAspect="Content" ObjectID="_1608650830" r:id="rId127"/>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1.9pt;height:17.85pt" o:ole="">
            <v:imagedata r:id="rId128" o:title=""/>
          </v:shape>
          <o:OLEObject Type="Embed" ProgID="Equation.DSMT4" ShapeID="_x0000_i1084" DrawAspect="Content" ObjectID="_1608650831" r:id="rId129"/>
        </w:object>
      </w:r>
      <w:r w:rsidR="00004EDD" w:rsidRPr="00B23522">
        <w:rPr>
          <w:rFonts w:cs="Times New Roman"/>
          <w:szCs w:val="24"/>
        </w:rPr>
        <w:t>表示水平方向上的半功率带宽，</w:t>
      </w:r>
      <w:r w:rsidRPr="008D3DF2">
        <w:rPr>
          <w:position w:val="-12"/>
        </w:rPr>
        <w:object w:dxaOrig="320" w:dyaOrig="360">
          <v:shape id="_x0000_i1085" type="#_x0000_t75" style="width:16.7pt;height:17.85pt" o:ole="">
            <v:imagedata r:id="rId130" o:title=""/>
          </v:shape>
          <o:OLEObject Type="Embed" ProgID="Equation.DSMT4" ShapeID="_x0000_i1085" DrawAspect="Content" ObjectID="_1608650832" r:id="rId131"/>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1205C3">
      <w:pPr>
        <w:pStyle w:val="ac"/>
        <w:rPr>
          <w:rFonts w:cs="Times New Roman"/>
          <w:szCs w:val="24"/>
        </w:rPr>
      </w:pPr>
      <w:r>
        <w:tab/>
      </w:r>
      <w:r w:rsidR="008D3DF2" w:rsidRPr="008D3DF2">
        <w:rPr>
          <w:position w:val="-38"/>
        </w:rPr>
        <w:object w:dxaOrig="3800" w:dyaOrig="880">
          <v:shape id="_x0000_i1086" type="#_x0000_t75" style="width:190.65pt;height:44.35pt" o:ole="">
            <v:imagedata r:id="rId132" o:title=""/>
          </v:shape>
          <o:OLEObject Type="Embed" ProgID="Equation.DSMT4" ShapeID="_x0000_i1086" DrawAspect="Content" ObjectID="_1608650833" r:id="rId133"/>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0.75pt;height:17.85pt" o:ole="">
            <v:imagedata r:id="rId134" o:title=""/>
          </v:shape>
          <o:OLEObject Type="Embed" ProgID="Equation.DSMT4" ShapeID="_x0000_i1087" DrawAspect="Content" ObjectID="_1608650834" r:id="rId135"/>
        </w:object>
      </w:r>
      <w:r w:rsidR="00660C94" w:rsidRPr="00B23522">
        <w:rPr>
          <w:rFonts w:cs="Times New Roman"/>
          <w:szCs w:val="24"/>
        </w:rPr>
        <w:t>表示垂直方向上的半功率带宽，</w:t>
      </w:r>
      <w:r w:rsidRPr="008D3DF2">
        <w:rPr>
          <w:position w:val="-12"/>
        </w:rPr>
        <w:object w:dxaOrig="560" w:dyaOrig="360">
          <v:shape id="_x0000_i1088" type="#_x0000_t75" style="width:27.65pt;height:17.85pt" o:ole="">
            <v:imagedata r:id="rId136" o:title=""/>
          </v:shape>
          <o:OLEObject Type="Embed" ProgID="Equation.DSMT4" ShapeID="_x0000_i1088" DrawAspect="Content" ObjectID="_1608650835" r:id="rId137"/>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7pt;height:19pt" o:ole="">
            <v:imagedata r:id="rId138" o:title=""/>
          </v:shape>
          <o:OLEObject Type="Embed" ProgID="Equation.DSMT4" ShapeID="_x0000_i1089" DrawAspect="Content" ObjectID="_1608650836" r:id="rId139"/>
        </w:object>
      </w:r>
      <w:r w:rsidR="00F26341" w:rsidRPr="00B23522">
        <w:rPr>
          <w:rFonts w:cs="Times New Roman"/>
          <w:szCs w:val="24"/>
          <w:lang w:val="en-GB"/>
        </w:rPr>
        <w:t>为最大天线阵子增益。</w:t>
      </w:r>
    </w:p>
    <w:p w:rsidR="00EE0DC5" w:rsidRPr="00B23522" w:rsidRDefault="001205C3" w:rsidP="001205C3">
      <w:pPr>
        <w:pStyle w:val="ac"/>
        <w:rPr>
          <w:rFonts w:cs="Times New Roman"/>
          <w:szCs w:val="24"/>
        </w:rPr>
      </w:pPr>
      <w:r>
        <w:tab/>
      </w:r>
      <w:r w:rsidR="008D3DF2" w:rsidRPr="008D3DF2">
        <w:rPr>
          <w:position w:val="-18"/>
        </w:rPr>
        <w:object w:dxaOrig="5100" w:dyaOrig="480">
          <v:shape id="_x0000_i1090" type="#_x0000_t75" style="width:254pt;height:23.05pt" o:ole="">
            <v:imagedata r:id="rId140" o:title=""/>
          </v:shape>
          <o:OLEObject Type="Embed" ProgID="Equation.DSMT4" ShapeID="_x0000_i1090" DrawAspect="Content" ObjectID="_1608650837" r:id="rId141"/>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1205C3">
      <w:pPr>
        <w:pStyle w:val="ac"/>
        <w:rPr>
          <w:rFonts w:cs="Times New Roman"/>
          <w:szCs w:val="24"/>
        </w:rPr>
      </w:pPr>
      <w:r>
        <w:tab/>
      </w:r>
      <w:r w:rsidR="008D3DF2" w:rsidRPr="008D3DF2">
        <w:rPr>
          <w:position w:val="-36"/>
        </w:rPr>
        <w:object w:dxaOrig="4819" w:dyaOrig="840">
          <v:shape id="_x0000_i1091" type="#_x0000_t75" style="width:241.35pt;height:42.05pt" o:ole="">
            <v:imagedata r:id="rId142" o:title=""/>
          </v:shape>
          <o:OLEObject Type="Embed" ProgID="Equation.DSMT4" ShapeID="_x0000_i1091" DrawAspect="Content" ObjectID="_1608650838" r:id="rId143"/>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15pt;height:19pt" o:ole="">
            <v:imagedata r:id="rId144" o:title=""/>
          </v:shape>
          <o:OLEObject Type="Embed" ProgID="Equation.DSMT4" ShapeID="_x0000_i1092" DrawAspect="Content" ObjectID="_1608650839" r:id="rId145"/>
        </w:object>
      </w:r>
      <w:r w:rsidR="001767F3" w:rsidRPr="00B23522">
        <w:rPr>
          <w:rFonts w:cs="Times New Roman"/>
          <w:szCs w:val="24"/>
        </w:rPr>
        <w:t>和</w:t>
      </w:r>
      <w:r w:rsidRPr="008D3DF2">
        <w:rPr>
          <w:position w:val="-14"/>
        </w:rPr>
        <w:object w:dxaOrig="460" w:dyaOrig="380">
          <v:shape id="_x0000_i1093" type="#_x0000_t75" style="width:23.05pt;height:19pt" o:ole="">
            <v:imagedata r:id="rId146" o:title=""/>
          </v:shape>
          <o:OLEObject Type="Embed" ProgID="Equation.DSMT4" ShapeID="_x0000_i1093" DrawAspect="Content" ObjectID="_1608650840" r:id="rId147"/>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15pt;height:19pt" o:ole="">
            <v:imagedata r:id="rId148" o:title=""/>
          </v:shape>
          <o:OLEObject Type="Embed" ProgID="Equation.DSMT4" ShapeID="_x0000_i1094" DrawAspect="Content" ObjectID="_1608650841" r:id="rId149"/>
        </w:object>
      </w:r>
      <w:r w:rsidR="001F7931" w:rsidRPr="00B23522">
        <w:rPr>
          <w:rFonts w:cs="Times New Roman"/>
          <w:szCs w:val="24"/>
        </w:rPr>
        <w:t>表示位置矢量，由下式算得</w:t>
      </w:r>
    </w:p>
    <w:p w:rsidR="006869D9" w:rsidRPr="00B23522" w:rsidRDefault="001205C3" w:rsidP="001205C3">
      <w:pPr>
        <w:pStyle w:val="ac"/>
        <w:rPr>
          <w:rFonts w:cs="Times New Roman"/>
          <w:szCs w:val="24"/>
        </w:rPr>
      </w:pPr>
      <w:r>
        <w:tab/>
      </w:r>
      <w:r w:rsidR="008D3DF2" w:rsidRPr="008D3DF2">
        <w:rPr>
          <w:position w:val="-30"/>
        </w:rPr>
        <w:object w:dxaOrig="6500" w:dyaOrig="720">
          <v:shape id="_x0000_i1095" type="#_x0000_t75" style="width:324.85pt;height:36.3pt" o:ole="">
            <v:imagedata r:id="rId150" o:title=""/>
          </v:shape>
          <o:OLEObject Type="Embed" ProgID="Equation.DSMT4" ShapeID="_x0000_i1095" DrawAspect="Content" ObjectID="_1608650842" r:id="rId151"/>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5pt;height:14.4pt" o:ole="">
            <v:imagedata r:id="rId152" o:title=""/>
          </v:shape>
          <o:OLEObject Type="Embed" ProgID="Equation.DSMT4" ShapeID="_x0000_i1096" DrawAspect="Content" ObjectID="_1608650843" r:id="rId153"/>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05pt;height:19pt" o:ole="">
            <v:imagedata r:id="rId154" o:title=""/>
          </v:shape>
          <o:OLEObject Type="Embed" ProgID="Equation.DSMT4" ShapeID="_x0000_i1097" DrawAspect="Content" ObjectID="_1608650844" r:id="rId155"/>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1205C3">
      <w:pPr>
        <w:jc w:val="center"/>
      </w:pPr>
      <w:r w:rsidRPr="008D3DF2">
        <w:rPr>
          <w:position w:val="-30"/>
        </w:rPr>
        <w:object w:dxaOrig="8140" w:dyaOrig="720">
          <v:shape id="_x0000_i1098" type="#_x0000_t75" style="width:407.25pt;height:36.3pt" o:ole="">
            <v:imagedata r:id="rId156" o:title=""/>
          </v:shape>
          <o:OLEObject Type="Embed" ProgID="Equation.DSMT4" ShapeID="_x0000_i1098" DrawAspect="Content" ObjectID="_1608650845" r:id="rId157"/>
        </w:object>
      </w:r>
    </w:p>
    <w:p w:rsidR="001205C3" w:rsidRPr="00B23522" w:rsidRDefault="001205C3" w:rsidP="001205C3">
      <w:pPr>
        <w:pStyle w:val="20"/>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5pt;height:17.85pt" o:ole="">
            <v:imagedata r:id="rId158" o:title=""/>
          </v:shape>
          <o:OLEObject Type="Embed" ProgID="Equation.DSMT4" ShapeID="_x0000_i1099" DrawAspect="Content" ObjectID="_1608650846" r:id="rId159"/>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0.75pt;height:17.85pt" o:ole="">
            <v:imagedata r:id="rId160" o:title=""/>
          </v:shape>
          <o:OLEObject Type="Embed" ProgID="Equation.DSMT4" ShapeID="_x0000_i1100" DrawAspect="Content" ObjectID="_1608650847" r:id="rId161"/>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05pt;height:17.85pt" o:ole="">
            <v:imagedata r:id="rId162" o:title=""/>
          </v:shape>
          <o:OLEObject Type="Embed" ProgID="Equation.DSMT4" ShapeID="_x0000_i1101" DrawAspect="Content" ObjectID="_1608650848" r:id="rId163"/>
        </w:object>
      </w:r>
      <w:r w:rsidRPr="00B23522">
        <w:rPr>
          <w:rFonts w:cs="Times New Roman"/>
          <w:szCs w:val="24"/>
          <w:lang w:val="en-GB"/>
        </w:rPr>
        <w:t>，</w:t>
      </w:r>
      <w:r w:rsidR="008D3DF2" w:rsidRPr="008D3DF2">
        <w:rPr>
          <w:position w:val="-6"/>
        </w:rPr>
        <w:object w:dxaOrig="740" w:dyaOrig="320">
          <v:shape id="_x0000_i1102" type="#_x0000_t75" style="width:36.85pt;height:16.7pt" o:ole="">
            <v:imagedata r:id="rId164" o:title=""/>
          </v:shape>
          <o:OLEObject Type="Embed" ProgID="Equation.DSMT4" ShapeID="_x0000_i1102" DrawAspect="Content" ObjectID="_1608650849" r:id="rId165"/>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7pt;height:19pt" o:ole="">
            <v:imagedata r:id="rId166" o:title=""/>
          </v:shape>
          <o:OLEObject Type="Embed" ProgID="Equation.DSMT4" ShapeID="_x0000_i1103" DrawAspect="Content" ObjectID="_1608650850" r:id="rId167"/>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35pt;height:12.65pt" o:ole="">
            <v:imagedata r:id="rId168" o:title=""/>
          </v:shape>
          <o:OLEObject Type="Embed" ProgID="Equation.DSMT4" ShapeID="_x0000_i1104" DrawAspect="Content" ObjectID="_1608650851" r:id="rId169"/>
        </w:object>
      </w:r>
      <w:r w:rsidR="00A17842" w:rsidRPr="00B23522">
        <w:rPr>
          <w:rFonts w:cs="Times New Roman"/>
          <w:szCs w:val="24"/>
        </w:rPr>
        <w:t>，</w:t>
      </w:r>
      <w:r w:rsidR="008D3DF2" w:rsidRPr="008D3DF2">
        <w:rPr>
          <w:position w:val="-14"/>
        </w:rPr>
        <w:object w:dxaOrig="1359" w:dyaOrig="380">
          <v:shape id="_x0000_i1105" type="#_x0000_t75" style="width:67.95pt;height:19pt" o:ole="">
            <v:imagedata r:id="rId170" o:title=""/>
          </v:shape>
          <o:OLEObject Type="Embed" ProgID="Equation.DSMT4" ShapeID="_x0000_i1105" DrawAspect="Content" ObjectID="_1608650852" r:id="rId171"/>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4.95pt;height:19pt" o:ole="">
            <v:imagedata r:id="rId172" o:title=""/>
          </v:shape>
          <o:OLEObject Type="Embed" ProgID="Equation.DSMT4" ShapeID="_x0000_i1106" DrawAspect="Content" ObjectID="_1608650853" r:id="rId173"/>
        </w:object>
      </w:r>
      <w:r w:rsidR="00FC6612" w:rsidRPr="00B23522">
        <w:rPr>
          <w:rFonts w:cs="Times New Roman"/>
          <w:szCs w:val="24"/>
        </w:rPr>
        <w:t>，</w:t>
      </w:r>
      <w:r w:rsidR="008D3DF2" w:rsidRPr="008D3DF2">
        <w:rPr>
          <w:position w:val="-12"/>
        </w:rPr>
        <w:object w:dxaOrig="859" w:dyaOrig="380">
          <v:shape id="_x0000_i1107" type="#_x0000_t75" style="width:43.8pt;height:19pt" o:ole="">
            <v:imagedata r:id="rId174" o:title=""/>
          </v:shape>
          <o:OLEObject Type="Embed" ProgID="Equation.DSMT4" ShapeID="_x0000_i1107" DrawAspect="Content" ObjectID="_1608650854" r:id="rId175"/>
        </w:object>
      </w:r>
      <w:r w:rsidR="004462C4" w:rsidRPr="00B23522">
        <w:rPr>
          <w:rFonts w:cs="Times New Roman"/>
          <w:szCs w:val="24"/>
        </w:rPr>
        <w:t>，</w:t>
      </w:r>
      <w:r w:rsidR="008D3DF2" w:rsidRPr="008D3DF2">
        <w:rPr>
          <w:position w:val="-12"/>
        </w:rPr>
        <w:object w:dxaOrig="1560" w:dyaOrig="360">
          <v:shape id="_x0000_i1108" type="#_x0000_t75" style="width:77.75pt;height:17.85pt" o:ole="">
            <v:imagedata r:id="rId176" o:title=""/>
          </v:shape>
          <o:OLEObject Type="Embed" ProgID="Equation.DSMT4" ShapeID="_x0000_i1108" DrawAspect="Content" ObjectID="_1608650855" r:id="rId177"/>
        </w:object>
      </w:r>
      <w:r w:rsidR="004462C4" w:rsidRPr="00B23522">
        <w:rPr>
          <w:rFonts w:cs="Times New Roman"/>
          <w:szCs w:val="24"/>
        </w:rPr>
        <w:t>。因此图中在</w:t>
      </w:r>
      <w:r w:rsidR="008D3DF2" w:rsidRPr="008D3DF2">
        <w:rPr>
          <w:position w:val="-10"/>
        </w:rPr>
        <w:object w:dxaOrig="639" w:dyaOrig="360">
          <v:shape id="_x0000_i1109" type="#_x0000_t75" style="width:32.25pt;height:17.85pt" o:ole="">
            <v:imagedata r:id="rId178" o:title=""/>
          </v:shape>
          <o:OLEObject Type="Embed" ProgID="Equation.DSMT4" ShapeID="_x0000_i1109" DrawAspect="Content" ObjectID="_1608650856" r:id="rId179"/>
        </w:object>
      </w:r>
      <w:r w:rsidR="004462C4" w:rsidRPr="00B23522">
        <w:rPr>
          <w:rFonts w:cs="Times New Roman"/>
          <w:szCs w:val="24"/>
        </w:rPr>
        <w:t>，</w:t>
      </w:r>
      <w:r w:rsidR="008D3DF2" w:rsidRPr="008D3DF2">
        <w:rPr>
          <w:position w:val="-6"/>
        </w:rPr>
        <w:object w:dxaOrig="740" w:dyaOrig="320">
          <v:shape id="_x0000_i1110" type="#_x0000_t75" style="width:36.85pt;height:16.7pt" o:ole="">
            <v:imagedata r:id="rId180" o:title=""/>
          </v:shape>
          <o:OLEObject Type="Embed" ProgID="Equation.DSMT4" ShapeID="_x0000_i1110" DrawAspect="Content" ObjectID="_1608650857" r:id="rId181"/>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8D3DF2">
      <w:pPr>
        <w:snapToGrid w:val="0"/>
        <w:jc w:val="center"/>
        <w:rPr>
          <w:rFonts w:cs="Times New Roman"/>
          <w:szCs w:val="24"/>
        </w:rPr>
      </w:pPr>
      <w:r w:rsidRPr="00B23522">
        <w:rPr>
          <w:rFonts w:cs="Times New Roman"/>
          <w:noProof/>
          <w:szCs w:val="24"/>
        </w:rPr>
        <w:lastRenderedPageBreak/>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920A47">
      <w:pPr>
        <w:pStyle w:val="ad"/>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w:t>
      </w:r>
      <w:proofErr w:type="gramStart"/>
      <w:r w:rsidR="003672E9" w:rsidRPr="00B23522">
        <w:rPr>
          <w:rFonts w:cs="Times New Roman"/>
          <w:szCs w:val="24"/>
        </w:rPr>
        <w:t>端收到</w:t>
      </w:r>
      <w:proofErr w:type="gramEnd"/>
      <w:r w:rsidR="003672E9" w:rsidRPr="00B23522">
        <w:rPr>
          <w:rFonts w:cs="Times New Roman"/>
          <w:szCs w:val="24"/>
        </w:rPr>
        <w:t>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1205C3">
      <w:pPr>
        <w:pStyle w:val="ac"/>
        <w:rPr>
          <w:rFonts w:cs="Times New Roman"/>
          <w:szCs w:val="24"/>
        </w:rPr>
      </w:pPr>
      <w:r>
        <w:tab/>
      </w:r>
      <w:r w:rsidR="008D3DF2" w:rsidRPr="008D3DF2">
        <w:rPr>
          <w:position w:val="-40"/>
        </w:rPr>
        <w:object w:dxaOrig="3980" w:dyaOrig="920">
          <v:shape id="_x0000_i1111" type="#_x0000_t75" style="width:198.7pt;height:45.5pt" o:ole="">
            <v:imagedata r:id="rId183" o:title=""/>
          </v:shape>
          <o:OLEObject Type="Embed" ProgID="Equation.DSMT4" ShapeID="_x0000_i1111" DrawAspect="Content" ObjectID="_1608650858" r:id="rId184"/>
        </w:object>
      </w:r>
      <w:r>
        <w:tab/>
        <w:t>(3-10)</w:t>
      </w:r>
    </w:p>
    <w:p w:rsidR="003140D7" w:rsidRPr="00B23522" w:rsidRDefault="003140D7" w:rsidP="008D3DF2">
      <w:pPr>
        <w:snapToGrid w:val="0"/>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1pt;height:17.85pt" o:ole="">
            <v:imagedata r:id="rId185" o:title=""/>
          </v:shape>
          <o:OLEObject Type="Embed" ProgID="Equation.DSMT4" ShapeID="_x0000_i1112" DrawAspect="Content" ObjectID="_1608650859" r:id="rId186"/>
        </w:object>
      </w:r>
      <w:r w:rsidRPr="00B23522">
        <w:rPr>
          <w:rFonts w:cs="Times New Roman"/>
          <w:szCs w:val="24"/>
        </w:rPr>
        <w:t>为实际发送的功率，</w:t>
      </w:r>
      <w:r w:rsidR="008D3DF2" w:rsidRPr="008D3DF2">
        <w:rPr>
          <w:position w:val="-12"/>
        </w:rPr>
        <w:object w:dxaOrig="440" w:dyaOrig="360">
          <v:shape id="_x0000_i1113" type="#_x0000_t75" style="width:21.9pt;height:17.85pt" o:ole="">
            <v:imagedata r:id="rId187" o:title=""/>
          </v:shape>
          <o:OLEObject Type="Embed" ProgID="Equation.DSMT4" ShapeID="_x0000_i1113" DrawAspect="Content" ObjectID="_1608650860" r:id="rId188"/>
        </w:object>
      </w:r>
      <w:r w:rsidRPr="00B23522">
        <w:rPr>
          <w:rFonts w:cs="Times New Roman"/>
          <w:szCs w:val="24"/>
        </w:rPr>
        <w:t>为用户最大的发送功率，</w:t>
      </w:r>
      <w:r w:rsidR="008D3DF2" w:rsidRPr="008D3DF2">
        <w:rPr>
          <w:position w:val="-12"/>
        </w:rPr>
        <w:object w:dxaOrig="420" w:dyaOrig="360">
          <v:shape id="_x0000_i1114" type="#_x0000_t75" style="width:20.75pt;height:17.85pt" o:ole="">
            <v:imagedata r:id="rId189" o:title=""/>
          </v:shape>
          <o:OLEObject Type="Embed" ProgID="Equation.DSMT4" ShapeID="_x0000_i1114" DrawAspect="Content" ObjectID="_1608650861" r:id="rId190"/>
        </w:object>
      </w:r>
      <w:r w:rsidRPr="00B23522">
        <w:rPr>
          <w:rFonts w:cs="Times New Roman"/>
          <w:szCs w:val="24"/>
        </w:rPr>
        <w:t>为用户最小的发送功率，</w:t>
      </w:r>
      <w:r w:rsidR="008D3DF2" w:rsidRPr="008D3DF2">
        <w:rPr>
          <w:position w:val="-30"/>
        </w:rPr>
        <w:object w:dxaOrig="499" w:dyaOrig="680">
          <v:shape id="_x0000_i1115" type="#_x0000_t75" style="width:25.35pt;height:34pt" o:ole="">
            <v:imagedata r:id="rId191" o:title=""/>
          </v:shape>
          <o:OLEObject Type="Embed" ProgID="Equation.DSMT4" ShapeID="_x0000_i1115" DrawAspect="Content" ObjectID="_1608650862" r:id="rId192"/>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7.85pt;height:14.4pt" o:ole="">
            <v:imagedata r:id="rId193" o:title=""/>
          </v:shape>
          <o:OLEObject Type="Embed" ProgID="Equation.DSMT4" ShapeID="_x0000_i1116" DrawAspect="Content" ObjectID="_1608650863" r:id="rId194"/>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4pt;height:17.85pt" o:ole="">
            <v:imagedata r:id="rId195" o:title=""/>
          </v:shape>
          <o:OLEObject Type="Embed" ProgID="Equation.DSMT4" ShapeID="_x0000_i1117" DrawAspect="Content" ObjectID="_1608650864" r:id="rId196"/>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1.9pt;height:17.85pt" o:ole="">
            <v:imagedata r:id="rId197" o:title=""/>
          </v:shape>
          <o:OLEObject Type="Embed" ProgID="Equation.DSMT4" ShapeID="_x0000_i1118" DrawAspect="Content" ObjectID="_1608650865" r:id="rId198"/>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85pt;height:39.75pt" o:ole="">
            <v:imagedata r:id="rId199" o:title=""/>
          </v:shape>
          <o:OLEObject Type="Embed" ProgID="Equation.DSMT4" ShapeID="_x0000_i1119" DrawAspect="Content" ObjectID="_1608650866" r:id="rId200"/>
        </w:object>
      </w:r>
      <w:r w:rsidR="009C300B" w:rsidRPr="00B23522">
        <w:rPr>
          <w:rFonts w:cs="Times New Roman"/>
          <w:szCs w:val="24"/>
        </w:rPr>
        <w:t>降低发射功率；</w:t>
      </w:r>
      <w:r w:rsidR="008D3DF2" w:rsidRPr="008D3DF2">
        <w:rPr>
          <w:position w:val="-10"/>
        </w:rPr>
        <w:object w:dxaOrig="200" w:dyaOrig="260">
          <v:shape id="_x0000_i1120" type="#_x0000_t75" style="width:10.35pt;height:12.65pt" o:ole="">
            <v:imagedata r:id="rId201" o:title=""/>
          </v:shape>
          <o:OLEObject Type="Embed" ProgID="Equation.DSMT4" ShapeID="_x0000_i1120" DrawAspect="Content" ObjectID="_1608650867" r:id="rId202"/>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lastRenderedPageBreak/>
        <w:t>set1</w:t>
      </w:r>
      <w:r w:rsidR="00364BC0" w:rsidRPr="00B23522">
        <w:rPr>
          <w:rFonts w:cs="Times New Roman"/>
          <w:szCs w:val="24"/>
        </w:rPr>
        <w:t>：</w:t>
      </w:r>
      <w:r w:rsidR="008D3DF2" w:rsidRPr="008D3DF2">
        <w:rPr>
          <w:position w:val="-12"/>
        </w:rPr>
        <w:object w:dxaOrig="1520" w:dyaOrig="360">
          <v:shape id="_x0000_i1121" type="#_x0000_t75" style="width:76.05pt;height:17.85pt" o:ole="">
            <v:imagedata r:id="rId203" o:title=""/>
          </v:shape>
          <o:OLEObject Type="Embed" ProgID="Equation.DSMT4" ShapeID="_x0000_i1121" DrawAspect="Content" ObjectID="_1608650868" r:id="rId204"/>
        </w:object>
      </w:r>
      <w:r w:rsidR="00364BC0" w:rsidRPr="00B23522">
        <w:rPr>
          <w:rFonts w:cs="Times New Roman"/>
          <w:szCs w:val="24"/>
        </w:rPr>
        <w:t>，</w:t>
      </w:r>
      <w:r w:rsidR="008D3DF2" w:rsidRPr="008D3DF2">
        <w:rPr>
          <w:position w:val="-10"/>
        </w:rPr>
        <w:object w:dxaOrig="440" w:dyaOrig="320">
          <v:shape id="_x0000_i1122" type="#_x0000_t75" style="width:21.9pt;height:16.7pt" o:ole="">
            <v:imagedata r:id="rId205" o:title=""/>
          </v:shape>
          <o:OLEObject Type="Embed" ProgID="Equation.DSMT4" ShapeID="_x0000_i1122" DrawAspect="Content" ObjectID="_1608650869" r:id="rId206"/>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05pt;height:17.85pt" o:ole="">
            <v:imagedata r:id="rId207" o:title=""/>
          </v:shape>
          <o:OLEObject Type="Embed" ProgID="Equation.DSMT4" ShapeID="_x0000_i1123" DrawAspect="Content" ObjectID="_1608650870" r:id="rId208"/>
        </w:object>
      </w:r>
      <w:r w:rsidR="00364BC0" w:rsidRPr="00B23522">
        <w:rPr>
          <w:rFonts w:cs="Times New Roman"/>
          <w:szCs w:val="24"/>
        </w:rPr>
        <w:t>，</w:t>
      </w:r>
      <w:r w:rsidR="008D3DF2" w:rsidRPr="008D3DF2">
        <w:rPr>
          <w:position w:val="-10"/>
        </w:rPr>
        <w:object w:dxaOrig="460" w:dyaOrig="320">
          <v:shape id="_x0000_i1124" type="#_x0000_t75" style="width:23.05pt;height:16.7pt" o:ole="">
            <v:imagedata r:id="rId209" o:title=""/>
          </v:shape>
          <o:OLEObject Type="Embed" ProgID="Equation.DSMT4" ShapeID="_x0000_i1124" DrawAspect="Content" ObjectID="_1608650871" r:id="rId210"/>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r w:rsidRPr="00B23522">
        <w:t>3.1.2  LTE</w:t>
      </w:r>
      <w:r w:rsidRPr="00B23522">
        <w:t>系统模型</w:t>
      </w:r>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1205C3">
      <w:pPr>
        <w:pStyle w:val="ac"/>
        <w:rPr>
          <w:rFonts w:cs="Times New Roman"/>
          <w:szCs w:val="24"/>
        </w:rPr>
      </w:pPr>
      <w:r>
        <w:tab/>
      </w:r>
      <w:r w:rsidR="008D3DF2" w:rsidRPr="008D3DF2">
        <w:rPr>
          <w:position w:val="-14"/>
        </w:rPr>
        <w:object w:dxaOrig="4459" w:dyaOrig="400">
          <v:shape id="_x0000_i1125" type="#_x0000_t75" style="width:222.9pt;height:20.15pt" o:ole="">
            <v:imagedata r:id="rId211" o:title=""/>
          </v:shape>
          <o:OLEObject Type="Embed" ProgID="Equation.DSMT4" ShapeID="_x0000_i1125" DrawAspect="Content" ObjectID="_1608650872" r:id="rId212"/>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15pt;height:17.85pt" o:ole="">
            <v:imagedata r:id="rId213" o:title=""/>
          </v:shape>
          <o:OLEObject Type="Embed" ProgID="Equation.DSMT4" ShapeID="_x0000_i1126" DrawAspect="Content" ObjectID="_1608650873" r:id="rId214"/>
        </w:object>
      </w:r>
      <w:r w:rsidRPr="00B23522">
        <w:rPr>
          <w:rFonts w:cs="Times New Roman"/>
          <w:szCs w:val="24"/>
        </w:rPr>
        <w:t>是接收信号功率，</w:t>
      </w:r>
      <w:r w:rsidR="008D3DF2" w:rsidRPr="008D3DF2">
        <w:rPr>
          <w:position w:val="-12"/>
        </w:rPr>
        <w:object w:dxaOrig="660" w:dyaOrig="360">
          <v:shape id="_x0000_i1127" type="#_x0000_t75" style="width:34pt;height:17.85pt" o:ole="">
            <v:imagedata r:id="rId215" o:title=""/>
          </v:shape>
          <o:OLEObject Type="Embed" ProgID="Equation.DSMT4" ShapeID="_x0000_i1127" DrawAspect="Content" ObjectID="_1608650874" r:id="rId216"/>
        </w:object>
      </w:r>
      <w:r w:rsidRPr="00B23522">
        <w:rPr>
          <w:rFonts w:cs="Times New Roman"/>
          <w:szCs w:val="24"/>
        </w:rPr>
        <w:t>是发射信号功率，</w:t>
      </w:r>
      <w:r w:rsidR="008D3DF2" w:rsidRPr="00025957">
        <w:rPr>
          <w:position w:val="-4"/>
        </w:rPr>
        <w:object w:dxaOrig="360" w:dyaOrig="260">
          <v:shape id="_x0000_i1128" type="#_x0000_t75" style="width:17.85pt;height:12.65pt" o:ole="">
            <v:imagedata r:id="rId217" o:title=""/>
          </v:shape>
          <o:OLEObject Type="Embed" ProgID="Equation.DSMT4" ShapeID="_x0000_i1128" DrawAspect="Content" ObjectID="_1608650875" r:id="rId218"/>
        </w:object>
      </w:r>
      <w:r w:rsidRPr="00B23522">
        <w:rPr>
          <w:rFonts w:cs="Times New Roman"/>
          <w:szCs w:val="24"/>
        </w:rPr>
        <w:t>是路径损耗，</w:t>
      </w:r>
      <w:r w:rsidR="008D3DF2" w:rsidRPr="008D3DF2">
        <w:rPr>
          <w:position w:val="-12"/>
        </w:rPr>
        <w:object w:dxaOrig="420" w:dyaOrig="360">
          <v:shape id="_x0000_i1129" type="#_x0000_t75" style="width:20.75pt;height:17.85pt" o:ole="">
            <v:imagedata r:id="rId219" o:title=""/>
          </v:shape>
          <o:OLEObject Type="Embed" ProgID="Equation.DSMT4" ShapeID="_x0000_i1129" DrawAspect="Content" ObjectID="_1608650876" r:id="rId220"/>
        </w:object>
      </w:r>
      <w:r w:rsidRPr="00B23522">
        <w:rPr>
          <w:rFonts w:cs="Times New Roman"/>
          <w:szCs w:val="24"/>
        </w:rPr>
        <w:t>是发送端天线增益，</w:t>
      </w:r>
      <w:r w:rsidR="008D3DF2" w:rsidRPr="008D3DF2">
        <w:rPr>
          <w:position w:val="-12"/>
        </w:rPr>
        <w:object w:dxaOrig="440" w:dyaOrig="360">
          <v:shape id="_x0000_i1130" type="#_x0000_t75" style="width:21.9pt;height:17.85pt" o:ole="">
            <v:imagedata r:id="rId221" o:title=""/>
          </v:shape>
          <o:OLEObject Type="Embed" ProgID="Equation.DSMT4" ShapeID="_x0000_i1130" DrawAspect="Content" ObjectID="_1608650877" r:id="rId222"/>
        </w:object>
      </w:r>
      <w:r w:rsidRPr="00B23522">
        <w:rPr>
          <w:rFonts w:cs="Times New Roman"/>
          <w:szCs w:val="24"/>
        </w:rPr>
        <w:t>是接收端天线增益，</w:t>
      </w:r>
      <w:r w:rsidR="008D3DF2" w:rsidRPr="008D3DF2">
        <w:rPr>
          <w:position w:val="-6"/>
        </w:rPr>
        <w:object w:dxaOrig="580" w:dyaOrig="279">
          <v:shape id="_x0000_i1131" type="#_x0000_t75" style="width:28.2pt;height:14.4pt" o:ole="">
            <v:imagedata r:id="rId223" o:title=""/>
          </v:shape>
          <o:OLEObject Type="Embed" ProgID="Equation.DSMT4" ShapeID="_x0000_i1131" DrawAspect="Content" ObjectID="_1608650878" r:id="rId224"/>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7.85pt;height:12.65pt" o:ole="">
            <v:imagedata r:id="rId225" o:title=""/>
          </v:shape>
          <o:OLEObject Type="Embed" ProgID="Equation.DSMT4" ShapeID="_x0000_i1132" DrawAspect="Content" ObjectID="_1608650879" r:id="rId226"/>
        </w:object>
      </w:r>
      <w:r w:rsidRPr="00B23522">
        <w:rPr>
          <w:rFonts w:cs="Times New Roman"/>
          <w:szCs w:val="24"/>
        </w:rPr>
        <w:t>的数学模型如下</w:t>
      </w:r>
    </w:p>
    <w:p w:rsidR="00795821" w:rsidRDefault="008D3DF2" w:rsidP="001205C3">
      <w:pPr>
        <w:jc w:val="center"/>
      </w:pPr>
      <w:r w:rsidRPr="008D3DF2">
        <w:rPr>
          <w:position w:val="-16"/>
        </w:rPr>
        <w:object w:dxaOrig="7300" w:dyaOrig="440">
          <v:shape id="_x0000_i1133" type="#_x0000_t75" style="width:365.2pt;height:21.9pt" o:ole="">
            <v:imagedata r:id="rId227" o:title=""/>
          </v:shape>
          <o:OLEObject Type="Embed" ProgID="Equation.DSMT4" ShapeID="_x0000_i1133" DrawAspect="Content" ObjectID="_1608650880" r:id="rId228"/>
        </w:object>
      </w:r>
    </w:p>
    <w:p w:rsidR="001205C3" w:rsidRPr="00B23522" w:rsidRDefault="001205C3" w:rsidP="001205C3">
      <w:pPr>
        <w:pStyle w:val="20"/>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35pt;height:14.4pt" o:ole="">
            <v:imagedata r:id="rId229" o:title=""/>
          </v:shape>
          <o:OLEObject Type="Embed" ProgID="Equation.DSMT4" ShapeID="_x0000_i1134" DrawAspect="Content" ObjectID="_1608650881" r:id="rId230"/>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1pt;height:16.7pt" o:ole="">
            <v:imagedata r:id="rId231" o:title=""/>
          </v:shape>
          <o:OLEObject Type="Embed" ProgID="Equation.DSMT4" ShapeID="_x0000_i1135" DrawAspect="Content" ObjectID="_1608650882" r:id="rId232"/>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1pt;height:12.65pt" o:ole="">
            <v:imagedata r:id="rId233" o:title=""/>
          </v:shape>
          <o:OLEObject Type="Embed" ProgID="Equation.DSMT4" ShapeID="_x0000_i1136" DrawAspect="Content" ObjectID="_1608650883" r:id="rId234"/>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Pr="00B23522"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w:t>
      </w:r>
      <w:proofErr w:type="gramStart"/>
      <w:r w:rsidRPr="00B23522">
        <w:rPr>
          <w:rFonts w:cs="Times New Roman"/>
          <w:szCs w:val="24"/>
        </w:rPr>
        <w:t>维实现</w:t>
      </w:r>
      <w:proofErr w:type="gramEnd"/>
      <w:r w:rsidRPr="00B23522">
        <w:rPr>
          <w:rFonts w:cs="Times New Roman"/>
          <w:szCs w:val="24"/>
        </w:rPr>
        <w:t>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1205C3">
      <w:pPr>
        <w:pStyle w:val="ac"/>
        <w:rPr>
          <w:rFonts w:cs="Times New Roman"/>
          <w:szCs w:val="24"/>
        </w:rPr>
      </w:pPr>
      <w:r>
        <w:tab/>
      </w:r>
      <w:r w:rsidR="008D3DF2" w:rsidRPr="008D3DF2">
        <w:rPr>
          <w:position w:val="-38"/>
        </w:rPr>
        <w:object w:dxaOrig="3060" w:dyaOrig="880">
          <v:shape id="_x0000_i1137" type="#_x0000_t75" style="width:153.2pt;height:44.35pt" o:ole="">
            <v:imagedata r:id="rId235" o:title=""/>
          </v:shape>
          <o:OLEObject Type="Embed" ProgID="Equation.DSMT4" ShapeID="_x0000_i1137" DrawAspect="Content" ObjectID="_1608650884" r:id="rId236"/>
        </w:object>
      </w:r>
      <w:r>
        <w:tab/>
      </w:r>
      <w:r>
        <w:rPr>
          <w:rFonts w:hint="eastAsia"/>
        </w:rPr>
        <w:t>(</w:t>
      </w:r>
      <w:r>
        <w:t>3-13)</w:t>
      </w:r>
    </w:p>
    <w:p w:rsidR="0051186F" w:rsidRPr="00B23522" w:rsidRDefault="0051186F" w:rsidP="008D3DF2">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5pt;height:12.65pt" o:ole="">
            <v:imagedata r:id="rId237" o:title=""/>
          </v:shape>
          <o:OLEObject Type="Embed" ProgID="Equation.DSMT4" ShapeID="_x0000_i1138" DrawAspect="Content" ObjectID="_1608650885" r:id="rId238"/>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1pt;height:17.85pt" o:ole="">
            <v:imagedata r:id="rId239" o:title=""/>
          </v:shape>
          <o:OLEObject Type="Embed" ProgID="Equation.DSMT4" ShapeID="_x0000_i1139" DrawAspect="Content" ObjectID="_1608650886" r:id="rId240"/>
        </w:object>
      </w:r>
      <w:r w:rsidRPr="00B23522">
        <w:rPr>
          <w:rFonts w:cs="Times New Roman"/>
          <w:szCs w:val="24"/>
          <w:lang w:val="en-GB"/>
        </w:rPr>
        <w:t>，</w:t>
      </w:r>
      <w:r w:rsidR="008D3DF2" w:rsidRPr="008D3DF2">
        <w:rPr>
          <w:position w:val="-12"/>
        </w:rPr>
        <w:object w:dxaOrig="440" w:dyaOrig="360">
          <v:shape id="_x0000_i1140" type="#_x0000_t75" style="width:21.9pt;height:17.85pt" o:ole="">
            <v:imagedata r:id="rId241" o:title=""/>
          </v:shape>
          <o:OLEObject Type="Embed" ProgID="Equation.DSMT4" ShapeID="_x0000_i1140" DrawAspect="Content" ObjectID="_1608650887" r:id="rId242"/>
        </w:object>
      </w:r>
      <w:r w:rsidRPr="00B23522">
        <w:rPr>
          <w:rFonts w:cs="Times New Roman"/>
          <w:szCs w:val="24"/>
        </w:rPr>
        <w:t>表示水平方向上的半功率带宽，</w:t>
      </w:r>
      <w:r w:rsidR="008D3DF2" w:rsidRPr="008D3DF2">
        <w:rPr>
          <w:position w:val="-12"/>
        </w:rPr>
        <w:object w:dxaOrig="320" w:dyaOrig="360">
          <v:shape id="_x0000_i1141" type="#_x0000_t75" style="width:16.7pt;height:17.85pt" o:ole="">
            <v:imagedata r:id="rId243" o:title=""/>
          </v:shape>
          <o:OLEObject Type="Embed" ProgID="Equation.DSMT4" ShapeID="_x0000_i1141" DrawAspect="Content" ObjectID="_1608650888" r:id="rId244"/>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4.95pt;height:19pt" o:ole="">
            <v:imagedata r:id="rId245" o:title=""/>
          </v:shape>
          <o:OLEObject Type="Embed" ProgID="Equation.DSMT4" ShapeID="_x0000_i1142" DrawAspect="Content" ObjectID="_1608650889" r:id="rId246"/>
        </w:object>
      </w:r>
      <w:r w:rsidR="00C57224" w:rsidRPr="00B23522">
        <w:rPr>
          <w:rFonts w:cs="Times New Roman"/>
          <w:szCs w:val="24"/>
        </w:rPr>
        <w:t>，</w:t>
      </w:r>
      <w:r w:rsidR="008D3DF2" w:rsidRPr="008D3DF2">
        <w:rPr>
          <w:position w:val="-12"/>
        </w:rPr>
        <w:object w:dxaOrig="999" w:dyaOrig="360">
          <v:shape id="_x0000_i1143" type="#_x0000_t75" style="width:50.1pt;height:17.85pt" o:ole="">
            <v:imagedata r:id="rId247" o:title=""/>
          </v:shape>
          <o:OLEObject Type="Embed" ProgID="Equation.DSMT4" ShapeID="_x0000_i1143" DrawAspect="Content" ObjectID="_1608650890" r:id="rId248"/>
        </w:object>
      </w:r>
      <w:r w:rsidR="00C57224" w:rsidRPr="00B23522">
        <w:rPr>
          <w:rFonts w:cs="Times New Roman"/>
          <w:szCs w:val="24"/>
        </w:rPr>
        <w:t>，可以得到该模型的天线辐射方向图，如下图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05pt;height:17.85pt" o:ole="">
            <v:imagedata r:id="rId249" o:title=""/>
          </v:shape>
          <o:OLEObject Type="Embed" ProgID="Equation.DSMT4" ShapeID="_x0000_i1144" DrawAspect="Content" ObjectID="_1608650891" r:id="rId250"/>
        </w:object>
      </w:r>
      <w:r w:rsidR="00D43AB3" w:rsidRPr="00B23522">
        <w:rPr>
          <w:rFonts w:cs="Times New Roman"/>
          <w:szCs w:val="24"/>
        </w:rPr>
        <w:t>时，天线增益能取到最大值。</w:t>
      </w:r>
    </w:p>
    <w:p w:rsidR="00D43AB3" w:rsidRDefault="00D43AB3" w:rsidP="008D3DF2">
      <w:pPr>
        <w:snapToGrid w:val="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5C57A6" w:rsidRPr="00B23522" w:rsidRDefault="005C57A6" w:rsidP="00920A47">
      <w:pPr>
        <w:pStyle w:val="ad"/>
      </w:pPr>
      <w:r>
        <w:t>图</w:t>
      </w:r>
      <w:r>
        <w:rPr>
          <w:rFonts w:hint="eastAsia"/>
        </w:rPr>
        <w:t>3-</w:t>
      </w:r>
      <w:r>
        <w:t xml:space="preserve">6  </w:t>
      </w:r>
      <w:r>
        <w:t>二维</w:t>
      </w:r>
      <w:r w:rsidRPr="00B23522">
        <w:t>天线辐射方向图</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proofErr w:type="gramStart"/>
      <w:r w:rsidRPr="00B23522">
        <w:rPr>
          <w:rFonts w:cs="Times New Roman"/>
          <w:szCs w:val="24"/>
        </w:rPr>
        <w:t>值主要</w:t>
      </w:r>
      <w:proofErr w:type="gramEnd"/>
      <w:r w:rsidRPr="00B23522">
        <w:rPr>
          <w:rFonts w:cs="Times New Roman"/>
          <w:szCs w:val="24"/>
        </w:rPr>
        <w:t>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920A47">
      <w:pPr>
        <w:pStyle w:val="ad"/>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8D3DF2">
            <w:pPr>
              <w:snapToGrid w:val="0"/>
              <w:jc w:val="center"/>
              <w:rPr>
                <w:rFonts w:cs="Times New Roman"/>
                <w:szCs w:val="24"/>
              </w:rPr>
            </w:pPr>
            <w:r w:rsidRPr="00B23522">
              <w:rPr>
                <w:rFonts w:cs="Times New Roman"/>
                <w:szCs w:val="24"/>
              </w:rPr>
              <w:t>ACLR [dB]</w:t>
            </w: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proofErr w:type="gramStart"/>
            <w:r w:rsidR="005420F1" w:rsidRPr="00B23522">
              <w:rPr>
                <w:rFonts w:cs="Times New Roman"/>
                <w:szCs w:val="24"/>
              </w:rPr>
              <w:t>个</w:t>
            </w:r>
            <w:proofErr w:type="gramEnd"/>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0" w:name="_MON_1283167519"/>
    <w:bookmarkStart w:id="1" w:name="_MON_1237794552"/>
    <w:bookmarkStart w:id="2" w:name="_MON_1237794733"/>
    <w:bookmarkStart w:id="3" w:name="_MON_1237794794"/>
    <w:bookmarkStart w:id="4" w:name="_MON_1237794848"/>
    <w:bookmarkStart w:id="5" w:name="_MON_1237808930"/>
    <w:bookmarkEnd w:id="0"/>
    <w:bookmarkEnd w:id="1"/>
    <w:bookmarkEnd w:id="2"/>
    <w:bookmarkEnd w:id="3"/>
    <w:bookmarkEnd w:id="4"/>
    <w:bookmarkEnd w:id="5"/>
    <w:bookmarkStart w:id="6" w:name="_MON_1237808987"/>
    <w:bookmarkEnd w:id="6"/>
    <w:p w:rsidR="005C57A6" w:rsidRDefault="003B31DF" w:rsidP="005C57A6">
      <w:pPr>
        <w:jc w:val="center"/>
      </w:pPr>
      <w:r w:rsidRPr="00B23522">
        <w:object w:dxaOrig="9715" w:dyaOrig="3434">
          <v:shape id="_x0000_i1145" type="#_x0000_t75" style="width:414.7pt;height:145.15pt" o:ole="">
            <v:imagedata r:id="rId252" o:title=""/>
          </v:shape>
          <o:OLEObject Type="Embed" ProgID="Word.Picture.8" ShapeID="_x0000_i1145" DrawAspect="Content" ObjectID="_1608650892" r:id="rId253"/>
        </w:object>
      </w:r>
    </w:p>
    <w:p w:rsidR="005C57A6" w:rsidRDefault="005C57A6" w:rsidP="00920A47">
      <w:pPr>
        <w:pStyle w:val="ad"/>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r w:rsidRPr="00B23522">
        <w:t xml:space="preserve">3.2  </w:t>
      </w:r>
      <w:r w:rsidRPr="00B23522">
        <w:t>仿真平台搭建</w:t>
      </w:r>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w:t>
      </w:r>
      <w:proofErr w:type="gramStart"/>
      <w:r w:rsidR="00AC0AEF" w:rsidRPr="00B23522">
        <w:rPr>
          <w:rFonts w:cs="Times New Roman"/>
          <w:szCs w:val="24"/>
        </w:rPr>
        <w:t>法具体</w:t>
      </w:r>
      <w:proofErr w:type="gramEnd"/>
      <w:r w:rsidR="00AC0AEF" w:rsidRPr="00B23522">
        <w:rPr>
          <w:rFonts w:cs="Times New Roman"/>
          <w:szCs w:val="24"/>
        </w:rPr>
        <w:t>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7pt;height:19pt" o:ole="">
            <v:imagedata r:id="rId254" o:title=""/>
          </v:shape>
          <o:OLEObject Type="Embed" ProgID="Equation.DSMT4" ShapeID="_x0000_i1146" DrawAspect="Content" ObjectID="_1608650893" r:id="rId255"/>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上述提高的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w:t>
      </w:r>
      <w:r w:rsidRPr="00B23522">
        <w:rPr>
          <w:rFonts w:cs="Times New Roman"/>
          <w:szCs w:val="24"/>
        </w:rPr>
        <w:lastRenderedPageBreak/>
        <w:t>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8302FD" w:rsidRDefault="00730321" w:rsidP="008D3DF2">
      <w:pPr>
        <w:snapToGrid w:val="0"/>
        <w:jc w:val="center"/>
        <w:rPr>
          <w:rFonts w:cs="Times New Roman"/>
          <w:szCs w:val="24"/>
        </w:rPr>
      </w:pPr>
      <w:r>
        <w:object w:dxaOrig="10666" w:dyaOrig="13801">
          <v:shape id="_x0000_i1147" type="#_x0000_t75" style="width:319.7pt;height:413.55pt" o:ole="">
            <v:imagedata r:id="rId256" o:title=""/>
          </v:shape>
          <o:OLEObject Type="Embed" ProgID="Visio.Drawing.15" ShapeID="_x0000_i1147" DrawAspect="Content" ObjectID="_1608650894" r:id="rId257"/>
        </w:object>
      </w:r>
    </w:p>
    <w:p w:rsidR="005C57A6" w:rsidRPr="00B23522" w:rsidRDefault="005C57A6" w:rsidP="00920A47">
      <w:pPr>
        <w:pStyle w:val="ad"/>
      </w:pPr>
      <w:r>
        <w:t>图</w:t>
      </w:r>
      <w:r>
        <w:rPr>
          <w:rFonts w:hint="eastAsia"/>
        </w:rPr>
        <w:t>3-</w:t>
      </w:r>
      <w:r>
        <w:t xml:space="preserve">8  </w:t>
      </w:r>
      <w:r>
        <w:t>仿真流程图</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w:t>
      </w:r>
      <w:proofErr w:type="gramStart"/>
      <w:r w:rsidRPr="00B23522">
        <w:rPr>
          <w:rFonts w:cs="Times New Roman"/>
          <w:szCs w:val="24"/>
        </w:rPr>
        <w:t>确定站址与</w:t>
      </w:r>
      <w:proofErr w:type="gramEnd"/>
      <w:r w:rsidRPr="00B23522">
        <w:rPr>
          <w:rFonts w:cs="Times New Roman"/>
          <w:szCs w:val="24"/>
        </w:rPr>
        <w:t>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Pr="00B23522"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8" type="#_x0000_t75" style="width:91pt;height:21.9pt" o:ole="">
            <v:imagedata r:id="rId258" o:title=""/>
          </v:shape>
          <o:OLEObject Type="Embed" ProgID="Equation.DSMT4" ShapeID="_x0000_i1148" DrawAspect="Content" ObjectID="_1608650895" r:id="rId259"/>
        </w:object>
      </w:r>
      <w:r w:rsidR="00942A56" w:rsidRPr="00B23522">
        <w:rPr>
          <w:rFonts w:cs="Times New Roman"/>
          <w:szCs w:val="24"/>
        </w:rPr>
        <w:t>，其中</w:t>
      </w:r>
      <w:r w:rsidR="008D3DF2" w:rsidRPr="008D3DF2">
        <w:rPr>
          <w:position w:val="-14"/>
        </w:rPr>
        <w:object w:dxaOrig="340" w:dyaOrig="380">
          <v:shape id="_x0000_i1149" type="#_x0000_t75" style="width:16.7pt;height:19pt" o:ole="">
            <v:imagedata r:id="rId260" o:title=""/>
          </v:shape>
          <o:OLEObject Type="Embed" ProgID="Equation.DSMT4" ShapeID="_x0000_i1149" DrawAspect="Content" ObjectID="_1608650896" r:id="rId261"/>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50" type="#_x0000_t75" style="width:20.75pt;height:19pt" o:ole="">
            <v:imagedata r:id="rId262" o:title=""/>
          </v:shape>
          <o:OLEObject Type="Embed" ProgID="Equation.DSMT4" ShapeID="_x0000_i1150" DrawAspect="Content" ObjectID="_1608650897" r:id="rId263"/>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1" type="#_x0000_t75" style="width:20.75pt;height:19pt" o:ole="">
            <v:imagedata r:id="rId264" o:title=""/>
          </v:shape>
          <o:OLEObject Type="Embed" ProgID="Equation.DSMT4" ShapeID="_x0000_i1151" DrawAspect="Content" ObjectID="_1608650898" r:id="rId265"/>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2" type="#_x0000_t75" style="width:70.25pt;height:21.9pt" o:ole="">
            <v:imagedata r:id="rId266" o:title=""/>
          </v:shape>
          <o:OLEObject Type="Embed" ProgID="Equation.DSMT4" ShapeID="_x0000_i1152" DrawAspect="Content" ObjectID="_1608650899" r:id="rId267"/>
        </w:object>
      </w:r>
      <w:r w:rsidR="00310E55" w:rsidRPr="00B23522">
        <w:rPr>
          <w:rFonts w:cs="Times New Roman"/>
          <w:szCs w:val="24"/>
        </w:rPr>
        <w:t>，</w:t>
      </w:r>
      <w:r w:rsidR="008D3DF2" w:rsidRPr="008D3DF2">
        <w:rPr>
          <w:position w:val="-14"/>
        </w:rPr>
        <w:object w:dxaOrig="380" w:dyaOrig="380">
          <v:shape id="_x0000_i1153" type="#_x0000_t75" style="width:19pt;height:19pt" o:ole="">
            <v:imagedata r:id="rId268" o:title=""/>
          </v:shape>
          <o:OLEObject Type="Embed" ProgID="Equation.DSMT4" ShapeID="_x0000_i1153" DrawAspect="Content" ObjectID="_1608650900" r:id="rId269"/>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w:t>
      </w:r>
      <w:r w:rsidR="000B32B1" w:rsidRPr="00B23522">
        <w:rPr>
          <w:rFonts w:cs="Times New Roman"/>
          <w:szCs w:val="24"/>
        </w:rPr>
        <w:lastRenderedPageBreak/>
        <w:t>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8D3DF2">
      <w:pPr>
        <w:snapToGrid w:val="0"/>
        <w:jc w:val="center"/>
      </w:pPr>
      <w:r w:rsidRPr="008D3DF2">
        <w:rPr>
          <w:position w:val="-10"/>
        </w:rPr>
        <w:object w:dxaOrig="7900" w:dyaOrig="300">
          <v:shape id="_x0000_i1154" type="#_x0000_t75" style="width:395.15pt;height:15pt" o:ole="">
            <v:imagedata r:id="rId270" o:title=""/>
          </v:shape>
          <o:OLEObject Type="Embed" ProgID="Equation.DSMT4" ShapeID="_x0000_i1154" DrawAspect="Content" ObjectID="_1608650901" r:id="rId271"/>
        </w:object>
      </w:r>
    </w:p>
    <w:p w:rsidR="00C13872" w:rsidRPr="00B23522" w:rsidRDefault="00C13872" w:rsidP="00C13872">
      <w:pPr>
        <w:pStyle w:val="20"/>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r w:rsidRPr="00B23522">
        <w:t xml:space="preserve">3.3  </w:t>
      </w:r>
      <w:r w:rsidRPr="00B23522">
        <w:t>仿真结果及分析</w:t>
      </w:r>
    </w:p>
    <w:p w:rsidR="009A63B3" w:rsidRPr="00B23522" w:rsidRDefault="009A63B3" w:rsidP="002C097D">
      <w:pPr>
        <w:pStyle w:val="3"/>
      </w:pPr>
      <w:r w:rsidRPr="00B23522">
        <w:t xml:space="preserve">3.3.1  </w:t>
      </w:r>
      <w:r w:rsidRPr="00B23522">
        <w:t>评估准则</w:t>
      </w:r>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1205C3">
      <w:pPr>
        <w:pStyle w:val="ac"/>
        <w:rPr>
          <w:rFonts w:cs="Times New Roman"/>
          <w:szCs w:val="24"/>
        </w:rPr>
      </w:pPr>
      <w:r>
        <w:tab/>
      </w:r>
      <w:r w:rsidR="008D3DF2" w:rsidRPr="008D3DF2">
        <w:rPr>
          <w:position w:val="-32"/>
        </w:rPr>
        <w:object w:dxaOrig="2680" w:dyaOrig="740">
          <v:shape id="_x0000_i1155" type="#_x0000_t75" style="width:133.65pt;height:36.85pt" o:ole="">
            <v:imagedata r:id="rId272" o:title=""/>
          </v:shape>
          <o:OLEObject Type="Embed" ProgID="Equation.DSMT4" ShapeID="_x0000_i1155" DrawAspect="Content" ObjectID="_1608650902" r:id="rId273"/>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4pt;height:19pt" o:ole="">
            <v:imagedata r:id="rId274" o:title=""/>
          </v:shape>
          <o:OLEObject Type="Embed" ProgID="Equation.DSMT4" ShapeID="_x0000_i1156" DrawAspect="Content" ObjectID="_1608650903" r:id="rId275"/>
        </w:object>
      </w:r>
      <w:r w:rsidRPr="00B23522">
        <w:rPr>
          <w:rFonts w:cs="Times New Roman"/>
          <w:szCs w:val="24"/>
        </w:rPr>
        <w:t>表示存在邻频干扰时的吞吐量，</w:t>
      </w:r>
      <w:r w:rsidR="008D3DF2" w:rsidRPr="008D3DF2">
        <w:rPr>
          <w:position w:val="-14"/>
        </w:rPr>
        <w:object w:dxaOrig="1540" w:dyaOrig="380">
          <v:shape id="_x0000_i1157" type="#_x0000_t75" style="width:76.6pt;height:19pt" o:ole="">
            <v:imagedata r:id="rId276" o:title=""/>
          </v:shape>
          <o:OLEObject Type="Embed" ProgID="Equation.DSMT4" ShapeID="_x0000_i1157" DrawAspect="Content" ObjectID="_1608650904" r:id="rId277"/>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1205C3">
      <w:pPr>
        <w:pStyle w:val="ac"/>
        <w:rPr>
          <w:rFonts w:cs="Times New Roman"/>
          <w:szCs w:val="24"/>
        </w:rPr>
      </w:pPr>
      <w:r>
        <w:tab/>
      </w:r>
      <w:r w:rsidR="008D3DF2" w:rsidRPr="008D3DF2">
        <w:rPr>
          <w:position w:val="-46"/>
        </w:rPr>
        <w:object w:dxaOrig="5420" w:dyaOrig="1040">
          <v:shape id="_x0000_i1158" type="#_x0000_t75" style="width:270.7pt;height:51.85pt" o:ole="">
            <v:imagedata r:id="rId278" o:title=""/>
          </v:shape>
          <o:OLEObject Type="Embed" ProgID="Equation.DSMT4" ShapeID="_x0000_i1158" DrawAspect="Content" ObjectID="_1608650905" r:id="rId279"/>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w:t>
      </w:r>
      <w:proofErr w:type="gramStart"/>
      <w:r w:rsidRPr="00B23522">
        <w:rPr>
          <w:rFonts w:cs="Times New Roman"/>
          <w:szCs w:val="24"/>
        </w:rPr>
        <w:t>的信干噪</w:t>
      </w:r>
      <w:proofErr w:type="gramEnd"/>
      <w:r w:rsidRPr="00B23522">
        <w:rPr>
          <w:rFonts w:cs="Times New Roman"/>
          <w:szCs w:val="24"/>
        </w:rPr>
        <w:t>比，在香农公式中为线性值，其余参数由下表描述</w:t>
      </w:r>
      <w:r w:rsidR="0003396C" w:rsidRPr="00B23522">
        <w:rPr>
          <w:rFonts w:cs="Times New Roman"/>
          <w:szCs w:val="24"/>
        </w:rPr>
        <w:t>。</w:t>
      </w:r>
    </w:p>
    <w:p w:rsidR="00993CBB" w:rsidRPr="00B23522" w:rsidRDefault="00993CBB" w:rsidP="00920A47">
      <w:pPr>
        <w:pStyle w:val="ad"/>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8D3DF2">
            <w:pPr>
              <w:snapToGrid w:val="0"/>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1pt;height:11.5pt" o:ole="">
                  <v:imagedata r:id="rId280" o:title=""/>
                </v:shape>
                <o:OLEObject Type="Embed" ProgID="Equation.DSMT4" ShapeID="_x0000_i1159" DrawAspect="Content" ObjectID="_1608650906" r:id="rId281"/>
              </w:objec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0.6</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0.4</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00" w:dyaOrig="360">
                <v:shape id="_x0000_i1160" type="#_x0000_t75" style="width:39.75pt;height:17.85pt" o:ole="">
                  <v:imagedata r:id="rId282" o:title=""/>
                </v:shape>
                <o:OLEObject Type="Embed" ProgID="Equation.DSMT4" ShapeID="_x0000_i1160" DrawAspect="Content" ObjectID="_1608650907" r:id="rId283"/>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8D3DF2">
            <w:pPr>
              <w:snapToGrid w:val="0"/>
              <w:jc w:val="center"/>
              <w:rPr>
                <w:rFonts w:cs="Times New Roman"/>
                <w:szCs w:val="24"/>
              </w:rPr>
            </w:pPr>
            <w:r w:rsidRPr="00B23522">
              <w:rPr>
                <w:rFonts w:cs="Times New Roman"/>
                <w:szCs w:val="24"/>
              </w:rPr>
              <w:lastRenderedPageBreak/>
              <w:t>下行链路：</w:t>
            </w:r>
            <w:r w:rsidRPr="00B23522">
              <w:rPr>
                <w:rFonts w:cs="Times New Roman"/>
                <w:szCs w:val="24"/>
              </w:rPr>
              <w:t xml:space="preserve">1/8 </w:t>
            </w:r>
            <w:r w:rsidRPr="00B23522">
              <w:rPr>
                <w:rFonts w:cs="Times New Roman"/>
                <w:szCs w:val="24"/>
              </w:rPr>
              <w:t>码率，</w:t>
            </w:r>
          </w:p>
          <w:p w:rsidR="0003396C" w:rsidRPr="00B23522" w:rsidRDefault="0003396C" w:rsidP="008D3DF2">
            <w:pPr>
              <w:snapToGrid w:val="0"/>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20" w:dyaOrig="360">
                <v:shape id="_x0000_i1161" type="#_x0000_t75" style="width:40.3pt;height:17.85pt" o:ole="">
                  <v:imagedata r:id="rId284" o:title=""/>
                </v:shape>
                <o:OLEObject Type="Embed" ProgID="Equation.DSMT4" ShapeID="_x0000_i1161" DrawAspect="Content" ObjectID="_1608650908" r:id="rId285"/>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30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22</w:t>
            </w:r>
          </w:p>
        </w:tc>
        <w:tc>
          <w:tcPr>
            <w:tcW w:w="4757" w:type="dxa"/>
            <w:vAlign w:val="center"/>
          </w:tcPr>
          <w:p w:rsidR="0003396C" w:rsidRPr="00B23522" w:rsidRDefault="00930A8E" w:rsidP="00661E70">
            <w:pPr>
              <w:snapToGrid w:val="0"/>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661E70">
            <w:pPr>
              <w:snapToGrid w:val="0"/>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r w:rsidRPr="00B23522">
        <w:t xml:space="preserve">3.3.2  </w:t>
      </w:r>
      <w:r w:rsidRPr="00B23522">
        <w:t>仿真参数</w:t>
      </w:r>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w:t>
      </w:r>
      <w:proofErr w:type="gramStart"/>
      <w:r w:rsidR="00FF2A77" w:rsidRPr="00B23522">
        <w:rPr>
          <w:rFonts w:cs="Times New Roman"/>
          <w:szCs w:val="24"/>
        </w:rPr>
        <w:t>端存在</w:t>
      </w:r>
      <w:proofErr w:type="gramEnd"/>
      <w:r w:rsidR="00FF2A77" w:rsidRPr="00B23522">
        <w:rPr>
          <w:rFonts w:cs="Times New Roman"/>
          <w:szCs w:val="24"/>
        </w:rPr>
        <w:t>方向性的天线增益，而用户端使用全向天线，只有基础的天线增益而没有方向性的天线增益。</w:t>
      </w:r>
    </w:p>
    <w:p w:rsidR="00993CBB" w:rsidRPr="00B23522" w:rsidRDefault="00993CBB" w:rsidP="00920A47">
      <w:pPr>
        <w:pStyle w:val="ad"/>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0"/>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w:t>
            </w:r>
            <w:proofErr w:type="gramStart"/>
            <w:r w:rsidRPr="00B23522">
              <w:rPr>
                <w:rFonts w:cs="Times New Roman"/>
                <w:color w:val="000000"/>
                <w:szCs w:val="24"/>
              </w:rPr>
              <w:t>系统共址</w:t>
            </w:r>
            <w:proofErr w:type="gramEnd"/>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4pt;height:16.7pt" o:ole="">
                  <v:imagedata r:id="rId286" o:title=""/>
                </v:shape>
                <o:OLEObject Type="Embed" ProgID="Equation.DSMT4" ShapeID="_x0000_i1162" DrawAspect="Content" ObjectID="_1608650909" r:id="rId287"/>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7pt;height:19pt" o:ole="">
                  <v:imagedata r:id="rId288" o:title=""/>
                </v:shape>
                <o:OLEObject Type="Embed" ProgID="Equation.DSMT4" ShapeID="_x0000_i1163" DrawAspect="Content" ObjectID="_1608650910" r:id="rId289"/>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7pt;height:19pt" o:ole="">
                  <v:imagedata r:id="rId290" o:title=""/>
                </v:shape>
                <o:OLEObject Type="Embed" ProgID="Equation.DSMT4" ShapeID="_x0000_i1164" DrawAspect="Content" ObjectID="_1608650911" r:id="rId291"/>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r w:rsidRPr="00B23522">
        <w:t xml:space="preserve">3.3.3  </w:t>
      </w:r>
      <w:r w:rsidRPr="00B23522">
        <w:t>结果分析</w:t>
      </w:r>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w:t>
      </w:r>
      <w:r w:rsidR="00180C2A" w:rsidRPr="00B23522">
        <w:rPr>
          <w:rFonts w:cs="Times New Roman"/>
          <w:szCs w:val="24"/>
        </w:rPr>
        <w:lastRenderedPageBreak/>
        <w:t>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180C2A" w:rsidRDefault="005F6113" w:rsidP="008D3DF2">
      <w:pPr>
        <w:snapToGrid w:val="0"/>
        <w:jc w:val="center"/>
        <w:rPr>
          <w:rFonts w:cs="Times New Roman"/>
          <w:szCs w:val="24"/>
        </w:rPr>
      </w:pPr>
      <w:r w:rsidRPr="00B23522">
        <w:rPr>
          <w:rFonts w:cs="Times New Roman"/>
          <w:noProof/>
          <w:szCs w:val="24"/>
        </w:rPr>
        <w:drawing>
          <wp:inline distT="0" distB="0" distL="0" distR="0">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8D3DF2">
      <w:pPr>
        <w:pStyle w:val="a4"/>
        <w:snapToGrid w:val="0"/>
        <w:ind w:left="420" w:firstLineChars="0" w:firstLine="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w:t>
      </w:r>
      <w:proofErr w:type="gramStart"/>
      <w:r w:rsidR="00E46B26" w:rsidRPr="00B23522">
        <w:rPr>
          <w:rFonts w:cs="Times New Roman"/>
          <w:szCs w:val="24"/>
        </w:rPr>
        <w:t>邻频和同频干扰</w:t>
      </w:r>
      <w:proofErr w:type="gramEnd"/>
      <w:r w:rsidR="00E46B26" w:rsidRPr="00B23522">
        <w:rPr>
          <w:rFonts w:cs="Times New Roman"/>
          <w:szCs w:val="24"/>
        </w:rPr>
        <w:t>减少，</w:t>
      </w:r>
      <w:r w:rsidR="00E46B26" w:rsidRPr="00B23522">
        <w:rPr>
          <w:rFonts w:cs="Times New Roman"/>
          <w:szCs w:val="24"/>
        </w:rPr>
        <w:t>ACIR</w:t>
      </w:r>
      <w:r w:rsidR="00E46B26" w:rsidRPr="00B23522">
        <w:rPr>
          <w:rFonts w:cs="Times New Roman"/>
          <w:szCs w:val="24"/>
        </w:rPr>
        <w:t>隔离度的需求降低。</w:t>
      </w:r>
    </w:p>
    <w:p w:rsidR="00785EA7" w:rsidRDefault="00785EA7" w:rsidP="008D3DF2">
      <w:pPr>
        <w:snapToGrid w:val="0"/>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lastRenderedPageBreak/>
        <w:t>图</w:t>
      </w:r>
      <w:r>
        <w:rPr>
          <w:rFonts w:hint="eastAsia"/>
        </w:rPr>
        <w:t>3</w:t>
      </w:r>
      <w:r>
        <w:t xml:space="preserve">-11  </w:t>
      </w:r>
      <w:r>
        <w:rPr>
          <w:rFonts w:hint="eastAsia"/>
        </w:rPr>
        <w:t>上行用户发射功率</w:t>
      </w:r>
      <w:r>
        <w:rPr>
          <w:rFonts w:hint="eastAsia"/>
        </w:rPr>
        <w:t>CDF</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值是不一样的。下图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34B94" w:rsidRDefault="00632660" w:rsidP="008D3DF2">
      <w:pPr>
        <w:snapToGrid w:val="0"/>
        <w:ind w:firstLine="420"/>
        <w:jc w:val="center"/>
        <w:rPr>
          <w:rFonts w:cs="Times New Roman"/>
          <w:szCs w:val="24"/>
        </w:rPr>
      </w:pPr>
      <w:r w:rsidRPr="00632660">
        <w:rPr>
          <w:rFonts w:cs="Times New Roman"/>
          <w:noProof/>
          <w:szCs w:val="24"/>
        </w:rPr>
        <w:drawing>
          <wp:inline distT="0" distB="0" distL="0" distR="0">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161777">
      <w:pPr>
        <w:snapToGrid w:val="0"/>
        <w:jc w:val="center"/>
        <w:rPr>
          <w:rFonts w:cs="Times New Roman"/>
          <w:szCs w:val="24"/>
        </w:rPr>
      </w:pPr>
      <w:r w:rsidRPr="00B23522">
        <w:rPr>
          <w:noProof/>
        </w:rPr>
        <w:lastRenderedPageBreak/>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920A47">
      <w:pPr>
        <w:pStyle w:val="ad"/>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161777">
      <w:pPr>
        <w:snapToGrid w:val="0"/>
        <w:jc w:val="center"/>
        <w:rPr>
          <w:rFonts w:cs="Times New Roman"/>
          <w:szCs w:val="24"/>
        </w:rPr>
      </w:pPr>
      <w:r w:rsidRPr="00B23522">
        <w:rPr>
          <w:rFonts w:cs="Times New Roman"/>
          <w:noProof/>
          <w:szCs w:val="24"/>
        </w:rPr>
        <w:drawing>
          <wp:inline distT="0" distB="0" distL="0" distR="0">
            <wp:extent cx="4550400" cy="340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920A47">
      <w:pPr>
        <w:pStyle w:val="ad"/>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315BB8" w:rsidRPr="00B23522"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w:t>
      </w:r>
      <w:r w:rsidR="00D06657">
        <w:rPr>
          <w:rFonts w:cs="Times New Roman" w:hint="eastAsia"/>
          <w:szCs w:val="24"/>
        </w:rPr>
        <w:t>在</w:t>
      </w:r>
      <w:r w:rsidRPr="00B23522">
        <w:rPr>
          <w:rFonts w:cs="Times New Roman"/>
          <w:szCs w:val="24"/>
        </w:rPr>
        <w:t>不同数目上行用户的情况</w:t>
      </w:r>
      <w:r w:rsidR="00D06657">
        <w:rPr>
          <w:rFonts w:cs="Times New Roman" w:hint="eastAsia"/>
          <w:szCs w:val="24"/>
        </w:rPr>
        <w:t>下</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w:t>
      </w:r>
      <w:r w:rsidR="002E5362" w:rsidRPr="00B23522">
        <w:rPr>
          <w:rFonts w:cs="Times New Roman"/>
          <w:szCs w:val="24"/>
        </w:rPr>
        <w:lastRenderedPageBreak/>
        <w:t>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系统中用户的发射机对稍远频带外的泄露更少造成的。当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1C058B" w:rsidRDefault="00476C2C" w:rsidP="008D3DF2">
      <w:pPr>
        <w:snapToGrid w:val="0"/>
        <w:jc w:val="center"/>
        <w:rPr>
          <w:rFonts w:cs="Times New Roman"/>
          <w:szCs w:val="24"/>
        </w:rPr>
      </w:pPr>
      <w:r w:rsidRPr="00476C2C">
        <w:rPr>
          <w:rFonts w:cs="Times New Roman"/>
          <w:noProof/>
          <w:szCs w:val="24"/>
        </w:rPr>
        <w:drawing>
          <wp:inline distT="0" distB="0" distL="0" distR="0">
            <wp:extent cx="4550400" cy="3412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161777" w:rsidRPr="00B23522" w:rsidRDefault="00161777" w:rsidP="00920A47">
      <w:pPr>
        <w:pStyle w:val="ad"/>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r w:rsidRPr="00B23522">
        <w:t xml:space="preserve">3.4  </w:t>
      </w:r>
      <w:r w:rsidRPr="00B23522">
        <w:t>本章小结</w:t>
      </w:r>
    </w:p>
    <w:p w:rsidR="002C097D" w:rsidRDefault="001C058B" w:rsidP="008D3DF2">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1C058B" w:rsidRPr="00B23522" w:rsidRDefault="002C097D" w:rsidP="002C097D">
      <w:pPr>
        <w:widowControl/>
        <w:jc w:val="left"/>
        <w:rPr>
          <w:rFonts w:cs="Times New Roman"/>
          <w:szCs w:val="24"/>
        </w:rPr>
      </w:pPr>
      <w:r>
        <w:rPr>
          <w:rFonts w:cs="Times New Roman"/>
          <w:szCs w:val="24"/>
        </w:rPr>
        <w:br w:type="page"/>
      </w:r>
    </w:p>
    <w:p w:rsidR="002203F4" w:rsidRPr="00B23522" w:rsidRDefault="002C097D" w:rsidP="002C097D">
      <w:pPr>
        <w:pStyle w:val="1"/>
      </w:pPr>
      <w:r>
        <w:rPr>
          <w:rFonts w:hint="eastAsia"/>
        </w:rPr>
        <w:lastRenderedPageBreak/>
        <w:t>第四章</w:t>
      </w:r>
      <w:r w:rsidR="002203F4" w:rsidRPr="00B23522">
        <w:t xml:space="preserve">  NR</w:t>
      </w:r>
      <w:r w:rsidR="002203F4" w:rsidRPr="00B23522">
        <w:t>系统之间共存研究</w:t>
      </w:r>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r w:rsidRPr="00B23522">
        <w:t xml:space="preserve">4.1  </w:t>
      </w:r>
      <w:r w:rsidRPr="00B23522">
        <w:t>系统模型</w:t>
      </w:r>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Pr="00B23522"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914472" w:rsidRPr="00B23522" w:rsidRDefault="00914472"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w:t>
      </w:r>
      <w:proofErr w:type="gramStart"/>
      <w:r w:rsidRPr="00B23522">
        <w:rPr>
          <w:rFonts w:cs="Times New Roman"/>
          <w:szCs w:val="24"/>
        </w:rPr>
        <w:t>有共址及</w:t>
      </w:r>
      <w:proofErr w:type="gramEnd"/>
      <w:r w:rsidRPr="00B23522">
        <w:rPr>
          <w:rFonts w:cs="Times New Roman"/>
          <w:szCs w:val="24"/>
        </w:rPr>
        <w:t>偏移</w:t>
      </w:r>
      <w:r w:rsidRPr="00B23522">
        <w:rPr>
          <w:rFonts w:cs="Times New Roman"/>
          <w:szCs w:val="24"/>
        </w:rPr>
        <w:t>100%</w:t>
      </w:r>
      <w:r w:rsidRPr="00B23522">
        <w:rPr>
          <w:rFonts w:cs="Times New Roman"/>
          <w:szCs w:val="24"/>
        </w:rPr>
        <w:t>两种形式，如下图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Default="00FC244C" w:rsidP="008D3DF2">
      <w:pPr>
        <w:snapToGrid w:val="0"/>
        <w:ind w:firstLine="420"/>
        <w:jc w:val="center"/>
        <w:rPr>
          <w:rFonts w:cs="Times New Roman"/>
          <w:szCs w:val="24"/>
        </w:rPr>
      </w:pPr>
      <w:r w:rsidRPr="00B23522">
        <w:rPr>
          <w:szCs w:val="24"/>
        </w:rPr>
        <w:object w:dxaOrig="4711" w:dyaOrig="4291">
          <v:shape id="_x0000_i1165" type="#_x0000_t75" style="width:188.35pt;height:171.65pt;mso-position-horizontal:absolute" o:ole="">
            <v:imagedata r:id="rId299" o:title=""/>
          </v:shape>
          <o:OLEObject Type="Embed" ProgID="Visio.Drawing.15" ShapeID="_x0000_i1165" DrawAspect="Content" ObjectID="_1608650912" r:id="rId300"/>
        </w:object>
      </w:r>
      <w:r w:rsidRPr="00B23522">
        <w:rPr>
          <w:szCs w:val="24"/>
        </w:rPr>
        <w:object w:dxaOrig="4711" w:dyaOrig="4291">
          <v:shape id="_x0000_i1166" type="#_x0000_t75" style="width:188.35pt;height:171.65pt" o:ole="">
            <v:imagedata r:id="rId301" o:title=""/>
          </v:shape>
          <o:OLEObject Type="Embed" ProgID="Visio.Drawing.15" ShapeID="_x0000_i1166" DrawAspect="Content" ObjectID="_1608650913" r:id="rId302"/>
        </w:object>
      </w:r>
      <w:r w:rsidR="00914472" w:rsidRPr="00B23522">
        <w:rPr>
          <w:rFonts w:cs="Times New Roman"/>
          <w:szCs w:val="24"/>
        </w:rPr>
        <w:t xml:space="preserve">    </w:t>
      </w:r>
    </w:p>
    <w:p w:rsidR="00B848F3" w:rsidRDefault="00B848F3" w:rsidP="00920A47">
      <w:pPr>
        <w:pStyle w:val="ad"/>
      </w:pPr>
      <w:r>
        <w:t xml:space="preserve">    </w:t>
      </w:r>
      <w:r>
        <w:rPr>
          <w:rFonts w:hint="eastAsia"/>
        </w:rPr>
        <w:t>(</w:t>
      </w:r>
      <w:r>
        <w:t>a)</w:t>
      </w:r>
      <w:proofErr w:type="gramStart"/>
      <w:r>
        <w:t>基站共址</w:t>
      </w:r>
      <w:proofErr w:type="gramEnd"/>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B848F3" w:rsidRPr="00B23522" w:rsidRDefault="00B848F3" w:rsidP="00920A47">
      <w:pPr>
        <w:pStyle w:val="ad"/>
      </w:pPr>
      <w:r>
        <w:t>图</w:t>
      </w:r>
      <w:r>
        <w:rPr>
          <w:rFonts w:hint="eastAsia"/>
        </w:rPr>
        <w:t>4-</w:t>
      </w:r>
      <w:r>
        <w:t xml:space="preserve">1  </w:t>
      </w:r>
      <w:r>
        <w:t>城市</w:t>
      </w:r>
      <w:proofErr w:type="gramStart"/>
      <w:r>
        <w:t>宏小区</w:t>
      </w:r>
      <w:proofErr w:type="gramEnd"/>
      <w:r>
        <w:t>网络拓扑</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w:t>
      </w:r>
      <w:proofErr w:type="gramStart"/>
      <w:r w:rsidR="00C8271F">
        <w:rPr>
          <w:rFonts w:cs="Times New Roman" w:hint="eastAsia"/>
          <w:szCs w:val="24"/>
        </w:rPr>
        <w:t>宏小区</w:t>
      </w:r>
      <w:proofErr w:type="gramEnd"/>
      <w:r w:rsidRPr="00B23522">
        <w:rPr>
          <w:rFonts w:cs="Times New Roman"/>
          <w:szCs w:val="24"/>
        </w:rPr>
        <w:t>中的三扇区宏蜂窝拓扑一致。在每一个宏蜂窝中都有三个圆形区域作为微蜂窝层。微蜂窝基站随机分布在圆形边缘，用户随机均匀分布在圆形范</w:t>
      </w:r>
      <w:r w:rsidRPr="00B23522">
        <w:rPr>
          <w:rFonts w:cs="Times New Roman"/>
          <w:szCs w:val="24"/>
        </w:rPr>
        <w:lastRenderedPageBreak/>
        <w:t>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8D3DF2">
      <w:pPr>
        <w:snapToGrid w:val="0"/>
        <w:jc w:val="center"/>
        <w:rPr>
          <w:szCs w:val="24"/>
        </w:rPr>
      </w:pPr>
      <w:r w:rsidRPr="00B23522">
        <w:rPr>
          <w:szCs w:val="24"/>
        </w:rPr>
        <w:object w:dxaOrig="10980" w:dyaOrig="4696">
          <v:shape id="_x0000_i1167" type="#_x0000_t75" style="width:414.7pt;height:178pt" o:ole="">
            <v:imagedata r:id="rId303" o:title=""/>
          </v:shape>
          <o:OLEObject Type="Embed" ProgID="Visio.Drawing.15" ShapeID="_x0000_i1167" DrawAspect="Content" ObjectID="_1608650914" r:id="rId304"/>
        </w:object>
      </w:r>
    </w:p>
    <w:p w:rsidR="00B848F3" w:rsidRPr="00B23522" w:rsidRDefault="00B848F3" w:rsidP="00920A47">
      <w:pPr>
        <w:pStyle w:val="ad"/>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68" type="#_x0000_t75" style="width:60.5pt;height:14.4pt" o:ole="">
            <v:imagedata r:id="rId305" o:title=""/>
          </v:shape>
          <o:OLEObject Type="Embed" ProgID="Equation.DSMT4" ShapeID="_x0000_i1168" DrawAspect="Content" ObjectID="_1608650915" r:id="rId306"/>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8D3DF2">
      <w:pPr>
        <w:snapToGrid w:val="0"/>
        <w:jc w:val="center"/>
        <w:rPr>
          <w:szCs w:val="24"/>
          <w:lang w:val="en-GB"/>
        </w:rPr>
      </w:pPr>
      <w:r w:rsidRPr="00B23522">
        <w:rPr>
          <w:szCs w:val="24"/>
          <w:lang w:val="en-GB"/>
        </w:rPr>
        <w:object w:dxaOrig="4755" w:dyaOrig="2310">
          <v:shape id="_x0000_i1169" type="#_x0000_t75" style="width:237.9pt;height:115.8pt" o:ole="">
            <v:imagedata r:id="rId307" o:title=""/>
          </v:shape>
          <o:OLEObject Type="Embed" ProgID="Visio.Drawing.11" ShapeID="_x0000_i1169" DrawAspect="Content" ObjectID="_1608650916" r:id="rId308"/>
        </w:object>
      </w:r>
    </w:p>
    <w:p w:rsidR="00B848F3" w:rsidRPr="00B23522" w:rsidRDefault="00B848F3" w:rsidP="00920A47">
      <w:pPr>
        <w:pStyle w:val="ad"/>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8D3DF2">
            <w:pPr>
              <w:snapToGrid w:val="0"/>
              <w:rPr>
                <w:rFonts w:cs="Times New Roman"/>
                <w:szCs w:val="24"/>
                <w:lang w:val="en-GB"/>
              </w:rPr>
            </w:pPr>
            <w:r w:rsidRPr="008D3DF2">
              <w:rPr>
                <w:position w:val="-32"/>
              </w:rPr>
              <w:object w:dxaOrig="3519" w:dyaOrig="760">
                <v:shape id="_x0000_i1170" type="#_x0000_t75" style="width:176.25pt;height:38pt" o:ole="">
                  <v:imagedata r:id="rId309" o:title=""/>
                </v:shape>
                <o:OLEObject Type="Embed" ProgID="Equation.DSMT4" ShapeID="_x0000_i1170" DrawAspect="Content" ObjectID="_1608650917" r:id="rId310"/>
              </w:object>
            </w:r>
          </w:p>
          <w:p w:rsidR="00311D93" w:rsidRPr="00B23522" w:rsidRDefault="008D3DF2" w:rsidP="008D3DF2">
            <w:pPr>
              <w:snapToGrid w:val="0"/>
              <w:rPr>
                <w:rFonts w:cs="Times New Roman"/>
                <w:szCs w:val="24"/>
                <w:lang w:val="en-GB"/>
              </w:rPr>
            </w:pPr>
            <w:r w:rsidRPr="008D3DF2">
              <w:rPr>
                <w:position w:val="-12"/>
              </w:rPr>
              <w:object w:dxaOrig="3860" w:dyaOrig="360">
                <v:shape id="_x0000_i1171" type="#_x0000_t75" style="width:192.95pt;height:17.85pt" o:ole="">
                  <v:imagedata r:id="rId311" o:title=""/>
                </v:shape>
                <o:OLEObject Type="Embed" ProgID="Equation.DSMT4" ShapeID="_x0000_i1171" DrawAspect="Content" ObjectID="_1608650918" r:id="rId312"/>
              </w:object>
            </w:r>
          </w:p>
          <w:p w:rsidR="00311D93" w:rsidRPr="00B23522" w:rsidRDefault="008D3DF2" w:rsidP="008D3DF2">
            <w:pPr>
              <w:snapToGrid w:val="0"/>
              <w:rPr>
                <w:rFonts w:cs="Times New Roman"/>
                <w:szCs w:val="24"/>
              </w:rPr>
            </w:pPr>
            <w:r w:rsidRPr="008D3DF2">
              <w:rPr>
                <w:position w:val="-12"/>
              </w:rPr>
              <w:object w:dxaOrig="6880" w:dyaOrig="380">
                <v:shape id="_x0000_i1172" type="#_x0000_t75" style="width:344.45pt;height:19pt" o:ole="">
                  <v:imagedata r:id="rId313" o:title=""/>
                </v:shape>
                <o:OLEObject Type="Embed" ProgID="Equation.DSMT4" ShapeID="_x0000_i1172" DrawAspect="Content" ObjectID="_1608650919" r:id="rId314"/>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8D3DF2">
            <w:pPr>
              <w:snapToGrid w:val="0"/>
              <w:rPr>
                <w:rFonts w:cs="Times New Roman"/>
                <w:szCs w:val="24"/>
              </w:rPr>
            </w:pPr>
            <w:r w:rsidRPr="008D3DF2">
              <w:rPr>
                <w:position w:val="-12"/>
              </w:rPr>
              <w:object w:dxaOrig="3960" w:dyaOrig="360">
                <v:shape id="_x0000_i1173" type="#_x0000_t75" style="width:198.15pt;height:17.85pt" o:ole="">
                  <v:imagedata r:id="rId315" o:title=""/>
                </v:shape>
                <o:OLEObject Type="Embed" ProgID="Equation.DSMT4" ShapeID="_x0000_i1173" DrawAspect="Content" ObjectID="_1608650920" r:id="rId316"/>
              </w:object>
            </w:r>
          </w:p>
          <w:p w:rsidR="00311D93" w:rsidRPr="00B23522" w:rsidRDefault="008D3DF2" w:rsidP="008D3DF2">
            <w:pPr>
              <w:snapToGrid w:val="0"/>
              <w:rPr>
                <w:rFonts w:cs="Times New Roman"/>
                <w:szCs w:val="24"/>
              </w:rPr>
            </w:pPr>
            <w:r w:rsidRPr="008D3DF2">
              <w:rPr>
                <w:position w:val="-14"/>
              </w:rPr>
              <w:object w:dxaOrig="6420" w:dyaOrig="400">
                <v:shape id="_x0000_i1174" type="#_x0000_t75" style="width:320.85pt;height:20.15pt" o:ole="">
                  <v:imagedata r:id="rId317" o:title=""/>
                </v:shape>
                <o:OLEObject Type="Embed" ProgID="Equation.DSMT4" ShapeID="_x0000_i1174" DrawAspect="Content" ObjectID="_1608650921" r:id="rId318"/>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8D3DF2">
            <w:pPr>
              <w:snapToGrid w:val="0"/>
              <w:rPr>
                <w:rFonts w:cs="Times New Roman"/>
                <w:szCs w:val="24"/>
              </w:rPr>
            </w:pPr>
            <w:r w:rsidRPr="00702D10">
              <w:rPr>
                <w:position w:val="-32"/>
              </w:rPr>
              <w:object w:dxaOrig="6460" w:dyaOrig="740">
                <v:shape id="_x0000_i1175" type="#_x0000_t75" style="width:323.15pt;height:36.85pt" o:ole="">
                  <v:imagedata r:id="rId319" o:title=""/>
                </v:shape>
                <o:OLEObject Type="Embed" ProgID="Equation.DSMT4" ShapeID="_x0000_i1175" DrawAspect="Content" ObjectID="_1608650922" r:id="rId320"/>
              </w:object>
            </w:r>
          </w:p>
          <w:p w:rsidR="00311D93" w:rsidRPr="00B23522" w:rsidRDefault="008D3DF2" w:rsidP="008D3DF2">
            <w:pPr>
              <w:snapToGrid w:val="0"/>
              <w:rPr>
                <w:rFonts w:cs="Times New Roman"/>
                <w:szCs w:val="24"/>
              </w:rPr>
            </w:pPr>
            <w:r w:rsidRPr="008D3DF2">
              <w:rPr>
                <w:position w:val="-48"/>
              </w:rPr>
              <w:object w:dxaOrig="5360" w:dyaOrig="1080">
                <v:shape id="_x0000_i1176" type="#_x0000_t75" style="width:267.85pt;height:54.15pt" o:ole="">
                  <v:imagedata r:id="rId321" o:title=""/>
                </v:shape>
                <o:OLEObject Type="Embed" ProgID="Equation.DSMT4" ShapeID="_x0000_i1176" DrawAspect="Content" ObjectID="_1608650923" r:id="rId322"/>
              </w:object>
            </w:r>
          </w:p>
          <w:p w:rsidR="00311D93" w:rsidRPr="00B23522" w:rsidRDefault="008D3DF2" w:rsidP="008D3DF2">
            <w:pPr>
              <w:snapToGrid w:val="0"/>
              <w:rPr>
                <w:rFonts w:cs="Times New Roman"/>
                <w:szCs w:val="24"/>
              </w:rPr>
            </w:pPr>
            <w:r w:rsidRPr="008D3DF2">
              <w:rPr>
                <w:position w:val="-48"/>
              </w:rPr>
              <w:object w:dxaOrig="4320" w:dyaOrig="1080">
                <v:shape id="_x0000_i1177" type="#_x0000_t75" style="width:3in;height:54.15pt" o:ole="">
                  <v:imagedata r:id="rId323" o:title=""/>
                </v:shape>
                <o:OLEObject Type="Embed" ProgID="Equation.DSMT4" ShapeID="_x0000_i1177" DrawAspect="Content" ObjectID="_1608650924" r:id="rId324"/>
              </w:object>
            </w:r>
          </w:p>
        </w:tc>
      </w:tr>
    </w:tbl>
    <w:p w:rsidR="001205C3" w:rsidRDefault="001205C3" w:rsidP="001205C3">
      <w:pPr>
        <w:pStyle w:val="20"/>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8D3DF2">
            <w:pPr>
              <w:snapToGrid w:val="0"/>
              <w:rPr>
                <w:rFonts w:cs="Times New Roman"/>
                <w:szCs w:val="24"/>
                <w:lang w:val="en-GB"/>
              </w:rPr>
            </w:pPr>
            <w:r w:rsidRPr="008D3DF2">
              <w:rPr>
                <w:position w:val="-32"/>
              </w:rPr>
              <w:object w:dxaOrig="3500" w:dyaOrig="760">
                <v:shape id="_x0000_i1178" type="#_x0000_t75" style="width:175.7pt;height:38pt" o:ole="">
                  <v:imagedata r:id="rId325" o:title=""/>
                </v:shape>
                <o:OLEObject Type="Embed" ProgID="Equation.DSMT4" ShapeID="_x0000_i1178" DrawAspect="Content" ObjectID="_1608650925" r:id="rId326"/>
              </w:object>
            </w:r>
          </w:p>
          <w:p w:rsidR="007277C8" w:rsidRPr="00B23522" w:rsidRDefault="008D3DF2" w:rsidP="008D3DF2">
            <w:pPr>
              <w:snapToGrid w:val="0"/>
              <w:rPr>
                <w:rFonts w:cs="Times New Roman"/>
                <w:szCs w:val="24"/>
                <w:lang w:val="en-GB"/>
              </w:rPr>
            </w:pPr>
            <w:r w:rsidRPr="008D3DF2">
              <w:rPr>
                <w:position w:val="-12"/>
              </w:rPr>
              <w:object w:dxaOrig="3840" w:dyaOrig="360">
                <v:shape id="_x0000_i1179" type="#_x0000_t75" style="width:192.95pt;height:17.85pt" o:ole="">
                  <v:imagedata r:id="rId327" o:title=""/>
                </v:shape>
                <o:OLEObject Type="Embed" ProgID="Equation.DSMT4" ShapeID="_x0000_i1179" DrawAspect="Content" ObjectID="_1608650926" r:id="rId328"/>
              </w:object>
            </w:r>
          </w:p>
          <w:p w:rsidR="007277C8" w:rsidRPr="00B23522" w:rsidRDefault="00C70220" w:rsidP="008D3DF2">
            <w:pPr>
              <w:snapToGrid w:val="0"/>
              <w:rPr>
                <w:rFonts w:cs="Times New Roman"/>
                <w:szCs w:val="24"/>
              </w:rPr>
            </w:pPr>
            <w:r w:rsidRPr="00C70220">
              <w:rPr>
                <w:position w:val="-10"/>
              </w:rPr>
              <w:object w:dxaOrig="6440" w:dyaOrig="340">
                <v:shape id="_x0000_i1180" type="#_x0000_t75" style="width:321.4pt;height:16.7pt" o:ole="">
                  <v:imagedata r:id="rId329" o:title=""/>
                </v:shape>
                <o:OLEObject Type="Embed" ProgID="Equation.DSMT4" ShapeID="_x0000_i1180" DrawAspect="Content" ObjectID="_1608650927" r:id="rId330"/>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8D3DF2">
            <w:pPr>
              <w:snapToGrid w:val="0"/>
              <w:rPr>
                <w:rFonts w:cs="Times New Roman"/>
                <w:szCs w:val="24"/>
              </w:rPr>
            </w:pPr>
            <w:r w:rsidRPr="008D3DF2">
              <w:rPr>
                <w:position w:val="-12"/>
              </w:rPr>
              <w:object w:dxaOrig="3879" w:dyaOrig="360">
                <v:shape id="_x0000_i1181" type="#_x0000_t75" style="width:194.1pt;height:17.85pt" o:ole="">
                  <v:imagedata r:id="rId331" o:title=""/>
                </v:shape>
                <o:OLEObject Type="Embed" ProgID="Equation.DSMT4" ShapeID="_x0000_i1181" DrawAspect="Content" ObjectID="_1608650928" r:id="rId332"/>
              </w:object>
            </w:r>
          </w:p>
          <w:p w:rsidR="007277C8" w:rsidRPr="00B23522" w:rsidRDefault="008D3DF2" w:rsidP="008D3DF2">
            <w:pPr>
              <w:snapToGrid w:val="0"/>
              <w:rPr>
                <w:rFonts w:cs="Times New Roman"/>
                <w:szCs w:val="24"/>
              </w:rPr>
            </w:pPr>
            <w:r w:rsidRPr="008D3DF2">
              <w:rPr>
                <w:position w:val="-14"/>
              </w:rPr>
              <w:object w:dxaOrig="6340" w:dyaOrig="400">
                <v:shape id="_x0000_i1182" type="#_x0000_t75" style="width:316.2pt;height:20.15pt" o:ole="">
                  <v:imagedata r:id="rId333" o:title=""/>
                </v:shape>
                <o:OLEObject Type="Embed" ProgID="Equation.DSMT4" ShapeID="_x0000_i1182" DrawAspect="Content" ObjectID="_1608650929" r:id="rId334"/>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8D3DF2">
            <w:pPr>
              <w:snapToGrid w:val="0"/>
              <w:rPr>
                <w:rFonts w:cs="Times New Roman"/>
                <w:szCs w:val="24"/>
              </w:rPr>
            </w:pPr>
            <w:r w:rsidRPr="008D3DF2">
              <w:rPr>
                <w:position w:val="-32"/>
              </w:rPr>
              <w:object w:dxaOrig="5060" w:dyaOrig="760">
                <v:shape id="_x0000_i1183" type="#_x0000_t75" style="width:252.85pt;height:38pt" o:ole="">
                  <v:imagedata r:id="rId335" o:title=""/>
                </v:shape>
                <o:OLEObject Type="Embed" ProgID="Equation.DSMT4" ShapeID="_x0000_i1183" DrawAspect="Content" ObjectID="_1608650930" r:id="rId336"/>
              </w:object>
            </w:r>
          </w:p>
        </w:tc>
      </w:tr>
    </w:tbl>
    <w:p w:rsidR="00702D10" w:rsidRDefault="00702D10" w:rsidP="00702D10">
      <w:pPr>
        <w:pStyle w:val="20"/>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4" type="#_x0000_t75" style="width:31.7pt;height:17.85pt" o:ole="">
            <v:imagedata r:id="rId337" o:title=""/>
          </v:shape>
          <o:OLEObject Type="Embed" ProgID="Equation.DSMT4" ShapeID="_x0000_i1184" DrawAspect="Content" ObjectID="_1608650931" r:id="rId338"/>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8D3DF2">
            <w:pPr>
              <w:snapToGrid w:val="0"/>
              <w:rPr>
                <w:rFonts w:cs="Times New Roman"/>
                <w:szCs w:val="24"/>
                <w:lang w:val="en-GB"/>
              </w:rPr>
            </w:pPr>
            <w:r w:rsidRPr="008D3DF2">
              <w:rPr>
                <w:position w:val="-14"/>
              </w:rPr>
              <w:object w:dxaOrig="4640" w:dyaOrig="400">
                <v:shape id="_x0000_i1185" type="#_x0000_t75" style="width:232.7pt;height:20.15pt" o:ole="">
                  <v:imagedata r:id="rId339" o:title=""/>
                </v:shape>
                <o:OLEObject Type="Embed" ProgID="Equation.DSMT4" ShapeID="_x0000_i1185" DrawAspect="Content" ObjectID="_1608650932" r:id="rId340"/>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8D3DF2">
            <w:pPr>
              <w:snapToGrid w:val="0"/>
              <w:rPr>
                <w:rFonts w:cs="Times New Roman"/>
                <w:szCs w:val="24"/>
              </w:rPr>
            </w:pPr>
            <w:r w:rsidRPr="008D3DF2">
              <w:rPr>
                <w:position w:val="-12"/>
              </w:rPr>
              <w:object w:dxaOrig="3860" w:dyaOrig="360">
                <v:shape id="_x0000_i1186" type="#_x0000_t75" style="width:192.95pt;height:17.85pt" o:ole="">
                  <v:imagedata r:id="rId341" o:title=""/>
                </v:shape>
                <o:OLEObject Type="Embed" ProgID="Equation.DSMT4" ShapeID="_x0000_i1186" DrawAspect="Content" ObjectID="_1608650933" r:id="rId342"/>
              </w:object>
            </w:r>
          </w:p>
          <w:p w:rsidR="00BA6FCD" w:rsidRPr="00B23522" w:rsidRDefault="008D3DF2" w:rsidP="008D3DF2">
            <w:pPr>
              <w:snapToGrid w:val="0"/>
              <w:rPr>
                <w:rFonts w:cs="Times New Roman"/>
                <w:szCs w:val="24"/>
              </w:rPr>
            </w:pPr>
            <w:r w:rsidRPr="008D3DF2">
              <w:rPr>
                <w:position w:val="-14"/>
              </w:rPr>
              <w:object w:dxaOrig="4800" w:dyaOrig="400">
                <v:shape id="_x0000_i1187" type="#_x0000_t75" style="width:239.05pt;height:20.15pt" o:ole="">
                  <v:imagedata r:id="rId343" o:title=""/>
                </v:shape>
                <o:OLEObject Type="Embed" ProgID="Equation.DSMT4" ShapeID="_x0000_i1187" DrawAspect="Content" ObjectID="_1608650934" r:id="rId344"/>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8D3DF2">
            <w:pPr>
              <w:snapToGrid w:val="0"/>
              <w:rPr>
                <w:rFonts w:cs="Times New Roman"/>
                <w:szCs w:val="24"/>
              </w:rPr>
            </w:pPr>
            <w:r w:rsidRPr="008D3DF2">
              <w:rPr>
                <w:position w:val="-106"/>
              </w:rPr>
              <w:object w:dxaOrig="4760" w:dyaOrig="2240">
                <v:shape id="_x0000_i1188" type="#_x0000_t75" style="width:237.9pt;height:111.75pt" o:ole="">
                  <v:imagedata r:id="rId345" o:title=""/>
                </v:shape>
                <o:OLEObject Type="Embed" ProgID="Equation.DSMT4" ShapeID="_x0000_i1188" DrawAspect="Content" ObjectID="_1608650935" r:id="rId346"/>
              </w:object>
            </w:r>
          </w:p>
        </w:tc>
      </w:tr>
    </w:tbl>
    <w:p w:rsidR="00702D10" w:rsidRDefault="00702D10" w:rsidP="00702D10">
      <w:pPr>
        <w:pStyle w:val="20"/>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9" type="#_x0000_t75" style="width:23.05pt;height:17.85pt" o:ole="">
            <v:imagedata r:id="rId347" o:title=""/>
          </v:shape>
          <o:OLEObject Type="Embed" ProgID="Equation.DSMT4" ShapeID="_x0000_i1189" DrawAspect="Content" ObjectID="_1608650936" r:id="rId348"/>
        </w:object>
      </w:r>
      <w:r w:rsidRPr="00B23522">
        <w:rPr>
          <w:rFonts w:cs="Times New Roman"/>
          <w:szCs w:val="24"/>
        </w:rPr>
        <w:t>和</w:t>
      </w:r>
      <w:r w:rsidR="008D3DF2" w:rsidRPr="008D3DF2">
        <w:rPr>
          <w:position w:val="-12"/>
        </w:rPr>
        <w:object w:dxaOrig="460" w:dyaOrig="360">
          <v:shape id="_x0000_i1190" type="#_x0000_t75" style="width:23.05pt;height:17.85pt" o:ole="">
            <v:imagedata r:id="rId349" o:title=""/>
          </v:shape>
          <o:OLEObject Type="Embed" ProgID="Equation.DSMT4" ShapeID="_x0000_i1190" DrawAspect="Content" ObjectID="_1608650937" r:id="rId350"/>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920A47">
      <w:pPr>
        <w:pStyle w:val="ad"/>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8D3DF2">
            <w:pPr>
              <w:snapToGrid w:val="0"/>
              <w:jc w:val="center"/>
              <w:rPr>
                <w:rFonts w:cs="Times New Roman"/>
                <w:szCs w:val="24"/>
              </w:rPr>
            </w:pPr>
            <w:r w:rsidRPr="00B23522">
              <w:rPr>
                <w:rFonts w:cs="Times New Roman"/>
                <w:szCs w:val="24"/>
              </w:rPr>
              <w:t>材料</w:t>
            </w:r>
          </w:p>
        </w:tc>
        <w:tc>
          <w:tcPr>
            <w:tcW w:w="4148" w:type="dxa"/>
          </w:tcPr>
          <w:p w:rsidR="00AB7FDD" w:rsidRPr="00B23522" w:rsidRDefault="00AB7FDD" w:rsidP="008D3DF2">
            <w:pPr>
              <w:snapToGrid w:val="0"/>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1" type="#_x0000_t75" style="width:12.1pt;height:16.7pt" o:ole="">
                  <v:imagedata r:id="rId351" o:title=""/>
                </v:shape>
                <o:OLEObject Type="Embed" ProgID="Equation.DSMT4" ShapeID="_x0000_i1191" DrawAspect="Content" ObjectID="_1608650938" r:id="rId352"/>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579" w:dyaOrig="380">
                <v:shape id="_x0000_i1192" type="#_x0000_t75" style="width:78.9pt;height:19pt" o:ole="">
                  <v:imagedata r:id="rId353" o:title=""/>
                </v:shape>
                <o:OLEObject Type="Embed" ProgID="Equation.DSMT4" ShapeID="_x0000_i1192" DrawAspect="Content" ObjectID="_1608650939" r:id="rId354"/>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880" w:dyaOrig="380">
                <v:shape id="_x0000_i1193" type="#_x0000_t75" style="width:93.9pt;height:19pt" o:ole="">
                  <v:imagedata r:id="rId355" o:title=""/>
                </v:shape>
                <o:OLEObject Type="Embed" ProgID="Equation.DSMT4" ShapeID="_x0000_i1193" DrawAspect="Content" ObjectID="_1608650940" r:id="rId356"/>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1560" w:dyaOrig="360">
                <v:shape id="_x0000_i1194" type="#_x0000_t75" style="width:77.75pt;height:17.85pt" o:ole="">
                  <v:imagedata r:id="rId357" o:title=""/>
                </v:shape>
                <o:OLEObject Type="Embed" ProgID="Equation.DSMT4" ShapeID="_x0000_i1194" DrawAspect="Content" ObjectID="_1608650941" r:id="rId358"/>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lastRenderedPageBreak/>
              <w:t>木材</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2000" w:dyaOrig="360">
                <v:shape id="_x0000_i1195" type="#_x0000_t75" style="width:99.65pt;height:17.85pt" o:ole="">
                  <v:imagedata r:id="rId359" o:title=""/>
                </v:shape>
                <o:OLEObject Type="Embed" ProgID="Equation.DSMT4" ShapeID="_x0000_i1195" DrawAspect="Content" ObjectID="_1608650942" r:id="rId360"/>
              </w:object>
            </w:r>
          </w:p>
        </w:tc>
      </w:tr>
    </w:tbl>
    <w:p w:rsidR="00AB7FDD" w:rsidRPr="00B23522" w:rsidRDefault="00B848F3" w:rsidP="00920A47">
      <w:pPr>
        <w:pStyle w:val="ad"/>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8D3DF2">
            <w:pPr>
              <w:snapToGrid w:val="0"/>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6" type="#_x0000_t75" style="width:23.05pt;height:17.85pt" o:ole="">
                  <v:imagedata r:id="rId361" o:title=""/>
                </v:shape>
                <o:OLEObject Type="Embed" ProgID="Equation.DSMT4" ShapeID="_x0000_i1196" DrawAspect="Content" ObjectID="_1608650943" r:id="rId362"/>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室内损失</w:t>
            </w:r>
            <w:r w:rsidR="008D3DF2" w:rsidRPr="008D3DF2">
              <w:rPr>
                <w:position w:val="-12"/>
              </w:rPr>
              <w:object w:dxaOrig="460" w:dyaOrig="360">
                <v:shape id="_x0000_i1197" type="#_x0000_t75" style="width:23.05pt;height:17.85pt" o:ole="">
                  <v:imagedata r:id="rId363" o:title=""/>
                </v:shape>
                <o:OLEObject Type="Embed" ProgID="Equation.DSMT4" ShapeID="_x0000_i1197" DrawAspect="Content" ObjectID="_1608650944" r:id="rId364"/>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标准差</w:t>
            </w:r>
            <w:r w:rsidR="008D3DF2" w:rsidRPr="008D3DF2">
              <w:rPr>
                <w:position w:val="-12"/>
              </w:rPr>
              <w:object w:dxaOrig="320" w:dyaOrig="360">
                <v:shape id="_x0000_i1198" type="#_x0000_t75" style="width:16.7pt;height:17.85pt" o:ole="">
                  <v:imagedata r:id="rId365" o:title=""/>
                </v:shape>
                <o:OLEObject Type="Embed" ProgID="Equation.DSMT4" ShapeID="_x0000_i1198" DrawAspect="Content" ObjectID="_1608650945" r:id="rId366"/>
              </w:objec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9" type="#_x0000_t75" style="width:205.65pt;height:23.05pt" o:ole="">
                  <v:imagedata r:id="rId367" o:title=""/>
                </v:shape>
                <o:OLEObject Type="Embed" ProgID="Equation.DSMT4" ShapeID="_x0000_i1199" DrawAspect="Content" ObjectID="_1608650946" r:id="rId368"/>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0" type="#_x0000_t75" style="width:43.8pt;height:17.85pt" o:ole="">
                  <v:imagedata r:id="rId369" o:title=""/>
                </v:shape>
                <o:OLEObject Type="Embed" ProgID="Equation.DSMT4" ShapeID="_x0000_i1200" DrawAspect="Content" ObjectID="_1608650947" r:id="rId370"/>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高创投损耗模型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1" type="#_x0000_t75" style="width:214.25pt;height:23.05pt" o:ole="">
                  <v:imagedata r:id="rId371" o:title=""/>
                </v:shape>
                <o:OLEObject Type="Embed" ProgID="Equation.DSMT4" ShapeID="_x0000_i1201" DrawAspect="Content" ObjectID="_1608650948" r:id="rId372"/>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2" type="#_x0000_t75" style="width:43.8pt;height:17.85pt" o:ole="">
                  <v:imagedata r:id="rId373" o:title=""/>
                </v:shape>
                <o:OLEObject Type="Embed" ProgID="Equation.DSMT4" ShapeID="_x0000_i1202" DrawAspect="Content" ObjectID="_1608650949" r:id="rId374"/>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损耗值</w:t>
      </w:r>
      <w:proofErr w:type="gramEnd"/>
      <w:r w:rsidR="00392524" w:rsidRPr="00B23522">
        <w:rPr>
          <w:rFonts w:cs="Times New Roman"/>
          <w:szCs w:val="24"/>
        </w:rPr>
        <w:t>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3" type="#_x0000_t75" style="width:34pt;height:17.85pt" o:ole="">
            <v:imagedata r:id="rId375" o:title=""/>
          </v:shape>
          <o:OLEObject Type="Embed" ProgID="Equation.DSMT4" ShapeID="_x0000_i1203" DrawAspect="Content" ObjectID="_1608650950" r:id="rId376"/>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702D10">
      <w:pPr>
        <w:pStyle w:val="ac"/>
        <w:rPr>
          <w:rFonts w:cs="Times New Roman"/>
          <w:szCs w:val="24"/>
        </w:rPr>
      </w:pPr>
      <w:r>
        <w:tab/>
      </w:r>
      <w:r w:rsidR="008D3DF2" w:rsidRPr="008D3DF2">
        <w:rPr>
          <w:position w:val="-28"/>
        </w:rPr>
        <w:object w:dxaOrig="2720" w:dyaOrig="680">
          <v:shape id="_x0000_i1204" type="#_x0000_t75" style="width:135.95pt;height:34pt" o:ole="">
            <v:imagedata r:id="rId377" o:title=""/>
          </v:shape>
          <o:OLEObject Type="Embed" ProgID="Equation.DSMT4" ShapeID="_x0000_i1204" DrawAspect="Content" ObjectID="_1608650951" r:id="rId378"/>
        </w:object>
      </w:r>
      <w:r>
        <w:tab/>
        <w:t>(4-4)</w:t>
      </w:r>
    </w:p>
    <w:p w:rsidR="00F12D55" w:rsidRPr="00B23522" w:rsidRDefault="00972C29" w:rsidP="002C097D">
      <w:pPr>
        <w:pStyle w:val="2"/>
      </w:pPr>
      <w:r w:rsidRPr="00B23522">
        <w:t xml:space="preserve">4.2  </w:t>
      </w:r>
      <w:r w:rsidR="00134ED2" w:rsidRPr="00B23522">
        <w:t>AAS</w:t>
      </w:r>
      <w:r w:rsidR="00134ED2" w:rsidRPr="00B23522">
        <w:t>天线</w:t>
      </w:r>
      <w:r w:rsidR="00CA2DC7">
        <w:rPr>
          <w:rFonts w:hint="eastAsia"/>
        </w:rPr>
        <w:t>模型</w:t>
      </w:r>
      <w:r w:rsidRPr="00B23522">
        <w:t>对系统性能的影响</w:t>
      </w:r>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w:t>
      </w:r>
      <w:proofErr w:type="gramStart"/>
      <w:r w:rsidR="00ED6381" w:rsidRPr="00B23522">
        <w:rPr>
          <w:rFonts w:cs="Times New Roman"/>
          <w:szCs w:val="24"/>
        </w:rPr>
        <w:t>宏小区场景</w:t>
      </w:r>
      <w:proofErr w:type="gramEnd"/>
      <w:r w:rsidR="00ED6381" w:rsidRPr="00B23522">
        <w:rPr>
          <w:rFonts w:cs="Times New Roman"/>
          <w:szCs w:val="24"/>
        </w:rPr>
        <w:t>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w:t>
      </w:r>
      <w:proofErr w:type="gramStart"/>
      <w:r w:rsidR="00CC1D81" w:rsidRPr="00B23522">
        <w:rPr>
          <w:rFonts w:cs="Times New Roman"/>
          <w:szCs w:val="24"/>
        </w:rPr>
        <w:t>不</w:t>
      </w:r>
      <w:proofErr w:type="gramEnd"/>
      <w:r w:rsidR="00CC1D81" w:rsidRPr="00B23522">
        <w:rPr>
          <w:rFonts w:cs="Times New Roman"/>
          <w:szCs w:val="24"/>
        </w:rPr>
        <w:t>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8D3DF2">
      <w:pPr>
        <w:snapToGrid w:val="0"/>
        <w:jc w:val="center"/>
        <w:rPr>
          <w:rFonts w:cs="Times New Roman"/>
          <w:szCs w:val="24"/>
        </w:rPr>
      </w:pPr>
      <w:r w:rsidRPr="00B23522">
        <w:rPr>
          <w:rFonts w:cs="Times New Roman"/>
          <w:szCs w:val="24"/>
        </w:rPr>
        <w:object w:dxaOrig="6976" w:dyaOrig="4876">
          <v:shape id="_x0000_i1205" type="#_x0000_t75" style="width:141.1pt;height:100.2pt" o:ole="">
            <v:imagedata r:id="rId379" o:title=""/>
          </v:shape>
          <o:OLEObject Type="Embed" ProgID="Visio.Drawing.15" ShapeID="_x0000_i1205" DrawAspect="Content" ObjectID="_1608650952" r:id="rId380"/>
        </w:object>
      </w:r>
      <w:r w:rsidRPr="00B23522">
        <w:rPr>
          <w:rFonts w:cs="Times New Roman"/>
          <w:szCs w:val="24"/>
        </w:rPr>
        <w:t xml:space="preserve">                 </w:t>
      </w:r>
      <w:r w:rsidRPr="00B23522">
        <w:rPr>
          <w:rFonts w:cs="Times New Roman"/>
          <w:szCs w:val="24"/>
        </w:rPr>
        <w:object w:dxaOrig="6061" w:dyaOrig="3526">
          <v:shape id="_x0000_i1206" type="#_x0000_t75" style="width:121.55pt;height:70.25pt" o:ole="">
            <v:imagedata r:id="rId381" o:title=""/>
          </v:shape>
          <o:OLEObject Type="Embed" ProgID="Visio.Drawing.15" ShapeID="_x0000_i1206" DrawAspect="Content" ObjectID="_1608650953" r:id="rId382"/>
        </w:object>
      </w:r>
    </w:p>
    <w:p w:rsidR="00F934DD" w:rsidRPr="00B23522" w:rsidRDefault="00F934DD" w:rsidP="00920A47">
      <w:pPr>
        <w:pStyle w:val="ad"/>
      </w:pPr>
      <w:r>
        <w:rPr>
          <w:rFonts w:hint="eastAsia"/>
        </w:rPr>
        <w:t xml:space="preserve"> </w:t>
      </w:r>
      <w:r>
        <w:t xml:space="preserve">  </w:t>
      </w:r>
      <w:r>
        <w:t>图</w:t>
      </w:r>
      <w:r>
        <w:rPr>
          <w:rFonts w:hint="eastAsia"/>
        </w:rPr>
        <w:t>4-</w:t>
      </w:r>
      <w:r>
        <w:t xml:space="preserve">4  </w:t>
      </w:r>
      <w:r>
        <w:t>城市</w:t>
      </w:r>
      <w:proofErr w:type="gramStart"/>
      <w:r>
        <w:t>宏小区</w:t>
      </w:r>
      <w:proofErr w:type="gramEnd"/>
      <w:r>
        <w:t>基站示意图</w:t>
      </w:r>
      <w:r>
        <w:rPr>
          <w:rFonts w:hint="eastAsia"/>
        </w:rPr>
        <w:t xml:space="preserve"> </w:t>
      </w:r>
      <w:r>
        <w:t xml:space="preserve">              </w:t>
      </w:r>
      <w:r>
        <w:t>图</w:t>
      </w:r>
      <w:r>
        <w:rPr>
          <w:rFonts w:hint="eastAsia"/>
        </w:rPr>
        <w:t>4-</w:t>
      </w:r>
      <w:r>
        <w:t xml:space="preserve">5  </w:t>
      </w:r>
      <w:r>
        <w:t>城市微小区基站示意图</w: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w:t>
      </w:r>
      <w:proofErr w:type="gramStart"/>
      <w:r w:rsidRPr="00B23522">
        <w:rPr>
          <w:rFonts w:cs="Times New Roman"/>
          <w:szCs w:val="24"/>
        </w:rPr>
        <w:t>阵子的</w:t>
      </w:r>
      <w:proofErr w:type="gramEnd"/>
      <w:r w:rsidRPr="00B23522">
        <w:rPr>
          <w:rFonts w:cs="Times New Roman"/>
          <w:szCs w:val="24"/>
        </w:rPr>
        <w:t>数目有关。</w:t>
      </w:r>
      <w:r w:rsidR="00F26341" w:rsidRPr="00B23522">
        <w:rPr>
          <w:rFonts w:cs="Times New Roman"/>
          <w:szCs w:val="24"/>
        </w:rPr>
        <w:t>假设</w:t>
      </w:r>
      <w:r w:rsidR="008D3DF2" w:rsidRPr="008D3DF2">
        <w:rPr>
          <w:position w:val="-14"/>
        </w:rPr>
        <w:object w:dxaOrig="620" w:dyaOrig="380">
          <v:shape id="_x0000_i1207" type="#_x0000_t75" style="width:31.7pt;height:19pt" o:ole="">
            <v:imagedata r:id="rId383" o:title=""/>
          </v:shape>
          <o:OLEObject Type="Embed" ProgID="Equation.DSMT4" ShapeID="_x0000_i1207" DrawAspect="Content" ObjectID="_1608650954" r:id="rId384"/>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波束越窄。波束变窄带来两个影响，一个是能降低对</w:t>
      </w:r>
      <w:proofErr w:type="gramStart"/>
      <w:r w:rsidR="00C060BB" w:rsidRPr="00B23522">
        <w:rPr>
          <w:rFonts w:cs="Times New Roman"/>
          <w:szCs w:val="24"/>
          <w:lang w:val="en-GB"/>
        </w:rPr>
        <w:t>非服务</w:t>
      </w:r>
      <w:proofErr w:type="gramEnd"/>
      <w:r w:rsidR="00C060BB" w:rsidRPr="00B23522">
        <w:rPr>
          <w:rFonts w:cs="Times New Roman"/>
          <w:szCs w:val="24"/>
          <w:lang w:val="en-GB"/>
        </w:rPr>
        <w:t>用户的影响，二是</w:t>
      </w:r>
      <w:r w:rsidR="00624DE9" w:rsidRPr="00B23522">
        <w:rPr>
          <w:rFonts w:cs="Times New Roman"/>
          <w:szCs w:val="24"/>
          <w:lang w:val="en-GB"/>
        </w:rPr>
        <w:t>对波束精度要求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w:t>
      </w:r>
      <w:r w:rsidR="009613DE" w:rsidRPr="00B23522">
        <w:rPr>
          <w:rFonts w:cs="Times New Roman"/>
          <w:szCs w:val="24"/>
          <w:lang w:val="en-GB"/>
        </w:rPr>
        <w:lastRenderedPageBreak/>
        <w:t>小。</w:t>
      </w:r>
      <w:r w:rsidR="00646360" w:rsidRPr="00B23522">
        <w:rPr>
          <w:rFonts w:cs="Times New Roman"/>
          <w:szCs w:val="24"/>
          <w:lang w:val="en-GB"/>
        </w:rPr>
        <w:t>假设与波束完全对准用户进行对比，图</w:t>
      </w:r>
      <w:r w:rsidR="00D27E64">
        <w:rPr>
          <w:rFonts w:cs="Times New Roman"/>
          <w:szCs w:val="24"/>
          <w:lang w:val="en-GB"/>
        </w:rPr>
        <w:t>4-7</w:t>
      </w:r>
      <w:r w:rsidR="00646360" w:rsidRPr="00B23522">
        <w:rPr>
          <w:rFonts w:cs="Times New Roman"/>
          <w:szCs w:val="24"/>
          <w:lang w:val="en-GB"/>
        </w:rPr>
        <w:t>和图</w:t>
      </w:r>
      <w:r w:rsidR="00D27E64">
        <w:rPr>
          <w:rFonts w:cs="Times New Roman"/>
          <w:szCs w:val="24"/>
          <w:lang w:val="en-GB"/>
        </w:rPr>
        <w:t>4-8</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334EC7">
        <w:rPr>
          <w:rFonts w:cs="Times New Roman" w:hint="eastAsia"/>
          <w:szCs w:val="24"/>
          <w:lang w:val="en-GB"/>
        </w:rPr>
        <w:t>增益</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w:t>
      </w:r>
      <w:r w:rsidR="00334EC7">
        <w:rPr>
          <w:rFonts w:cs="Times New Roman" w:hint="eastAsia"/>
          <w:szCs w:val="24"/>
          <w:lang w:val="en-GB"/>
        </w:rPr>
        <w:t>增益</w:t>
      </w:r>
      <w:r w:rsidR="00646360" w:rsidRPr="00B23522">
        <w:rPr>
          <w:rFonts w:cs="Times New Roman"/>
          <w:szCs w:val="24"/>
          <w:lang w:val="en-GB"/>
        </w:rPr>
        <w:t>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920A47">
      <w:pPr>
        <w:pStyle w:val="ad"/>
      </w:pPr>
      <w:r>
        <w:rPr>
          <w:rFonts w:hint="eastAsia"/>
        </w:rPr>
        <w:t>(</w:t>
      </w:r>
      <w:proofErr w:type="gramStart"/>
      <w:r>
        <w:t>a)</w:t>
      </w:r>
      <w:proofErr w:type="gramEnd"/>
      <w:r w:rsidR="00B0153B" w:rsidRPr="00B23522">
        <w:t xml:space="preserve">2x2                                 </w:t>
      </w:r>
      <w:r>
        <w:t>(b)</w:t>
      </w:r>
      <w:r w:rsidR="00534C27" w:rsidRPr="00B23522">
        <w:t>4x4</w:t>
      </w:r>
    </w:p>
    <w:p w:rsidR="00F82A67"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920A47">
      <w:pPr>
        <w:pStyle w:val="ad"/>
      </w:pPr>
      <w:r>
        <w:t>(</w:t>
      </w:r>
      <w:proofErr w:type="gramStart"/>
      <w:r>
        <w:t>c)</w:t>
      </w:r>
      <w:proofErr w:type="gramEnd"/>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920A47">
      <w:pPr>
        <w:pStyle w:val="ad"/>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Default="00334EC7" w:rsidP="008D3DF2">
      <w:pPr>
        <w:snapToGrid w:val="0"/>
        <w:jc w:val="center"/>
        <w:rPr>
          <w:rFonts w:cs="Times New Roman"/>
          <w:szCs w:val="24"/>
        </w:rPr>
      </w:pPr>
      <w:r w:rsidRPr="00334EC7">
        <w:rPr>
          <w:rFonts w:cs="Times New Roman"/>
          <w:noProof/>
          <w:szCs w:val="24"/>
        </w:rPr>
        <w:drawing>
          <wp:inline distT="0" distB="0" distL="0" distR="0">
            <wp:extent cx="4550400" cy="3412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920A47">
      <w:pPr>
        <w:pStyle w:val="ad"/>
      </w:pPr>
      <w:r>
        <w:rPr>
          <w:rFonts w:hint="eastAsia"/>
        </w:rPr>
        <w:t>图</w:t>
      </w:r>
      <w:r>
        <w:rPr>
          <w:rFonts w:hint="eastAsia"/>
        </w:rPr>
        <w:t>4</w:t>
      </w:r>
      <w:r>
        <w:t xml:space="preserve">-7  </w:t>
      </w:r>
      <w:r>
        <w:rPr>
          <w:rFonts w:hint="eastAsia"/>
        </w:rPr>
        <w:t>水平方向偏离</w:t>
      </w:r>
      <w:r>
        <w:rPr>
          <w:rFonts w:hint="eastAsia"/>
        </w:rPr>
        <w:t>1</w:t>
      </w:r>
      <w:r>
        <w:t>0</w:t>
      </w:r>
      <w:r>
        <w:rPr>
          <w:rFonts w:hint="eastAsia"/>
        </w:rPr>
        <w:t>度波束赋形增益</w:t>
      </w:r>
    </w:p>
    <w:p w:rsidR="00DE487C" w:rsidRDefault="00334EC7" w:rsidP="008D3DF2">
      <w:pPr>
        <w:snapToGrid w:val="0"/>
        <w:jc w:val="center"/>
        <w:rPr>
          <w:rFonts w:cs="Times New Roman"/>
          <w:szCs w:val="24"/>
        </w:rPr>
      </w:pPr>
      <w:r w:rsidRPr="00334EC7">
        <w:rPr>
          <w:rFonts w:cs="Times New Roman"/>
          <w:noProof/>
          <w:szCs w:val="24"/>
        </w:rPr>
        <w:lastRenderedPageBreak/>
        <w:drawing>
          <wp:inline distT="0" distB="0" distL="0" distR="0">
            <wp:extent cx="4550400" cy="3412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920A47">
      <w:pPr>
        <w:pStyle w:val="ad"/>
        <w:rPr>
          <w:szCs w:val="24"/>
        </w:rPr>
      </w:pPr>
      <w:r>
        <w:rPr>
          <w:rFonts w:hint="eastAsia"/>
          <w:szCs w:val="24"/>
        </w:rPr>
        <w:t>图</w:t>
      </w:r>
      <w:r>
        <w:rPr>
          <w:rFonts w:hint="eastAsia"/>
          <w:szCs w:val="24"/>
        </w:rPr>
        <w:t>4</w:t>
      </w:r>
      <w:r>
        <w:rPr>
          <w:szCs w:val="24"/>
        </w:rPr>
        <w:t xml:space="preserve">-8  </w:t>
      </w:r>
      <w:r>
        <w:rPr>
          <w:rFonts w:hint="eastAsia"/>
        </w:rPr>
        <w:t>垂直方向偏离</w:t>
      </w:r>
      <w:r>
        <w:rPr>
          <w:rFonts w:hint="eastAsia"/>
        </w:rPr>
        <w:t>1</w:t>
      </w:r>
      <w:r>
        <w:t>0</w:t>
      </w:r>
      <w:r>
        <w:rPr>
          <w:rFonts w:hint="eastAsia"/>
        </w:rPr>
        <w:t>度波束赋形增益</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F44610" w:rsidP="008D3DF2">
      <w:pPr>
        <w:snapToGrid w:val="0"/>
        <w:jc w:val="center"/>
        <w:rPr>
          <w:rFonts w:cs="Times New Roman"/>
          <w:szCs w:val="24"/>
        </w:rPr>
      </w:pPr>
      <w:r w:rsidRPr="00B23522">
        <w:rPr>
          <w:rFonts w:cs="Times New Roman"/>
          <w:noProof/>
          <w:szCs w:val="24"/>
        </w:rPr>
        <w:lastRenderedPageBreak/>
        <w:drawing>
          <wp:inline distT="0" distB="0" distL="0" distR="0">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D27E64" w:rsidRPr="00B23522" w:rsidRDefault="00D27E64" w:rsidP="00920A47">
      <w:pPr>
        <w:pStyle w:val="ad"/>
      </w:pPr>
      <w:r>
        <w:rPr>
          <w:rFonts w:hint="eastAsia"/>
        </w:rPr>
        <w:t>图</w:t>
      </w:r>
      <w:r>
        <w:rPr>
          <w:rFonts w:hint="eastAsia"/>
        </w:rPr>
        <w:t>4</w:t>
      </w:r>
      <w:r>
        <w:t xml:space="preserve">-9  </w:t>
      </w:r>
      <w:r>
        <w:t>不同天线阵子数目下用户</w:t>
      </w:r>
      <w:r w:rsidRPr="00B23522">
        <w:t>SINR</w:t>
      </w:r>
      <w:r>
        <w:rPr>
          <w:rFonts w:hint="eastAsia"/>
        </w:rPr>
        <w:t>分布</w:t>
      </w:r>
    </w:p>
    <w:p w:rsidR="00C060BB" w:rsidRDefault="002A3185" w:rsidP="008D3DF2">
      <w:pPr>
        <w:snapToGrid w:val="0"/>
        <w:jc w:val="center"/>
        <w:rPr>
          <w:rFonts w:cs="Times New Roman"/>
          <w:szCs w:val="24"/>
        </w:rPr>
      </w:pPr>
      <w:r w:rsidRPr="002A3185">
        <w:rPr>
          <w:rFonts w:cs="Times New Roman"/>
          <w:noProof/>
          <w:szCs w:val="24"/>
        </w:rPr>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920A47">
      <w:pPr>
        <w:pStyle w:val="ad"/>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r w:rsidRPr="00B23522">
        <w:t xml:space="preserve">4.3  </w:t>
      </w:r>
      <w:r w:rsidRPr="00B23522">
        <w:t>仿真结果及分析</w:t>
      </w:r>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w:t>
      </w:r>
      <w:r w:rsidR="008F5323" w:rsidRPr="00B23522">
        <w:rPr>
          <w:rFonts w:cs="Times New Roman"/>
          <w:szCs w:val="24"/>
        </w:rPr>
        <w:lastRenderedPageBreak/>
        <w:t>不同系统间基站地理位置偏移及带内阻塞的情况。</w:t>
      </w:r>
    </w:p>
    <w:p w:rsidR="008F5323" w:rsidRDefault="008F5323" w:rsidP="002C097D">
      <w:pPr>
        <w:pStyle w:val="3"/>
      </w:pPr>
      <w:r w:rsidRPr="00B23522">
        <w:t xml:space="preserve">4.3.1  </w:t>
      </w:r>
      <w:r w:rsidRPr="00B23522">
        <w:t>仿真参数</w:t>
      </w:r>
    </w:p>
    <w:p w:rsidR="005C48EF" w:rsidRPr="005C48EF" w:rsidRDefault="005C48EF" w:rsidP="00920A47">
      <w:pPr>
        <w:pStyle w:val="ad"/>
      </w:pPr>
      <w:r>
        <w:rPr>
          <w:rFonts w:hint="eastAsia"/>
        </w:rPr>
        <w:t>表</w:t>
      </w:r>
      <w:r>
        <w:rPr>
          <w:rFonts w:hint="eastAsia"/>
        </w:rPr>
        <w:t>4</w:t>
      </w:r>
      <w:r>
        <w:t>-3  NR</w:t>
      </w:r>
      <w:r>
        <w:rPr>
          <w:rFonts w:hint="eastAsia"/>
        </w:rPr>
        <w:t>系统之间共存仿真参数</w:t>
      </w:r>
    </w:p>
    <w:tbl>
      <w:tblPr>
        <w:tblStyle w:val="10"/>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proofErr w:type="gramStart"/>
            <w:r w:rsidRPr="00B23522">
              <w:rPr>
                <w:rFonts w:cs="Times New Roman"/>
                <w:color w:val="000000"/>
                <w:szCs w:val="24"/>
              </w:rPr>
              <w:t>共址</w:t>
            </w:r>
            <w:proofErr w:type="gramEnd"/>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08" type="#_x0000_t75" style="width:71.4pt;height:16.7pt" o:ole="">
                  <v:imagedata r:id="rId393" o:title=""/>
                </v:shape>
                <o:OLEObject Type="Embed" ProgID="Equation.DSMT4" ShapeID="_x0000_i1208" DrawAspect="Content" ObjectID="_1608650955" r:id="rId394"/>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9" type="#_x0000_t75" style="width:31.7pt;height:19pt" o:ole="">
                  <v:imagedata r:id="rId395" o:title=""/>
                </v:shape>
                <o:OLEObject Type="Embed" ProgID="Equation.DSMT4" ShapeID="_x0000_i1209" DrawAspect="Content" ObjectID="_1608650956" r:id="rId396"/>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0" type="#_x0000_t75" style="width:31.7pt;height:19pt" o:ole="">
                  <v:imagedata r:id="rId397" o:title=""/>
                </v:shape>
                <o:OLEObject Type="Embed" ProgID="Equation.DSMT4" ShapeID="_x0000_i1210" DrawAspect="Content" ObjectID="_1608650957" r:id="rId398"/>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r w:rsidRPr="00B23522">
        <w:t xml:space="preserve">4.3.2  </w:t>
      </w:r>
      <w:r w:rsidRPr="00B23522">
        <w:t>仿真结果分析</w:t>
      </w:r>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8A5C17" w:rsidRPr="00B23522" w:rsidRDefault="008A5C17" w:rsidP="008D3DF2">
      <w:pPr>
        <w:snapToGrid w:val="0"/>
        <w:ind w:firstLine="420"/>
        <w:rPr>
          <w:rFonts w:cs="Times New Roman"/>
          <w:szCs w:val="24"/>
        </w:rPr>
      </w:pPr>
      <w:r w:rsidRPr="00B23522">
        <w:rPr>
          <w:rFonts w:cs="Times New Roman"/>
          <w:szCs w:val="24"/>
        </w:rPr>
        <w:t>城市</w:t>
      </w:r>
      <w:proofErr w:type="gramStart"/>
      <w:r w:rsidRPr="00B23522">
        <w:rPr>
          <w:rFonts w:cs="Times New Roman"/>
          <w:szCs w:val="24"/>
        </w:rPr>
        <w:t>宏小区</w:t>
      </w:r>
      <w:proofErr w:type="gramEnd"/>
      <w:r w:rsidRPr="00B23522">
        <w:rPr>
          <w:rFonts w:cs="Times New Roman"/>
          <w:szCs w:val="24"/>
        </w:rPr>
        <w:t>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w:t>
      </w:r>
      <w:r w:rsidR="00D52E26" w:rsidRPr="00B23522">
        <w:rPr>
          <w:rFonts w:cs="Times New Roman"/>
          <w:szCs w:val="24"/>
        </w:rPr>
        <w:lastRenderedPageBreak/>
        <w:t>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w:t>
      </w:r>
      <w:proofErr w:type="gramStart"/>
      <w:r w:rsidR="00D52E26" w:rsidRPr="00B23522">
        <w:rPr>
          <w:rFonts w:cs="Times New Roman"/>
          <w:szCs w:val="24"/>
        </w:rPr>
        <w:t>下行没</w:t>
      </w:r>
      <w:proofErr w:type="gramEnd"/>
      <w:r w:rsidR="00D52E26" w:rsidRPr="00B23522">
        <w:rPr>
          <w:rFonts w:cs="Times New Roman"/>
          <w:szCs w:val="24"/>
        </w:rPr>
        <w:t>使用功率控制而上行使用了功率控制。因此功率控制技术也能明显降低邻频干扰和发射机接收机的性能要求。另外，可以看出，边缘</w:t>
      </w:r>
      <w:proofErr w:type="gramStart"/>
      <w:r w:rsidR="00D52E26" w:rsidRPr="00B23522">
        <w:rPr>
          <w:rFonts w:cs="Times New Roman"/>
          <w:szCs w:val="24"/>
        </w:rPr>
        <w:t>用户受邻频</w:t>
      </w:r>
      <w:proofErr w:type="gramEnd"/>
      <w:r w:rsidR="00D52E26" w:rsidRPr="00B23522">
        <w:rPr>
          <w:rFonts w:cs="Times New Roman"/>
          <w:szCs w:val="24"/>
        </w:rPr>
        <w:t>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B23522" w:rsidRDefault="005C48EF" w:rsidP="00920A47">
      <w:pPr>
        <w:pStyle w:val="ad"/>
      </w:pPr>
      <w:r>
        <w:rPr>
          <w:rFonts w:hint="eastAsia"/>
        </w:rPr>
        <w:t>(</w:t>
      </w:r>
      <w:r>
        <w:t>a)</w:t>
      </w:r>
      <w:r w:rsidR="00B343FB" w:rsidRPr="00B23522">
        <w:t>下行平均</w:t>
      </w:r>
      <w:r>
        <w:rPr>
          <w:rFonts w:hint="eastAsia"/>
        </w:rPr>
        <w:t>吞吐量损失</w:t>
      </w:r>
      <w:r w:rsidR="00B343FB" w:rsidRPr="00B23522">
        <w:t xml:space="preserve">  </w:t>
      </w:r>
      <w:r>
        <w:t xml:space="preserve">         </w:t>
      </w:r>
      <w:r w:rsidR="00B343FB" w:rsidRPr="00B23522">
        <w:t xml:space="preserve"> </w:t>
      </w:r>
      <w:r>
        <w:t xml:space="preserve">   </w:t>
      </w:r>
      <w:r w:rsidR="00B343FB" w:rsidRPr="00B23522">
        <w:t xml:space="preserve"> </w:t>
      </w:r>
      <w:r>
        <w:t>(b)</w:t>
      </w:r>
      <w:r w:rsidR="00096139" w:rsidRPr="00B23522">
        <w:t>上行平均</w:t>
      </w:r>
      <w:r>
        <w:rPr>
          <w:rFonts w:hint="eastAsia"/>
        </w:rPr>
        <w:t>吞吐量损失</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Default="005C48EF" w:rsidP="00920A47">
      <w:pPr>
        <w:pStyle w:val="ad"/>
      </w:pPr>
      <w:r>
        <w:t xml:space="preserve"> </w:t>
      </w:r>
      <w:r>
        <w:rPr>
          <w:rFonts w:hint="eastAsia"/>
        </w:rPr>
        <w:t>(</w:t>
      </w:r>
      <w:r>
        <w:t>c)</w:t>
      </w:r>
      <w:r w:rsidR="00B343FB" w:rsidRPr="00B23522">
        <w:t>下行边缘</w:t>
      </w:r>
      <w:r>
        <w:rPr>
          <w:rFonts w:hint="eastAsia"/>
        </w:rPr>
        <w:t>用户吞吐量损失</w:t>
      </w:r>
      <w:r>
        <w:t xml:space="preserve">          </w:t>
      </w:r>
      <w:r w:rsidR="00B343FB" w:rsidRPr="00B23522">
        <w:t xml:space="preserve"> </w:t>
      </w:r>
      <w:r>
        <w:t>(d)</w:t>
      </w:r>
      <w:r w:rsidR="00096139" w:rsidRPr="00B23522">
        <w:t>上行边缘</w:t>
      </w:r>
      <w:r>
        <w:rPr>
          <w:rFonts w:hint="eastAsia"/>
        </w:rPr>
        <w:t>用户吞吐量损失</w:t>
      </w:r>
    </w:p>
    <w:p w:rsidR="005C48EF" w:rsidRPr="00B23522" w:rsidRDefault="005C48EF" w:rsidP="00920A47">
      <w:pPr>
        <w:pStyle w:val="ad"/>
      </w:pPr>
      <w:r>
        <w:rPr>
          <w:rFonts w:hint="eastAsia"/>
        </w:rPr>
        <w:t>图</w:t>
      </w:r>
      <w:r>
        <w:rPr>
          <w:rFonts w:hint="eastAsia"/>
        </w:rPr>
        <w:t>4</w:t>
      </w:r>
      <w:r>
        <w:t xml:space="preserve">-11  </w:t>
      </w:r>
      <w:r>
        <w:rPr>
          <w:rFonts w:hint="eastAsia"/>
        </w:rPr>
        <w:t>城市</w:t>
      </w:r>
      <w:proofErr w:type="gramStart"/>
      <w:r>
        <w:rPr>
          <w:rFonts w:hint="eastAsia"/>
        </w:rPr>
        <w:t>宏小区</w:t>
      </w:r>
      <w:proofErr w:type="gramEnd"/>
      <w:r>
        <w:rPr>
          <w:rFonts w:hint="eastAsia"/>
        </w:rPr>
        <w:t>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w:t>
      </w:r>
      <w:r w:rsidRPr="00B23522">
        <w:rPr>
          <w:rFonts w:cs="Times New Roman"/>
          <w:szCs w:val="24"/>
        </w:rPr>
        <w:lastRenderedPageBreak/>
        <w:t>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920A47">
      <w:pPr>
        <w:pStyle w:val="ad"/>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920A47">
      <w:pPr>
        <w:pStyle w:val="ad"/>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D56053" w:rsidRPr="00B23522" w:rsidRDefault="00D56053" w:rsidP="008D3DF2">
      <w:pPr>
        <w:snapToGrid w:val="0"/>
        <w:ind w:firstLine="420"/>
        <w:rPr>
          <w:rFonts w:cs="Times New Roman"/>
          <w:szCs w:val="24"/>
        </w:rPr>
      </w:pPr>
      <w:r w:rsidRPr="00B23522">
        <w:rPr>
          <w:rFonts w:cs="Times New Roman"/>
          <w:szCs w:val="24"/>
        </w:rPr>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4F429F" w:rsidRPr="00B23522" w:rsidRDefault="004F429F"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Default="00CD72AE" w:rsidP="00920A47">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CD72AE" w:rsidRPr="00CD72AE" w:rsidRDefault="00CD72AE" w:rsidP="00920A47">
      <w:pPr>
        <w:pStyle w:val="ad"/>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Pr="00B23522">
        <w:rPr>
          <w:rFonts w:cs="Times New Roman"/>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）可以看出，系统三种情况下的系统平均吞吐量损失曲线比较接近，只是</w:t>
      </w:r>
      <w:proofErr w:type="gramStart"/>
      <w:r w:rsidR="007E1584" w:rsidRPr="00B23522">
        <w:rPr>
          <w:rFonts w:cs="Times New Roman"/>
          <w:szCs w:val="24"/>
        </w:rPr>
        <w:t>共址情况</w:t>
      </w:r>
      <w:proofErr w:type="gramEnd"/>
      <w:r w:rsidR="007E1584" w:rsidRPr="00B23522">
        <w:rPr>
          <w:rFonts w:cs="Times New Roman"/>
          <w:szCs w:val="24"/>
        </w:rPr>
        <w:t>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w:t>
      </w:r>
      <w:proofErr w:type="gramStart"/>
      <w:r w:rsidR="007E1584" w:rsidRPr="00B23522">
        <w:rPr>
          <w:rFonts w:cs="Times New Roman"/>
          <w:szCs w:val="24"/>
        </w:rPr>
        <w:t>干扰占</w:t>
      </w:r>
      <w:proofErr w:type="gramEnd"/>
      <w:r w:rsidR="007E1584" w:rsidRPr="00B23522">
        <w:rPr>
          <w:rFonts w:cs="Times New Roman"/>
          <w:szCs w:val="24"/>
        </w:rPr>
        <w:t>总干扰的主导地位。在</w:t>
      </w:r>
      <w:proofErr w:type="gramStart"/>
      <w:r w:rsidR="007E1584" w:rsidRPr="00B23522">
        <w:rPr>
          <w:rFonts w:cs="Times New Roman"/>
          <w:szCs w:val="24"/>
        </w:rPr>
        <w:t>共址情况</w:t>
      </w:r>
      <w:proofErr w:type="gramEnd"/>
      <w:r w:rsidR="007E1584" w:rsidRPr="00B23522">
        <w:rPr>
          <w:rFonts w:cs="Times New Roman"/>
          <w:szCs w:val="24"/>
        </w:rPr>
        <w:t>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w:t>
      </w:r>
      <w:proofErr w:type="gramStart"/>
      <w:r w:rsidR="007E1584" w:rsidRPr="00B23522">
        <w:rPr>
          <w:rFonts w:cs="Times New Roman"/>
          <w:szCs w:val="24"/>
        </w:rPr>
        <w:t>共址情况</w:t>
      </w:r>
      <w:proofErr w:type="gramEnd"/>
      <w:r w:rsidR="007E1584" w:rsidRPr="00B23522">
        <w:rPr>
          <w:rFonts w:cs="Times New Roman"/>
          <w:szCs w:val="24"/>
        </w:rPr>
        <w:t>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w:t>
      </w:r>
      <w:proofErr w:type="gramStart"/>
      <w:r w:rsidR="00FB4507" w:rsidRPr="00B23522">
        <w:rPr>
          <w:rFonts w:cs="Times New Roman"/>
          <w:szCs w:val="24"/>
        </w:rPr>
        <w:t>共址两种</w:t>
      </w:r>
      <w:proofErr w:type="gramEnd"/>
      <w:r w:rsidR="00FB4507" w:rsidRPr="00B23522">
        <w:rPr>
          <w:rFonts w:cs="Times New Roman"/>
          <w:szCs w:val="24"/>
        </w:rPr>
        <w:t>场景下</w:t>
      </w:r>
      <w:r w:rsidR="00FB4507" w:rsidRPr="00B23522">
        <w:rPr>
          <w:rFonts w:cs="Times New Roman" w:hint="eastAsia"/>
          <w:szCs w:val="24"/>
        </w:rPr>
        <w:t>的</w:t>
      </w:r>
      <w:r w:rsidR="00FB4507" w:rsidRPr="00B23522">
        <w:rPr>
          <w:rFonts w:cs="Times New Roman"/>
          <w:szCs w:val="24"/>
        </w:rPr>
        <w:t>边缘用</w:t>
      </w:r>
      <w:r w:rsidR="00FB4507" w:rsidRPr="00B23522">
        <w:rPr>
          <w:rFonts w:cs="Times New Roman"/>
          <w:szCs w:val="24"/>
        </w:rPr>
        <w:lastRenderedPageBreak/>
        <w:t>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proofErr w:type="gramStart"/>
      <w:r w:rsidR="00FB4507" w:rsidRPr="00B23522">
        <w:rPr>
          <w:rFonts w:cs="Times New Roman"/>
          <w:szCs w:val="24"/>
        </w:rPr>
        <w:t>与共址时</w:t>
      </w:r>
      <w:proofErr w:type="gramEnd"/>
      <w:r w:rsidR="00FB4507" w:rsidRPr="00B23522">
        <w:rPr>
          <w:rFonts w:cs="Times New Roman"/>
          <w:szCs w:val="24"/>
        </w:rPr>
        <w:t>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8D3DF2">
      <w:pPr>
        <w:snapToGrid w:val="0"/>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8"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920A47">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920A47">
      <w:pPr>
        <w:pStyle w:val="ad"/>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8D3DF2">
      <w:pPr>
        <w:snapToGrid w:val="0"/>
        <w:jc w:val="center"/>
        <w:rPr>
          <w:szCs w:val="24"/>
        </w:rPr>
      </w:pPr>
      <w:r w:rsidRPr="00B23522">
        <w:rPr>
          <w:szCs w:val="24"/>
        </w:rPr>
        <w:object w:dxaOrig="4711" w:dyaOrig="4291">
          <v:shape id="_x0000_i1211" type="#_x0000_t75" style="width:106pt;height:95.6pt;mso-position-horizontal:absolute" o:ole="">
            <v:imagedata r:id="rId409" o:title=""/>
          </v:shape>
          <o:OLEObject Type="Embed" ProgID="Visio.Drawing.15" ShapeID="_x0000_i1211" DrawAspect="Content" ObjectID="_1608650958" r:id="rId410"/>
        </w:object>
      </w:r>
      <w:r w:rsidRPr="00B23522">
        <w:rPr>
          <w:szCs w:val="24"/>
        </w:rPr>
        <w:object w:dxaOrig="4711" w:dyaOrig="4291">
          <v:shape id="_x0000_i1212" type="#_x0000_t75" style="width:106pt;height:95.6pt" o:ole="">
            <v:imagedata r:id="rId411" o:title=""/>
          </v:shape>
          <o:OLEObject Type="Embed" ProgID="Visio.Drawing.15" ShapeID="_x0000_i1212" DrawAspect="Content" ObjectID="_1608650959" r:id="rId412"/>
        </w:object>
      </w:r>
      <w:r w:rsidRPr="00B23522">
        <w:rPr>
          <w:szCs w:val="24"/>
        </w:rPr>
        <w:object w:dxaOrig="4711" w:dyaOrig="4291">
          <v:shape id="_x0000_i1213" type="#_x0000_t75" style="width:106pt;height:95.6pt;mso-position-horizontal:absolute" o:ole="">
            <v:imagedata r:id="rId413" o:title=""/>
          </v:shape>
          <o:OLEObject Type="Embed" ProgID="Visio.Drawing.15" ShapeID="_x0000_i1213" DrawAspect="Content" ObjectID="_1608650960" r:id="rId414"/>
        </w:object>
      </w:r>
    </w:p>
    <w:p w:rsidR="00594661" w:rsidRDefault="00594661" w:rsidP="00920A47">
      <w:pPr>
        <w:pStyle w:val="ad"/>
      </w:pPr>
      <w:r>
        <w:t>(a)</w:t>
      </w:r>
      <w:proofErr w:type="gramStart"/>
      <w:r>
        <w:t>共址</w:t>
      </w:r>
      <w:proofErr w:type="gramEnd"/>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920A47">
      <w:pPr>
        <w:pStyle w:val="ad"/>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7" w:name="_Toc479620960"/>
      <w:bookmarkStart w:id="8" w:name="_Toc479670278"/>
      <w:r w:rsidRPr="00B23522">
        <w:rPr>
          <w:rFonts w:cs="Times New Roman"/>
          <w:szCs w:val="24"/>
        </w:rPr>
        <w:t>带内阻塞仿真结果与分析</w:t>
      </w:r>
      <w:bookmarkEnd w:id="7"/>
      <w:bookmarkEnd w:id="8"/>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Pr="00B23522" w:rsidRDefault="00473B36" w:rsidP="008D3DF2">
      <w:pPr>
        <w:snapToGrid w:val="0"/>
        <w:ind w:firstLine="420"/>
        <w:rPr>
          <w:rFonts w:cs="Times New Roman"/>
          <w:szCs w:val="24"/>
        </w:rPr>
      </w:pPr>
      <w:r w:rsidRPr="00B23522">
        <w:rPr>
          <w:rFonts w:cs="Times New Roman"/>
          <w:szCs w:val="24"/>
        </w:rPr>
        <w:t>不考虑波束赋形增益的前提下，城市</w:t>
      </w:r>
      <w:proofErr w:type="gramStart"/>
      <w:r w:rsidRPr="00B23522">
        <w:rPr>
          <w:rFonts w:cs="Times New Roman"/>
          <w:szCs w:val="24"/>
        </w:rPr>
        <w:t>宏小区场景</w:t>
      </w:r>
      <w:proofErr w:type="gramEnd"/>
      <w:r w:rsidRPr="00B23522">
        <w:rPr>
          <w:rFonts w:cs="Times New Roman"/>
          <w:szCs w:val="24"/>
        </w:rPr>
        <w:t>下两系统基站</w:t>
      </w:r>
      <w:proofErr w:type="gramStart"/>
      <w:r w:rsidRPr="00B23522">
        <w:rPr>
          <w:rFonts w:cs="Times New Roman"/>
          <w:szCs w:val="24"/>
        </w:rPr>
        <w:t>共址与非共址</w:t>
      </w:r>
      <w:proofErr w:type="gramEnd"/>
      <w:r w:rsidRPr="00B23522">
        <w:rPr>
          <w:rFonts w:cs="Times New Roman"/>
          <w:szCs w:val="24"/>
        </w:rPr>
        <w:t>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w:t>
      </w:r>
      <w:proofErr w:type="gramStart"/>
      <w:r w:rsidRPr="00B23522">
        <w:rPr>
          <w:rFonts w:cs="Times New Roman"/>
          <w:szCs w:val="24"/>
        </w:rPr>
        <w:t>共址状况</w:t>
      </w:r>
      <w:proofErr w:type="gramEnd"/>
      <w:r w:rsidRPr="00B23522">
        <w:rPr>
          <w:rFonts w:cs="Times New Roman"/>
          <w:szCs w:val="24"/>
        </w:rPr>
        <w:t>下的</w:t>
      </w:r>
      <w:proofErr w:type="gramStart"/>
      <w:r w:rsidRPr="00B23522">
        <w:rPr>
          <w:rFonts w:cs="Times New Roman"/>
          <w:szCs w:val="24"/>
        </w:rPr>
        <w:t>阻塞值</w:t>
      </w:r>
      <w:proofErr w:type="gramEnd"/>
      <w:r w:rsidRPr="00B23522">
        <w:rPr>
          <w:rFonts w:cs="Times New Roman"/>
          <w:szCs w:val="24"/>
        </w:rPr>
        <w:t>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w:t>
      </w:r>
      <w:proofErr w:type="gramStart"/>
      <w:r w:rsidR="00E3053D" w:rsidRPr="00B23522">
        <w:rPr>
          <w:rFonts w:cs="Times New Roman"/>
          <w:szCs w:val="24"/>
        </w:rPr>
        <w:t>共址及非共址</w:t>
      </w:r>
      <w:proofErr w:type="gramEnd"/>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w:t>
      </w:r>
      <w:proofErr w:type="gramStart"/>
      <w:r w:rsidR="00320445" w:rsidRPr="00B23522">
        <w:rPr>
          <w:rFonts w:cs="Times New Roman"/>
          <w:szCs w:val="24"/>
        </w:rPr>
        <w:t>共址与</w:t>
      </w:r>
      <w:proofErr w:type="gramEnd"/>
      <w:r w:rsidR="00320445" w:rsidRPr="00B23522">
        <w:rPr>
          <w:rFonts w:cs="Times New Roman"/>
          <w:szCs w:val="24"/>
        </w:rPr>
        <w:t>拓扑偏移</w:t>
      </w:r>
      <w:r w:rsidR="00320445" w:rsidRPr="00B23522">
        <w:rPr>
          <w:rFonts w:cs="Times New Roman"/>
          <w:szCs w:val="24"/>
        </w:rPr>
        <w:t>100%</w:t>
      </w:r>
      <w:r w:rsidR="00320445" w:rsidRPr="00B23522">
        <w:rPr>
          <w:rFonts w:cs="Times New Roman"/>
          <w:szCs w:val="24"/>
        </w:rPr>
        <w:t>的曲线区别主要表现在邻频干扰功率相对较小时，</w:t>
      </w:r>
      <w:proofErr w:type="gramStart"/>
      <w:r w:rsidR="00320445" w:rsidRPr="00B23522">
        <w:rPr>
          <w:rFonts w:cs="Times New Roman"/>
          <w:szCs w:val="24"/>
        </w:rPr>
        <w:t>共址的</w:t>
      </w:r>
      <w:proofErr w:type="gramEnd"/>
      <w:r w:rsidR="00320445" w:rsidRPr="00B23522">
        <w:rPr>
          <w:rFonts w:cs="Times New Roman"/>
          <w:szCs w:val="24"/>
        </w:rPr>
        <w:t>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w:t>
      </w:r>
      <w:proofErr w:type="gramStart"/>
      <w:r w:rsidR="00116C51" w:rsidRPr="00B23522">
        <w:rPr>
          <w:rFonts w:cs="Times New Roman"/>
          <w:szCs w:val="24"/>
        </w:rPr>
        <w:t>拓扑共址对应</w:t>
      </w:r>
      <w:proofErr w:type="gramEnd"/>
      <w:r w:rsidR="00116C51" w:rsidRPr="00B23522">
        <w:rPr>
          <w:rFonts w:cs="Times New Roman"/>
          <w:szCs w:val="24"/>
        </w:rPr>
        <w:t>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8F3EA6" w:rsidRPr="00B23522" w:rsidRDefault="00473B36" w:rsidP="008D3DF2">
      <w:pPr>
        <w:snapToGrid w:val="0"/>
        <w:rPr>
          <w:rFonts w:cs="Times New Roman"/>
          <w:szCs w:val="24"/>
        </w:rPr>
      </w:pPr>
      <w:r w:rsidRPr="00B23522">
        <w:rPr>
          <w:rFonts w:cs="Times New Roman"/>
          <w:szCs w:val="24"/>
        </w:rPr>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w:t>
      </w:r>
      <w:proofErr w:type="gramStart"/>
      <w:r w:rsidR="008F3EA6" w:rsidRPr="00B23522">
        <w:rPr>
          <w:rFonts w:cs="Times New Roman"/>
          <w:szCs w:val="24"/>
        </w:rPr>
        <w:t>因而功控后</w:t>
      </w:r>
      <w:proofErr w:type="gramEnd"/>
      <w:r w:rsidR="008F3EA6" w:rsidRPr="00B23522">
        <w:rPr>
          <w:rFonts w:cs="Times New Roman"/>
          <w:szCs w:val="24"/>
        </w:rPr>
        <w:t>的功率也相应变大。而干扰基站相对于被干扰系统的用户</w:t>
      </w:r>
      <w:proofErr w:type="gramStart"/>
      <w:r w:rsidR="008F3EA6" w:rsidRPr="00B23522">
        <w:rPr>
          <w:rFonts w:cs="Times New Roman"/>
          <w:szCs w:val="24"/>
        </w:rPr>
        <w:t>的路损与</w:t>
      </w:r>
      <w:proofErr w:type="gramEnd"/>
      <w:r w:rsidR="008F3EA6" w:rsidRPr="00B23522">
        <w:rPr>
          <w:rFonts w:cs="Times New Roman"/>
          <w:szCs w:val="24"/>
        </w:rPr>
        <w:t>被干扰基站相对于被干扰系统的用户</w:t>
      </w:r>
      <w:proofErr w:type="gramStart"/>
      <w:r w:rsidR="008F3EA6" w:rsidRPr="00B23522">
        <w:rPr>
          <w:rFonts w:cs="Times New Roman"/>
          <w:szCs w:val="24"/>
        </w:rPr>
        <w:t>的路损相近</w:t>
      </w:r>
      <w:proofErr w:type="gramEnd"/>
      <w:r w:rsidR="008F3EA6" w:rsidRPr="00B23522">
        <w:rPr>
          <w:rFonts w:cs="Times New Roman"/>
          <w:szCs w:val="24"/>
        </w:rPr>
        <w:t>。因而干扰系统的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w:t>
      </w:r>
      <w:r w:rsidR="008F3EA6" w:rsidRPr="00B23522">
        <w:rPr>
          <w:rFonts w:cs="Times New Roman"/>
          <w:szCs w:val="24"/>
        </w:rPr>
        <w:lastRenderedPageBreak/>
        <w:t>号更大的干扰。</w:t>
      </w:r>
    </w:p>
    <w:p w:rsidR="00E459F4" w:rsidRDefault="00E3053D"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6029D0" w:rsidRPr="00B23522" w:rsidRDefault="006029D0" w:rsidP="00920A47">
      <w:pPr>
        <w:pStyle w:val="ad"/>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r w:rsidRPr="00B23522">
        <w:t xml:space="preserve">4.4  </w:t>
      </w:r>
      <w:r w:rsidRPr="00B23522">
        <w:t>本章小结</w:t>
      </w:r>
    </w:p>
    <w:p w:rsidR="002C097D" w:rsidRDefault="00E459F4" w:rsidP="008D3DF2">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w:t>
      </w:r>
      <w:proofErr w:type="gramStart"/>
      <w:r w:rsidRPr="00B23522">
        <w:rPr>
          <w:rFonts w:cs="Times New Roman"/>
          <w:szCs w:val="24"/>
        </w:rPr>
        <w:t>阵子上</w:t>
      </w:r>
      <w:proofErr w:type="gramEnd"/>
      <w:r w:rsidRPr="00B23522">
        <w:rPr>
          <w:rFonts w:cs="Times New Roman"/>
          <w:szCs w:val="24"/>
        </w:rPr>
        <w:t>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E459F4" w:rsidRPr="00B23522" w:rsidRDefault="002C097D" w:rsidP="002C097D">
      <w:pPr>
        <w:widowControl/>
        <w:jc w:val="left"/>
        <w:rPr>
          <w:rFonts w:cs="Times New Roman"/>
          <w:szCs w:val="24"/>
        </w:rPr>
      </w:pPr>
      <w:r>
        <w:rPr>
          <w:rFonts w:cs="Times New Roman"/>
          <w:szCs w:val="24"/>
        </w:rPr>
        <w:br w:type="page"/>
      </w:r>
    </w:p>
    <w:p w:rsidR="00B91F22" w:rsidRPr="00B23522" w:rsidRDefault="002C097D" w:rsidP="002C097D">
      <w:pPr>
        <w:pStyle w:val="1"/>
      </w:pPr>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Pr="00B23522">
        <w:rPr>
          <w:rFonts w:cs="Times New Roman"/>
          <w:szCs w:val="24"/>
        </w:rPr>
        <w:t xml:space="preserve">facebook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w:t>
      </w:r>
      <w:proofErr w:type="gramStart"/>
      <w:r w:rsidRPr="00B23522">
        <w:rPr>
          <w:rFonts w:cs="Times New Roman"/>
          <w:szCs w:val="24"/>
        </w:rPr>
        <w:t>端利用</w:t>
      </w:r>
      <w:proofErr w:type="gramEnd"/>
      <w:r w:rsidRPr="00B23522">
        <w:rPr>
          <w:rFonts w:cs="Times New Roman"/>
          <w:szCs w:val="24"/>
        </w:rPr>
        <w:t>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r w:rsidRPr="00B23522">
        <w:t xml:space="preserve">5.1  </w:t>
      </w:r>
      <w:r w:rsidR="00F837F7" w:rsidRPr="00B23522">
        <w:t>无人机辅助的</w:t>
      </w:r>
      <w:r w:rsidR="00F837F7" w:rsidRPr="00B23522">
        <w:t>NR</w:t>
      </w:r>
      <w:r w:rsidR="00417568">
        <w:rPr>
          <w:rFonts w:hint="eastAsia"/>
        </w:rPr>
        <w:t>宏</w:t>
      </w:r>
      <w:r w:rsidR="00F837F7" w:rsidRPr="00B23522">
        <w:t>蜂窝网络概述</w:t>
      </w:r>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w:t>
      </w:r>
      <w:proofErr w:type="gramStart"/>
      <w:r w:rsidR="00CD5B44" w:rsidRPr="00B23522">
        <w:rPr>
          <w:rFonts w:cs="Times New Roman"/>
          <w:szCs w:val="24"/>
        </w:rPr>
        <w:t>宏小区</w:t>
      </w:r>
      <w:proofErr w:type="gramEnd"/>
      <w:r w:rsidR="00CD5B44" w:rsidRPr="00B23522">
        <w:rPr>
          <w:rFonts w:cs="Times New Roman"/>
          <w:szCs w:val="24"/>
        </w:rPr>
        <w:t>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w:t>
      </w:r>
      <w:proofErr w:type="gramStart"/>
      <w:r w:rsidRPr="00B23522">
        <w:rPr>
          <w:rFonts w:cs="Times New Roman"/>
          <w:szCs w:val="24"/>
        </w:rPr>
        <w:t>提供分流</w:t>
      </w:r>
      <w:proofErr w:type="gramEnd"/>
      <w:r w:rsidRPr="00B23522">
        <w:rPr>
          <w:rFonts w:cs="Times New Roman"/>
          <w:szCs w:val="24"/>
        </w:rPr>
        <w:t>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w:t>
      </w:r>
      <w:proofErr w:type="gramStart"/>
      <w:r w:rsidR="00F837F7" w:rsidRPr="00B23522">
        <w:rPr>
          <w:rFonts w:cs="Times New Roman"/>
          <w:szCs w:val="24"/>
        </w:rPr>
        <w:t>到热点</w:t>
      </w:r>
      <w:proofErr w:type="gramEnd"/>
      <w:r w:rsidR="00F837F7" w:rsidRPr="00B23522">
        <w:rPr>
          <w:rFonts w:cs="Times New Roman"/>
          <w:szCs w:val="24"/>
        </w:rPr>
        <w:t>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w:t>
      </w:r>
      <w:proofErr w:type="gramStart"/>
      <w:r w:rsidRPr="00B23522">
        <w:rPr>
          <w:rFonts w:cs="Times New Roman"/>
          <w:szCs w:val="24"/>
        </w:rPr>
        <w:t>宏小区</w:t>
      </w:r>
      <w:proofErr w:type="gramEnd"/>
      <w:r w:rsidRPr="00B23522">
        <w:rPr>
          <w:rFonts w:cs="Times New Roman"/>
          <w:szCs w:val="24"/>
        </w:rPr>
        <w:t>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w:t>
      </w:r>
      <w:proofErr w:type="gramStart"/>
      <w:r w:rsidR="00123265" w:rsidRPr="00B23522">
        <w:rPr>
          <w:rFonts w:cs="Times New Roman"/>
          <w:szCs w:val="24"/>
        </w:rPr>
        <w:t>宏小</w:t>
      </w:r>
      <w:r w:rsidR="00123265" w:rsidRPr="00B23522">
        <w:rPr>
          <w:rFonts w:cs="Times New Roman"/>
          <w:szCs w:val="24"/>
        </w:rPr>
        <w:lastRenderedPageBreak/>
        <w:t>区</w:t>
      </w:r>
      <w:proofErr w:type="gramEnd"/>
      <w:r w:rsidR="00123265" w:rsidRPr="00B23522">
        <w:rPr>
          <w:rFonts w:cs="Times New Roman"/>
          <w:szCs w:val="24"/>
        </w:rPr>
        <w:t>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w:t>
      </w:r>
      <w:proofErr w:type="gramStart"/>
      <w:r w:rsidRPr="00B23522">
        <w:rPr>
          <w:rFonts w:cs="Times New Roman"/>
          <w:szCs w:val="24"/>
        </w:rPr>
        <w:t>机组网</w:t>
      </w:r>
      <w:proofErr w:type="gramEnd"/>
      <w:r w:rsidRPr="00B23522">
        <w:rPr>
          <w:rFonts w:cs="Times New Roman"/>
          <w:szCs w:val="24"/>
        </w:rPr>
        <w:t>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r w:rsidRPr="00B23522">
        <w:t xml:space="preserve">5.2  </w:t>
      </w:r>
      <w:r w:rsidRPr="00B23522">
        <w:t>系统模型</w:t>
      </w:r>
    </w:p>
    <w:p w:rsidR="000344E9" w:rsidRPr="00B23522" w:rsidRDefault="000344E9" w:rsidP="002C097D">
      <w:pPr>
        <w:pStyle w:val="3"/>
      </w:pPr>
      <w:r w:rsidRPr="00B23522">
        <w:t xml:space="preserve">5.2.1  </w:t>
      </w:r>
      <w:r w:rsidRPr="00B23522">
        <w:t>网络拓扑模型</w:t>
      </w:r>
    </w:p>
    <w:p w:rsidR="00FD00EC" w:rsidRPr="00B23522" w:rsidRDefault="000344E9" w:rsidP="008D3DF2">
      <w:pPr>
        <w:snapToGrid w:val="0"/>
        <w:rPr>
          <w:rFonts w:cs="Times New Roman"/>
          <w:szCs w:val="24"/>
        </w:rPr>
      </w:pPr>
      <w:r w:rsidRPr="00B23522">
        <w:rPr>
          <w:rFonts w:cs="Times New Roman"/>
          <w:szCs w:val="24"/>
        </w:rPr>
        <w:tab/>
      </w:r>
      <w:r w:rsidR="006029D0">
        <w:rPr>
          <w:rFonts w:cs="Times New Roman"/>
          <w:szCs w:val="24"/>
        </w:rPr>
        <w:t>使用无人机辅助的宏蜂窝网络</w:t>
      </w:r>
      <w:r w:rsidRPr="00B23522">
        <w:rPr>
          <w:rFonts w:cs="Times New Roman"/>
          <w:szCs w:val="24"/>
        </w:rPr>
        <w:t>如图</w:t>
      </w:r>
      <w:r w:rsidR="006029D0">
        <w:rPr>
          <w:rFonts w:cs="Times New Roman"/>
          <w:szCs w:val="24"/>
        </w:rPr>
        <w:t>5</w:t>
      </w:r>
      <w:r w:rsidR="006029D0">
        <w:rPr>
          <w:rFonts w:cs="Times New Roman" w:hint="eastAsia"/>
          <w:szCs w:val="24"/>
        </w:rPr>
        <w:t>-</w:t>
      </w:r>
      <w:r w:rsidR="006029D0">
        <w:rPr>
          <w:rFonts w:cs="Times New Roman"/>
          <w:szCs w:val="24"/>
        </w:rPr>
        <w:t>1</w:t>
      </w:r>
      <w:r w:rsidR="006029D0">
        <w:rPr>
          <w:rFonts w:cs="Times New Roman"/>
          <w:szCs w:val="24"/>
        </w:rPr>
        <w:t>所示</w:t>
      </w:r>
      <w:r w:rsidR="006029D0">
        <w:rPr>
          <w:rFonts w:cs="Times New Roman" w:hint="eastAsia"/>
          <w:szCs w:val="24"/>
        </w:rPr>
        <w:t>。</w:t>
      </w:r>
      <w:r w:rsidR="008D3DF2" w:rsidRPr="008D3DF2">
        <w:rPr>
          <w:position w:val="-12"/>
        </w:rPr>
        <w:object w:dxaOrig="540" w:dyaOrig="360">
          <v:shape id="_x0000_i1214" type="#_x0000_t75" style="width:27.05pt;height:17.85pt" o:ole="">
            <v:imagedata r:id="rId416" o:title=""/>
          </v:shape>
          <o:OLEObject Type="Embed" ProgID="Equation.DSMT4" ShapeID="_x0000_i1214" DrawAspect="Content" ObjectID="_1608650961" r:id="rId417"/>
        </w:object>
      </w:r>
      <w:proofErr w:type="gramStart"/>
      <w:r w:rsidRPr="00B23522">
        <w:rPr>
          <w:rFonts w:cs="Times New Roman"/>
          <w:szCs w:val="24"/>
        </w:rPr>
        <w:t>个宏小区</w:t>
      </w:r>
      <w:proofErr w:type="gramEnd"/>
      <w:r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Pr="00B23522">
        <w:rPr>
          <w:rFonts w:cs="Times New Roman"/>
          <w:szCs w:val="24"/>
        </w:rPr>
        <w:t>放置在区域</w:t>
      </w:r>
      <w:r w:rsidRPr="00B23522">
        <w:rPr>
          <w:rFonts w:cs="Times New Roman"/>
          <w:szCs w:val="24"/>
        </w:rPr>
        <w:t>A</w:t>
      </w:r>
      <w:r w:rsidRPr="00B23522">
        <w:rPr>
          <w:rFonts w:cs="Times New Roman"/>
          <w:szCs w:val="24"/>
        </w:rPr>
        <w:t>中，用户的分布服从</w:t>
      </w:r>
      <w:r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Pr="00B23522">
        <w:rPr>
          <w:rFonts w:cs="Times New Roman"/>
          <w:szCs w:val="24"/>
        </w:rPr>
        <w:t>里面提出的热点分布模型。</w:t>
      </w:r>
      <w:r w:rsidR="008D3DF2" w:rsidRPr="008D3DF2">
        <w:rPr>
          <w:position w:val="-12"/>
        </w:rPr>
        <w:object w:dxaOrig="440" w:dyaOrig="360">
          <v:shape id="_x0000_i1215" type="#_x0000_t75" style="width:21.9pt;height:17.85pt" o:ole="">
            <v:imagedata r:id="rId418" o:title=""/>
          </v:shape>
          <o:OLEObject Type="Embed" ProgID="Equation.DSMT4" ShapeID="_x0000_i1215" DrawAspect="Content" ObjectID="_1608650962" r:id="rId419"/>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宏小区</w:t>
      </w:r>
      <w:proofErr w:type="gramEnd"/>
      <w:r w:rsidR="004124BC" w:rsidRPr="00B23522">
        <w:rPr>
          <w:rFonts w:cs="Times New Roman"/>
          <w:szCs w:val="24"/>
        </w:rPr>
        <w:t>中，同时随机且均匀地在</w:t>
      </w:r>
      <w:proofErr w:type="gramStart"/>
      <w:r w:rsidR="004124BC" w:rsidRPr="00B23522">
        <w:rPr>
          <w:rFonts w:cs="Times New Roman"/>
          <w:szCs w:val="24"/>
        </w:rPr>
        <w:t>宏小区</w:t>
      </w:r>
      <w:proofErr w:type="gramEnd"/>
      <w:r w:rsidR="004124BC" w:rsidRPr="00B23522">
        <w:rPr>
          <w:rFonts w:cs="Times New Roman"/>
          <w:szCs w:val="24"/>
        </w:rPr>
        <w:t>中产生</w:t>
      </w:r>
      <w:r w:rsidR="008D3DF2" w:rsidRPr="008D3DF2">
        <w:rPr>
          <w:position w:val="-14"/>
        </w:rPr>
        <w:object w:dxaOrig="680" w:dyaOrig="380">
          <v:shape id="_x0000_i1216" type="#_x0000_t75" style="width:34pt;height:19pt" o:ole="">
            <v:imagedata r:id="rId420" o:title=""/>
          </v:shape>
          <o:OLEObject Type="Embed" ProgID="Equation.DSMT4" ShapeID="_x0000_i1216" DrawAspect="Content" ObjectID="_1608650963" r:id="rId421"/>
        </w:object>
      </w:r>
      <w:proofErr w:type="gramStart"/>
      <w:r w:rsidR="004124BC" w:rsidRPr="00B23522">
        <w:rPr>
          <w:rFonts w:cs="Times New Roman"/>
          <w:szCs w:val="24"/>
        </w:rPr>
        <w:t>个</w:t>
      </w:r>
      <w:proofErr w:type="gramEnd"/>
      <w:r w:rsidR="004124BC" w:rsidRPr="00B23522">
        <w:rPr>
          <w:rFonts w:cs="Times New Roman"/>
          <w:szCs w:val="24"/>
        </w:rPr>
        <w:t>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17" type="#_x0000_t75" style="width:48.95pt;height:19pt" o:ole="">
            <v:imagedata r:id="rId422" o:title=""/>
          </v:shape>
          <o:OLEObject Type="Embed" ProgID="Equation.DSMT4" ShapeID="_x0000_i1217" DrawAspect="Content" ObjectID="_1608650964" r:id="rId423"/>
        </w:object>
      </w:r>
      <w:proofErr w:type="gramStart"/>
      <w:r w:rsidR="004124BC" w:rsidRPr="00B23522">
        <w:rPr>
          <w:rFonts w:cs="Times New Roman"/>
          <w:szCs w:val="24"/>
        </w:rPr>
        <w:t>个</w:t>
      </w:r>
      <w:proofErr w:type="gramEnd"/>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18" type="#_x0000_t75" style="width:164.15pt;height:21.9pt" o:ole="">
            <v:imagedata r:id="rId424" o:title=""/>
          </v:shape>
          <o:OLEObject Type="Embed" ProgID="Equation.DSMT4" ShapeID="_x0000_i1218" DrawAspect="Content" ObjectID="_1608650965" r:id="rId425"/>
        </w:object>
      </w:r>
      <w:r w:rsidR="004124BC" w:rsidRPr="00B23522">
        <w:rPr>
          <w:rFonts w:cs="Times New Roman"/>
          <w:szCs w:val="24"/>
        </w:rPr>
        <w:t>。这里</w:t>
      </w:r>
      <w:r w:rsidR="008D3DF2" w:rsidRPr="008D3DF2">
        <w:rPr>
          <w:position w:val="-14"/>
        </w:rPr>
        <w:object w:dxaOrig="620" w:dyaOrig="380">
          <v:shape id="_x0000_i1219" type="#_x0000_t75" style="width:31.7pt;height:19pt" o:ole="">
            <v:imagedata r:id="rId426" o:title=""/>
          </v:shape>
          <o:OLEObject Type="Embed" ProgID="Equation.DSMT4" ShapeID="_x0000_i1219" DrawAspect="Content" ObjectID="_1608650966" r:id="rId427"/>
        </w:object>
      </w:r>
      <w:r w:rsidR="004124BC" w:rsidRPr="00B23522">
        <w:rPr>
          <w:rFonts w:cs="Times New Roman"/>
          <w:szCs w:val="24"/>
        </w:rPr>
        <w:t>为</w:t>
      </w:r>
      <w:r w:rsidR="00631FF8" w:rsidRPr="00B23522">
        <w:rPr>
          <w:rFonts w:cs="Times New Roman"/>
          <w:szCs w:val="24"/>
        </w:rPr>
        <w:t>热点小区用户数与总用户数的比值。剩下</w:t>
      </w:r>
      <w:r w:rsidR="008D3DF2" w:rsidRPr="008D3DF2">
        <w:rPr>
          <w:position w:val="-14"/>
        </w:rPr>
        <w:object w:dxaOrig="2299" w:dyaOrig="380">
          <v:shape id="_x0000_i1220" type="#_x0000_t75" style="width:115.8pt;height:19pt" o:ole="">
            <v:imagedata r:id="rId428" o:title=""/>
          </v:shape>
          <o:OLEObject Type="Embed" ProgID="Equation.DSMT4" ShapeID="_x0000_i1220" DrawAspect="Content" ObjectID="_1608650967" r:id="rId429"/>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宏小区</w:t>
      </w:r>
      <w:proofErr w:type="gramEnd"/>
      <w:r w:rsidR="00631FF8" w:rsidRPr="00B23522">
        <w:rPr>
          <w:rFonts w:cs="Times New Roman"/>
          <w:szCs w:val="24"/>
        </w:rPr>
        <w:t>中均匀分布。随着小区中用户数量的增加，</w:t>
      </w:r>
      <w:proofErr w:type="gramStart"/>
      <w:r w:rsidR="00233A7B" w:rsidRPr="00B23522">
        <w:rPr>
          <w:rFonts w:cs="Times New Roman"/>
          <w:szCs w:val="24"/>
        </w:rPr>
        <w:t>宏小区</w:t>
      </w:r>
      <w:proofErr w:type="gramEnd"/>
      <w:r w:rsidR="00233A7B" w:rsidRPr="00B23522">
        <w:rPr>
          <w:rFonts w:cs="Times New Roman"/>
          <w:szCs w:val="24"/>
        </w:rPr>
        <w:t>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proofErr w:type="gramStart"/>
      <w:r w:rsidR="00233A7B" w:rsidRPr="00B23522">
        <w:rPr>
          <w:rFonts w:cs="Times New Roman"/>
          <w:szCs w:val="24"/>
        </w:rPr>
        <w:t>宏小区</w:t>
      </w:r>
      <w:proofErr w:type="gramEnd"/>
      <w:r w:rsidR="00233A7B" w:rsidRPr="00B23522">
        <w:rPr>
          <w:rFonts w:cs="Times New Roman"/>
          <w:szCs w:val="24"/>
        </w:rPr>
        <w:t>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2852FF" w:rsidRDefault="004E3F8D" w:rsidP="008D3DF2">
      <w:pPr>
        <w:snapToGrid w:val="0"/>
        <w:jc w:val="center"/>
        <w:rPr>
          <w:rFonts w:cs="Times New Roman"/>
          <w:szCs w:val="24"/>
        </w:rPr>
      </w:pPr>
      <w:r w:rsidRPr="00B23522">
        <w:rPr>
          <w:rFonts w:cs="Times New Roman"/>
          <w:szCs w:val="24"/>
        </w:rPr>
        <w:object w:dxaOrig="10381" w:dyaOrig="7801">
          <v:shape id="_x0000_i1221" type="#_x0000_t75" style="width:286.25pt;height:214.25pt" o:ole="">
            <v:imagedata r:id="rId430" o:title=""/>
          </v:shape>
          <o:OLEObject Type="Embed" ProgID="Visio.Drawing.15" ShapeID="_x0000_i1221" DrawAspect="Content" ObjectID="_1608650968" r:id="rId431"/>
        </w:object>
      </w:r>
    </w:p>
    <w:p w:rsidR="006029D0" w:rsidRPr="00B23522" w:rsidRDefault="006029D0" w:rsidP="00920A47">
      <w:pPr>
        <w:pStyle w:val="ad"/>
      </w:pPr>
      <w:r>
        <w:t>图</w:t>
      </w:r>
      <w:r>
        <w:rPr>
          <w:rFonts w:hint="eastAsia"/>
        </w:rPr>
        <w:t>5-</w:t>
      </w:r>
      <w:r>
        <w:t xml:space="preserve">1  </w:t>
      </w:r>
      <w:r>
        <w:t>使用无人机辅助的宏蜂窝网络</w:t>
      </w:r>
    </w:p>
    <w:p w:rsidR="00986660" w:rsidRPr="00B23522" w:rsidRDefault="00986660" w:rsidP="002C097D">
      <w:pPr>
        <w:pStyle w:val="3"/>
      </w:pPr>
      <w:r w:rsidRPr="00B23522">
        <w:t xml:space="preserve">5.2.2  </w:t>
      </w:r>
      <w:r w:rsidRPr="00B23522">
        <w:t>空对地信道模型</w:t>
      </w:r>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702D10">
      <w:pPr>
        <w:pStyle w:val="ac"/>
        <w:rPr>
          <w:rFonts w:cs="Times New Roman"/>
          <w:szCs w:val="24"/>
        </w:rPr>
      </w:pPr>
      <w:r>
        <w:tab/>
      </w:r>
      <w:r w:rsidR="008D3DF2" w:rsidRPr="008D3DF2">
        <w:rPr>
          <w:position w:val="-64"/>
        </w:rPr>
        <w:object w:dxaOrig="3640" w:dyaOrig="1020">
          <v:shape id="_x0000_i1222" type="#_x0000_t75" style="width:182pt;height:51.25pt" o:ole="">
            <v:imagedata r:id="rId432" o:title=""/>
          </v:shape>
          <o:OLEObject Type="Embed" ProgID="Equation.DSMT4" ShapeID="_x0000_i1222" DrawAspect="Content" ObjectID="_1608650969" r:id="rId433"/>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3" type="#_x0000_t75" style="width:20.75pt;height:17.85pt" o:ole="">
            <v:imagedata r:id="rId434" o:title=""/>
          </v:shape>
          <o:OLEObject Type="Embed" ProgID="Equation.DSMT4" ShapeID="_x0000_i1223" DrawAspect="Content" ObjectID="_1608650970" r:id="rId435"/>
        </w:object>
      </w:r>
      <w:r w:rsidRPr="00B23522">
        <w:rPr>
          <w:rFonts w:cs="Times New Roman"/>
          <w:szCs w:val="24"/>
        </w:rPr>
        <w:t>表示仰角，</w:t>
      </w:r>
      <w:r w:rsidR="008D3DF2" w:rsidRPr="008D3DF2">
        <w:rPr>
          <w:position w:val="-6"/>
        </w:rPr>
        <w:object w:dxaOrig="240" w:dyaOrig="220">
          <v:shape id="_x0000_i1224" type="#_x0000_t75" style="width:12.1pt;height:11.5pt" o:ole="">
            <v:imagedata r:id="rId436" o:title=""/>
          </v:shape>
          <o:OLEObject Type="Embed" ProgID="Equation.DSMT4" ShapeID="_x0000_i1224" DrawAspect="Content" ObjectID="_1608650971" r:id="rId437"/>
        </w:object>
      </w:r>
      <w:r w:rsidRPr="00B23522">
        <w:rPr>
          <w:rFonts w:cs="Times New Roman"/>
          <w:szCs w:val="24"/>
        </w:rPr>
        <w:t>和</w:t>
      </w:r>
      <w:r w:rsidR="008D3DF2" w:rsidRPr="008D3DF2">
        <w:rPr>
          <w:position w:val="-10"/>
        </w:rPr>
        <w:object w:dxaOrig="240" w:dyaOrig="320">
          <v:shape id="_x0000_i1225" type="#_x0000_t75" style="width:12.1pt;height:16.7pt" o:ole="">
            <v:imagedata r:id="rId438" o:title=""/>
          </v:shape>
          <o:OLEObject Type="Embed" ProgID="Equation.DSMT4" ShapeID="_x0000_i1225" DrawAspect="Content" ObjectID="_1608650972" r:id="rId439"/>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26" type="#_x0000_t75" style="width:73.75pt;height:31.7pt" o:ole="">
            <v:imagedata r:id="rId440" o:title=""/>
          </v:shape>
          <o:OLEObject Type="Embed" ProgID="Equation.DSMT4" ShapeID="_x0000_i1226" DrawAspect="Content" ObjectID="_1608650973" r:id="rId441"/>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702D10">
      <w:pPr>
        <w:pStyle w:val="ac"/>
        <w:rPr>
          <w:rFonts w:cs="Times New Roman"/>
          <w:szCs w:val="24"/>
        </w:rPr>
      </w:pPr>
      <w:r>
        <w:tab/>
      </w:r>
      <w:r w:rsidR="008D3DF2" w:rsidRPr="008D3DF2">
        <w:rPr>
          <w:position w:val="-28"/>
        </w:rPr>
        <w:object w:dxaOrig="3159" w:dyaOrig="680">
          <v:shape id="_x0000_i1227" type="#_x0000_t75" style="width:158.4pt;height:34pt" o:ole="">
            <v:imagedata r:id="rId442" o:title=""/>
          </v:shape>
          <o:OLEObject Type="Embed" ProgID="Equation.DSMT4" ShapeID="_x0000_i1227" DrawAspect="Content" ObjectID="_1608650974" r:id="rId443"/>
        </w:object>
      </w:r>
      <w:r>
        <w:tab/>
        <w:t>(5-2)</w:t>
      </w:r>
    </w:p>
    <w:p w:rsidR="007D201D" w:rsidRPr="00B23522" w:rsidRDefault="00702D10" w:rsidP="00702D10">
      <w:pPr>
        <w:pStyle w:val="ac"/>
        <w:rPr>
          <w:rFonts w:cs="Times New Roman"/>
          <w:szCs w:val="24"/>
        </w:rPr>
      </w:pPr>
      <w:r>
        <w:tab/>
      </w:r>
      <w:r w:rsidR="008D3DF2" w:rsidRPr="008D3DF2">
        <w:rPr>
          <w:position w:val="-28"/>
        </w:rPr>
        <w:object w:dxaOrig="3360" w:dyaOrig="680">
          <v:shape id="_x0000_i1228" type="#_x0000_t75" style="width:168.2pt;height:34pt" o:ole="">
            <v:imagedata r:id="rId444" o:title=""/>
          </v:shape>
          <o:OLEObject Type="Embed" ProgID="Equation.DSMT4" ShapeID="_x0000_i1228" DrawAspect="Content" ObjectID="_1608650975" r:id="rId445"/>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29" type="#_x0000_t75" style="width:23.05pt;height:17.85pt" o:ole="">
            <v:imagedata r:id="rId446" o:title=""/>
          </v:shape>
          <o:OLEObject Type="Embed" ProgID="Equation.DSMT4" ShapeID="_x0000_i1229" DrawAspect="Content" ObjectID="_1608650976" r:id="rId447"/>
        </w:object>
      </w:r>
      <w:r w:rsidR="007D201D" w:rsidRPr="00B23522">
        <w:rPr>
          <w:rFonts w:cs="Times New Roman"/>
          <w:szCs w:val="24"/>
        </w:rPr>
        <w:t>和</w:t>
      </w:r>
      <w:r w:rsidRPr="008D3DF2">
        <w:rPr>
          <w:position w:val="-12"/>
        </w:rPr>
        <w:object w:dxaOrig="560" w:dyaOrig="360">
          <v:shape id="_x0000_i1230" type="#_x0000_t75" style="width:27.65pt;height:17.85pt" o:ole="">
            <v:imagedata r:id="rId448" o:title=""/>
          </v:shape>
          <o:OLEObject Type="Embed" ProgID="Equation.DSMT4" ShapeID="_x0000_i1230" DrawAspect="Content" ObjectID="_1608650977" r:id="rId449"/>
        </w:object>
      </w:r>
      <w:r w:rsidR="007D201D" w:rsidRPr="00B23522">
        <w:rPr>
          <w:rFonts w:cs="Times New Roman"/>
          <w:szCs w:val="24"/>
        </w:rPr>
        <w:t>是由环境决定的额外损耗，</w:t>
      </w:r>
      <w:r w:rsidRPr="008D3DF2">
        <w:rPr>
          <w:position w:val="-12"/>
        </w:rPr>
        <w:object w:dxaOrig="260" w:dyaOrig="360">
          <v:shape id="_x0000_i1231" type="#_x0000_t75" style="width:12.65pt;height:17.85pt" o:ole="">
            <v:imagedata r:id="rId450" o:title=""/>
          </v:shape>
          <o:OLEObject Type="Embed" ProgID="Equation.DSMT4" ShapeID="_x0000_i1231" DrawAspect="Content" ObjectID="_1608650978" r:id="rId451"/>
        </w:object>
      </w:r>
      <w:r w:rsidR="007D201D" w:rsidRPr="00B23522">
        <w:rPr>
          <w:rFonts w:cs="Times New Roman"/>
          <w:szCs w:val="24"/>
        </w:rPr>
        <w:t>为载波频率，</w:t>
      </w:r>
      <w:r w:rsidRPr="008D3DF2">
        <w:rPr>
          <w:position w:val="-12"/>
        </w:rPr>
        <w:object w:dxaOrig="380" w:dyaOrig="360">
          <v:shape id="_x0000_i1232" type="#_x0000_t75" style="width:19pt;height:17.85pt" o:ole="">
            <v:imagedata r:id="rId452" o:title=""/>
          </v:shape>
          <o:OLEObject Type="Embed" ProgID="Equation.DSMT4" ShapeID="_x0000_i1232" DrawAspect="Content" ObjectID="_1608650979" r:id="rId453"/>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702D10">
      <w:pPr>
        <w:snapToGrid w:val="0"/>
        <w:jc w:val="center"/>
      </w:pPr>
      <w:r w:rsidRPr="00702D10">
        <w:rPr>
          <w:position w:val="-60"/>
        </w:rPr>
        <w:object w:dxaOrig="7600" w:dyaOrig="1040">
          <v:shape id="_x0000_i1233" type="#_x0000_t75" style="width:379pt;height:51.85pt" o:ole="">
            <v:imagedata r:id="rId454" o:title=""/>
          </v:shape>
          <o:OLEObject Type="Embed" ProgID="Equation.DSMT4" ShapeID="_x0000_i1233" DrawAspect="Content" ObjectID="_1608650980" r:id="rId455"/>
        </w:object>
      </w:r>
    </w:p>
    <w:p w:rsidR="00702D10" w:rsidRPr="00B23522" w:rsidRDefault="00702D10" w:rsidP="00702D10">
      <w:pPr>
        <w:pStyle w:val="20"/>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w:t>
      </w:r>
      <w:proofErr w:type="gramStart"/>
      <w:r w:rsidRPr="00B23522">
        <w:rPr>
          <w:rFonts w:cs="Times New Roman"/>
          <w:szCs w:val="24"/>
        </w:rPr>
        <w:t>高虽然</w:t>
      </w:r>
      <w:proofErr w:type="gramEnd"/>
      <w:r w:rsidRPr="00B23522">
        <w:rPr>
          <w:rFonts w:cs="Times New Roman"/>
          <w:szCs w:val="24"/>
        </w:rPr>
        <w:t>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w:t>
      </w:r>
      <w:r w:rsidR="00120476" w:rsidRPr="00B23522">
        <w:rPr>
          <w:rFonts w:cs="Times New Roman"/>
          <w:szCs w:val="24"/>
        </w:rPr>
        <w:lastRenderedPageBreak/>
        <w:t>本文限于篇幅不再赘述。</w:t>
      </w:r>
    </w:p>
    <w:p w:rsidR="00120476" w:rsidRPr="00B23522" w:rsidRDefault="00B72302" w:rsidP="002C097D">
      <w:pPr>
        <w:pStyle w:val="3"/>
      </w:pPr>
      <w:r w:rsidRPr="00B23522">
        <w:t xml:space="preserve">5.2.3  </w:t>
      </w:r>
      <w:r w:rsidRPr="00B23522">
        <w:t>资源模型</w:t>
      </w:r>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34" type="#_x0000_t75" style="width:16.7pt;height:17.85pt" o:ole="">
            <v:imagedata r:id="rId456" o:title=""/>
          </v:shape>
          <o:OLEObject Type="Embed" ProgID="Equation.DSMT4" ShapeID="_x0000_i1234" DrawAspect="Content" ObjectID="_1608650981" r:id="rId457"/>
        </w:object>
      </w:r>
      <w:r w:rsidRPr="00B23522">
        <w:rPr>
          <w:rFonts w:cs="Times New Roman"/>
          <w:szCs w:val="24"/>
        </w:rPr>
        <w:t>，则保证该用户业务速率所需要的频率资源为</w:t>
      </w:r>
    </w:p>
    <w:p w:rsidR="00E27215" w:rsidRPr="00B23522" w:rsidRDefault="00702D10" w:rsidP="00702D10">
      <w:pPr>
        <w:pStyle w:val="ac"/>
        <w:rPr>
          <w:rFonts w:cs="Times New Roman"/>
          <w:szCs w:val="24"/>
        </w:rPr>
      </w:pPr>
      <w:r>
        <w:tab/>
      </w:r>
      <w:r w:rsidR="008D3DF2" w:rsidRPr="008D3DF2">
        <w:rPr>
          <w:position w:val="-32"/>
        </w:rPr>
        <w:object w:dxaOrig="1579" w:dyaOrig="700">
          <v:shape id="_x0000_i1235" type="#_x0000_t75" style="width:78.9pt;height:35.15pt" o:ole="">
            <v:imagedata r:id="rId458" o:title=""/>
          </v:shape>
          <o:OLEObject Type="Embed" ProgID="Equation.DSMT4" ShapeID="_x0000_i1235" DrawAspect="Content" ObjectID="_1608650982" r:id="rId459"/>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36" type="#_x0000_t75" style="width:15pt;height:17.85pt" o:ole="">
            <v:imagedata r:id="rId460" o:title=""/>
          </v:shape>
          <o:OLEObject Type="Embed" ProgID="Equation.DSMT4" ShapeID="_x0000_i1236" DrawAspect="Content" ObjectID="_1608650983" r:id="rId461"/>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37" type="#_x0000_t75" style="width:53pt;height:20.15pt" o:ole="">
            <v:imagedata r:id="rId462" o:title=""/>
          </v:shape>
          <o:OLEObject Type="Embed" ProgID="Equation.DSMT4" ShapeID="_x0000_i1237" DrawAspect="Content" ObjectID="_1608650984" r:id="rId463"/>
        </w:object>
      </w:r>
      <w:r w:rsidRPr="00B23522">
        <w:rPr>
          <w:rFonts w:cs="Times New Roman"/>
          <w:szCs w:val="24"/>
        </w:rPr>
        <w:t>为频谱效率，该值可以通过</w:t>
      </w:r>
      <w:r w:rsidR="008D3DF2" w:rsidRPr="008D3DF2">
        <w:rPr>
          <w:position w:val="-14"/>
        </w:rPr>
        <w:object w:dxaOrig="2799" w:dyaOrig="400">
          <v:shape id="_x0000_i1238" type="#_x0000_t75" style="width:139.95pt;height:20.15pt" o:ole="">
            <v:imagedata r:id="rId464" o:title=""/>
          </v:shape>
          <o:OLEObject Type="Embed" ProgID="Equation.DSMT4" ShapeID="_x0000_i1238" DrawAspect="Content" ObjectID="_1608650985" r:id="rId465"/>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39" type="#_x0000_t75" style="width:44.35pt;height:17.85pt" o:ole="">
            <v:imagedata r:id="rId466" o:title=""/>
          </v:shape>
          <o:OLEObject Type="Embed" ProgID="Equation.DSMT4" ShapeID="_x0000_i1239" DrawAspect="Content" ObjectID="_1608650986" r:id="rId467"/>
        </w:object>
      </w:r>
      <w:r w:rsidRPr="00B23522">
        <w:rPr>
          <w:rFonts w:cs="Times New Roman"/>
          <w:szCs w:val="24"/>
        </w:rPr>
        <w:t>，它可以通过下式计算</w:t>
      </w:r>
    </w:p>
    <w:p w:rsidR="007725D3" w:rsidRPr="00B23522" w:rsidRDefault="00702D10" w:rsidP="00702D10">
      <w:pPr>
        <w:pStyle w:val="ac"/>
        <w:rPr>
          <w:rFonts w:cs="Times New Roman"/>
          <w:szCs w:val="24"/>
        </w:rPr>
      </w:pPr>
      <w:r>
        <w:tab/>
      </w:r>
      <w:r w:rsidR="008D3DF2" w:rsidRPr="008D3DF2">
        <w:rPr>
          <w:position w:val="-32"/>
        </w:rPr>
        <w:object w:dxaOrig="2400" w:dyaOrig="580">
          <v:shape id="_x0000_i1240" type="#_x0000_t75" style="width:119.8pt;height:28.2pt" o:ole="">
            <v:imagedata r:id="rId468" o:title=""/>
          </v:shape>
          <o:OLEObject Type="Embed" ProgID="Equation.DSMT4" ShapeID="_x0000_i1240" DrawAspect="Content" ObjectID="_1608650987" r:id="rId469"/>
        </w:object>
      </w:r>
      <w:r>
        <w:tab/>
        <w:t>(5-6)</w:t>
      </w:r>
    </w:p>
    <w:p w:rsidR="007725D3" w:rsidRPr="00B23522"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1" type="#_x0000_t75" style="width:20.15pt;height:17.85pt" o:ole="">
            <v:imagedata r:id="rId470" o:title=""/>
          </v:shape>
          <o:OLEObject Type="Embed" ProgID="Equation.DSMT4" ShapeID="_x0000_i1241" DrawAspect="Content" ObjectID="_1608650988" r:id="rId471"/>
        </w:object>
      </w:r>
      <w:r w:rsidRPr="00B23522">
        <w:rPr>
          <w:rFonts w:cs="Times New Roman"/>
          <w:szCs w:val="24"/>
        </w:rPr>
        <w:t>表示基站所拥有的全部频率资源，</w:t>
      </w:r>
      <w:r w:rsidR="008D3DF2" w:rsidRPr="008D3DF2">
        <w:rPr>
          <w:position w:val="-12"/>
        </w:rPr>
        <w:object w:dxaOrig="420" w:dyaOrig="360">
          <v:shape id="_x0000_i1242" type="#_x0000_t75" style="width:20.75pt;height:17.85pt" o:ole="">
            <v:imagedata r:id="rId472" o:title=""/>
          </v:shape>
          <o:OLEObject Type="Embed" ProgID="Equation.DSMT4" ShapeID="_x0000_i1242" DrawAspect="Content" ObjectID="_1608650989" r:id="rId473"/>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3" type="#_x0000_t75" style="width:72.6pt;height:17.85pt" o:ole="">
            <v:imagedata r:id="rId474" o:title=""/>
          </v:shape>
          <o:OLEObject Type="Embed" ProgID="Equation.DSMT4" ShapeID="_x0000_i1243" DrawAspect="Content" ObjectID="_1608650990" r:id="rId475"/>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AC16C4" w:rsidRPr="00B23522" w:rsidRDefault="00AC16C4" w:rsidP="002C097D">
      <w:pPr>
        <w:pStyle w:val="2"/>
      </w:pPr>
      <w:r w:rsidRPr="00B23522">
        <w:t xml:space="preserve">5.3  </w:t>
      </w:r>
      <w:r w:rsidR="002E33A5" w:rsidRPr="00B23522">
        <w:t>基于二分</w:t>
      </w:r>
      <w:r w:rsidR="002E33A5" w:rsidRPr="00B23522">
        <w:t>K</w:t>
      </w:r>
      <w:r w:rsidR="002E33A5" w:rsidRPr="00B23522">
        <w:t>均值聚类算法的无人机部署方案</w:t>
      </w:r>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w:t>
      </w:r>
      <w:proofErr w:type="gramStart"/>
      <w:r w:rsidR="008117CC" w:rsidRPr="00B23522">
        <w:rPr>
          <w:rFonts w:cs="Times New Roman"/>
          <w:szCs w:val="24"/>
        </w:rPr>
        <w:t>凸</w:t>
      </w:r>
      <w:proofErr w:type="gramEnd"/>
      <w:r w:rsidR="008117CC" w:rsidRPr="00B23522">
        <w:rPr>
          <w:rFonts w:cs="Times New Roman"/>
          <w:szCs w:val="24"/>
        </w:rPr>
        <w:t>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702D10">
      <w:pPr>
        <w:pStyle w:val="ac"/>
        <w:rPr>
          <w:rFonts w:cs="Times New Roman"/>
          <w:szCs w:val="24"/>
        </w:rPr>
      </w:pPr>
      <w:r>
        <w:tab/>
      </w:r>
      <w:r w:rsidR="008D3DF2" w:rsidRPr="008D3DF2">
        <w:rPr>
          <w:position w:val="-50"/>
        </w:rPr>
        <w:object w:dxaOrig="3000" w:dyaOrig="920">
          <v:shape id="_x0000_i1244" type="#_x0000_t75" style="width:149.75pt;height:45.5pt" o:ole="">
            <v:imagedata r:id="rId476" o:title=""/>
          </v:shape>
          <o:OLEObject Type="Embed" ProgID="Equation.DSMT4" ShapeID="_x0000_i1244" DrawAspect="Content" ObjectID="_1608650991" r:id="rId477"/>
        </w:object>
      </w:r>
      <w:r>
        <w:tab/>
        <w:t>(5-7)</w:t>
      </w:r>
    </w:p>
    <w:p w:rsidR="00F2566B" w:rsidRPr="00B23522" w:rsidRDefault="00702D10" w:rsidP="00702D10">
      <w:pPr>
        <w:pStyle w:val="ac"/>
        <w:rPr>
          <w:rFonts w:cs="Times New Roman"/>
          <w:szCs w:val="24"/>
        </w:rPr>
      </w:pPr>
      <w:r>
        <w:tab/>
      </w:r>
      <w:r w:rsidR="008D3DF2" w:rsidRPr="008D3DF2">
        <w:rPr>
          <w:position w:val="-50"/>
        </w:rPr>
        <w:object w:dxaOrig="2940" w:dyaOrig="920">
          <v:shape id="_x0000_i1245" type="#_x0000_t75" style="width:146.3pt;height:45.5pt" o:ole="">
            <v:imagedata r:id="rId478" o:title=""/>
          </v:shape>
          <o:OLEObject Type="Embed" ProgID="Equation.DSMT4" ShapeID="_x0000_i1245" DrawAspect="Content" ObjectID="_1608650992" r:id="rId479"/>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46" type="#_x0000_t75" style="width:71.4pt;height:19pt" o:ole="">
            <v:imagedata r:id="rId480" o:title=""/>
          </v:shape>
          <o:OLEObject Type="Embed" ProgID="Equation.DSMT4" ShapeID="_x0000_i1246" DrawAspect="Content" ObjectID="_1608650993" r:id="rId481"/>
        </w:object>
      </w:r>
      <w:r w:rsidRPr="00B23522">
        <w:rPr>
          <w:rFonts w:cs="Times New Roman"/>
          <w:szCs w:val="24"/>
        </w:rPr>
        <w:t>，</w:t>
      </w:r>
      <w:r w:rsidR="008D3DF2" w:rsidRPr="008D3DF2">
        <w:rPr>
          <w:position w:val="-12"/>
        </w:rPr>
        <w:object w:dxaOrig="1320" w:dyaOrig="380">
          <v:shape id="_x0000_i1247" type="#_x0000_t75" style="width:66.25pt;height:19pt" o:ole="">
            <v:imagedata r:id="rId482" o:title=""/>
          </v:shape>
          <o:OLEObject Type="Embed" ProgID="Equation.DSMT4" ShapeID="_x0000_i1247" DrawAspect="Content" ObjectID="_1608650994" r:id="rId483"/>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48" type="#_x0000_t75" style="width:21.9pt;height:19pt" o:ole="">
            <v:imagedata r:id="rId484" o:title=""/>
          </v:shape>
          <o:OLEObject Type="Embed" ProgID="Equation.DSMT4" ShapeID="_x0000_i1248" DrawAspect="Content" ObjectID="_1608650995" r:id="rId485"/>
        </w:object>
      </w:r>
      <w:r w:rsidR="002B5BC8" w:rsidRPr="00B23522">
        <w:rPr>
          <w:rFonts w:cs="Times New Roman"/>
          <w:szCs w:val="24"/>
        </w:rPr>
        <w:t>和</w:t>
      </w:r>
      <w:r w:rsidR="008D3DF2" w:rsidRPr="008D3DF2">
        <w:rPr>
          <w:position w:val="-12"/>
        </w:rPr>
        <w:object w:dxaOrig="420" w:dyaOrig="380">
          <v:shape id="_x0000_i1249" type="#_x0000_t75" style="width:20.75pt;height:19pt" o:ole="">
            <v:imagedata r:id="rId486" o:title=""/>
          </v:shape>
          <o:OLEObject Type="Embed" ProgID="Equation.DSMT4" ShapeID="_x0000_i1249" DrawAspect="Content" ObjectID="_1608650996" r:id="rId487"/>
        </w:object>
      </w:r>
      <w:r w:rsidR="002B5BC8" w:rsidRPr="00B23522">
        <w:rPr>
          <w:rFonts w:cs="Times New Roman"/>
          <w:szCs w:val="24"/>
        </w:rPr>
        <w:t>分别是它们之间的路损。</w:t>
      </w:r>
      <w:r w:rsidR="008D3DF2" w:rsidRPr="008D3DF2">
        <w:rPr>
          <w:position w:val="-30"/>
        </w:rPr>
        <w:object w:dxaOrig="880" w:dyaOrig="560">
          <v:shape id="_x0000_i1250" type="#_x0000_t75" style="width:44.35pt;height:27.65pt" o:ole="">
            <v:imagedata r:id="rId488" o:title=""/>
          </v:shape>
          <o:OLEObject Type="Embed" ProgID="Equation.DSMT4" ShapeID="_x0000_i1250" DrawAspect="Content" ObjectID="_1608650997" r:id="rId489"/>
        </w:object>
      </w:r>
      <w:r w:rsidR="002B5BC8" w:rsidRPr="00B23522">
        <w:rPr>
          <w:rFonts w:cs="Times New Roman"/>
          <w:szCs w:val="24"/>
        </w:rPr>
        <w:t>和</w:t>
      </w:r>
      <w:r w:rsidR="008D3DF2" w:rsidRPr="008D3DF2">
        <w:rPr>
          <w:position w:val="-30"/>
        </w:rPr>
        <w:object w:dxaOrig="900" w:dyaOrig="560">
          <v:shape id="_x0000_i1251" type="#_x0000_t75" style="width:44.95pt;height:27.65pt" o:ole="">
            <v:imagedata r:id="rId490" o:title=""/>
          </v:shape>
          <o:OLEObject Type="Embed" ProgID="Equation.DSMT4" ShapeID="_x0000_i1251" DrawAspect="Content" ObjectID="_1608650998" r:id="rId491"/>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2" type="#_x0000_t75" style="width:38pt;height:20.15pt" o:ole="">
            <v:imagedata r:id="rId492" o:title=""/>
          </v:shape>
          <o:OLEObject Type="Embed" ProgID="Equation.DSMT4" ShapeID="_x0000_i1252" DrawAspect="Content" ObjectID="_1608650999" r:id="rId493"/>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3" type="#_x0000_t75" style="width:57.6pt;height:20.15pt" o:ole="">
            <v:imagedata r:id="rId494" o:title=""/>
          </v:shape>
          <o:OLEObject Type="Embed" ProgID="Equation.DSMT4" ShapeID="_x0000_i1253" DrawAspect="Content" ObjectID="_1608651000" r:id="rId495"/>
        </w:object>
      </w:r>
      <w:r w:rsidR="00713BD8" w:rsidRPr="00B23522">
        <w:rPr>
          <w:rFonts w:cs="Times New Roman"/>
          <w:szCs w:val="24"/>
        </w:rPr>
        <w:t>。</w:t>
      </w:r>
    </w:p>
    <w:p w:rsidR="002B5BC8" w:rsidRPr="00B23522" w:rsidRDefault="00702D10" w:rsidP="00702D10">
      <w:pPr>
        <w:pStyle w:val="ac"/>
        <w:rPr>
          <w:rFonts w:cs="Times New Roman"/>
          <w:szCs w:val="24"/>
        </w:rPr>
      </w:pPr>
      <w:r>
        <w:tab/>
      </w:r>
      <w:r w:rsidR="008D3DF2" w:rsidRPr="008D3DF2">
        <w:rPr>
          <w:position w:val="-14"/>
        </w:rPr>
        <w:object w:dxaOrig="3960" w:dyaOrig="400">
          <v:shape id="_x0000_i1254" type="#_x0000_t75" style="width:198.15pt;height:20.15pt" o:ole="">
            <v:imagedata r:id="rId496" o:title=""/>
          </v:shape>
          <o:OLEObject Type="Embed" ProgID="Equation.DSMT4" ShapeID="_x0000_i1254" DrawAspect="Content" ObjectID="_1608651001" r:id="rId497"/>
        </w:object>
      </w:r>
      <w:r>
        <w:tab/>
        <w:t>(5-9)</w:t>
      </w:r>
    </w:p>
    <w:p w:rsidR="002B5BC8" w:rsidRPr="00B23522" w:rsidRDefault="00702D10" w:rsidP="00702D10">
      <w:pPr>
        <w:pStyle w:val="ac"/>
        <w:rPr>
          <w:rFonts w:cs="Times New Roman"/>
          <w:szCs w:val="24"/>
        </w:rPr>
      </w:pPr>
      <w:r>
        <w:tab/>
      </w:r>
      <w:r w:rsidR="008D3DF2" w:rsidRPr="008D3DF2">
        <w:rPr>
          <w:position w:val="-14"/>
        </w:rPr>
        <w:object w:dxaOrig="3879" w:dyaOrig="400">
          <v:shape id="_x0000_i1255" type="#_x0000_t75" style="width:194.1pt;height:20.15pt" o:ole="">
            <v:imagedata r:id="rId498" o:title=""/>
          </v:shape>
          <o:OLEObject Type="Embed" ProgID="Equation.DSMT4" ShapeID="_x0000_i1255" DrawAspect="Content" ObjectID="_1608651002" r:id="rId499"/>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w:t>
      </w:r>
      <w:r w:rsidRPr="00B23522">
        <w:rPr>
          <w:rFonts w:cs="Times New Roman"/>
          <w:szCs w:val="24"/>
        </w:rPr>
        <w:lastRenderedPageBreak/>
        <w:t>频率资源的</w:t>
      </w:r>
      <w:r w:rsidRPr="00B23522">
        <w:rPr>
          <w:rFonts w:cs="Times New Roman"/>
          <w:szCs w:val="24"/>
        </w:rPr>
        <w:t>UE</w:t>
      </w:r>
      <w:r w:rsidRPr="00B23522">
        <w:rPr>
          <w:rFonts w:cs="Times New Roman"/>
          <w:szCs w:val="24"/>
        </w:rPr>
        <w:t>。相反，对于</w:t>
      </w:r>
      <w:proofErr w:type="gramStart"/>
      <w:r w:rsidR="00233A7B" w:rsidRPr="00B23522">
        <w:rPr>
          <w:rFonts w:cs="Times New Roman"/>
          <w:szCs w:val="24"/>
        </w:rPr>
        <w:t>宏小区</w:t>
      </w:r>
      <w:proofErr w:type="gramEnd"/>
      <w:r w:rsidR="00233A7B" w:rsidRPr="00B23522">
        <w:rPr>
          <w:rFonts w:cs="Times New Roman"/>
          <w:szCs w:val="24"/>
        </w:rPr>
        <w:t>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702D10">
      <w:pPr>
        <w:pStyle w:val="ac"/>
        <w:rPr>
          <w:rFonts w:cs="Times New Roman"/>
          <w:szCs w:val="24"/>
        </w:rPr>
      </w:pPr>
      <w:r>
        <w:tab/>
      </w:r>
      <w:r w:rsidR="008D3DF2" w:rsidRPr="008D3DF2">
        <w:rPr>
          <w:position w:val="-30"/>
        </w:rPr>
        <w:object w:dxaOrig="2160" w:dyaOrig="920">
          <v:shape id="_x0000_i1256" type="#_x0000_t75" style="width:108.3pt;height:45.5pt" o:ole="">
            <v:imagedata r:id="rId500" o:title=""/>
          </v:shape>
          <o:OLEObject Type="Embed" ProgID="Equation.DSMT4" ShapeID="_x0000_i1256" DrawAspect="Content" ObjectID="_1608651003" r:id="rId501"/>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57" type="#_x0000_t75" style="width:16.7pt;height:19pt" o:ole="">
            <v:imagedata r:id="rId502" o:title=""/>
          </v:shape>
          <o:OLEObject Type="Embed" ProgID="Equation.DSMT4" ShapeID="_x0000_i1257" DrawAspect="Content" ObjectID="_1608651004" r:id="rId503"/>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702D10">
      <w:pPr>
        <w:pStyle w:val="ac"/>
        <w:rPr>
          <w:rFonts w:cs="Times New Roman"/>
          <w:szCs w:val="24"/>
        </w:rPr>
      </w:pPr>
      <w:r>
        <w:tab/>
      </w:r>
      <w:r w:rsidR="008D3DF2" w:rsidRPr="008D3DF2">
        <w:rPr>
          <w:position w:val="-32"/>
        </w:rPr>
        <w:object w:dxaOrig="2680" w:dyaOrig="580">
          <v:shape id="_x0000_i1258" type="#_x0000_t75" style="width:133.65pt;height:28.2pt" o:ole="">
            <v:imagedata r:id="rId504" o:title=""/>
          </v:shape>
          <o:OLEObject Type="Embed" ProgID="Equation.DSMT4" ShapeID="_x0000_i1258" DrawAspect="Content" ObjectID="_1608651005" r:id="rId505"/>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702D10">
      <w:pPr>
        <w:pStyle w:val="ac"/>
        <w:rPr>
          <w:rFonts w:cs="Times New Roman"/>
          <w:szCs w:val="24"/>
        </w:rPr>
      </w:pPr>
      <w:r>
        <w:tab/>
      </w:r>
      <w:r w:rsidR="008D3DF2" w:rsidRPr="008D3DF2">
        <w:rPr>
          <w:position w:val="-48"/>
        </w:rPr>
        <w:object w:dxaOrig="2380" w:dyaOrig="1080">
          <v:shape id="_x0000_i1259" type="#_x0000_t75" style="width:118.65pt;height:54.15pt" o:ole="">
            <v:imagedata r:id="rId506" o:title=""/>
          </v:shape>
          <o:OLEObject Type="Embed" ProgID="Equation.DSMT4" ShapeID="_x0000_i1259" DrawAspect="Content" ObjectID="_1608651006" r:id="rId507"/>
        </w:object>
      </w:r>
      <w:r>
        <w:tab/>
        <w:t>(5-13)</w:t>
      </w:r>
    </w:p>
    <w:p w:rsidR="00663E4F" w:rsidRPr="00B23522"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的目的是找出目标区域中无人机部署的最佳位置，以最小化网络中的</w:t>
      </w:r>
      <w:r w:rsidR="008D3DF2" w:rsidRPr="008D3DF2">
        <w:rPr>
          <w:position w:val="-14"/>
        </w:rPr>
        <w:object w:dxaOrig="580" w:dyaOrig="380">
          <v:shape id="_x0000_i1260" type="#_x0000_t75" style="width:28.2pt;height:19pt" o:ole="">
            <v:imagedata r:id="rId508" o:title=""/>
          </v:shape>
          <o:OLEObject Type="Embed" ProgID="Equation.DSMT4" ShapeID="_x0000_i1260" DrawAspect="Content" ObjectID="_1608651007" r:id="rId509"/>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63E4F" w:rsidP="008D3DF2">
      <w:pPr>
        <w:snapToGrid w:val="0"/>
        <w:rPr>
          <w:rFonts w:cs="Times New Roman"/>
          <w:szCs w:val="24"/>
        </w:rPr>
      </w:pPr>
      <w:r w:rsidRPr="00B23522">
        <w:rPr>
          <w:rFonts w:cs="Times New Roman"/>
          <w:szCs w:val="24"/>
        </w:rPr>
        <w:tab/>
      </w:r>
      <w:r w:rsidRPr="00B23522">
        <w:rPr>
          <w:rFonts w:cs="Times New Roman"/>
          <w:szCs w:val="24"/>
        </w:rPr>
        <w:t>聚类是指将数据集划分为若干类，使得类内之间的数据最为相似，各类之间的数据相似度差别尽可能大。聚类分析就是以相似性为基础，对数据集进行聚类划分，属于无监督学习。</w:t>
      </w:r>
      <w:r w:rsidRPr="00B23522">
        <w:rPr>
          <w:rFonts w:cs="Times New Roman"/>
          <w:szCs w:val="24"/>
        </w:rPr>
        <w:t>K</w:t>
      </w:r>
      <w:r w:rsidRPr="00B23522">
        <w:rPr>
          <w:rFonts w:cs="Times New Roman"/>
          <w:szCs w:val="24"/>
        </w:rPr>
        <w:t>均值聚类算法是很典型的基于距离的聚类算法，采用距离作为相似性的评价指标，即认为两个对象的距离越近，其相似度就越大。但传统的</w:t>
      </w:r>
      <w:r w:rsidRPr="00B23522">
        <w:rPr>
          <w:rFonts w:cs="Times New Roman"/>
          <w:szCs w:val="24"/>
        </w:rPr>
        <w:t>K</w:t>
      </w:r>
      <w:r w:rsidRPr="00B23522">
        <w:rPr>
          <w:rFonts w:cs="Times New Roman"/>
          <w:szCs w:val="24"/>
        </w:rPr>
        <w:t>均值聚类算法容易受到初始聚类中心点选择的影响，聚类结果</w:t>
      </w:r>
      <w:r w:rsidR="008633A8" w:rsidRPr="00B23522">
        <w:rPr>
          <w:rFonts w:cs="Times New Roman"/>
          <w:szCs w:val="24"/>
        </w:rPr>
        <w:t>在很多情况下</w:t>
      </w:r>
      <w:r w:rsidRPr="00B23522">
        <w:rPr>
          <w:rFonts w:cs="Times New Roman"/>
          <w:szCs w:val="24"/>
        </w:rPr>
        <w:t>只会收敛到局部最小值而不是全局最小值</w:t>
      </w:r>
      <w:r w:rsidR="008633A8" w:rsidRPr="00B23522">
        <w:rPr>
          <w:rFonts w:cs="Times New Roman"/>
          <w:szCs w:val="24"/>
        </w:rPr>
        <w:t>。为此，有些学者提出了二分</w:t>
      </w:r>
      <w:r w:rsidR="008633A8" w:rsidRPr="00B23522">
        <w:rPr>
          <w:rFonts w:cs="Times New Roman"/>
          <w:szCs w:val="24"/>
        </w:rPr>
        <w:t>K</w:t>
      </w:r>
      <w:r w:rsidR="008633A8" w:rsidRPr="00B23522">
        <w:rPr>
          <w:rFonts w:cs="Times New Roman"/>
          <w:szCs w:val="24"/>
        </w:rPr>
        <w:t>聚类算法，该算法的主要思想是：首先将</w:t>
      </w:r>
      <w:proofErr w:type="gramStart"/>
      <w:r w:rsidR="008633A8" w:rsidRPr="00B23522">
        <w:rPr>
          <w:rFonts w:cs="Times New Roman"/>
          <w:szCs w:val="24"/>
        </w:rPr>
        <w:t>所有点</w:t>
      </w:r>
      <w:proofErr w:type="gramEnd"/>
      <w:r w:rsidR="008633A8" w:rsidRPr="00B23522">
        <w:rPr>
          <w:rFonts w:cs="Times New Roman"/>
          <w:szCs w:val="24"/>
        </w:rPr>
        <w:t>作为一个簇，然后</w:t>
      </w:r>
      <w:proofErr w:type="gramStart"/>
      <w:r w:rsidR="008633A8" w:rsidRPr="00B23522">
        <w:rPr>
          <w:rFonts w:cs="Times New Roman"/>
          <w:szCs w:val="24"/>
        </w:rPr>
        <w:t>将该簇一分为二</w:t>
      </w:r>
      <w:proofErr w:type="gramEnd"/>
      <w:r w:rsidR="008633A8" w:rsidRPr="00B23522">
        <w:rPr>
          <w:rFonts w:cs="Times New Roman"/>
          <w:szCs w:val="24"/>
        </w:rPr>
        <w:t>。之后选择能最大限度降低聚类代价函数的簇划分为两个簇。以此进行下去，直到簇的数目等于用户给定的数目</w:t>
      </w:r>
      <w:r w:rsidR="008633A8" w:rsidRPr="00B23522">
        <w:rPr>
          <w:rFonts w:cs="Times New Roman"/>
          <w:szCs w:val="24"/>
        </w:rPr>
        <w:t>K</w:t>
      </w:r>
      <w:r w:rsidR="008633A8" w:rsidRPr="00B23522">
        <w:rPr>
          <w:rFonts w:cs="Times New Roman"/>
          <w:szCs w:val="24"/>
        </w:rPr>
        <w:t>为止。值得注意的一点是，因为聚类的误差平方能够衡量聚类性能，该值越小表示数据点越接近于他们的质心，聚类效果就越好。所以该算法需要对误差平方和最大的</w:t>
      </w:r>
      <w:proofErr w:type="gramStart"/>
      <w:r w:rsidR="008633A8" w:rsidRPr="00B23522">
        <w:rPr>
          <w:rFonts w:cs="Times New Roman"/>
          <w:szCs w:val="24"/>
        </w:rPr>
        <w:t>簇进行</w:t>
      </w:r>
      <w:proofErr w:type="gramEnd"/>
      <w:r w:rsidR="008633A8" w:rsidRPr="00B23522">
        <w:rPr>
          <w:rFonts w:cs="Times New Roman"/>
          <w:szCs w:val="24"/>
        </w:rPr>
        <w:t>再一次划分，因为误差平方和越大，</w:t>
      </w:r>
      <w:proofErr w:type="gramStart"/>
      <w:r w:rsidR="008633A8" w:rsidRPr="00B23522">
        <w:rPr>
          <w:rFonts w:cs="Times New Roman"/>
          <w:szCs w:val="24"/>
        </w:rPr>
        <w:t>表示该簇聚类</w:t>
      </w:r>
      <w:proofErr w:type="gramEnd"/>
      <w:r w:rsidR="008633A8" w:rsidRPr="00B23522">
        <w:rPr>
          <w:rFonts w:cs="Times New Roman"/>
          <w:szCs w:val="24"/>
        </w:rPr>
        <w:t>效果越不好，越有可能是多个簇被当成了一个簇，所以应该首先需要对这个</w:t>
      </w:r>
      <w:proofErr w:type="gramStart"/>
      <w:r w:rsidR="008633A8" w:rsidRPr="00B23522">
        <w:rPr>
          <w:rFonts w:cs="Times New Roman"/>
          <w:szCs w:val="24"/>
        </w:rPr>
        <w:t>簇</w:t>
      </w:r>
      <w:proofErr w:type="gramEnd"/>
      <w:r w:rsidR="008633A8" w:rsidRPr="00B23522">
        <w:rPr>
          <w:rFonts w:cs="Times New Roman"/>
          <w:szCs w:val="24"/>
        </w:rPr>
        <w:t>进行划分。</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w:t>
      </w:r>
      <w:proofErr w:type="gramStart"/>
      <w:r w:rsidR="001B435C" w:rsidRPr="00B23522">
        <w:rPr>
          <w:rFonts w:cs="Times New Roman"/>
          <w:szCs w:val="24"/>
        </w:rPr>
        <w:t>宏小区</w:t>
      </w:r>
      <w:proofErr w:type="gramEnd"/>
      <w:r w:rsidR="001B435C" w:rsidRPr="00B23522">
        <w:rPr>
          <w:rFonts w:cs="Times New Roman"/>
          <w:szCs w:val="24"/>
        </w:rPr>
        <w:t>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w:t>
      </w:r>
      <w:proofErr w:type="gramStart"/>
      <w:r w:rsidR="00D84452" w:rsidRPr="00B23522">
        <w:rPr>
          <w:rFonts w:cs="Times New Roman"/>
          <w:szCs w:val="24"/>
        </w:rPr>
        <w:t>宏小区</w:t>
      </w:r>
      <w:proofErr w:type="gramEnd"/>
      <w:r w:rsidR="00D84452" w:rsidRPr="00B23522">
        <w:rPr>
          <w:rFonts w:cs="Times New Roman"/>
          <w:szCs w:val="24"/>
        </w:rPr>
        <w:t>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w:t>
      </w:r>
      <w:proofErr w:type="gramStart"/>
      <w:r w:rsidR="00D84452" w:rsidRPr="00B23522">
        <w:rPr>
          <w:rFonts w:cs="Times New Roman"/>
          <w:szCs w:val="24"/>
        </w:rPr>
        <w:t>宏小区</w:t>
      </w:r>
      <w:proofErr w:type="gramEnd"/>
      <w:r w:rsidR="00D84452" w:rsidRPr="00B23522">
        <w:rPr>
          <w:rFonts w:cs="Times New Roman"/>
          <w:szCs w:val="24"/>
        </w:rPr>
        <w:t>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w:t>
      </w:r>
      <w:proofErr w:type="gramStart"/>
      <w:r w:rsidR="00D84452" w:rsidRPr="00B23522">
        <w:rPr>
          <w:rFonts w:cs="Times New Roman"/>
          <w:szCs w:val="24"/>
        </w:rPr>
        <w:t>宏小区</w:t>
      </w:r>
      <w:proofErr w:type="gramEnd"/>
      <w:r w:rsidR="00D84452" w:rsidRPr="00B23522">
        <w:rPr>
          <w:rFonts w:cs="Times New Roman"/>
          <w:szCs w:val="24"/>
        </w:rPr>
        <w:t>边缘且成簇，所以在此处部署无人机基站的话可以尽可能地减小</w:t>
      </w:r>
      <w:proofErr w:type="gramStart"/>
      <w:r w:rsidR="00D84452" w:rsidRPr="00B23522">
        <w:rPr>
          <w:rFonts w:cs="Times New Roman"/>
          <w:szCs w:val="24"/>
        </w:rPr>
        <w:t>宏小区</w:t>
      </w:r>
      <w:proofErr w:type="gramEnd"/>
      <w:r w:rsidR="00D84452" w:rsidRPr="00B23522">
        <w:rPr>
          <w:rFonts w:cs="Times New Roman"/>
          <w:szCs w:val="24"/>
        </w:rPr>
        <w:t>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B23522">
        <w:rPr>
          <w:rFonts w:cs="Times New Roman"/>
          <w:szCs w:val="24"/>
        </w:rPr>
        <w:t>K+</w:t>
      </w:r>
      <w:r w:rsidR="008D3DF2" w:rsidRPr="008D3DF2">
        <w:rPr>
          <w:position w:val="-12"/>
        </w:rPr>
        <w:object w:dxaOrig="540" w:dyaOrig="360">
          <v:shape id="_x0000_i1261" type="#_x0000_t75" style="width:27.05pt;height:17.85pt" o:ole="">
            <v:imagedata r:id="rId510" o:title=""/>
          </v:shape>
          <o:OLEObject Type="Embed" ProgID="Equation.DSMT4" ShapeID="_x0000_i1261" DrawAspect="Content" ObjectID="_1608651008" r:id="rId511"/>
        </w:object>
      </w:r>
      <w:r w:rsidR="00C4363E" w:rsidRPr="00B23522">
        <w:rPr>
          <w:rFonts w:cs="Times New Roman"/>
          <w:szCs w:val="24"/>
        </w:rPr>
        <w:t>聚类，而这</w:t>
      </w:r>
      <w:r w:rsidR="008D3DF2" w:rsidRPr="008D3DF2">
        <w:rPr>
          <w:position w:val="-12"/>
        </w:rPr>
        <w:object w:dxaOrig="540" w:dyaOrig="360">
          <v:shape id="_x0000_i1262" type="#_x0000_t75" style="width:27.05pt;height:17.85pt" o:ole="">
            <v:imagedata r:id="rId512" o:title=""/>
          </v:shape>
          <o:OLEObject Type="Embed" ProgID="Equation.DSMT4" ShapeID="_x0000_i1262" DrawAspect="Content" ObjectID="_1608651009" r:id="rId513"/>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proofErr w:type="gramStart"/>
      <w:r w:rsidR="00C4363E" w:rsidRPr="00B23522">
        <w:rPr>
          <w:rFonts w:cs="Times New Roman"/>
          <w:szCs w:val="24"/>
        </w:rPr>
        <w:t>个</w:t>
      </w:r>
      <w:proofErr w:type="gramEnd"/>
      <w:r w:rsidR="00C4363E" w:rsidRPr="00B23522">
        <w:rPr>
          <w:rFonts w:cs="Times New Roman"/>
          <w:szCs w:val="24"/>
        </w:rPr>
        <w:t>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lastRenderedPageBreak/>
        <w:t>可以被写成</w:t>
      </w:r>
      <w:r w:rsidR="000F0275" w:rsidRPr="00B23522">
        <w:rPr>
          <w:rFonts w:cs="Times New Roman"/>
          <w:szCs w:val="24"/>
        </w:rPr>
        <w:t>仅与距离有关的函数。因此，我们可以通过距离比较找出迫切需要从</w:t>
      </w:r>
      <w:proofErr w:type="gramStart"/>
      <w:r w:rsidR="00011B86" w:rsidRPr="00B23522">
        <w:rPr>
          <w:rFonts w:cs="Times New Roman"/>
          <w:szCs w:val="24"/>
        </w:rPr>
        <w:t>宏小区</w:t>
      </w:r>
      <w:proofErr w:type="gramEnd"/>
      <w:r w:rsidR="00011B86" w:rsidRPr="00B23522">
        <w:rPr>
          <w:rFonts w:cs="Times New Roman"/>
          <w:szCs w:val="24"/>
        </w:rPr>
        <w:t>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w:t>
      </w:r>
      <w:proofErr w:type="gramStart"/>
      <w:r w:rsidRPr="00B23522">
        <w:rPr>
          <w:rFonts w:cs="Times New Roman"/>
          <w:szCs w:val="24"/>
        </w:rPr>
        <w:t>簇分配</w:t>
      </w:r>
      <w:proofErr w:type="gramEnd"/>
      <w:r w:rsidRPr="00B23522">
        <w:rPr>
          <w:rFonts w:cs="Times New Roman"/>
          <w:szCs w:val="24"/>
        </w:rPr>
        <w:t>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w:t>
      </w:r>
      <w:proofErr w:type="gramStart"/>
      <w:r w:rsidR="00360863" w:rsidRPr="00B23522">
        <w:rPr>
          <w:rFonts w:eastAsia="宋体" w:cs="Times New Roman"/>
          <w:szCs w:val="24"/>
        </w:rPr>
        <w:t>簇</w:t>
      </w:r>
      <w:proofErr w:type="gramEnd"/>
      <w:r w:rsidR="00360863" w:rsidRPr="00B23522">
        <w:rPr>
          <w:rFonts w:eastAsia="宋体" w:cs="Times New Roman"/>
          <w:szCs w:val="24"/>
        </w:rPr>
        <w:t>中心，对每一个簇，计算簇中</w:t>
      </w:r>
      <w:proofErr w:type="gramStart"/>
      <w:r w:rsidR="00360863" w:rsidRPr="00B23522">
        <w:rPr>
          <w:rFonts w:eastAsia="宋体" w:cs="Times New Roman"/>
          <w:szCs w:val="24"/>
        </w:rPr>
        <w:t>所有点</w:t>
      </w:r>
      <w:proofErr w:type="gramEnd"/>
      <w:r w:rsidR="00360863" w:rsidRPr="00B23522">
        <w:rPr>
          <w:rFonts w:eastAsia="宋体" w:cs="Times New Roman"/>
          <w:szCs w:val="24"/>
        </w:rPr>
        <w:t>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w:t>
      </w:r>
      <w:proofErr w:type="gramStart"/>
      <w:r w:rsidR="00360863" w:rsidRPr="00B23522">
        <w:rPr>
          <w:rFonts w:eastAsia="宋体" w:cs="Times New Roman"/>
          <w:szCs w:val="24"/>
        </w:rPr>
        <w:t>簇分配</w:t>
      </w:r>
      <w:proofErr w:type="gramEnd"/>
      <w:r w:rsidR="00360863" w:rsidRPr="00B23522">
        <w:rPr>
          <w:rFonts w:eastAsia="宋体" w:cs="Times New Roman"/>
          <w:szCs w:val="24"/>
        </w:rPr>
        <w:t>结果没有发生改变，但为了提高效率也可以设定最大的循环次数。</w:t>
      </w:r>
    </w:p>
    <w:p w:rsidR="00FE4D9C" w:rsidRPr="00B23522" w:rsidRDefault="00FE4D9C" w:rsidP="00920A47">
      <w:pPr>
        <w:pStyle w:val="ad"/>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63523A">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63523A">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63523A">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63523A">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63523A">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63523A">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63523A">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63523A">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63523A">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63523A">
        <w:tc>
          <w:tcPr>
            <w:tcW w:w="416" w:type="dxa"/>
          </w:tcPr>
          <w:p w:rsidR="00011B86" w:rsidRPr="00B23522" w:rsidRDefault="00011B86" w:rsidP="008D3DF2">
            <w:pPr>
              <w:snapToGrid w:val="0"/>
              <w:rPr>
                <w:szCs w:val="24"/>
              </w:rPr>
            </w:pPr>
            <w:r w:rsidRPr="00B23522">
              <w:rPr>
                <w:szCs w:val="24"/>
              </w:rPr>
              <w:t>10</w:t>
            </w:r>
          </w:p>
        </w:tc>
        <w:tc>
          <w:tcPr>
            <w:tcW w:w="780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63523A">
        <w:tc>
          <w:tcPr>
            <w:tcW w:w="416" w:type="dxa"/>
          </w:tcPr>
          <w:p w:rsidR="0063523A" w:rsidRPr="00B23522" w:rsidRDefault="0063523A" w:rsidP="008D3DF2">
            <w:pPr>
              <w:snapToGrid w:val="0"/>
              <w:rPr>
                <w:szCs w:val="24"/>
              </w:rPr>
            </w:pPr>
            <w:r w:rsidRPr="00B23522">
              <w:rPr>
                <w:szCs w:val="24"/>
              </w:rPr>
              <w:t>11</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63523A">
        <w:tc>
          <w:tcPr>
            <w:tcW w:w="416" w:type="dxa"/>
          </w:tcPr>
          <w:p w:rsidR="0063523A" w:rsidRPr="00B23522" w:rsidRDefault="0063523A" w:rsidP="008D3DF2">
            <w:pPr>
              <w:snapToGrid w:val="0"/>
              <w:rPr>
                <w:szCs w:val="24"/>
              </w:rPr>
            </w:pPr>
            <w:r w:rsidRPr="00B23522">
              <w:rPr>
                <w:szCs w:val="24"/>
              </w:rPr>
              <w:t>12</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80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63523A">
        <w:tc>
          <w:tcPr>
            <w:tcW w:w="416" w:type="dxa"/>
          </w:tcPr>
          <w:p w:rsidR="0063523A" w:rsidRPr="00B23522" w:rsidRDefault="0063523A" w:rsidP="008D3DF2">
            <w:pPr>
              <w:snapToGrid w:val="0"/>
              <w:rPr>
                <w:szCs w:val="24"/>
              </w:rPr>
            </w:pPr>
            <w:r w:rsidRPr="00B23522">
              <w:rPr>
                <w:szCs w:val="24"/>
              </w:rPr>
              <w:t>14</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360863" w:rsidRPr="00B23522" w:rsidRDefault="00360863" w:rsidP="008D3DF2">
      <w:pPr>
        <w:snapToGrid w:val="0"/>
        <w:rPr>
          <w:rFonts w:cs="Times New Roman"/>
          <w:szCs w:val="24"/>
        </w:rPr>
      </w:pPr>
      <w:r w:rsidRPr="00B23522">
        <w:rPr>
          <w:rFonts w:cs="Times New Roman"/>
          <w:szCs w:val="24"/>
        </w:rPr>
        <w:tab/>
      </w: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proofErr w:type="gramStart"/>
      <w:r w:rsidR="00D1669C" w:rsidRPr="00B23522">
        <w:rPr>
          <w:rFonts w:cs="Times New Roman"/>
          <w:szCs w:val="24"/>
        </w:rPr>
        <w:t>当簇的</w:t>
      </w:r>
      <w:proofErr w:type="gramEnd"/>
      <w:r w:rsidR="00D1669C" w:rsidRPr="00B23522">
        <w:rPr>
          <w:rFonts w:cs="Times New Roman"/>
          <w:szCs w:val="24"/>
        </w:rPr>
        <w:t>数目小于输入的</w:t>
      </w:r>
      <w:r w:rsidR="00D1669C" w:rsidRPr="00B23522">
        <w:rPr>
          <w:rFonts w:cs="Times New Roman"/>
          <w:i/>
          <w:szCs w:val="24"/>
        </w:rPr>
        <w:t>K</w:t>
      </w:r>
      <w:r w:rsidR="00D1669C" w:rsidRPr="00B23522">
        <w:rPr>
          <w:rFonts w:cs="Times New Roman"/>
          <w:szCs w:val="24"/>
        </w:rPr>
        <w:t>时，对每一个</w:t>
      </w:r>
      <w:proofErr w:type="gramStart"/>
      <w:r w:rsidR="00D1669C" w:rsidRPr="00B23522">
        <w:rPr>
          <w:rFonts w:cs="Times New Roman"/>
          <w:szCs w:val="24"/>
        </w:rPr>
        <w:t>簇</w:t>
      </w:r>
      <w:proofErr w:type="gramEnd"/>
      <w:r w:rsidR="00D1669C" w:rsidRPr="00B23522">
        <w:rPr>
          <w:rFonts w:cs="Times New Roman"/>
          <w:szCs w:val="24"/>
        </w:rPr>
        <w:t>计算这个簇的误差平方和</w:t>
      </w:r>
      <w:r w:rsidR="00503CBC" w:rsidRPr="00B23522">
        <w:rPr>
          <w:rFonts w:cs="Times New Roman"/>
          <w:szCs w:val="24"/>
        </w:rPr>
        <w:t>，并在</w:t>
      </w:r>
      <w:proofErr w:type="gramStart"/>
      <w:r w:rsidR="00503CBC" w:rsidRPr="00B23522">
        <w:rPr>
          <w:rFonts w:cs="Times New Roman"/>
          <w:szCs w:val="24"/>
        </w:rPr>
        <w:t>该簇上</w:t>
      </w:r>
      <w:proofErr w:type="gramEnd"/>
      <w:r w:rsidR="00503CBC" w:rsidRPr="00B23522">
        <w:rPr>
          <w:rFonts w:cs="Times New Roman"/>
          <w:szCs w:val="24"/>
        </w:rPr>
        <w:t>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w:t>
      </w:r>
      <w:proofErr w:type="gramStart"/>
      <w:r w:rsidR="00503CBC" w:rsidRPr="00B23522">
        <w:rPr>
          <w:rFonts w:cs="Times New Roman"/>
          <w:szCs w:val="24"/>
        </w:rPr>
        <w:t>簇</w:t>
      </w:r>
      <w:proofErr w:type="gramEnd"/>
      <w:r w:rsidR="00503CBC" w:rsidRPr="00B23522">
        <w:rPr>
          <w:rFonts w:cs="Times New Roman"/>
          <w:szCs w:val="24"/>
        </w:rPr>
        <w:t>进行划分操作（</w:t>
      </w:r>
      <w:r w:rsidR="00503CBC" w:rsidRPr="00B23522">
        <w:rPr>
          <w:rFonts w:cs="Times New Roman"/>
          <w:szCs w:val="24"/>
        </w:rPr>
        <w:t>line 8~9</w:t>
      </w:r>
      <w:r w:rsidR="00503CBC" w:rsidRPr="00B23522">
        <w:rPr>
          <w:rFonts w:cs="Times New Roman"/>
          <w:szCs w:val="24"/>
        </w:rPr>
        <w:t>）。</w:t>
      </w:r>
    </w:p>
    <w:p w:rsidR="00011B86" w:rsidRPr="00B23522" w:rsidRDefault="00FE4D9C" w:rsidP="00920A47">
      <w:pPr>
        <w:pStyle w:val="ad"/>
      </w:pPr>
      <w:r w:rsidRPr="00B23522">
        <w:t>算法</w:t>
      </w:r>
      <w:r w:rsidRPr="00B23522">
        <w:t xml:space="preserve">2  </w:t>
      </w:r>
      <w:r w:rsidRPr="00B23522">
        <w:t>二分</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B23522" w:rsidTr="00FE4D9C">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color w:val="000000"/>
                <w:szCs w:val="24"/>
              </w:rPr>
              <w:t xml:space="preserve">input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i/>
                <w:color w:val="000000"/>
                <w:szCs w:val="24"/>
              </w:rPr>
              <w:t>numCluster</w:t>
            </w:r>
            <w:r w:rsidRPr="00B23522">
              <w:rPr>
                <w:color w:val="000000"/>
                <w:szCs w:val="24"/>
              </w:rPr>
              <w:t>=1</w:t>
            </w:r>
          </w:p>
        </w:tc>
      </w:tr>
      <w:tr w:rsidR="00011B86" w:rsidRPr="00B23522" w:rsidTr="00FE4D9C">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011B86" w:rsidRPr="00B23522" w:rsidTr="00FE4D9C">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ab/>
            </w:r>
            <w:r w:rsidRPr="00B23522">
              <w:rPr>
                <w:szCs w:val="24"/>
              </w:rPr>
              <w:tab/>
              <w:t xml:space="preserve">calculate the </w:t>
            </w:r>
            <w:r w:rsidR="00503CBC" w:rsidRPr="00B23522">
              <w:rPr>
                <w:szCs w:val="24"/>
              </w:rPr>
              <w:t xml:space="preserve">SSE of cluster </w:t>
            </w:r>
            <w:r w:rsidR="00503CBC" w:rsidRPr="00B23522">
              <w:rPr>
                <w:i/>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011B86" w:rsidP="008D3DF2">
            <w:pPr>
              <w:snapToGrid w:val="0"/>
              <w:rPr>
                <w:szCs w:val="24"/>
              </w:rPr>
            </w:pPr>
            <w:r w:rsidRPr="00B23522">
              <w:rPr>
                <w:szCs w:val="24"/>
              </w:rPr>
              <w:tab/>
            </w:r>
            <w:r w:rsidRPr="00B23522">
              <w:rPr>
                <w:szCs w:val="24"/>
              </w:rPr>
              <w:tab/>
            </w:r>
            <w:r w:rsidR="00360863" w:rsidRPr="00B23522">
              <w:rPr>
                <w:szCs w:val="24"/>
              </w:rPr>
              <w:t>i</w:t>
            </w:r>
            <w:r w:rsidRPr="00B23522">
              <w:rPr>
                <w:szCs w:val="24"/>
              </w:rPr>
              <w:t xml:space="preserve">mplement </w:t>
            </w:r>
            <w:r w:rsidRPr="00B23522">
              <w:rPr>
                <w:color w:val="000000"/>
                <w:szCs w:val="24"/>
              </w:rPr>
              <w:t xml:space="preserve">K-means clustering algorithm on cluster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503CBC" w:rsidRPr="00B23522">
              <w:rPr>
                <w:szCs w:val="24"/>
              </w:rPr>
              <w:t xml:space="preserve">calculate the SSE after splitting the cluster </w:t>
            </w:r>
            <w:r w:rsidR="00503CBC" w:rsidRPr="00B23522">
              <w:rPr>
                <w:i/>
                <w:szCs w:val="24"/>
              </w:rPr>
              <w:t>k</w:t>
            </w:r>
            <w:r w:rsidR="00503CBC" w:rsidRPr="00B23522">
              <w:rPr>
                <w:szCs w:val="24"/>
              </w:rPr>
              <w:t xml:space="preserve">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t xml:space="preserve">select the cluster that minimizes the </w:t>
            </w:r>
            <w:r w:rsidR="00503CBC" w:rsidRPr="00B23522">
              <w:rPr>
                <w:szCs w:val="24"/>
              </w:rPr>
              <w:t>SSE,</w:t>
            </w:r>
            <w:r w:rsidRPr="00B23522">
              <w:rPr>
                <w:szCs w:val="24"/>
              </w:rPr>
              <w:t xml:space="preserve"> and divide it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lastRenderedPageBreak/>
              <w:t>9</w:t>
            </w:r>
          </w:p>
        </w:tc>
        <w:tc>
          <w:tcPr>
            <w:tcW w:w="7801" w:type="dxa"/>
          </w:tcPr>
          <w:p w:rsidR="00011B86" w:rsidRPr="00B23522" w:rsidRDefault="00FE4D9C" w:rsidP="008D3DF2">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A700C2" w:rsidRPr="00B2352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。图中的数字代表簇号。每个图表代表一次迭代过程。</w:t>
      </w:r>
      <w:r w:rsidR="009D0DC4" w:rsidRPr="00B23522">
        <w:rPr>
          <w:rFonts w:cs="Times New Roman"/>
          <w:szCs w:val="24"/>
        </w:rPr>
        <w:t>最开始，拓扑中所有用户均由</w:t>
      </w:r>
      <w:proofErr w:type="gramStart"/>
      <w:r w:rsidR="009D0DC4" w:rsidRPr="00B23522">
        <w:rPr>
          <w:rFonts w:cs="Times New Roman"/>
          <w:szCs w:val="24"/>
        </w:rPr>
        <w:t>宏小区</w:t>
      </w:r>
      <w:proofErr w:type="gramEnd"/>
      <w:r w:rsidR="009D0DC4" w:rsidRPr="00B23522">
        <w:rPr>
          <w:rFonts w:cs="Times New Roman"/>
          <w:szCs w:val="24"/>
        </w:rPr>
        <w:t>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w:t>
      </w:r>
      <w:proofErr w:type="gramStart"/>
      <w:r w:rsidR="009D0DC4" w:rsidRPr="00B23522">
        <w:rPr>
          <w:rFonts w:cs="Times New Roman"/>
          <w:szCs w:val="24"/>
        </w:rPr>
        <w:t>往宏小区蜂窝</w:t>
      </w:r>
      <w:proofErr w:type="gramEnd"/>
      <w:r w:rsidR="009D0DC4" w:rsidRPr="00B23522">
        <w:rPr>
          <w:rFonts w:cs="Times New Roman"/>
          <w:szCs w:val="24"/>
        </w:rPr>
        <w:t>网络中逐步部署无人机。可以看到，无人机部署的位置往往位于小区边缘并且刚好处于热点小区中心的位置。无人机基站可能覆盖了超过</w:t>
      </w:r>
      <w:r w:rsidR="009D0DC4" w:rsidRPr="00B23522">
        <w:rPr>
          <w:rFonts w:cs="Times New Roman"/>
          <w:szCs w:val="24"/>
        </w:rPr>
        <w:t>1</w:t>
      </w:r>
      <w:r w:rsidR="009D0DC4"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009D0DC4" w:rsidRPr="00B23522">
        <w:rPr>
          <w:rFonts w:cs="Times New Roman"/>
          <w:szCs w:val="24"/>
        </w:rPr>
        <w:t>仍然可以被宏基站服务。</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4"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5"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920A47">
      <w:pPr>
        <w:pStyle w:val="ad"/>
      </w:pPr>
      <w:r w:rsidRPr="00B23522">
        <w:t>（</w:t>
      </w:r>
      <w:r w:rsidRPr="00B23522">
        <w:t>a</w:t>
      </w:r>
      <w:r w:rsidRPr="00B23522">
        <w:t>）</w:t>
      </w:r>
      <w:r w:rsidRPr="00B23522">
        <w:t xml:space="preserve">                                </w:t>
      </w:r>
      <w:r w:rsidRPr="00B23522">
        <w:t>（</w:t>
      </w:r>
      <w:r w:rsidRPr="00B23522">
        <w:t>b</w:t>
      </w:r>
      <w:r w:rsidRPr="00B23522">
        <w:t>）</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16"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17"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920A47">
      <w:pPr>
        <w:pStyle w:val="ad"/>
      </w:pPr>
      <w:r w:rsidRPr="00B23522">
        <w:t>（</w:t>
      </w:r>
      <w:r w:rsidRPr="00B23522">
        <w:t>c</w:t>
      </w:r>
      <w:r w:rsidRPr="00B23522">
        <w:t>）</w:t>
      </w:r>
      <w:r w:rsidRPr="00B23522">
        <w:t xml:space="preserve"> </w:t>
      </w:r>
      <w:r w:rsidR="006029D0">
        <w:t xml:space="preserve">                               </w:t>
      </w:r>
      <w:r w:rsidRPr="00B23522">
        <w:t>（</w:t>
      </w:r>
      <w:r w:rsidRPr="00B23522">
        <w:t>d</w:t>
      </w:r>
      <w:r w:rsidRPr="00B23522">
        <w:t>）</w:t>
      </w:r>
    </w:p>
    <w:p w:rsidR="006029D0" w:rsidRPr="006029D0" w:rsidRDefault="006029D0" w:rsidP="00920A47">
      <w:pPr>
        <w:pStyle w:val="ad"/>
      </w:pPr>
      <w:r>
        <w:t>图</w:t>
      </w:r>
      <w:r>
        <w:rPr>
          <w:rFonts w:hint="eastAsia"/>
        </w:rPr>
        <w:t>5-</w:t>
      </w:r>
      <w:r>
        <w:t xml:space="preserve">2  </w:t>
      </w:r>
      <w:r>
        <w:t>部署无人机基站过程</w:t>
      </w:r>
    </w:p>
    <w:p w:rsidR="00202A30" w:rsidRPr="00B23522" w:rsidRDefault="00202A30" w:rsidP="002C097D">
      <w:pPr>
        <w:pStyle w:val="2"/>
      </w:pPr>
      <w:r w:rsidRPr="00B23522">
        <w:t xml:space="preserve">5.4  </w:t>
      </w:r>
      <w:r w:rsidRPr="00B23522">
        <w:t>仿真结果及分析</w:t>
      </w:r>
    </w:p>
    <w:p w:rsidR="00202A30" w:rsidRPr="00B23522" w:rsidRDefault="00202A30" w:rsidP="002C097D">
      <w:pPr>
        <w:pStyle w:val="3"/>
      </w:pPr>
      <w:r w:rsidRPr="00B23522">
        <w:t xml:space="preserve">5.4.1  </w:t>
      </w:r>
      <w:r w:rsidRPr="00B23522">
        <w:t>仿真平台搭建</w:t>
      </w:r>
    </w:p>
    <w:p w:rsidR="00202A30" w:rsidRPr="00B23522" w:rsidRDefault="00202A30" w:rsidP="008D3DF2">
      <w:pPr>
        <w:snapToGrid w:val="0"/>
        <w:rPr>
          <w:rFonts w:cs="Times New Roman"/>
          <w:szCs w:val="24"/>
        </w:rPr>
      </w:pPr>
      <w:r w:rsidRPr="00B23522">
        <w:rPr>
          <w:rFonts w:cs="Times New Roman"/>
          <w:szCs w:val="24"/>
        </w:rPr>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BA4880" w:rsidRDefault="00167079" w:rsidP="008D3DF2">
      <w:pPr>
        <w:snapToGrid w:val="0"/>
        <w:jc w:val="center"/>
        <w:rPr>
          <w:rFonts w:cs="Times New Roman"/>
          <w:szCs w:val="24"/>
        </w:rPr>
      </w:pPr>
      <w:r>
        <w:object w:dxaOrig="4756" w:dyaOrig="12541">
          <v:shape id="_x0000_i1263" type="#_x0000_t75" style="width:143.4pt;height:376.15pt" o:ole="">
            <v:imagedata r:id="rId518" o:title=""/>
          </v:shape>
          <o:OLEObject Type="Embed" ProgID="Visio.Drawing.15" ShapeID="_x0000_i1263" DrawAspect="Content" ObjectID="_1608651010" r:id="rId519"/>
        </w:object>
      </w:r>
    </w:p>
    <w:p w:rsidR="006029D0" w:rsidRPr="00B23522" w:rsidRDefault="006029D0" w:rsidP="00920A47">
      <w:pPr>
        <w:pStyle w:val="ad"/>
      </w:pPr>
      <w:r>
        <w:t>图</w:t>
      </w:r>
      <w:r>
        <w:rPr>
          <w:rFonts w:hint="eastAsia"/>
        </w:rPr>
        <w:t>5-</w:t>
      </w:r>
      <w:r>
        <w:t xml:space="preserve">3  </w:t>
      </w:r>
      <w:r>
        <w:t>仿真流程图</w:t>
      </w:r>
    </w:p>
    <w:p w:rsidR="00AE51D2" w:rsidRPr="00B23522" w:rsidRDefault="00AE51D2" w:rsidP="002C097D">
      <w:pPr>
        <w:pStyle w:val="3"/>
      </w:pPr>
      <w:r w:rsidRPr="00B23522">
        <w:t xml:space="preserve">5.4.2  </w:t>
      </w:r>
      <w:r w:rsidRPr="00B23522">
        <w:t>仿真参数</w:t>
      </w:r>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920A47">
      <w:pPr>
        <w:pStyle w:val="ad"/>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4" type="#_x0000_t75" style="width:27.05pt;height:17.85pt" o:ole="">
                  <v:imagedata r:id="rId520" o:title=""/>
                </v:shape>
                <o:OLEObject Type="Embed" ProgID="Equation.DSMT4" ShapeID="_x0000_i1264" DrawAspect="Content" ObjectID="_1608651011" r:id="rId521"/>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65" type="#_x0000_t75" style="width:21.9pt;height:17.85pt" o:ole="">
                  <v:imagedata r:id="rId522" o:title=""/>
                </v:shape>
                <o:OLEObject Type="Embed" ProgID="Equation.DSMT4" ShapeID="_x0000_i1265" DrawAspect="Content" ObjectID="_1608651012" r:id="rId523"/>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6" type="#_x0000_t75" style="width:27.05pt;height:17.85pt" o:ole="">
                  <v:imagedata r:id="rId524" o:title=""/>
                </v:shape>
                <o:OLEObject Type="Embed" ProgID="Equation.DSMT4" ShapeID="_x0000_i1266" DrawAspect="Content" ObjectID="_1608651013" r:id="rId525"/>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w:t>
            </w:r>
            <w:proofErr w:type="gramStart"/>
            <w:r w:rsidRPr="00B23522">
              <w:rPr>
                <w:rFonts w:cs="Times New Roman" w:hint="eastAsia"/>
                <w:szCs w:val="24"/>
              </w:rPr>
              <w:t>宏小区</w:t>
            </w:r>
            <w:proofErr w:type="gramEnd"/>
            <w:r w:rsidRPr="00B23522">
              <w:rPr>
                <w:rFonts w:cs="Times New Roman" w:hint="eastAsia"/>
                <w:szCs w:val="24"/>
              </w:rPr>
              <w:t>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67" type="#_x0000_t75" style="width:34pt;height:19pt" o:ole="">
                  <v:imagedata r:id="rId526" o:title=""/>
                </v:shape>
                <o:OLEObject Type="Embed" ProgID="Equation.DSMT4" ShapeID="_x0000_i1267" DrawAspect="Content" ObjectID="_1608651014" r:id="rId527"/>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68" type="#_x0000_t75" style="width:31.7pt;height:19pt" o:ole="">
                  <v:imagedata r:id="rId528" o:title=""/>
                </v:shape>
                <o:OLEObject Type="Embed" ProgID="Equation.DSMT4" ShapeID="_x0000_i1268" DrawAspect="Content" ObjectID="_1608651015" r:id="rId52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69" type="#_x0000_t75" style="width:23.05pt;height:17.85pt" o:ole="">
                  <v:imagedata r:id="rId530" o:title=""/>
                </v:shape>
                <o:OLEObject Type="Embed" ProgID="Equation.DSMT4" ShapeID="_x0000_i1269" DrawAspect="Content" ObjectID="_1608651016" r:id="rId531"/>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0" type="#_x0000_t75" style="width:12.65pt;height:17.85pt" o:ole="">
                  <v:imagedata r:id="rId532" o:title=""/>
                </v:shape>
                <o:OLEObject Type="Embed" ProgID="Equation.DSMT4" ShapeID="_x0000_i1270" DrawAspect="Content" ObjectID="_1608651017" r:id="rId533"/>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1" type="#_x0000_t75" style="width:16.7pt;height:17.85pt" o:ole="">
                  <v:imagedata r:id="rId534" o:title=""/>
                </v:shape>
                <o:OLEObject Type="Embed" ProgID="Equation.DSMT4" ShapeID="_x0000_i1271" DrawAspect="Content" ObjectID="_1608651018" r:id="rId535"/>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40" w:dyaOrig="360">
                <v:shape id="_x0000_i1272" type="#_x0000_t75" style="width:16.7pt;height:17.85pt" o:ole="">
                  <v:imagedata r:id="rId536" o:title=""/>
                </v:shape>
                <o:OLEObject Type="Embed" ProgID="Equation.DSMT4" ShapeID="_x0000_i1272" DrawAspect="Content" ObjectID="_1608651019" r:id="rId537"/>
              </w:object>
            </w:r>
            <w:r w:rsidR="00991FD3" w:rsidRPr="00B23522">
              <w:rPr>
                <w:rFonts w:cs="Times New Roman" w:hint="eastAsia"/>
                <w:szCs w:val="24"/>
              </w:rPr>
              <w:t>、</w:t>
            </w:r>
            <w:r w:rsidRPr="008D3DF2">
              <w:rPr>
                <w:position w:val="-12"/>
              </w:rPr>
              <w:object w:dxaOrig="279" w:dyaOrig="360">
                <v:shape id="_x0000_i1273" type="#_x0000_t75" style="width:14.4pt;height:17.85pt" o:ole="">
                  <v:imagedata r:id="rId538" o:title=""/>
                </v:shape>
                <o:OLEObject Type="Embed" ProgID="Equation.DSMT4" ShapeID="_x0000_i1273" DrawAspect="Content" ObjectID="_1608651020" r:id="rId539"/>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r w:rsidRPr="00B23522">
        <w:rPr>
          <w:rFonts w:hint="eastAsia"/>
        </w:rPr>
        <w:lastRenderedPageBreak/>
        <w:t>5</w:t>
      </w:r>
      <w:r w:rsidRPr="00B23522">
        <w:t xml:space="preserve">.4.3  </w:t>
      </w:r>
      <w:r w:rsidRPr="00B23522">
        <w:t>仿真结果分析</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proofErr w:type="gramStart"/>
      <w:r w:rsidR="00EB31BA" w:rsidRPr="00B23522">
        <w:rPr>
          <w:rFonts w:cs="Times New Roman"/>
          <w:szCs w:val="24"/>
        </w:rPr>
        <w:t>径</w:t>
      </w:r>
      <w:proofErr w:type="gramEnd"/>
      <w:r w:rsidR="00EB31BA" w:rsidRPr="00B23522">
        <w:rPr>
          <w:rFonts w:cs="Times New Roman"/>
          <w:szCs w:val="24"/>
        </w:rPr>
        <w:t>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Default="00EB31BA"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6029D0" w:rsidRPr="00B23522" w:rsidRDefault="006029D0" w:rsidP="00920A47">
      <w:pPr>
        <w:pStyle w:val="ad"/>
      </w:pPr>
      <w:r>
        <w:t>图</w:t>
      </w:r>
      <w:r>
        <w:rPr>
          <w:rFonts w:hint="eastAsia"/>
        </w:rPr>
        <w:t>5-</w:t>
      </w:r>
      <w:r>
        <w:t xml:space="preserve">4  </w:t>
      </w:r>
      <w:r w:rsidR="001268BE">
        <w:t>不同高度下</w:t>
      </w:r>
      <w:r w:rsidR="001268BE">
        <w:t>LOS</w:t>
      </w:r>
      <w:r w:rsidR="001268BE">
        <w:t>概率分布</w:t>
      </w:r>
    </w:p>
    <w:p w:rsidR="00E62F5C" w:rsidRPr="00B23522" w:rsidRDefault="00E62F5C" w:rsidP="008D3DF2">
      <w:pPr>
        <w:snapToGrid w:val="0"/>
        <w:rPr>
          <w:rFonts w:cs="Times New Roman"/>
          <w:szCs w:val="24"/>
        </w:rPr>
      </w:pPr>
      <w:r w:rsidRPr="00B23522">
        <w:rPr>
          <w:rFonts w:cs="Times New Roman"/>
          <w:szCs w:val="24"/>
        </w:rPr>
        <w:tab/>
        <w:t>LOS</w:t>
      </w:r>
      <w:proofErr w:type="gramStart"/>
      <w:r w:rsidRPr="00B23522">
        <w:rPr>
          <w:rFonts w:cs="Times New Roman"/>
          <w:szCs w:val="24"/>
        </w:rPr>
        <w:t>径</w:t>
      </w:r>
      <w:proofErr w:type="gramEnd"/>
      <w:r w:rsidRPr="00B23522">
        <w:rPr>
          <w:rFonts w:cs="Times New Roman"/>
          <w:szCs w:val="24"/>
        </w:rPr>
        <w:t>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w:t>
      </w:r>
      <w:proofErr w:type="gramStart"/>
      <w:r w:rsidRPr="00B23522">
        <w:rPr>
          <w:rFonts w:cs="Times New Roman" w:hint="eastAsia"/>
          <w:szCs w:val="24"/>
        </w:rPr>
        <w:t>损耗值</w:t>
      </w:r>
      <w:proofErr w:type="gramEnd"/>
      <w:r w:rsidRPr="00B23522">
        <w:rPr>
          <w:rFonts w:cs="Times New Roman" w:hint="eastAsia"/>
          <w:szCs w:val="24"/>
        </w:rPr>
        <w:t>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proofErr w:type="gramStart"/>
      <w:r w:rsidR="00714A79" w:rsidRPr="00B23522">
        <w:rPr>
          <w:rFonts w:cs="Times New Roman" w:hint="eastAsia"/>
          <w:szCs w:val="24"/>
        </w:rPr>
        <w:t>径</w:t>
      </w:r>
      <w:proofErr w:type="gramEnd"/>
      <w:r w:rsidR="00714A79" w:rsidRPr="00B23522">
        <w:rPr>
          <w:rFonts w:cs="Times New Roman" w:hint="eastAsia"/>
          <w:szCs w:val="24"/>
        </w:rPr>
        <w:t>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E62F5C" w:rsidRDefault="00E62F5C"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12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5  </w:t>
      </w:r>
      <w:r>
        <w:t>不同高度与服务半径下的路径损耗</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proofErr w:type="gramStart"/>
      <w:r w:rsidRPr="00B23522">
        <w:rPr>
          <w:rFonts w:cs="Times New Roman"/>
          <w:szCs w:val="24"/>
        </w:rPr>
        <w:t>宏小区</w:t>
      </w:r>
      <w:proofErr w:type="gramEnd"/>
      <w:r w:rsidRPr="00B23522">
        <w:rPr>
          <w:rFonts w:cs="Times New Roman"/>
          <w:szCs w:val="24"/>
        </w:rPr>
        <w:t>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w:t>
      </w:r>
      <w:proofErr w:type="gramStart"/>
      <w:r w:rsidR="00930847" w:rsidRPr="00B23522">
        <w:rPr>
          <w:rFonts w:cs="Times New Roman" w:hint="eastAsia"/>
          <w:szCs w:val="24"/>
        </w:rPr>
        <w:t>宏小区</w:t>
      </w:r>
      <w:proofErr w:type="gramEnd"/>
      <w:r w:rsidR="00930847" w:rsidRPr="00B23522">
        <w:rPr>
          <w:rFonts w:cs="Times New Roman" w:hint="eastAsia"/>
          <w:szCs w:val="24"/>
        </w:rPr>
        <w:t>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lastRenderedPageBreak/>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w:t>
      </w:r>
      <w:proofErr w:type="gramStart"/>
      <w:r w:rsidR="00930847" w:rsidRPr="00B23522">
        <w:rPr>
          <w:rFonts w:cs="Times New Roman" w:hint="eastAsia"/>
          <w:szCs w:val="24"/>
        </w:rPr>
        <w:t>宏小区</w:t>
      </w:r>
      <w:proofErr w:type="gramEnd"/>
      <w:r w:rsidR="00930847" w:rsidRPr="00B23522">
        <w:rPr>
          <w:rFonts w:cs="Times New Roman" w:hint="eastAsia"/>
          <w:szCs w:val="24"/>
        </w:rPr>
        <w:t>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w:t>
      </w:r>
      <w:proofErr w:type="gramStart"/>
      <w:r w:rsidRPr="00B23522">
        <w:rPr>
          <w:rFonts w:cs="Times New Roman"/>
          <w:szCs w:val="24"/>
        </w:rPr>
        <w:t>系统及仅宏</w:t>
      </w:r>
      <w:proofErr w:type="gramEnd"/>
      <w:r w:rsidRPr="00B23522">
        <w:rPr>
          <w:rFonts w:cs="Times New Roman"/>
          <w:szCs w:val="24"/>
        </w:rPr>
        <w:t>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中的边缘用户，使得</w:t>
      </w:r>
      <w:proofErr w:type="gramStart"/>
      <w:r w:rsidR="009B560F" w:rsidRPr="00B23522">
        <w:rPr>
          <w:rFonts w:cs="Times New Roman" w:hint="eastAsia"/>
          <w:szCs w:val="24"/>
        </w:rPr>
        <w:t>宏小区</w:t>
      </w:r>
      <w:proofErr w:type="gramEnd"/>
      <w:r w:rsidR="009B560F" w:rsidRPr="00B23522">
        <w:rPr>
          <w:rFonts w:cs="Times New Roman" w:hint="eastAsia"/>
          <w:szCs w:val="24"/>
        </w:rPr>
        <w:t>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920A47">
      <w:pPr>
        <w:pStyle w:val="ad"/>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Pr="00B23522"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Pr="00B23522"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C4101A" w:rsidRDefault="00C4101A"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920A47">
      <w:pPr>
        <w:pStyle w:val="ad"/>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w:t>
      </w:r>
      <w:proofErr w:type="gramStart"/>
      <w:r>
        <w:rPr>
          <w:rFonts w:hint="eastAsia"/>
        </w:rPr>
        <w:t>宏小区</w:t>
      </w:r>
      <w:proofErr w:type="gramEnd"/>
      <w:r w:rsidR="0037354F" w:rsidRPr="00B23522">
        <w:rPr>
          <w:rFonts w:hint="eastAsia"/>
        </w:rPr>
        <w:t>平均</w:t>
      </w:r>
      <w:r>
        <w:rPr>
          <w:rFonts w:hint="eastAsia"/>
        </w:rPr>
        <w:t>频谱效率</w:t>
      </w:r>
    </w:p>
    <w:p w:rsidR="0037354F" w:rsidRPr="00B23522" w:rsidRDefault="0037354F"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920A47">
      <w:pPr>
        <w:pStyle w:val="ad"/>
        <w:ind w:firstLineChars="400" w:firstLine="840"/>
        <w:jc w:val="both"/>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w:t>
      </w:r>
      <w:proofErr w:type="gramStart"/>
      <w:r>
        <w:t>宏小区</w:t>
      </w:r>
      <w:proofErr w:type="gramEnd"/>
      <w:r w:rsidR="0037354F" w:rsidRPr="00B23522">
        <w:t>边缘</w:t>
      </w:r>
      <w:r>
        <w:t>用户频谱效率</w:t>
      </w:r>
    </w:p>
    <w:p w:rsidR="001268BE" w:rsidRPr="00B23522" w:rsidRDefault="001268BE" w:rsidP="00920A47">
      <w:pPr>
        <w:pStyle w:val="ad"/>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lastRenderedPageBreak/>
        <w:t>无人机基站数目对系统的影响</w:t>
      </w:r>
    </w:p>
    <w:p w:rsidR="00CA4D5B" w:rsidRPr="00B23522" w:rsidRDefault="00062C51" w:rsidP="008D3DF2">
      <w:pPr>
        <w:snapToGrid w:val="0"/>
        <w:ind w:firstLine="420"/>
        <w:rPr>
          <w:rFonts w:cs="Times New Roman"/>
          <w:szCs w:val="24"/>
        </w:rPr>
      </w:pPr>
      <w:proofErr w:type="gramStart"/>
      <w:r w:rsidRPr="00B23522">
        <w:rPr>
          <w:rFonts w:cs="Times New Roman" w:hint="eastAsia"/>
          <w:szCs w:val="24"/>
        </w:rPr>
        <w:t>往宏蜂窝</w:t>
      </w:r>
      <w:proofErr w:type="gramEnd"/>
      <w:r w:rsidRPr="00B23522">
        <w:rPr>
          <w:rFonts w:cs="Times New Roman" w:hint="eastAsia"/>
          <w:szCs w:val="24"/>
        </w:rPr>
        <w:t>网络中部署的无人机数目如果不足，则对小区中的热点覆盖能力不足，带来不了明显的系统性能提升。但是</w:t>
      </w:r>
      <w:proofErr w:type="gramStart"/>
      <w:r w:rsidRPr="00B23522">
        <w:rPr>
          <w:rFonts w:cs="Times New Roman" w:hint="eastAsia"/>
          <w:szCs w:val="24"/>
        </w:rPr>
        <w:t>若往宏蜂窝</w:t>
      </w:r>
      <w:proofErr w:type="gramEnd"/>
      <w:r w:rsidRPr="00B23522">
        <w:rPr>
          <w:rFonts w:cs="Times New Roman" w:hint="eastAsia"/>
          <w:szCs w:val="24"/>
        </w:rPr>
        <w:t>网络中部署了过多的无人机，则会导致无人机基站对</w:t>
      </w:r>
      <w:proofErr w:type="gramStart"/>
      <w:r w:rsidRPr="00B23522">
        <w:rPr>
          <w:rFonts w:cs="Times New Roman" w:hint="eastAsia"/>
          <w:szCs w:val="24"/>
        </w:rPr>
        <w:t>宏小区</w:t>
      </w:r>
      <w:proofErr w:type="gramEnd"/>
      <w:r w:rsidRPr="00B23522">
        <w:rPr>
          <w:rFonts w:cs="Times New Roman" w:hint="eastAsia"/>
          <w:szCs w:val="24"/>
        </w:rPr>
        <w:t>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8D3DF2">
      <w:pPr>
        <w:snapToGrid w:val="0"/>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Pr="00B23522" w:rsidRDefault="00920A47" w:rsidP="00920A47">
      <w:pPr>
        <w:pStyle w:val="ad"/>
        <w:rPr>
          <w:szCs w:val="24"/>
        </w:rPr>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8409BD" w:rsidRPr="00B23522" w:rsidRDefault="008409BD"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Pr="00B23522" w:rsidRDefault="00920A47" w:rsidP="00920A47">
      <w:pPr>
        <w:pStyle w:val="ad"/>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w:t>
      </w:r>
      <w:proofErr w:type="gramStart"/>
      <w:r>
        <w:rPr>
          <w:rFonts w:hint="eastAsia"/>
        </w:rPr>
        <w:t>宏小区</w:t>
      </w:r>
      <w:proofErr w:type="gramEnd"/>
      <w:r w:rsidRPr="00B23522">
        <w:rPr>
          <w:rFonts w:hint="eastAsia"/>
        </w:rPr>
        <w:t>平均</w:t>
      </w:r>
      <w:r>
        <w:rPr>
          <w:rFonts w:hint="eastAsia"/>
        </w:rPr>
        <w:t>频谱效率</w:t>
      </w:r>
    </w:p>
    <w:p w:rsidR="008409BD" w:rsidRPr="00B23522" w:rsidRDefault="008409BD"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Default="00920A47" w:rsidP="00920A47">
      <w:pPr>
        <w:pStyle w:val="ad"/>
      </w:pPr>
      <w:r>
        <w:rPr>
          <w:rFonts w:hint="eastAsia"/>
        </w:rPr>
        <w:t>(</w:t>
      </w:r>
      <w:r>
        <w:t>c)</w:t>
      </w:r>
      <w:r w:rsidRPr="00B23522">
        <w:t>整个系统边缘</w:t>
      </w:r>
      <w:r>
        <w:t>用户频谱效率</w:t>
      </w:r>
      <w:r w:rsidRPr="00B23522">
        <w:rPr>
          <w:rFonts w:hint="eastAsia"/>
        </w:rPr>
        <w:t xml:space="preserve"> </w:t>
      </w:r>
      <w:r>
        <w:t xml:space="preserve">           (d)</w:t>
      </w:r>
      <w:r>
        <w:t>仅</w:t>
      </w:r>
      <w:proofErr w:type="gramStart"/>
      <w:r>
        <w:t>宏小区</w:t>
      </w:r>
      <w:proofErr w:type="gramEnd"/>
      <w:r w:rsidRPr="00B23522">
        <w:t>边缘</w:t>
      </w:r>
      <w:r>
        <w:t>用户频谱效率</w:t>
      </w:r>
    </w:p>
    <w:p w:rsidR="00920A47" w:rsidRPr="00920A47" w:rsidRDefault="00920A47" w:rsidP="00920A47">
      <w:pPr>
        <w:pStyle w:val="ad"/>
      </w:pPr>
      <w:r>
        <w:t>图</w:t>
      </w:r>
      <w:r>
        <w:rPr>
          <w:rFonts w:hint="eastAsia"/>
        </w:rPr>
        <w:t>5-</w:t>
      </w:r>
      <w:r>
        <w:t xml:space="preserve">11  </w:t>
      </w:r>
      <w:r>
        <w:t>频谱效率随</w:t>
      </w:r>
      <w:r>
        <w:rPr>
          <w:rFonts w:hint="eastAsia"/>
        </w:rPr>
        <w:t>无人机</w:t>
      </w:r>
      <w:r>
        <w:t>数目变化</w:t>
      </w:r>
    </w:p>
    <w:p w:rsidR="000F5E3A" w:rsidRPr="00B23522" w:rsidRDefault="000F5E3A" w:rsidP="002C097D">
      <w:pPr>
        <w:pStyle w:val="2"/>
      </w:pPr>
      <w:r w:rsidRPr="00B23522">
        <w:rPr>
          <w:rFonts w:hint="eastAsia"/>
        </w:rPr>
        <w:t>5</w:t>
      </w:r>
      <w:r w:rsidRPr="00B23522">
        <w:t xml:space="preserve">.5  </w:t>
      </w:r>
      <w:r w:rsidRPr="00B23522">
        <w:t>本章小结</w:t>
      </w:r>
    </w:p>
    <w:p w:rsidR="002C097D" w:rsidRDefault="000F5E3A" w:rsidP="008D3DF2">
      <w:pPr>
        <w:snapToGrid w:val="0"/>
        <w:rPr>
          <w:rFonts w:cs="Times New Roman"/>
          <w:szCs w:val="24"/>
        </w:r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0F5E3A" w:rsidRPr="00B23522" w:rsidRDefault="002C097D" w:rsidP="002C097D">
      <w:pPr>
        <w:widowControl/>
        <w:jc w:val="left"/>
        <w:rPr>
          <w:rFonts w:cs="Times New Roman"/>
          <w:szCs w:val="24"/>
        </w:rPr>
      </w:pPr>
      <w:r>
        <w:rPr>
          <w:rFonts w:cs="Times New Roman"/>
          <w:szCs w:val="24"/>
        </w:rPr>
        <w:br w:type="page"/>
      </w:r>
    </w:p>
    <w:p w:rsidR="00BF40E3" w:rsidRPr="00B23522" w:rsidRDefault="002C097D" w:rsidP="002C097D">
      <w:pPr>
        <w:pStyle w:val="1"/>
      </w:pPr>
      <w:r>
        <w:lastRenderedPageBreak/>
        <w:t>第六章</w:t>
      </w:r>
      <w:r w:rsidR="00BF40E3" w:rsidRPr="00B23522">
        <w:t xml:space="preserve">  </w:t>
      </w:r>
      <w:r w:rsidR="00BF40E3" w:rsidRPr="00B23522">
        <w:rPr>
          <w:rFonts w:hint="eastAsia"/>
        </w:rPr>
        <w:t>总结与展望</w:t>
      </w:r>
    </w:p>
    <w:p w:rsidR="00772DD2" w:rsidRPr="00B23522" w:rsidRDefault="00772DD2" w:rsidP="002C097D">
      <w:pPr>
        <w:pStyle w:val="2"/>
      </w:pPr>
      <w:r w:rsidRPr="00B23522">
        <w:rPr>
          <w:rFonts w:hint="eastAsia"/>
        </w:rPr>
        <w:t>6</w:t>
      </w:r>
      <w:r w:rsidRPr="00B23522">
        <w:t xml:space="preserve">.1  </w:t>
      </w:r>
      <w:r w:rsidRPr="00B23522">
        <w:t>研究工作总结</w:t>
      </w:r>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r w:rsidRPr="00B23522">
        <w:rPr>
          <w:rFonts w:hint="eastAsia"/>
        </w:rPr>
        <w:lastRenderedPageBreak/>
        <w:t>6</w:t>
      </w:r>
      <w:r w:rsidRPr="00B23522">
        <w:t xml:space="preserve">.2  </w:t>
      </w:r>
      <w:r w:rsidRPr="00B23522">
        <w:t>下一步的研究计划</w:t>
      </w:r>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9C528B" w:rsidRDefault="00D9582D" w:rsidP="008D3DF2">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因此下一步的研究也可以从无人机回传数据或者是使用异构网络干扰管理的思路实现共存两方面着手。</w:t>
      </w:r>
    </w:p>
    <w:p w:rsidR="009C528B" w:rsidRDefault="009C528B">
      <w:pPr>
        <w:widowControl/>
        <w:jc w:val="left"/>
        <w:rPr>
          <w:rFonts w:cs="Times New Roman"/>
          <w:szCs w:val="24"/>
        </w:rPr>
      </w:pPr>
      <w:r>
        <w:rPr>
          <w:rFonts w:cs="Times New Roman"/>
          <w:szCs w:val="24"/>
        </w:rPr>
        <w:br w:type="page"/>
      </w:r>
    </w:p>
    <w:p w:rsidR="00D9582D" w:rsidRDefault="009C528B" w:rsidP="009C528B">
      <w:pPr>
        <w:pStyle w:val="ae"/>
      </w:pPr>
      <w:r>
        <w:lastRenderedPageBreak/>
        <w:t>参考文献</w:t>
      </w:r>
    </w:p>
    <w:p w:rsidR="009C528B" w:rsidRDefault="009C528B" w:rsidP="009C528B"/>
    <w:p w:rsidR="009C528B" w:rsidRDefault="009C528B" w:rsidP="009C528B"/>
    <w:p w:rsidR="009C528B" w:rsidRDefault="009C528B" w:rsidP="00767EE4">
      <w:pPr>
        <w:wordWrap w:val="0"/>
      </w:pPr>
      <w:r>
        <w:rPr>
          <w:rFonts w:hint="eastAsia"/>
        </w:rPr>
        <w:t>[</w:t>
      </w:r>
      <w:r>
        <w:t xml:space="preserve">1] 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54" w:history="1">
        <w:r w:rsidR="00767EE4" w:rsidRPr="00D5170E">
          <w:rPr>
            <w:rStyle w:val="af"/>
          </w:rPr>
          <w:t>http://www.chyxx.com/industry/201705/523250.html</w:t>
        </w:r>
      </w:hyperlink>
      <w:r w:rsidR="00767EE4">
        <w:t>, 2017-05-17.</w:t>
      </w:r>
    </w:p>
    <w:p w:rsidR="00767EE4" w:rsidRDefault="00767EE4" w:rsidP="00592F24">
      <w:r>
        <w:t>[2] J. G. Andrews et al. What Will 5G Be</w:t>
      </w:r>
      <w:proofErr w:type="gramStart"/>
      <w:r>
        <w:t>?[</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592F24">
      <w:r>
        <w:t>[3] M. Kamel, W. Hamouda</w:t>
      </w:r>
      <w:r w:rsidR="007D37B7">
        <w:t xml:space="preserve"> and </w:t>
      </w:r>
      <w:r w:rsidRPr="006E32F7">
        <w:t>A. Youssef</w:t>
      </w:r>
      <w:r>
        <w:t xml:space="preserve">. </w:t>
      </w:r>
      <w:r w:rsidRPr="006E32F7">
        <w:t xml:space="preserve">Ultra-Dense Networks: A </w:t>
      </w:r>
      <w:proofErr w:type="gramStart"/>
      <w:r w:rsidRPr="006E32F7">
        <w:t>Survey</w:t>
      </w:r>
      <w:r>
        <w:t>[</w:t>
      </w:r>
      <w:proofErr w:type="gramEnd"/>
      <w:r>
        <w:t>J].</w:t>
      </w:r>
      <w:r w:rsidRPr="00767EE4">
        <w:t xml:space="preserve"> </w:t>
      </w:r>
      <w:r w:rsidRPr="006E32F7">
        <w:t>IEEE Communications Surveys &amp; Tutorials</w:t>
      </w:r>
      <w:r>
        <w:t>, 201</w:t>
      </w:r>
      <w:r>
        <w:t>6</w:t>
      </w:r>
      <w:r>
        <w:t xml:space="preserve">, </w:t>
      </w:r>
      <w:r>
        <w:t>18</w:t>
      </w:r>
      <w:r>
        <w:t>(</w:t>
      </w:r>
      <w:r>
        <w:t>4</w:t>
      </w:r>
      <w:r>
        <w:t xml:space="preserve">): </w:t>
      </w:r>
      <w:r>
        <w:t>2522</w:t>
      </w:r>
      <w:r w:rsidRPr="00767EE4">
        <w:t>-</w:t>
      </w:r>
      <w:r>
        <w:t>2545</w:t>
      </w:r>
      <w:r>
        <w:t>.</w:t>
      </w:r>
    </w:p>
    <w:p w:rsidR="007C4535" w:rsidRDefault="007C4535" w:rsidP="00592F24">
      <w:r>
        <w:t xml:space="preserve">[4] </w:t>
      </w:r>
      <w:r w:rsidRPr="007C4535">
        <w:rPr>
          <w:rFonts w:hint="eastAsia"/>
        </w:rPr>
        <w:t>啜钢</w:t>
      </w:r>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7C4535" w:rsidRDefault="007C4535" w:rsidP="00592F24">
      <w:r>
        <w:t xml:space="preserve">[5] ITU-R </w:t>
      </w:r>
      <w:r w:rsidRPr="007C4535">
        <w:t>M.2412-0</w:t>
      </w:r>
      <w:r>
        <w:t xml:space="preserve">, </w:t>
      </w:r>
      <w:r w:rsidRPr="007C4535">
        <w:t>Guidelines for evaluation of radio interface technologies for IMT-2020</w:t>
      </w:r>
      <w:r w:rsidR="00256747">
        <w:t>[S]. 2017</w:t>
      </w:r>
      <w:r>
        <w:t>.</w:t>
      </w:r>
    </w:p>
    <w:p w:rsidR="007C4535" w:rsidRDefault="007C4535" w:rsidP="00592F24">
      <w:r>
        <w:t xml:space="preserve">[6] </w:t>
      </w:r>
      <w:r w:rsidRPr="007C4535">
        <w:t>3GPP TR 37.842</w:t>
      </w:r>
      <w:r w:rsidR="00256747">
        <w:t xml:space="preserve"> V13.2.0, </w:t>
      </w:r>
      <w:r w:rsidR="00256747" w:rsidRPr="00256747">
        <w:t>Radio Frequency (RF) requirement background for Active Antenna System (AAS) Base Station (BS</w:t>
      </w:r>
      <w:proofErr w:type="gramStart"/>
      <w:r w:rsidR="00256747" w:rsidRPr="00256747">
        <w:t>)</w:t>
      </w:r>
      <w:r w:rsidR="00256747">
        <w:t>[</w:t>
      </w:r>
      <w:proofErr w:type="gramEnd"/>
      <w:r w:rsidR="00256747">
        <w:t>S]. 2017.</w:t>
      </w:r>
    </w:p>
    <w:p w:rsidR="00256747" w:rsidRDefault="00256747" w:rsidP="00592F24">
      <w:r>
        <w:t xml:space="preserve">[7] </w:t>
      </w:r>
      <w:r w:rsidRPr="00256747">
        <w:t>B. Yu, L. Yang and H. Ishii</w:t>
      </w:r>
      <w:r>
        <w:t xml:space="preserve">. </w:t>
      </w:r>
      <w:r w:rsidRPr="00256747">
        <w:t xml:space="preserve">3D beamforming for capacity improvement in macrocell-assisted small cell </w:t>
      </w:r>
      <w:proofErr w:type="gramStart"/>
      <w:r w:rsidRPr="00256747">
        <w:t>architecture</w:t>
      </w:r>
      <w:r>
        <w:t>[</w:t>
      </w:r>
      <w:proofErr w:type="gramEnd"/>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467DEE" w:rsidP="00592F24">
      <w:r>
        <w:t xml:space="preserve">[8] </w:t>
      </w:r>
      <w:r w:rsidR="006A16C5" w:rsidRPr="006A16C5">
        <w:t>3GPP TR 36.942 V15.0.0</w:t>
      </w:r>
      <w:r w:rsidR="006A16C5">
        <w:t xml:space="preserve">, </w:t>
      </w:r>
      <w:r w:rsidR="006A16C5" w:rsidRPr="007F4011">
        <w:t>Radio Frequency (RF) system scenarios</w:t>
      </w:r>
      <w:r w:rsidR="006A16C5">
        <w:t xml:space="preserve">[S]. </w:t>
      </w:r>
      <w:r w:rsidR="006A16C5">
        <w:t>2018</w:t>
      </w:r>
      <w:r w:rsidR="006A16C5">
        <w:t>.</w:t>
      </w:r>
    </w:p>
    <w:p w:rsidR="00A67D4C" w:rsidRDefault="00A67D4C" w:rsidP="00592F24">
      <w:r>
        <w:t xml:space="preserve">[9] </w:t>
      </w:r>
      <w:r w:rsidRPr="00A67D4C">
        <w:t>3GPP TR 36.873 V12.6.0</w:t>
      </w:r>
      <w:r>
        <w:t xml:space="preserve">, </w:t>
      </w:r>
      <w:r w:rsidRPr="00A67D4C">
        <w:t>Study on 3D channel model for LTE</w:t>
      </w:r>
      <w:r>
        <w:t>[S]. 201</w:t>
      </w:r>
      <w:r>
        <w:t>7</w:t>
      </w:r>
      <w:r>
        <w:t>.</w:t>
      </w:r>
    </w:p>
    <w:p w:rsidR="00DF727E" w:rsidRDefault="00DF727E" w:rsidP="00592F24">
      <w:r>
        <w:t xml:space="preserve">[10] 3GPP </w:t>
      </w:r>
      <w:r w:rsidRPr="00DF727E">
        <w:t>R4-168767</w:t>
      </w:r>
      <w:r>
        <w:t xml:space="preserve">, </w:t>
      </w:r>
      <w:r w:rsidRPr="00DF727E">
        <w:t>WF on SINR vs throughput mapping</w:t>
      </w:r>
      <w:r>
        <w:t>[S]. 2016.</w:t>
      </w:r>
    </w:p>
    <w:p w:rsidR="00DF727E" w:rsidRDefault="00DF727E" w:rsidP="00592F24">
      <w:r>
        <w:t xml:space="preserve">[11] </w:t>
      </w: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7D37B7" w:rsidRDefault="007D37B7" w:rsidP="007D37B7">
      <w:r>
        <w:t xml:space="preserve">[12] </w:t>
      </w:r>
      <w:r w:rsidRPr="00A67D4C">
        <w:t>3GPP TR 3</w:t>
      </w:r>
      <w:r>
        <w:t>8.803</w:t>
      </w:r>
      <w:r w:rsidRPr="00A67D4C">
        <w:t xml:space="preserve"> V1</w:t>
      </w:r>
      <w:r>
        <w:t>4.2.0</w:t>
      </w:r>
      <w:r>
        <w:t xml:space="preserve">, </w:t>
      </w:r>
      <w:r w:rsidRPr="007D37B7">
        <w:t>Study on new radio access technology: Radio Frequency (RF) and co-existence aspects</w:t>
      </w:r>
      <w:r>
        <w:t>[S]. 2017.</w:t>
      </w:r>
    </w:p>
    <w:p w:rsidR="007D37B7" w:rsidRDefault="007D37B7" w:rsidP="007D37B7">
      <w:r>
        <w:t xml:space="preserve">[13] </w:t>
      </w:r>
      <w:r w:rsidRPr="007D37B7">
        <w:t>V. Sharma, M. Bennis and R. Kumar</w:t>
      </w:r>
      <w:r>
        <w:t xml:space="preserve">. </w:t>
      </w:r>
      <w:r w:rsidRPr="007D37B7">
        <w:t xml:space="preserve">UAV-Assisted Heterogeneous Networks for Capacity </w:t>
      </w:r>
      <w:proofErr w:type="gramStart"/>
      <w:r w:rsidRPr="007D37B7">
        <w:t>Enhancement</w:t>
      </w:r>
      <w:r>
        <w:t>[</w:t>
      </w:r>
      <w:proofErr w:type="gramEnd"/>
      <w:r>
        <w:t>J].</w:t>
      </w:r>
      <w:r w:rsidRPr="00767EE4">
        <w:t xml:space="preserve"> </w:t>
      </w:r>
      <w:r w:rsidRPr="007D37B7">
        <w:t>IEEE Communications Letters</w:t>
      </w:r>
      <w:r>
        <w:t>, 201</w:t>
      </w:r>
      <w:r>
        <w:t>6</w:t>
      </w:r>
      <w:r>
        <w:t xml:space="preserve">, </w:t>
      </w:r>
      <w:r>
        <w:t>20</w:t>
      </w:r>
      <w:r>
        <w:t>(</w:t>
      </w:r>
      <w:r w:rsidRPr="00767EE4">
        <w:t>6</w:t>
      </w:r>
      <w:r>
        <w:t xml:space="preserve">): </w:t>
      </w:r>
      <w:r w:rsidRPr="00767EE4">
        <w:t>1</w:t>
      </w:r>
      <w:r>
        <w:t>207-1210</w:t>
      </w:r>
      <w:r>
        <w:t>.</w:t>
      </w:r>
    </w:p>
    <w:p w:rsidR="007D37B7" w:rsidRDefault="007D37B7" w:rsidP="007D37B7">
      <w:r>
        <w:t xml:space="preserve">[14] </w:t>
      </w:r>
      <w:r w:rsidRPr="007D37B7">
        <w:t>M. Mozaffari, W. Saad, M. Bennis and M. Debbah</w:t>
      </w:r>
      <w:r>
        <w:t xml:space="preserve">. </w:t>
      </w:r>
      <w:r w:rsidRPr="007D37B7">
        <w:t xml:space="preserve">Drone Small Cells in the Clouds: Design, Deployment and Performance </w:t>
      </w:r>
      <w:proofErr w:type="gramStart"/>
      <w:r w:rsidRPr="007D37B7">
        <w:t>Analysis</w:t>
      </w:r>
      <w:r>
        <w:t>[</w:t>
      </w:r>
      <w:proofErr w:type="gramEnd"/>
      <w:r>
        <w:t xml:space="preserve">A]. // </w:t>
      </w:r>
      <w:r w:rsidRPr="007D37B7">
        <w:t>2015 IEEE Global Communications Conference (GLOBECOM)</w:t>
      </w:r>
      <w:r>
        <w:t xml:space="preserve">[C], </w:t>
      </w:r>
      <w:r w:rsidRPr="007D37B7">
        <w:t>San Diego</w:t>
      </w:r>
      <w:r w:rsidR="00E83622">
        <w:t xml:space="preserve">, </w:t>
      </w:r>
      <w:r>
        <w:t>CA, 2015</w:t>
      </w:r>
      <w:r>
        <w:t xml:space="preserve">: </w:t>
      </w:r>
      <w:r>
        <w:t>1-6</w:t>
      </w:r>
      <w:r w:rsidRPr="00256747">
        <w:t>.</w:t>
      </w:r>
    </w:p>
    <w:p w:rsidR="007D37B7" w:rsidRDefault="00E83622" w:rsidP="007D37B7">
      <w:r>
        <w:t xml:space="preserve">[15] </w:t>
      </w:r>
      <w:r w:rsidRPr="00E83622">
        <w:t>A. Al-Hourani, S. Kandeepan and S. Lardner</w:t>
      </w:r>
      <w:r>
        <w:t xml:space="preserve">. </w:t>
      </w:r>
      <w:r w:rsidRPr="00E83622">
        <w:t xml:space="preserve">Optimal LAP Altitude for Maximum </w:t>
      </w:r>
      <w:proofErr w:type="gramStart"/>
      <w:r w:rsidRPr="00E83622">
        <w:t>Coverage</w:t>
      </w:r>
      <w:r>
        <w:t>[</w:t>
      </w:r>
      <w:proofErr w:type="gramEnd"/>
      <w:r>
        <w:t>J].</w:t>
      </w:r>
      <w:r w:rsidRPr="00767EE4">
        <w:t xml:space="preserve"> </w:t>
      </w:r>
      <w:r w:rsidRPr="00E83622">
        <w:t>IEEE Wireless Communications Letters</w:t>
      </w:r>
      <w:r>
        <w:t>, 201</w:t>
      </w:r>
      <w:r>
        <w:t>4</w:t>
      </w:r>
      <w:r>
        <w:t xml:space="preserve">, </w:t>
      </w:r>
      <w:r>
        <w:t>3</w:t>
      </w:r>
      <w:r>
        <w:t>(</w:t>
      </w:r>
      <w:r w:rsidRPr="00767EE4">
        <w:t>6</w:t>
      </w:r>
      <w:r>
        <w:t xml:space="preserve">): </w:t>
      </w:r>
      <w:r>
        <w:t>569-572</w:t>
      </w:r>
      <w:r>
        <w:t>.</w:t>
      </w:r>
    </w:p>
    <w:p w:rsidR="00E83622" w:rsidRDefault="00E83622" w:rsidP="007D37B7">
      <w:r>
        <w:t xml:space="preserve">[16] </w:t>
      </w:r>
      <w:r w:rsidRPr="00E83622">
        <w:t>C. Zhang and W. Zhang</w:t>
      </w:r>
      <w:r>
        <w:t xml:space="preserve">. </w:t>
      </w:r>
      <w:r w:rsidRPr="00E83622">
        <w:t xml:space="preserve">Spectrum Sharing in Drone Small </w:t>
      </w:r>
      <w:proofErr w:type="gramStart"/>
      <w:r w:rsidRPr="00E83622">
        <w:t>Cells</w:t>
      </w:r>
      <w:r>
        <w:t>[</w:t>
      </w:r>
      <w:proofErr w:type="gramEnd"/>
      <w:r>
        <w:t xml:space="preserve">A]. // </w:t>
      </w:r>
      <w:r w:rsidRPr="00E83622">
        <w:t>2016 IEEE Global Communications Conference (GLOBECOM</w:t>
      </w:r>
      <w:proofErr w:type="gramStart"/>
      <w:r w:rsidRPr="00E83622">
        <w:t>)</w:t>
      </w:r>
      <w:r>
        <w:t>[</w:t>
      </w:r>
      <w:proofErr w:type="gramEnd"/>
      <w:r>
        <w:t xml:space="preserve">C], </w:t>
      </w:r>
      <w:r w:rsidRPr="00E83622">
        <w:t>Washington, DC</w:t>
      </w:r>
      <w:r>
        <w:t>, 2016</w:t>
      </w:r>
      <w:r>
        <w:t>: 1-6</w:t>
      </w:r>
      <w:r w:rsidRPr="00256747">
        <w:t>.</w:t>
      </w:r>
    </w:p>
    <w:p w:rsidR="00E83622" w:rsidRPr="00E83622" w:rsidRDefault="00E83622" w:rsidP="007D37B7">
      <w:r>
        <w:t xml:space="preserve">[17] </w:t>
      </w:r>
      <w:r w:rsidRPr="00E83622">
        <w:t>M. Gruber</w:t>
      </w:r>
      <w:r>
        <w:t xml:space="preserve">. </w:t>
      </w:r>
      <w:r w:rsidRPr="00E83622">
        <w:t xml:space="preserve">Role of altitude when exploring optimal placement of UAV access </w:t>
      </w:r>
      <w:proofErr w:type="gramStart"/>
      <w:r w:rsidRPr="00E83622">
        <w:t>points</w:t>
      </w:r>
      <w:r>
        <w:t>[</w:t>
      </w:r>
      <w:proofErr w:type="gramEnd"/>
      <w:r>
        <w:t xml:space="preserve">A]. // </w:t>
      </w:r>
      <w:r w:rsidRPr="00E83622">
        <w:t>2016 IEEE Wireless Communications and Networking Conference</w:t>
      </w:r>
      <w:r>
        <w:t xml:space="preserve">[C], </w:t>
      </w:r>
      <w:r w:rsidRPr="00E83622">
        <w:t>Doha</w:t>
      </w:r>
      <w:r>
        <w:t>, 2016: 1-</w:t>
      </w:r>
      <w:r>
        <w:t>5</w:t>
      </w:r>
      <w:r w:rsidRPr="00256747">
        <w:t>.</w:t>
      </w:r>
    </w:p>
    <w:p w:rsidR="007D37B7" w:rsidRDefault="00E83622" w:rsidP="00592F24">
      <w:r>
        <w:t xml:space="preserve">[18] </w:t>
      </w:r>
      <w:r w:rsidRPr="00E83622">
        <w:t>J. Yoon, Y. Jin, N. Batsoyol and H. Lee</w:t>
      </w:r>
      <w:r>
        <w:t xml:space="preserve">. </w:t>
      </w:r>
      <w:r w:rsidRPr="00E83622">
        <w:t xml:space="preserve">Adaptive Path Planning of UAVs for Delivering Delay-Sensitive Information to Ad-Hoc </w:t>
      </w:r>
      <w:proofErr w:type="gramStart"/>
      <w:r w:rsidRPr="00E83622">
        <w:t>Nodes</w:t>
      </w:r>
      <w:r>
        <w:t>[</w:t>
      </w:r>
      <w:proofErr w:type="gramEnd"/>
      <w:r>
        <w:t xml:space="preserve">A]. // </w:t>
      </w:r>
      <w:r w:rsidRPr="00E83622">
        <w:t>2017 IEEE Wireless Communications and Networking Conference (WCNC</w:t>
      </w:r>
      <w:proofErr w:type="gramStart"/>
      <w:r w:rsidRPr="00E83622">
        <w:t>)</w:t>
      </w:r>
      <w:r>
        <w:t>[</w:t>
      </w:r>
      <w:proofErr w:type="gramEnd"/>
      <w:r>
        <w:t xml:space="preserve">C], </w:t>
      </w:r>
      <w:r w:rsidRPr="00E83622">
        <w:t>San Francisco, CA</w:t>
      </w:r>
      <w:r>
        <w:t>, 201</w:t>
      </w:r>
      <w:r>
        <w:t>7</w:t>
      </w:r>
      <w:r>
        <w:t>: 1-</w:t>
      </w:r>
      <w:r>
        <w:t>6</w:t>
      </w:r>
      <w:r w:rsidRPr="00256747">
        <w:t>.</w:t>
      </w:r>
    </w:p>
    <w:p w:rsidR="00E83622" w:rsidRDefault="00E83622" w:rsidP="00592F24">
      <w:r>
        <w:t xml:space="preserve">[19] </w:t>
      </w:r>
      <w:r w:rsidR="009F20FA" w:rsidRPr="009F20FA">
        <w:t>J. Lyu, Y. Zeng, R. Zhang and T. J. Lim</w:t>
      </w:r>
      <w:r w:rsidR="009F20FA">
        <w:t xml:space="preserve">. </w:t>
      </w:r>
      <w:r w:rsidR="009F20FA" w:rsidRPr="009F20FA">
        <w:t xml:space="preserve">Placement Optimization of UAV-Mounted Mobile Base </w:t>
      </w:r>
      <w:proofErr w:type="gramStart"/>
      <w:r w:rsidR="009F20FA" w:rsidRPr="009F20FA">
        <w:t>Stations</w:t>
      </w:r>
      <w:r w:rsidR="009F20FA">
        <w:t>[</w:t>
      </w:r>
      <w:proofErr w:type="gramEnd"/>
      <w:r w:rsidR="009F20FA">
        <w:t>J].</w:t>
      </w:r>
      <w:r w:rsidR="009F20FA" w:rsidRPr="00767EE4">
        <w:t xml:space="preserve"> </w:t>
      </w:r>
      <w:r w:rsidR="009F20FA" w:rsidRPr="009F20FA">
        <w:t>IEEE Communications Letters</w:t>
      </w:r>
      <w:r w:rsidR="009F20FA">
        <w:t>, 201</w:t>
      </w:r>
      <w:r w:rsidR="009F20FA">
        <w:t>7</w:t>
      </w:r>
      <w:r w:rsidR="009F20FA">
        <w:t xml:space="preserve">, </w:t>
      </w:r>
      <w:r w:rsidR="009F20FA">
        <w:t>21</w:t>
      </w:r>
      <w:r w:rsidR="009F20FA">
        <w:t>(</w:t>
      </w:r>
      <w:r w:rsidR="009F20FA">
        <w:t>3</w:t>
      </w:r>
      <w:r w:rsidR="009F20FA">
        <w:t xml:space="preserve">): </w:t>
      </w:r>
      <w:r w:rsidR="009F20FA">
        <w:t>604-607</w:t>
      </w:r>
      <w:r w:rsidR="009F20FA">
        <w:t>.</w:t>
      </w:r>
    </w:p>
    <w:p w:rsidR="000D3CC4" w:rsidRDefault="000D3CC4" w:rsidP="00592F24">
      <w:r>
        <w:t xml:space="preserve">[20] </w:t>
      </w:r>
      <w:r w:rsidRPr="000D3CC4">
        <w:t>B. Galkin, J. Kibilda and L. A. DaSilva</w:t>
      </w:r>
      <w:r>
        <w:t xml:space="preserve">. </w:t>
      </w:r>
      <w:r w:rsidRPr="000D3CC4">
        <w:t xml:space="preserve">Deployment of UAV-mounted access points according to spatial user locations in two-tier cellular </w:t>
      </w:r>
      <w:proofErr w:type="gramStart"/>
      <w:r w:rsidRPr="000D3CC4">
        <w:t>networks</w:t>
      </w:r>
      <w:r>
        <w:t>[</w:t>
      </w:r>
      <w:proofErr w:type="gramEnd"/>
      <w:r>
        <w:t xml:space="preserve">A]. // </w:t>
      </w:r>
      <w:r w:rsidRPr="000D3CC4">
        <w:t xml:space="preserve">2016 </w:t>
      </w:r>
      <w:r w:rsidRPr="000D3CC4">
        <w:lastRenderedPageBreak/>
        <w:t>Wireless Days (WD</w:t>
      </w:r>
      <w:proofErr w:type="gramStart"/>
      <w:r w:rsidRPr="000D3CC4">
        <w:t>)</w:t>
      </w:r>
      <w:r>
        <w:t>[</w:t>
      </w:r>
      <w:proofErr w:type="gramEnd"/>
      <w:r>
        <w:t xml:space="preserve">C], </w:t>
      </w:r>
      <w:r w:rsidRPr="000D3CC4">
        <w:t>Toulouse</w:t>
      </w:r>
      <w:r>
        <w:t>, 201</w:t>
      </w:r>
      <w:r>
        <w:t>6</w:t>
      </w:r>
      <w:r>
        <w:t>: 1-6</w:t>
      </w:r>
      <w:r w:rsidRPr="00256747">
        <w:t>.</w:t>
      </w:r>
    </w:p>
    <w:p w:rsidR="000D3CC4" w:rsidRDefault="000D3CC4" w:rsidP="00592F24">
      <w:r>
        <w:t xml:space="preserve">[21] </w:t>
      </w:r>
      <w:r w:rsidRPr="000D3CC4">
        <w:t>A. Kumbhar, İ. Güvenç, S. Singh and A. Tuncer</w:t>
      </w:r>
      <w:r>
        <w:t xml:space="preserve">. </w:t>
      </w:r>
      <w:r w:rsidRPr="000D3CC4">
        <w:t xml:space="preserve">Exploiting LTE-Advanced HetNets and FeICIC for UAV-Assisted Public Safety </w:t>
      </w:r>
      <w:proofErr w:type="gramStart"/>
      <w:r w:rsidRPr="000D3CC4">
        <w:t>Communications</w:t>
      </w:r>
      <w:r>
        <w:t>[</w:t>
      </w:r>
      <w:proofErr w:type="gramEnd"/>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592F24">
      <w:r>
        <w:t xml:space="preserve">[22] </w:t>
      </w:r>
      <w:r w:rsidRPr="006A16C5">
        <w:t xml:space="preserve">3GPP TR </w:t>
      </w:r>
      <w:r w:rsidRPr="00CA5829">
        <w:t>36.814</w:t>
      </w:r>
      <w:r w:rsidRPr="006A16C5">
        <w:t xml:space="preserve"> V</w:t>
      </w:r>
      <w:r>
        <w:t>9.2.0</w:t>
      </w:r>
      <w:r>
        <w:t xml:space="preserve">, </w:t>
      </w:r>
      <w:r w:rsidRPr="00CA5829">
        <w:t>Further advancements for E-UTRA physical layer aspects</w:t>
      </w:r>
      <w:r>
        <w:t>[S]. 201</w:t>
      </w:r>
      <w:r w:rsidR="000B5DEA">
        <w:t>7</w:t>
      </w:r>
      <w:r>
        <w:t>.</w:t>
      </w:r>
    </w:p>
    <w:p w:rsidR="006875D0" w:rsidRDefault="000B5DEA" w:rsidP="00592F24">
      <w:r>
        <w:t xml:space="preserve">[23] </w:t>
      </w:r>
      <w:r w:rsidRPr="000B5DEA">
        <w:t>A. Al-Hourani, S. Kandeepan and A. Jamalipour</w:t>
      </w:r>
      <w:r>
        <w:t xml:space="preserve">. </w:t>
      </w:r>
      <w:r w:rsidRPr="000B5DEA">
        <w:t xml:space="preserve">Modeling air-to-ground path loss for low altitude platforms in urban </w:t>
      </w:r>
      <w:proofErr w:type="gramStart"/>
      <w:r w:rsidRPr="000B5DEA">
        <w:t>environments</w:t>
      </w:r>
      <w:r>
        <w:t>[</w:t>
      </w:r>
      <w:proofErr w:type="gramEnd"/>
      <w:r>
        <w:t xml:space="preserve">A]. // </w:t>
      </w:r>
      <w:r w:rsidRPr="000B5DEA">
        <w:t>2014 IEEE Global Communications Conference</w:t>
      </w:r>
      <w:r>
        <w:t xml:space="preserve">[C], </w:t>
      </w:r>
      <w:r w:rsidRPr="000B5DEA">
        <w:t>Austin, TX</w:t>
      </w:r>
      <w:r>
        <w:t>, 201</w:t>
      </w:r>
      <w:r>
        <w:t>4</w:t>
      </w:r>
      <w:r>
        <w:t xml:space="preserve">: </w:t>
      </w:r>
      <w:r w:rsidRPr="000B5DEA">
        <w:t>2898-2904</w:t>
      </w:r>
      <w:r w:rsidRPr="00256747">
        <w:t>.</w:t>
      </w:r>
    </w:p>
    <w:p w:rsidR="006875D0" w:rsidRDefault="006875D0">
      <w:pPr>
        <w:widowControl/>
        <w:jc w:val="left"/>
      </w:pPr>
      <w:r>
        <w:br w:type="page"/>
      </w:r>
    </w:p>
    <w:p w:rsidR="006875D0" w:rsidRDefault="006875D0" w:rsidP="006875D0">
      <w:pPr>
        <w:pStyle w:val="ae"/>
      </w:pPr>
      <w:r>
        <w:rPr>
          <w:rFonts w:hint="eastAsia"/>
        </w:rPr>
        <w:lastRenderedPageBreak/>
        <w:t>缩略语</w:t>
      </w:r>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2G</w:t>
            </w:r>
          </w:p>
        </w:tc>
        <w:tc>
          <w:tcPr>
            <w:tcW w:w="4330" w:type="dxa"/>
          </w:tcPr>
          <w:p w:rsidR="006875D0" w:rsidRPr="00C37EB6" w:rsidRDefault="006875D0" w:rsidP="000540B8">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0540B8">
            <w:pPr>
              <w:widowControl/>
              <w:snapToGrid w:val="0"/>
              <w:rPr>
                <w:rFonts w:cs="Times New Roman"/>
                <w:szCs w:val="24"/>
              </w:rPr>
            </w:pPr>
            <w:r>
              <w:rPr>
                <w:rFonts w:cs="Times New Roman" w:hint="eastAsia"/>
                <w:szCs w:val="24"/>
              </w:rPr>
              <w:t>第二代移动通信技术</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3G</w:t>
            </w:r>
          </w:p>
        </w:tc>
        <w:tc>
          <w:tcPr>
            <w:tcW w:w="4330" w:type="dxa"/>
          </w:tcPr>
          <w:p w:rsidR="006875D0" w:rsidRDefault="006875D0" w:rsidP="000540B8">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0540B8">
            <w:pPr>
              <w:widowControl/>
              <w:snapToGrid w:val="0"/>
              <w:rPr>
                <w:rFonts w:cs="Times New Roman"/>
                <w:szCs w:val="24"/>
              </w:rPr>
            </w:pPr>
            <w:r>
              <w:rPr>
                <w:rFonts w:cs="Times New Roman" w:hint="eastAsia"/>
                <w:szCs w:val="24"/>
              </w:rPr>
              <w:t>第三代移动通信技术</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0540B8">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0540B8">
            <w:pPr>
              <w:widowControl/>
              <w:snapToGrid w:val="0"/>
              <w:rPr>
                <w:rFonts w:cs="Times New Roman"/>
                <w:szCs w:val="24"/>
              </w:rPr>
            </w:pPr>
            <w:r>
              <w:rPr>
                <w:rFonts w:cs="Times New Roman" w:hint="eastAsia"/>
                <w:szCs w:val="24"/>
              </w:rPr>
              <w:t>第三代合作伙伴计划</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0540B8">
            <w:pPr>
              <w:widowControl/>
              <w:snapToGrid w:val="0"/>
              <w:rPr>
                <w:rFonts w:cs="Times New Roman"/>
                <w:szCs w:val="24"/>
              </w:rPr>
            </w:pPr>
            <w:r w:rsidRPr="00C37EB6">
              <w:rPr>
                <w:rFonts w:cs="Times New Roman"/>
                <w:szCs w:val="24"/>
              </w:rPr>
              <w:t>4th-Generation</w:t>
            </w:r>
          </w:p>
        </w:tc>
        <w:tc>
          <w:tcPr>
            <w:tcW w:w="3056" w:type="dxa"/>
          </w:tcPr>
          <w:p w:rsidR="006875D0" w:rsidRDefault="006875D0" w:rsidP="000540B8">
            <w:pPr>
              <w:widowControl/>
              <w:snapToGrid w:val="0"/>
              <w:rPr>
                <w:rFonts w:cs="Times New Roman"/>
                <w:szCs w:val="24"/>
              </w:rPr>
            </w:pPr>
            <w:r>
              <w:rPr>
                <w:rFonts w:cs="Times New Roman" w:hint="eastAsia"/>
                <w:szCs w:val="24"/>
              </w:rPr>
              <w:t>第四代移动通信技术</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0540B8">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0540B8">
            <w:pPr>
              <w:widowControl/>
              <w:snapToGrid w:val="0"/>
              <w:rPr>
                <w:rFonts w:cs="Times New Roman"/>
                <w:szCs w:val="24"/>
              </w:rPr>
            </w:pPr>
            <w:r>
              <w:rPr>
                <w:rFonts w:cs="Times New Roman" w:hint="eastAsia"/>
                <w:szCs w:val="24"/>
              </w:rPr>
              <w:t>第五代移动通信技术</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0540B8">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0540B8">
            <w:pPr>
              <w:widowControl/>
              <w:snapToGrid w:val="0"/>
              <w:rPr>
                <w:rFonts w:cs="Times New Roman"/>
                <w:szCs w:val="24"/>
              </w:rPr>
            </w:pPr>
            <w:r w:rsidRPr="00B23522">
              <w:rPr>
                <w:rFonts w:cs="Times New Roman"/>
                <w:szCs w:val="24"/>
              </w:rPr>
              <w:t>邻频泄露功率比</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0540B8">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0540B8">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信道泄露比</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0540B8">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0540B8">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信道选择性</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ASS</w:t>
            </w:r>
          </w:p>
        </w:tc>
        <w:tc>
          <w:tcPr>
            <w:tcW w:w="4330" w:type="dxa"/>
          </w:tcPr>
          <w:p w:rsidR="006875D0" w:rsidRDefault="006875D0" w:rsidP="000540B8">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0540B8">
            <w:pPr>
              <w:widowControl/>
              <w:snapToGrid w:val="0"/>
              <w:rPr>
                <w:rFonts w:cs="Times New Roman"/>
                <w:szCs w:val="24"/>
              </w:rPr>
            </w:pPr>
            <w:r>
              <w:rPr>
                <w:rFonts w:cs="Times New Roman" w:hint="eastAsia"/>
                <w:szCs w:val="24"/>
              </w:rPr>
              <w:t>有源天线系统</w:t>
            </w:r>
          </w:p>
        </w:tc>
      </w:tr>
      <w:tr w:rsidR="006875D0" w:rsidTr="000540B8">
        <w:trPr>
          <w:jc w:val="center"/>
        </w:trPr>
        <w:tc>
          <w:tcPr>
            <w:tcW w:w="910" w:type="dxa"/>
          </w:tcPr>
          <w:p w:rsidR="006875D0" w:rsidRDefault="006875D0" w:rsidP="000540B8">
            <w:pPr>
              <w:widowControl/>
              <w:snapToGrid w:val="0"/>
              <w:rPr>
                <w:rFonts w:cs="Times New Roman" w:hint="eastAsia"/>
                <w:szCs w:val="24"/>
              </w:rPr>
            </w:pPr>
            <w:r>
              <w:rPr>
                <w:rFonts w:cs="Times New Roman" w:hint="eastAsia"/>
                <w:szCs w:val="24"/>
              </w:rPr>
              <w:t>COMP</w:t>
            </w:r>
          </w:p>
        </w:tc>
        <w:tc>
          <w:tcPr>
            <w:tcW w:w="4330" w:type="dxa"/>
          </w:tcPr>
          <w:p w:rsidR="006875D0" w:rsidRDefault="006875D0" w:rsidP="000540B8">
            <w:pPr>
              <w:widowControl/>
              <w:snapToGrid w:val="0"/>
              <w:rPr>
                <w:rFonts w:cs="Times New Roman" w:hint="eastAsia"/>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0540B8">
            <w:pPr>
              <w:widowControl/>
              <w:snapToGrid w:val="0"/>
              <w:rPr>
                <w:rFonts w:cs="Times New Roman" w:hint="eastAsia"/>
                <w:szCs w:val="24"/>
              </w:rPr>
            </w:pPr>
            <w:r w:rsidRPr="009F38F7">
              <w:rPr>
                <w:rFonts w:cs="Times New Roman" w:hint="eastAsia"/>
                <w:szCs w:val="24"/>
              </w:rPr>
              <w:t>协同多点传输</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FDMA</w:t>
            </w:r>
          </w:p>
        </w:tc>
        <w:tc>
          <w:tcPr>
            <w:tcW w:w="4330" w:type="dxa"/>
          </w:tcPr>
          <w:p w:rsidR="006875D0" w:rsidRDefault="006875D0" w:rsidP="000540B8">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0540B8">
            <w:pPr>
              <w:widowControl/>
              <w:snapToGrid w:val="0"/>
              <w:rPr>
                <w:rFonts w:cs="Times New Roman"/>
                <w:szCs w:val="24"/>
              </w:rPr>
            </w:pPr>
            <w:r>
              <w:rPr>
                <w:rFonts w:cs="Times New Roman" w:hint="eastAsia"/>
                <w:szCs w:val="24"/>
              </w:rPr>
              <w:t>频分多址</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GCS</w:t>
            </w:r>
          </w:p>
        </w:tc>
        <w:tc>
          <w:tcPr>
            <w:tcW w:w="4330" w:type="dxa"/>
          </w:tcPr>
          <w:p w:rsidR="006875D0" w:rsidRDefault="006875D0" w:rsidP="000540B8">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0540B8">
            <w:pPr>
              <w:widowControl/>
              <w:snapToGrid w:val="0"/>
              <w:rPr>
                <w:rFonts w:cs="Times New Roman"/>
                <w:szCs w:val="24"/>
              </w:rPr>
            </w:pPr>
            <w:r>
              <w:rPr>
                <w:rFonts w:cs="Times New Roman" w:hint="eastAsia"/>
                <w:szCs w:val="24"/>
              </w:rPr>
              <w:t>全球坐标系</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InH</w:t>
            </w:r>
          </w:p>
        </w:tc>
        <w:tc>
          <w:tcPr>
            <w:tcW w:w="4330" w:type="dxa"/>
          </w:tcPr>
          <w:p w:rsidR="006875D0" w:rsidRDefault="006875D0" w:rsidP="000540B8">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0540B8">
            <w:pPr>
              <w:widowControl/>
              <w:snapToGrid w:val="0"/>
              <w:rPr>
                <w:rFonts w:cs="Times New Roman"/>
                <w:szCs w:val="24"/>
              </w:rPr>
            </w:pPr>
            <w:r>
              <w:rPr>
                <w:rFonts w:cs="Times New Roman" w:hint="eastAsia"/>
                <w:szCs w:val="24"/>
              </w:rPr>
              <w:t>室内热点</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ITU</w:t>
            </w:r>
          </w:p>
        </w:tc>
        <w:tc>
          <w:tcPr>
            <w:tcW w:w="4330" w:type="dxa"/>
          </w:tcPr>
          <w:p w:rsidR="006875D0" w:rsidRDefault="006875D0" w:rsidP="000540B8">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0540B8">
            <w:pPr>
              <w:widowControl/>
              <w:snapToGrid w:val="0"/>
              <w:rPr>
                <w:rFonts w:cs="Times New Roman"/>
                <w:szCs w:val="24"/>
              </w:rPr>
            </w:pPr>
            <w:r>
              <w:rPr>
                <w:rFonts w:cs="Times New Roman" w:hint="eastAsia"/>
                <w:szCs w:val="24"/>
              </w:rPr>
              <w:t>国际电信联盟</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LCS</w:t>
            </w:r>
          </w:p>
        </w:tc>
        <w:tc>
          <w:tcPr>
            <w:tcW w:w="4330" w:type="dxa"/>
          </w:tcPr>
          <w:p w:rsidR="006875D0" w:rsidRDefault="006875D0" w:rsidP="000540B8">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0540B8">
            <w:pPr>
              <w:widowControl/>
              <w:snapToGrid w:val="0"/>
              <w:rPr>
                <w:rFonts w:cs="Times New Roman"/>
                <w:szCs w:val="24"/>
              </w:rPr>
            </w:pPr>
            <w:r>
              <w:rPr>
                <w:rFonts w:cs="Times New Roman" w:hint="eastAsia"/>
                <w:szCs w:val="24"/>
              </w:rPr>
              <w:t>局部坐标系</w:t>
            </w:r>
          </w:p>
        </w:tc>
      </w:tr>
      <w:tr w:rsidR="006875D0" w:rsidTr="000540B8">
        <w:trPr>
          <w:jc w:val="center"/>
        </w:trPr>
        <w:tc>
          <w:tcPr>
            <w:tcW w:w="910" w:type="dxa"/>
          </w:tcPr>
          <w:p w:rsidR="006875D0" w:rsidRDefault="006875D0" w:rsidP="000540B8">
            <w:pPr>
              <w:widowControl/>
              <w:snapToGrid w:val="0"/>
              <w:rPr>
                <w:rFonts w:cs="Times New Roman" w:hint="eastAsia"/>
                <w:szCs w:val="24"/>
              </w:rPr>
            </w:pPr>
            <w:r>
              <w:rPr>
                <w:rFonts w:cs="Times New Roman" w:hint="eastAsia"/>
                <w:szCs w:val="24"/>
              </w:rPr>
              <w:t>LOS</w:t>
            </w:r>
          </w:p>
        </w:tc>
        <w:tc>
          <w:tcPr>
            <w:tcW w:w="4330" w:type="dxa"/>
          </w:tcPr>
          <w:p w:rsidR="006875D0" w:rsidRPr="00C37EB6" w:rsidRDefault="006875D0" w:rsidP="000540B8">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0540B8">
            <w:pPr>
              <w:widowControl/>
              <w:snapToGrid w:val="0"/>
              <w:rPr>
                <w:rFonts w:cs="Times New Roman" w:hint="eastAsia"/>
                <w:szCs w:val="24"/>
              </w:rPr>
            </w:pPr>
            <w:r>
              <w:rPr>
                <w:rFonts w:cs="Times New Roman" w:hint="eastAsia"/>
                <w:szCs w:val="24"/>
              </w:rPr>
              <w:t>视距</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LTE</w:t>
            </w:r>
          </w:p>
        </w:tc>
        <w:tc>
          <w:tcPr>
            <w:tcW w:w="4330" w:type="dxa"/>
          </w:tcPr>
          <w:p w:rsidR="006875D0" w:rsidRDefault="006875D0" w:rsidP="000540B8">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0540B8">
            <w:pPr>
              <w:widowControl/>
              <w:snapToGrid w:val="0"/>
              <w:rPr>
                <w:rFonts w:cs="Times New Roman"/>
                <w:szCs w:val="24"/>
              </w:rPr>
            </w:pPr>
            <w:r>
              <w:rPr>
                <w:rFonts w:cs="Times New Roman" w:hint="eastAsia"/>
                <w:szCs w:val="24"/>
              </w:rPr>
              <w:t>长期演进</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0540B8">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0540B8">
            <w:pPr>
              <w:widowControl/>
              <w:snapToGrid w:val="0"/>
              <w:rPr>
                <w:rFonts w:cs="Times New Roman"/>
                <w:szCs w:val="24"/>
              </w:rPr>
            </w:pPr>
            <w:r>
              <w:rPr>
                <w:rFonts w:cs="Times New Roman" w:hint="eastAsia"/>
                <w:szCs w:val="24"/>
              </w:rPr>
              <w:t>宏基站</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MIMO</w:t>
            </w:r>
          </w:p>
        </w:tc>
        <w:tc>
          <w:tcPr>
            <w:tcW w:w="4330" w:type="dxa"/>
          </w:tcPr>
          <w:p w:rsidR="006875D0" w:rsidRDefault="006875D0" w:rsidP="000540B8">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0540B8">
            <w:pPr>
              <w:widowControl/>
              <w:snapToGrid w:val="0"/>
              <w:rPr>
                <w:rFonts w:cs="Times New Roman"/>
                <w:szCs w:val="24"/>
              </w:rPr>
            </w:pPr>
            <w:r>
              <w:rPr>
                <w:rFonts w:cs="Times New Roman" w:hint="eastAsia"/>
                <w:szCs w:val="24"/>
              </w:rPr>
              <w:t>多入多出</w:t>
            </w:r>
          </w:p>
        </w:tc>
      </w:tr>
      <w:tr w:rsidR="006875D0" w:rsidTr="000540B8">
        <w:trPr>
          <w:jc w:val="center"/>
        </w:trPr>
        <w:tc>
          <w:tcPr>
            <w:tcW w:w="910" w:type="dxa"/>
          </w:tcPr>
          <w:p w:rsidR="006875D0" w:rsidRDefault="006875D0" w:rsidP="000540B8">
            <w:pPr>
              <w:widowControl/>
              <w:snapToGrid w:val="0"/>
              <w:rPr>
                <w:rFonts w:cs="Times New Roman" w:hint="eastAsia"/>
                <w:szCs w:val="24"/>
              </w:rPr>
            </w:pPr>
            <w:r>
              <w:rPr>
                <w:rFonts w:cs="Times New Roman" w:hint="eastAsia"/>
                <w:szCs w:val="24"/>
              </w:rPr>
              <w:t>NLOS</w:t>
            </w:r>
          </w:p>
        </w:tc>
        <w:tc>
          <w:tcPr>
            <w:tcW w:w="4330" w:type="dxa"/>
          </w:tcPr>
          <w:p w:rsidR="006875D0" w:rsidRPr="00C37EB6" w:rsidRDefault="006875D0" w:rsidP="000540B8">
            <w:pPr>
              <w:widowControl/>
              <w:snapToGrid w:val="0"/>
              <w:rPr>
                <w:rFonts w:cs="Times New Roman"/>
                <w:szCs w:val="24"/>
              </w:rPr>
            </w:pPr>
            <w:r>
              <w:rPr>
                <w:rFonts w:cs="Times New Roman"/>
                <w:szCs w:val="24"/>
              </w:rPr>
              <w:t>Non Line of Sight</w:t>
            </w:r>
          </w:p>
        </w:tc>
        <w:tc>
          <w:tcPr>
            <w:tcW w:w="3056" w:type="dxa"/>
          </w:tcPr>
          <w:p w:rsidR="006875D0" w:rsidRDefault="006875D0" w:rsidP="000540B8">
            <w:pPr>
              <w:widowControl/>
              <w:snapToGrid w:val="0"/>
              <w:rPr>
                <w:rFonts w:cs="Times New Roman" w:hint="eastAsia"/>
                <w:szCs w:val="24"/>
              </w:rPr>
            </w:pPr>
            <w:r>
              <w:rPr>
                <w:rFonts w:cs="Times New Roman" w:hint="eastAsia"/>
                <w:szCs w:val="24"/>
              </w:rPr>
              <w:t>非视距</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NR</w:t>
            </w:r>
          </w:p>
        </w:tc>
        <w:tc>
          <w:tcPr>
            <w:tcW w:w="4330" w:type="dxa"/>
          </w:tcPr>
          <w:p w:rsidR="006875D0" w:rsidRDefault="006875D0" w:rsidP="000540B8">
            <w:pPr>
              <w:widowControl/>
              <w:snapToGrid w:val="0"/>
              <w:rPr>
                <w:rFonts w:cs="Times New Roman"/>
                <w:szCs w:val="24"/>
              </w:rPr>
            </w:pPr>
            <w:r w:rsidRPr="00C37EB6">
              <w:rPr>
                <w:rFonts w:cs="Times New Roman"/>
                <w:szCs w:val="24"/>
              </w:rPr>
              <w:t>New Radio</w:t>
            </w:r>
          </w:p>
        </w:tc>
        <w:tc>
          <w:tcPr>
            <w:tcW w:w="3056" w:type="dxa"/>
          </w:tcPr>
          <w:p w:rsidR="006875D0" w:rsidRDefault="006875D0" w:rsidP="000540B8">
            <w:pPr>
              <w:widowControl/>
              <w:snapToGrid w:val="0"/>
              <w:rPr>
                <w:rFonts w:cs="Times New Roman"/>
                <w:szCs w:val="24"/>
              </w:rPr>
            </w:pPr>
            <w:r>
              <w:rPr>
                <w:rFonts w:cs="Times New Roman" w:hint="eastAsia"/>
                <w:szCs w:val="24"/>
              </w:rPr>
              <w:t>新空口</w:t>
            </w:r>
          </w:p>
        </w:tc>
      </w:tr>
      <w:tr w:rsidR="006875D0" w:rsidTr="000540B8">
        <w:trPr>
          <w:jc w:val="center"/>
        </w:trPr>
        <w:tc>
          <w:tcPr>
            <w:tcW w:w="910" w:type="dxa"/>
          </w:tcPr>
          <w:p w:rsidR="006875D0" w:rsidRDefault="006875D0" w:rsidP="000540B8">
            <w:pPr>
              <w:widowControl/>
              <w:snapToGrid w:val="0"/>
              <w:rPr>
                <w:rFonts w:cs="Times New Roman" w:hint="eastAsia"/>
                <w:szCs w:val="24"/>
              </w:rPr>
            </w:pPr>
            <w:r>
              <w:rPr>
                <w:rFonts w:cs="Times New Roman" w:hint="eastAsia"/>
                <w:szCs w:val="24"/>
              </w:rPr>
              <w:t>RB</w:t>
            </w:r>
          </w:p>
        </w:tc>
        <w:tc>
          <w:tcPr>
            <w:tcW w:w="4330" w:type="dxa"/>
          </w:tcPr>
          <w:p w:rsidR="006875D0" w:rsidRPr="00C37EB6" w:rsidRDefault="006875D0" w:rsidP="000540B8">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0540B8">
            <w:pPr>
              <w:widowControl/>
              <w:snapToGrid w:val="0"/>
              <w:rPr>
                <w:rFonts w:cs="Times New Roman" w:hint="eastAsia"/>
                <w:szCs w:val="24"/>
              </w:rPr>
            </w:pPr>
            <w:r>
              <w:rPr>
                <w:rFonts w:cs="Times New Roman" w:hint="eastAsia"/>
                <w:szCs w:val="24"/>
              </w:rPr>
              <w:t>资源块</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0540B8">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0540B8">
            <w:pPr>
              <w:widowControl/>
              <w:snapToGrid w:val="0"/>
              <w:rPr>
                <w:rFonts w:cs="Times New Roman"/>
                <w:szCs w:val="24"/>
              </w:rPr>
            </w:pPr>
            <w:proofErr w:type="gramStart"/>
            <w:r>
              <w:rPr>
                <w:rFonts w:cs="Times New Roman" w:hint="eastAsia"/>
                <w:szCs w:val="24"/>
              </w:rPr>
              <w:t>信干噪</w:t>
            </w:r>
            <w:proofErr w:type="gramEnd"/>
            <w:r>
              <w:rPr>
                <w:rFonts w:cs="Times New Roman" w:hint="eastAsia"/>
                <w:szCs w:val="24"/>
              </w:rPr>
              <w:t>比</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0540B8">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0540B8">
            <w:pPr>
              <w:widowControl/>
              <w:snapToGrid w:val="0"/>
              <w:rPr>
                <w:rFonts w:cs="Times New Roman"/>
                <w:szCs w:val="24"/>
              </w:rPr>
            </w:pPr>
            <w:r>
              <w:rPr>
                <w:rFonts w:cs="Times New Roman" w:hint="eastAsia"/>
                <w:szCs w:val="24"/>
              </w:rPr>
              <w:t>无人机</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UMa</w:t>
            </w:r>
          </w:p>
        </w:tc>
        <w:tc>
          <w:tcPr>
            <w:tcW w:w="4330" w:type="dxa"/>
          </w:tcPr>
          <w:p w:rsidR="006875D0" w:rsidRDefault="006875D0" w:rsidP="000540B8">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0540B8">
            <w:pPr>
              <w:widowControl/>
              <w:snapToGrid w:val="0"/>
              <w:rPr>
                <w:rFonts w:cs="Times New Roman"/>
                <w:szCs w:val="24"/>
              </w:rPr>
            </w:pPr>
            <w:r>
              <w:rPr>
                <w:rFonts w:cs="Times New Roman" w:hint="eastAsia"/>
                <w:szCs w:val="24"/>
              </w:rPr>
              <w:t>城市</w:t>
            </w:r>
            <w:proofErr w:type="gramStart"/>
            <w:r>
              <w:rPr>
                <w:rFonts w:cs="Times New Roman" w:hint="eastAsia"/>
                <w:szCs w:val="24"/>
              </w:rPr>
              <w:t>宏小区</w:t>
            </w:r>
            <w:proofErr w:type="gramEnd"/>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UMi</w:t>
            </w:r>
          </w:p>
        </w:tc>
        <w:tc>
          <w:tcPr>
            <w:tcW w:w="4330" w:type="dxa"/>
          </w:tcPr>
          <w:p w:rsidR="006875D0" w:rsidRDefault="006875D0" w:rsidP="000540B8">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0540B8">
            <w:pPr>
              <w:widowControl/>
              <w:snapToGrid w:val="0"/>
              <w:rPr>
                <w:rFonts w:cs="Times New Roman"/>
                <w:szCs w:val="24"/>
              </w:rPr>
            </w:pPr>
            <w:r>
              <w:rPr>
                <w:rFonts w:cs="Times New Roman" w:hint="eastAsia"/>
                <w:szCs w:val="24"/>
              </w:rPr>
              <w:t>城市微小区</w:t>
            </w:r>
          </w:p>
        </w:tc>
      </w:tr>
      <w:tr w:rsidR="006875D0" w:rsidTr="000540B8">
        <w:trPr>
          <w:jc w:val="center"/>
        </w:trPr>
        <w:tc>
          <w:tcPr>
            <w:tcW w:w="910" w:type="dxa"/>
          </w:tcPr>
          <w:p w:rsidR="006875D0" w:rsidRDefault="006875D0" w:rsidP="000540B8">
            <w:pPr>
              <w:widowControl/>
              <w:snapToGrid w:val="0"/>
              <w:rPr>
                <w:rFonts w:cs="Times New Roman"/>
                <w:szCs w:val="24"/>
              </w:rPr>
            </w:pPr>
            <w:r>
              <w:rPr>
                <w:rFonts w:cs="Times New Roman" w:hint="eastAsia"/>
                <w:szCs w:val="24"/>
              </w:rPr>
              <w:t>UE</w:t>
            </w:r>
          </w:p>
        </w:tc>
        <w:tc>
          <w:tcPr>
            <w:tcW w:w="4330" w:type="dxa"/>
          </w:tcPr>
          <w:p w:rsidR="006875D0" w:rsidRDefault="006875D0" w:rsidP="000540B8">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0540B8">
            <w:pPr>
              <w:widowControl/>
              <w:snapToGrid w:val="0"/>
              <w:rPr>
                <w:rFonts w:cs="Times New Roman"/>
                <w:szCs w:val="24"/>
              </w:rPr>
            </w:pPr>
            <w:r>
              <w:rPr>
                <w:rFonts w:cs="Times New Roman" w:hint="eastAsia"/>
                <w:szCs w:val="24"/>
              </w:rPr>
              <w:t>用户设备</w:t>
            </w:r>
          </w:p>
        </w:tc>
      </w:tr>
    </w:tbl>
    <w:p w:rsidR="006875D0" w:rsidRDefault="006875D0" w:rsidP="00592F24"/>
    <w:p w:rsidR="006875D0" w:rsidRDefault="006875D0">
      <w:pPr>
        <w:widowControl/>
        <w:jc w:val="left"/>
      </w:pPr>
      <w:r>
        <w:br w:type="page"/>
      </w:r>
    </w:p>
    <w:p w:rsidR="000B5DEA" w:rsidRDefault="006875D0" w:rsidP="006875D0">
      <w:pPr>
        <w:pStyle w:val="ae"/>
      </w:pPr>
      <w:r>
        <w:rPr>
          <w:rFonts w:hint="eastAsia"/>
        </w:rPr>
        <w:lastRenderedPageBreak/>
        <w:t>致谢</w:t>
      </w:r>
    </w:p>
    <w:p w:rsidR="006875D0" w:rsidRDefault="006875D0" w:rsidP="006875D0"/>
    <w:p w:rsidR="006875D0" w:rsidRDefault="006875D0" w:rsidP="006875D0"/>
    <w:p w:rsidR="00435A0F" w:rsidRDefault="00435A0F" w:rsidP="006875D0"/>
    <w:p w:rsidR="00435A0F" w:rsidRDefault="00435A0F">
      <w:pPr>
        <w:widowControl/>
        <w:jc w:val="left"/>
      </w:pPr>
      <w:r>
        <w:br w:type="page"/>
      </w:r>
    </w:p>
    <w:p w:rsidR="006875D0" w:rsidRDefault="00435A0F" w:rsidP="00435A0F">
      <w:pPr>
        <w:pStyle w:val="ae"/>
      </w:pPr>
      <w:r>
        <w:rPr>
          <w:rFonts w:hint="eastAsia"/>
        </w:rPr>
        <w:lastRenderedPageBreak/>
        <w:t>攻读学位期间发表或已录用的学术成果</w:t>
      </w:r>
    </w:p>
    <w:p w:rsidR="00435A0F" w:rsidRDefault="00435A0F" w:rsidP="00435A0F"/>
    <w:p w:rsidR="00435A0F" w:rsidRDefault="00435A0F" w:rsidP="00435A0F"/>
    <w:p w:rsidR="00435A0F" w:rsidRDefault="00435A0F" w:rsidP="00435A0F">
      <w:r>
        <w:rPr>
          <w:rFonts w:hint="eastAsia"/>
        </w:rPr>
        <w:t>论文</w:t>
      </w:r>
    </w:p>
    <w:p w:rsidR="00435A0F" w:rsidRDefault="00435A0F" w:rsidP="00435A0F">
      <w:r>
        <w:rPr>
          <w:rFonts w:hint="eastAsia"/>
        </w:rPr>
        <w:t>[</w:t>
      </w:r>
      <w:r>
        <w:t xml:space="preserve">1] </w:t>
      </w:r>
      <w:bookmarkStart w:id="9" w:name="_GoBack"/>
      <w:bookmarkEnd w:id="9"/>
      <w:r w:rsidR="00066EB3">
        <w:t>Xuanguang Hu, Xin Zhang and Dacheng Yang</w:t>
      </w:r>
      <w:r>
        <w:t xml:space="preserve">. </w:t>
      </w:r>
      <w:r w:rsidR="00066EB3" w:rsidRPr="00066EB3">
        <w:t xml:space="preserve">Deployment of UAV and Interference Coordination in UAV-assisted Cellular </w:t>
      </w:r>
      <w:proofErr w:type="gramStart"/>
      <w:r w:rsidR="00066EB3" w:rsidRPr="00066EB3">
        <w:t>Networks</w:t>
      </w:r>
      <w:r>
        <w:t>[</w:t>
      </w:r>
      <w:proofErr w:type="gramEnd"/>
      <w:r>
        <w:t xml:space="preserve">A]. // </w:t>
      </w:r>
      <w:r w:rsidR="00066EB3" w:rsidRPr="00066EB3">
        <w:t>IEEE CIC ICCC Workshops'18</w:t>
      </w:r>
      <w:r>
        <w:t xml:space="preserve">[C], </w:t>
      </w:r>
      <w:r w:rsidR="00066EB3">
        <w:t>Beijing</w:t>
      </w:r>
      <w:r>
        <w:t>, 201</w:t>
      </w:r>
      <w:r w:rsidR="00066EB3">
        <w:t>8</w:t>
      </w:r>
      <w:r>
        <w:t xml:space="preserve">: </w:t>
      </w:r>
      <w:r w:rsidR="00066EB3">
        <w:t>1</w:t>
      </w:r>
      <w:r w:rsidRPr="000B5DEA">
        <w:t>-</w:t>
      </w:r>
      <w:r w:rsidR="00066EB3">
        <w:t>5</w:t>
      </w:r>
      <w:r w:rsidRPr="00256747">
        <w:t>.</w:t>
      </w:r>
    </w:p>
    <w:p w:rsidR="00FF61F4" w:rsidRDefault="00FF61F4" w:rsidP="00435A0F">
      <w:r>
        <w:t xml:space="preserve">[2] </w:t>
      </w:r>
      <w:r w:rsidRPr="00FF61F4">
        <w:t>L. Cao, X. Hu, H. Li, M. Zhang and X. Zhang</w:t>
      </w:r>
      <w:r>
        <w:t xml:space="preserve">. </w:t>
      </w:r>
      <w:r w:rsidRPr="00FF61F4">
        <w:t xml:space="preserve">Analysis of Downlink Co-existence in 5G New Radio Homogeneous </w:t>
      </w:r>
      <w:proofErr w:type="gramStart"/>
      <w:r w:rsidRPr="00FF61F4">
        <w:t>Networks</w:t>
      </w:r>
      <w:r>
        <w:t>[</w:t>
      </w:r>
      <w:proofErr w:type="gramEnd"/>
      <w:r>
        <w:t xml:space="preserve">A]. // </w:t>
      </w:r>
      <w:r w:rsidRPr="00FF61F4">
        <w:t>2018 International Conference on Network Infrastructure and Digital Content (IC-NIDC)</w:t>
      </w:r>
      <w:r>
        <w:t xml:space="preserve">[C], </w:t>
      </w:r>
      <w:r w:rsidRPr="00FF61F4">
        <w:t>Guiyang</w:t>
      </w:r>
      <w:r>
        <w:t xml:space="preserve">, 2018: </w:t>
      </w:r>
      <w:r>
        <w:t>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F31D09" w:rsidP="00435A0F">
      <w:r>
        <w:rPr>
          <w:rFonts w:hint="eastAsia"/>
        </w:rPr>
        <w:t>[</w:t>
      </w:r>
      <w:r w:rsidR="00B417C9">
        <w:t xml:space="preserve">1] Source: CATT, </w:t>
      </w:r>
      <w:r w:rsidRPr="00F31D09">
        <w:t>R4-1609500</w:t>
      </w:r>
      <w:r>
        <w:t xml:space="preserve">, </w:t>
      </w:r>
      <w:r w:rsidRPr="00F31D09">
        <w:t>Discussion on the DL co-existence performance of indoor hotspot</w:t>
      </w:r>
      <w:r w:rsidR="00B417C9">
        <w:t xml:space="preserve">, </w:t>
      </w:r>
      <w:r w:rsidR="00B417C9" w:rsidRPr="00B417C9">
        <w:t>3GPP TSG-RAN WG4 Meeting #81</w:t>
      </w:r>
    </w:p>
    <w:p w:rsidR="00F31D09" w:rsidRDefault="00F31D09" w:rsidP="00435A0F">
      <w:r>
        <w:t xml:space="preserve">[2] </w:t>
      </w:r>
      <w:r w:rsidR="00B417C9">
        <w:t>Source</w:t>
      </w:r>
      <w:r w:rsidR="00B417C9">
        <w:t xml:space="preserve">: </w:t>
      </w:r>
      <w:r w:rsidR="00B417C9">
        <w:t>CATT,</w:t>
      </w:r>
      <w:r>
        <w:t xml:space="preserve"> </w:t>
      </w:r>
      <w:r w:rsidRPr="00F31D09">
        <w:t>R4-1700183</w:t>
      </w:r>
      <w:r>
        <w:t xml:space="preserve">, </w:t>
      </w:r>
      <w:r w:rsidRPr="00F31D09">
        <w:t>Co-existence results of urban macro</w:t>
      </w:r>
      <w:r w:rsidR="00B417C9">
        <w:t xml:space="preserve">, </w:t>
      </w:r>
      <w:r w:rsidR="00B417C9" w:rsidRPr="00B417C9">
        <w:t>3GPP TSG-RAN WG4 NR Ad-hoc Meeting</w:t>
      </w:r>
    </w:p>
    <w:p w:rsidR="00704C5A" w:rsidRDefault="00704C5A" w:rsidP="00435A0F">
      <w:r>
        <w:t xml:space="preserve">[3] </w:t>
      </w:r>
      <w:r w:rsidR="00B417C9">
        <w:t xml:space="preserve">Source: </w:t>
      </w:r>
      <w:r w:rsidR="00B417C9">
        <w:t>NEC</w:t>
      </w:r>
      <w:r w:rsidR="00B417C9">
        <w:t xml:space="preserve">, </w:t>
      </w:r>
      <w:r w:rsidR="00B417C9" w:rsidRPr="00F31D09">
        <w:t>R4-</w:t>
      </w:r>
      <w:r w:rsidR="00B417C9" w:rsidRPr="00B417C9">
        <w:t>1714126</w:t>
      </w:r>
      <w:r w:rsidR="00B417C9">
        <w:t xml:space="preserve">, </w:t>
      </w:r>
      <w:r w:rsidR="00B417C9" w:rsidRPr="00B417C9">
        <w:t>Proposal on NR BS EVM Requirement for FR1</w:t>
      </w:r>
      <w:r w:rsidR="00B417C9">
        <w:t xml:space="preserve">, </w:t>
      </w:r>
      <w:r w:rsidR="00B417C9" w:rsidRPr="00B417C9">
        <w:t>3GPP TSG RAN WG4 Meeting #85</w:t>
      </w:r>
    </w:p>
    <w:p w:rsidR="000E2C84" w:rsidRDefault="000E2C84" w:rsidP="00435A0F">
      <w:r>
        <w:t xml:space="preserve">[4] </w:t>
      </w:r>
      <w:r>
        <w:t xml:space="preserve">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435A0F">
      <w:pPr>
        <w:rPr>
          <w:rFonts w:hint="eastAsia"/>
        </w:rPr>
      </w:pPr>
      <w:r>
        <w:t xml:space="preserve">[5] </w:t>
      </w:r>
      <w:r>
        <w:t xml:space="preserve">Source: NEC, </w:t>
      </w:r>
      <w:r w:rsidRPr="000E2C84">
        <w:t>R1-180836</w:t>
      </w:r>
      <w:r>
        <w:t>5</w:t>
      </w:r>
      <w:r>
        <w:t xml:space="preserve">, </w:t>
      </w:r>
      <w:r w:rsidRPr="000E2C84">
        <w:t>Evaluation results for eMBB spectrum efficiency in TDD</w:t>
      </w:r>
      <w:r>
        <w:t xml:space="preserve">, </w:t>
      </w:r>
      <w:r w:rsidRPr="000E2C84">
        <w:t>3GPP TSG RAN WG1 Meeting #94</w:t>
      </w:r>
    </w:p>
    <w:sectPr w:rsidR="000E2C84" w:rsidRPr="00435A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2D13" w:rsidRDefault="00202D13" w:rsidP="00104920">
      <w:r>
        <w:separator/>
      </w:r>
    </w:p>
  </w:endnote>
  <w:endnote w:type="continuationSeparator" w:id="0">
    <w:p w:rsidR="00202D13" w:rsidRDefault="00202D13"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宋体u罦.棞娀."/>
    <w:panose1 w:val="02010600030101010101"/>
    <w:charset w:val="86"/>
    <w:family w:val="auto"/>
    <w:pitch w:val="variable"/>
    <w:sig w:usb0="00000003" w:usb1="288F0000" w:usb2="00000016" w:usb3="00000000" w:csb0="00040001" w:csb1="00000000"/>
  </w:font>
  <w:font w:name="黑体">
    <w:altName w:val="黑体"/>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2D13" w:rsidRDefault="00202D13" w:rsidP="00104920">
      <w:r>
        <w:separator/>
      </w:r>
    </w:p>
  </w:footnote>
  <w:footnote w:type="continuationSeparator" w:id="0">
    <w:p w:rsidR="00202D13" w:rsidRDefault="00202D13"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131F"/>
    <w:rsid w:val="0003271C"/>
    <w:rsid w:val="0003396C"/>
    <w:rsid w:val="000344E9"/>
    <w:rsid w:val="00046DAC"/>
    <w:rsid w:val="00055C70"/>
    <w:rsid w:val="0005643A"/>
    <w:rsid w:val="00062BD2"/>
    <w:rsid w:val="00062C51"/>
    <w:rsid w:val="000639FF"/>
    <w:rsid w:val="00065A52"/>
    <w:rsid w:val="00066BBA"/>
    <w:rsid w:val="00066EB3"/>
    <w:rsid w:val="00067D3B"/>
    <w:rsid w:val="00070286"/>
    <w:rsid w:val="00071A18"/>
    <w:rsid w:val="00074C8D"/>
    <w:rsid w:val="000759E7"/>
    <w:rsid w:val="0009080A"/>
    <w:rsid w:val="00091027"/>
    <w:rsid w:val="00096139"/>
    <w:rsid w:val="000A0D10"/>
    <w:rsid w:val="000B32B1"/>
    <w:rsid w:val="000B5DEA"/>
    <w:rsid w:val="000C3AAC"/>
    <w:rsid w:val="000D081E"/>
    <w:rsid w:val="000D2F7B"/>
    <w:rsid w:val="000D3CC4"/>
    <w:rsid w:val="000D7679"/>
    <w:rsid w:val="000E162C"/>
    <w:rsid w:val="000E2C84"/>
    <w:rsid w:val="000F0275"/>
    <w:rsid w:val="000F403E"/>
    <w:rsid w:val="000F5E3A"/>
    <w:rsid w:val="00100275"/>
    <w:rsid w:val="00104920"/>
    <w:rsid w:val="001075CA"/>
    <w:rsid w:val="00116C51"/>
    <w:rsid w:val="00120476"/>
    <w:rsid w:val="001205C3"/>
    <w:rsid w:val="0012326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67079"/>
    <w:rsid w:val="00170828"/>
    <w:rsid w:val="00176723"/>
    <w:rsid w:val="001767F3"/>
    <w:rsid w:val="001800AB"/>
    <w:rsid w:val="00180C2A"/>
    <w:rsid w:val="00181DA4"/>
    <w:rsid w:val="0018236E"/>
    <w:rsid w:val="0018295C"/>
    <w:rsid w:val="00183C75"/>
    <w:rsid w:val="00183E5E"/>
    <w:rsid w:val="00186FED"/>
    <w:rsid w:val="00187E88"/>
    <w:rsid w:val="00192FE3"/>
    <w:rsid w:val="001A070F"/>
    <w:rsid w:val="001A4E5A"/>
    <w:rsid w:val="001B435C"/>
    <w:rsid w:val="001B6A80"/>
    <w:rsid w:val="001C0463"/>
    <w:rsid w:val="001C058B"/>
    <w:rsid w:val="001C0CA1"/>
    <w:rsid w:val="001C2BA0"/>
    <w:rsid w:val="001C6AC8"/>
    <w:rsid w:val="001D43DC"/>
    <w:rsid w:val="001E37F8"/>
    <w:rsid w:val="001E4DAB"/>
    <w:rsid w:val="001F7931"/>
    <w:rsid w:val="001F7CCF"/>
    <w:rsid w:val="00202A30"/>
    <w:rsid w:val="00202D13"/>
    <w:rsid w:val="00203A9F"/>
    <w:rsid w:val="00204BAC"/>
    <w:rsid w:val="002131B3"/>
    <w:rsid w:val="002203F4"/>
    <w:rsid w:val="00222FD4"/>
    <w:rsid w:val="002302DD"/>
    <w:rsid w:val="00233A7B"/>
    <w:rsid w:val="00244E04"/>
    <w:rsid w:val="00246441"/>
    <w:rsid w:val="00256747"/>
    <w:rsid w:val="00257998"/>
    <w:rsid w:val="002634C0"/>
    <w:rsid w:val="00264A3C"/>
    <w:rsid w:val="0027162C"/>
    <w:rsid w:val="00274993"/>
    <w:rsid w:val="002852FF"/>
    <w:rsid w:val="002A3185"/>
    <w:rsid w:val="002B35C8"/>
    <w:rsid w:val="002B5BC8"/>
    <w:rsid w:val="002B64A6"/>
    <w:rsid w:val="002C097D"/>
    <w:rsid w:val="002C3EC0"/>
    <w:rsid w:val="002E247A"/>
    <w:rsid w:val="002E33A5"/>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1943"/>
    <w:rsid w:val="003232B3"/>
    <w:rsid w:val="003241D8"/>
    <w:rsid w:val="00325C8F"/>
    <w:rsid w:val="00334430"/>
    <w:rsid w:val="00334EC7"/>
    <w:rsid w:val="00335DCF"/>
    <w:rsid w:val="0034730D"/>
    <w:rsid w:val="00354768"/>
    <w:rsid w:val="00360863"/>
    <w:rsid w:val="00364BC0"/>
    <w:rsid w:val="003672E9"/>
    <w:rsid w:val="0037354F"/>
    <w:rsid w:val="00374431"/>
    <w:rsid w:val="00374F8D"/>
    <w:rsid w:val="003765C7"/>
    <w:rsid w:val="00376F7B"/>
    <w:rsid w:val="00382774"/>
    <w:rsid w:val="003834BA"/>
    <w:rsid w:val="003910B1"/>
    <w:rsid w:val="00392524"/>
    <w:rsid w:val="00393380"/>
    <w:rsid w:val="0039661E"/>
    <w:rsid w:val="003A087F"/>
    <w:rsid w:val="003A3AD4"/>
    <w:rsid w:val="003B31DF"/>
    <w:rsid w:val="003B3D4D"/>
    <w:rsid w:val="003B7F81"/>
    <w:rsid w:val="003C0600"/>
    <w:rsid w:val="003C34AE"/>
    <w:rsid w:val="003C3C6E"/>
    <w:rsid w:val="003C4C3E"/>
    <w:rsid w:val="003D089C"/>
    <w:rsid w:val="003D1EB2"/>
    <w:rsid w:val="003D3861"/>
    <w:rsid w:val="003D46D9"/>
    <w:rsid w:val="003D52DA"/>
    <w:rsid w:val="003E4D51"/>
    <w:rsid w:val="003F5A12"/>
    <w:rsid w:val="003F66B1"/>
    <w:rsid w:val="003F6955"/>
    <w:rsid w:val="00412025"/>
    <w:rsid w:val="00412329"/>
    <w:rsid w:val="004124BC"/>
    <w:rsid w:val="00417568"/>
    <w:rsid w:val="00422B91"/>
    <w:rsid w:val="004237A7"/>
    <w:rsid w:val="00434B94"/>
    <w:rsid w:val="00434D1B"/>
    <w:rsid w:val="004352E6"/>
    <w:rsid w:val="00435A0F"/>
    <w:rsid w:val="0044543C"/>
    <w:rsid w:val="004462C4"/>
    <w:rsid w:val="0045622F"/>
    <w:rsid w:val="004563AB"/>
    <w:rsid w:val="00456C4A"/>
    <w:rsid w:val="004579B9"/>
    <w:rsid w:val="00460C97"/>
    <w:rsid w:val="004632ED"/>
    <w:rsid w:val="004640C0"/>
    <w:rsid w:val="00466073"/>
    <w:rsid w:val="00467496"/>
    <w:rsid w:val="00467DEE"/>
    <w:rsid w:val="0047258A"/>
    <w:rsid w:val="00472A5B"/>
    <w:rsid w:val="0047311C"/>
    <w:rsid w:val="00473B36"/>
    <w:rsid w:val="0047522E"/>
    <w:rsid w:val="00475389"/>
    <w:rsid w:val="00476C2C"/>
    <w:rsid w:val="00481E09"/>
    <w:rsid w:val="00482A15"/>
    <w:rsid w:val="0048321D"/>
    <w:rsid w:val="0048558C"/>
    <w:rsid w:val="00487B06"/>
    <w:rsid w:val="00492E18"/>
    <w:rsid w:val="0049344B"/>
    <w:rsid w:val="00493C1B"/>
    <w:rsid w:val="00497D79"/>
    <w:rsid w:val="004A004B"/>
    <w:rsid w:val="004B1B6B"/>
    <w:rsid w:val="004B2A70"/>
    <w:rsid w:val="004B735D"/>
    <w:rsid w:val="004D5569"/>
    <w:rsid w:val="004E3F8D"/>
    <w:rsid w:val="004E4A2F"/>
    <w:rsid w:val="004F0AD9"/>
    <w:rsid w:val="004F3000"/>
    <w:rsid w:val="004F351B"/>
    <w:rsid w:val="004F429F"/>
    <w:rsid w:val="00503CBC"/>
    <w:rsid w:val="00510B0B"/>
    <w:rsid w:val="0051186F"/>
    <w:rsid w:val="00511F71"/>
    <w:rsid w:val="00517A81"/>
    <w:rsid w:val="005227E5"/>
    <w:rsid w:val="00534C27"/>
    <w:rsid w:val="00535572"/>
    <w:rsid w:val="00536534"/>
    <w:rsid w:val="005420F1"/>
    <w:rsid w:val="00545FB7"/>
    <w:rsid w:val="00553F8A"/>
    <w:rsid w:val="005548D4"/>
    <w:rsid w:val="005553BB"/>
    <w:rsid w:val="0056274F"/>
    <w:rsid w:val="00565332"/>
    <w:rsid w:val="00566E50"/>
    <w:rsid w:val="00572EDB"/>
    <w:rsid w:val="00574805"/>
    <w:rsid w:val="00584571"/>
    <w:rsid w:val="0058745E"/>
    <w:rsid w:val="00592F24"/>
    <w:rsid w:val="005944AF"/>
    <w:rsid w:val="00594661"/>
    <w:rsid w:val="0059620C"/>
    <w:rsid w:val="00597216"/>
    <w:rsid w:val="005A5AAB"/>
    <w:rsid w:val="005B1370"/>
    <w:rsid w:val="005B1D38"/>
    <w:rsid w:val="005B28F1"/>
    <w:rsid w:val="005B2F70"/>
    <w:rsid w:val="005B354C"/>
    <w:rsid w:val="005B49CA"/>
    <w:rsid w:val="005B6AC8"/>
    <w:rsid w:val="005B7651"/>
    <w:rsid w:val="005C14CE"/>
    <w:rsid w:val="005C4460"/>
    <w:rsid w:val="005C48EF"/>
    <w:rsid w:val="005C57A6"/>
    <w:rsid w:val="005D77C6"/>
    <w:rsid w:val="005F0220"/>
    <w:rsid w:val="005F6113"/>
    <w:rsid w:val="005F7B6E"/>
    <w:rsid w:val="00601283"/>
    <w:rsid w:val="00601B43"/>
    <w:rsid w:val="006029D0"/>
    <w:rsid w:val="0060377F"/>
    <w:rsid w:val="00603CDC"/>
    <w:rsid w:val="00611875"/>
    <w:rsid w:val="0062157F"/>
    <w:rsid w:val="00624265"/>
    <w:rsid w:val="00624DE9"/>
    <w:rsid w:val="00630FCB"/>
    <w:rsid w:val="00630FCE"/>
    <w:rsid w:val="006318AC"/>
    <w:rsid w:val="00631FF8"/>
    <w:rsid w:val="00632660"/>
    <w:rsid w:val="00634116"/>
    <w:rsid w:val="00634AA2"/>
    <w:rsid w:val="0063523A"/>
    <w:rsid w:val="00640586"/>
    <w:rsid w:val="00640AEB"/>
    <w:rsid w:val="00645585"/>
    <w:rsid w:val="00646360"/>
    <w:rsid w:val="00647C70"/>
    <w:rsid w:val="00650E1A"/>
    <w:rsid w:val="0065292C"/>
    <w:rsid w:val="006605A6"/>
    <w:rsid w:val="00660C94"/>
    <w:rsid w:val="00661E70"/>
    <w:rsid w:val="00663E4F"/>
    <w:rsid w:val="00665999"/>
    <w:rsid w:val="0067771A"/>
    <w:rsid w:val="006869D9"/>
    <w:rsid w:val="006875D0"/>
    <w:rsid w:val="006939E3"/>
    <w:rsid w:val="006A05EE"/>
    <w:rsid w:val="006A16C5"/>
    <w:rsid w:val="006B189C"/>
    <w:rsid w:val="006B20FB"/>
    <w:rsid w:val="006B4883"/>
    <w:rsid w:val="006C2FC3"/>
    <w:rsid w:val="006C4065"/>
    <w:rsid w:val="006C7EA5"/>
    <w:rsid w:val="006D04F8"/>
    <w:rsid w:val="006D1C97"/>
    <w:rsid w:val="006D5F85"/>
    <w:rsid w:val="006E265F"/>
    <w:rsid w:val="006E32F7"/>
    <w:rsid w:val="006E3E30"/>
    <w:rsid w:val="006F3BD8"/>
    <w:rsid w:val="006F4717"/>
    <w:rsid w:val="006F7D8F"/>
    <w:rsid w:val="00702D10"/>
    <w:rsid w:val="007035C7"/>
    <w:rsid w:val="00704C5A"/>
    <w:rsid w:val="00706763"/>
    <w:rsid w:val="00712CD2"/>
    <w:rsid w:val="00713BD8"/>
    <w:rsid w:val="007147ED"/>
    <w:rsid w:val="00714A79"/>
    <w:rsid w:val="00714C80"/>
    <w:rsid w:val="007277C8"/>
    <w:rsid w:val="00730321"/>
    <w:rsid w:val="00740A28"/>
    <w:rsid w:val="00742A48"/>
    <w:rsid w:val="00742FD7"/>
    <w:rsid w:val="00746EA9"/>
    <w:rsid w:val="00753BEC"/>
    <w:rsid w:val="00755EDE"/>
    <w:rsid w:val="00763F7A"/>
    <w:rsid w:val="00767EE4"/>
    <w:rsid w:val="00771EBE"/>
    <w:rsid w:val="007725D3"/>
    <w:rsid w:val="00772DD2"/>
    <w:rsid w:val="00773C3B"/>
    <w:rsid w:val="0077784C"/>
    <w:rsid w:val="00783E2B"/>
    <w:rsid w:val="00785EA7"/>
    <w:rsid w:val="0078604D"/>
    <w:rsid w:val="00787671"/>
    <w:rsid w:val="00787E25"/>
    <w:rsid w:val="007908BA"/>
    <w:rsid w:val="00795821"/>
    <w:rsid w:val="00796EE6"/>
    <w:rsid w:val="007A442B"/>
    <w:rsid w:val="007C3193"/>
    <w:rsid w:val="007C4535"/>
    <w:rsid w:val="007C54D1"/>
    <w:rsid w:val="007C59DB"/>
    <w:rsid w:val="007D1B37"/>
    <w:rsid w:val="007D201D"/>
    <w:rsid w:val="007D37B7"/>
    <w:rsid w:val="007D445F"/>
    <w:rsid w:val="007E1584"/>
    <w:rsid w:val="007E4969"/>
    <w:rsid w:val="007E6CA3"/>
    <w:rsid w:val="007F2AC9"/>
    <w:rsid w:val="007F3C87"/>
    <w:rsid w:val="007F4B0F"/>
    <w:rsid w:val="008117CC"/>
    <w:rsid w:val="00816F42"/>
    <w:rsid w:val="008302FD"/>
    <w:rsid w:val="0083118B"/>
    <w:rsid w:val="00831871"/>
    <w:rsid w:val="008324F0"/>
    <w:rsid w:val="008409BD"/>
    <w:rsid w:val="00845EFA"/>
    <w:rsid w:val="008465F3"/>
    <w:rsid w:val="008508F1"/>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D3DF2"/>
    <w:rsid w:val="008D4B64"/>
    <w:rsid w:val="008D670E"/>
    <w:rsid w:val="008D7390"/>
    <w:rsid w:val="008E2966"/>
    <w:rsid w:val="008E7B0F"/>
    <w:rsid w:val="008F3EA6"/>
    <w:rsid w:val="008F4B35"/>
    <w:rsid w:val="008F5323"/>
    <w:rsid w:val="009016AE"/>
    <w:rsid w:val="00901801"/>
    <w:rsid w:val="009068CA"/>
    <w:rsid w:val="00906D6D"/>
    <w:rsid w:val="00907F78"/>
    <w:rsid w:val="00913D53"/>
    <w:rsid w:val="00914472"/>
    <w:rsid w:val="009169DE"/>
    <w:rsid w:val="0092062A"/>
    <w:rsid w:val="00920A47"/>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730E9"/>
    <w:rsid w:val="00981512"/>
    <w:rsid w:val="00982607"/>
    <w:rsid w:val="00982DF2"/>
    <w:rsid w:val="00986660"/>
    <w:rsid w:val="009868B4"/>
    <w:rsid w:val="00991FD3"/>
    <w:rsid w:val="00993CBB"/>
    <w:rsid w:val="009A1AF3"/>
    <w:rsid w:val="009A63B3"/>
    <w:rsid w:val="009B04E9"/>
    <w:rsid w:val="009B560F"/>
    <w:rsid w:val="009C300B"/>
    <w:rsid w:val="009C528B"/>
    <w:rsid w:val="009D0DC4"/>
    <w:rsid w:val="009D48F6"/>
    <w:rsid w:val="009F20FA"/>
    <w:rsid w:val="009F38EA"/>
    <w:rsid w:val="009F38F7"/>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6020"/>
    <w:rsid w:val="00A67D4C"/>
    <w:rsid w:val="00A700C2"/>
    <w:rsid w:val="00A72B3E"/>
    <w:rsid w:val="00A75F0E"/>
    <w:rsid w:val="00A76263"/>
    <w:rsid w:val="00A81C12"/>
    <w:rsid w:val="00A93D87"/>
    <w:rsid w:val="00A979BA"/>
    <w:rsid w:val="00AA09F3"/>
    <w:rsid w:val="00AA1236"/>
    <w:rsid w:val="00AA6F63"/>
    <w:rsid w:val="00AA7260"/>
    <w:rsid w:val="00AA7FF9"/>
    <w:rsid w:val="00AB7FDD"/>
    <w:rsid w:val="00AC0AEF"/>
    <w:rsid w:val="00AC1104"/>
    <w:rsid w:val="00AC16C4"/>
    <w:rsid w:val="00AC2DC4"/>
    <w:rsid w:val="00AC3AF4"/>
    <w:rsid w:val="00AC3CB1"/>
    <w:rsid w:val="00AC69B9"/>
    <w:rsid w:val="00AD4ABB"/>
    <w:rsid w:val="00AD57DC"/>
    <w:rsid w:val="00AD57DF"/>
    <w:rsid w:val="00AD6BAE"/>
    <w:rsid w:val="00AD704D"/>
    <w:rsid w:val="00AE51D2"/>
    <w:rsid w:val="00AF10D8"/>
    <w:rsid w:val="00AF2AD6"/>
    <w:rsid w:val="00B0153B"/>
    <w:rsid w:val="00B01BED"/>
    <w:rsid w:val="00B1097B"/>
    <w:rsid w:val="00B10C6D"/>
    <w:rsid w:val="00B11C24"/>
    <w:rsid w:val="00B208E4"/>
    <w:rsid w:val="00B21366"/>
    <w:rsid w:val="00B23522"/>
    <w:rsid w:val="00B2391D"/>
    <w:rsid w:val="00B26B65"/>
    <w:rsid w:val="00B343FB"/>
    <w:rsid w:val="00B3616A"/>
    <w:rsid w:val="00B417C9"/>
    <w:rsid w:val="00B42652"/>
    <w:rsid w:val="00B527A9"/>
    <w:rsid w:val="00B64B37"/>
    <w:rsid w:val="00B65FAB"/>
    <w:rsid w:val="00B72302"/>
    <w:rsid w:val="00B73B57"/>
    <w:rsid w:val="00B76985"/>
    <w:rsid w:val="00B82082"/>
    <w:rsid w:val="00B8252F"/>
    <w:rsid w:val="00B848F3"/>
    <w:rsid w:val="00B902FE"/>
    <w:rsid w:val="00B91F22"/>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1709"/>
    <w:rsid w:val="00BE2942"/>
    <w:rsid w:val="00BF40E3"/>
    <w:rsid w:val="00BF6E7F"/>
    <w:rsid w:val="00C02D7B"/>
    <w:rsid w:val="00C052CD"/>
    <w:rsid w:val="00C05648"/>
    <w:rsid w:val="00C060BB"/>
    <w:rsid w:val="00C06883"/>
    <w:rsid w:val="00C06AD6"/>
    <w:rsid w:val="00C13872"/>
    <w:rsid w:val="00C14DEA"/>
    <w:rsid w:val="00C14F6E"/>
    <w:rsid w:val="00C237F3"/>
    <w:rsid w:val="00C30E36"/>
    <w:rsid w:val="00C37EB6"/>
    <w:rsid w:val="00C4101A"/>
    <w:rsid w:val="00C4363E"/>
    <w:rsid w:val="00C52546"/>
    <w:rsid w:val="00C57224"/>
    <w:rsid w:val="00C61E13"/>
    <w:rsid w:val="00C6368D"/>
    <w:rsid w:val="00C640AC"/>
    <w:rsid w:val="00C70220"/>
    <w:rsid w:val="00C7063C"/>
    <w:rsid w:val="00C70F11"/>
    <w:rsid w:val="00C71C47"/>
    <w:rsid w:val="00C73E33"/>
    <w:rsid w:val="00C8252D"/>
    <w:rsid w:val="00C8271F"/>
    <w:rsid w:val="00C95FDB"/>
    <w:rsid w:val="00CA2DC7"/>
    <w:rsid w:val="00CA4D5B"/>
    <w:rsid w:val="00CA51A5"/>
    <w:rsid w:val="00CA5829"/>
    <w:rsid w:val="00CC1461"/>
    <w:rsid w:val="00CC1D81"/>
    <w:rsid w:val="00CC2FDC"/>
    <w:rsid w:val="00CC589C"/>
    <w:rsid w:val="00CC5E1B"/>
    <w:rsid w:val="00CD475D"/>
    <w:rsid w:val="00CD5B44"/>
    <w:rsid w:val="00CD72AE"/>
    <w:rsid w:val="00CE5843"/>
    <w:rsid w:val="00CE715D"/>
    <w:rsid w:val="00CF2649"/>
    <w:rsid w:val="00CF291D"/>
    <w:rsid w:val="00D0583A"/>
    <w:rsid w:val="00D06657"/>
    <w:rsid w:val="00D149D3"/>
    <w:rsid w:val="00D1651F"/>
    <w:rsid w:val="00D1669C"/>
    <w:rsid w:val="00D24728"/>
    <w:rsid w:val="00D27E64"/>
    <w:rsid w:val="00D33622"/>
    <w:rsid w:val="00D43AB3"/>
    <w:rsid w:val="00D5011A"/>
    <w:rsid w:val="00D52E26"/>
    <w:rsid w:val="00D56053"/>
    <w:rsid w:val="00D66F1A"/>
    <w:rsid w:val="00D7192A"/>
    <w:rsid w:val="00D73435"/>
    <w:rsid w:val="00D75347"/>
    <w:rsid w:val="00D77242"/>
    <w:rsid w:val="00D82F16"/>
    <w:rsid w:val="00D84452"/>
    <w:rsid w:val="00D85015"/>
    <w:rsid w:val="00D851D1"/>
    <w:rsid w:val="00D85917"/>
    <w:rsid w:val="00D86A93"/>
    <w:rsid w:val="00D91F86"/>
    <w:rsid w:val="00D9582D"/>
    <w:rsid w:val="00DA196B"/>
    <w:rsid w:val="00DA3BAA"/>
    <w:rsid w:val="00DA6C46"/>
    <w:rsid w:val="00DB3B6B"/>
    <w:rsid w:val="00DB5D8E"/>
    <w:rsid w:val="00DB6A4A"/>
    <w:rsid w:val="00DB70CE"/>
    <w:rsid w:val="00DB7476"/>
    <w:rsid w:val="00DC0924"/>
    <w:rsid w:val="00DC0AA6"/>
    <w:rsid w:val="00DC1F91"/>
    <w:rsid w:val="00DC3F65"/>
    <w:rsid w:val="00DC6E34"/>
    <w:rsid w:val="00DC7E84"/>
    <w:rsid w:val="00DD0310"/>
    <w:rsid w:val="00DD0DDB"/>
    <w:rsid w:val="00DD11C1"/>
    <w:rsid w:val="00DD5EAD"/>
    <w:rsid w:val="00DD6E7F"/>
    <w:rsid w:val="00DE487C"/>
    <w:rsid w:val="00DF04B8"/>
    <w:rsid w:val="00DF2151"/>
    <w:rsid w:val="00DF3991"/>
    <w:rsid w:val="00DF67CA"/>
    <w:rsid w:val="00DF727E"/>
    <w:rsid w:val="00E04E5B"/>
    <w:rsid w:val="00E05FC4"/>
    <w:rsid w:val="00E14487"/>
    <w:rsid w:val="00E17D15"/>
    <w:rsid w:val="00E2360D"/>
    <w:rsid w:val="00E23893"/>
    <w:rsid w:val="00E27215"/>
    <w:rsid w:val="00E3053D"/>
    <w:rsid w:val="00E30FE0"/>
    <w:rsid w:val="00E36D15"/>
    <w:rsid w:val="00E417BB"/>
    <w:rsid w:val="00E42D0F"/>
    <w:rsid w:val="00E459F4"/>
    <w:rsid w:val="00E46B26"/>
    <w:rsid w:val="00E54DEF"/>
    <w:rsid w:val="00E54FD3"/>
    <w:rsid w:val="00E562E5"/>
    <w:rsid w:val="00E57D1B"/>
    <w:rsid w:val="00E603AB"/>
    <w:rsid w:val="00E60AFB"/>
    <w:rsid w:val="00E6162E"/>
    <w:rsid w:val="00E6260D"/>
    <w:rsid w:val="00E62F5C"/>
    <w:rsid w:val="00E70F21"/>
    <w:rsid w:val="00E76EBB"/>
    <w:rsid w:val="00E76F83"/>
    <w:rsid w:val="00E83622"/>
    <w:rsid w:val="00EA01EB"/>
    <w:rsid w:val="00EA3CBB"/>
    <w:rsid w:val="00EA597F"/>
    <w:rsid w:val="00EA7836"/>
    <w:rsid w:val="00EB31BA"/>
    <w:rsid w:val="00EC119F"/>
    <w:rsid w:val="00EC125F"/>
    <w:rsid w:val="00EC7FA6"/>
    <w:rsid w:val="00ED3EF7"/>
    <w:rsid w:val="00ED6381"/>
    <w:rsid w:val="00ED7B96"/>
    <w:rsid w:val="00EE0DC5"/>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708CE"/>
    <w:rsid w:val="00F82A67"/>
    <w:rsid w:val="00F833BF"/>
    <w:rsid w:val="00F837F7"/>
    <w:rsid w:val="00F87017"/>
    <w:rsid w:val="00F87AEB"/>
    <w:rsid w:val="00F87DE6"/>
    <w:rsid w:val="00F934DD"/>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352"/>
    <w:rsid w:val="00FE369A"/>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89C"/>
    <w:pPr>
      <w:widowControl w:val="0"/>
      <w:jc w:val="both"/>
    </w:pPr>
    <w:rPr>
      <w:rFonts w:ascii="Times New Roman" w:hAnsi="Times New Roman"/>
      <w:sz w:val="24"/>
    </w:rPr>
  </w:style>
  <w:style w:type="paragraph" w:styleId="1">
    <w:name w:val="heading 1"/>
    <w:basedOn w:val="a"/>
    <w:next w:val="a"/>
    <w:link w:val="1Char"/>
    <w:autoRedefine/>
    <w:uiPriority w:val="9"/>
    <w:qFormat/>
    <w:rsid w:val="003D089C"/>
    <w:pPr>
      <w:keepNext/>
      <w:keepLines/>
      <w:spacing w:before="340" w:after="330"/>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0">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 w:type="character" w:customStyle="1" w:styleId="1Char">
    <w:name w:val="标题 1 Char"/>
    <w:basedOn w:val="a0"/>
    <w:link w:val="1"/>
    <w:uiPriority w:val="9"/>
    <w:rsid w:val="003D089C"/>
    <w:rPr>
      <w:rFonts w:ascii="Times New Roman" w:eastAsia="黑体" w:hAnsi="Times New Roman"/>
      <w:bCs/>
      <w:kern w:val="44"/>
      <w:sz w:val="32"/>
      <w:szCs w:val="44"/>
    </w:rPr>
  </w:style>
  <w:style w:type="character" w:customStyle="1" w:styleId="2Char">
    <w:name w:val="标题 2 Char"/>
    <w:basedOn w:val="a0"/>
    <w:link w:val="2"/>
    <w:uiPriority w:val="9"/>
    <w:rsid w:val="003D089C"/>
    <w:rPr>
      <w:rFonts w:ascii="Times New Roman" w:eastAsia="黑体" w:hAnsi="Times New Roman" w:cstheme="majorBidi"/>
      <w:bCs/>
      <w:sz w:val="28"/>
      <w:szCs w:val="32"/>
    </w:rPr>
  </w:style>
  <w:style w:type="paragraph" w:styleId="aa">
    <w:name w:val="Title"/>
    <w:aliases w:val="标题3"/>
    <w:basedOn w:val="a"/>
    <w:next w:val="a"/>
    <w:link w:val="Char3"/>
    <w:autoRedefine/>
    <w:uiPriority w:val="10"/>
    <w:qFormat/>
    <w:rsid w:val="003D089C"/>
    <w:pPr>
      <w:spacing w:before="240" w:after="60"/>
      <w:jc w:val="left"/>
      <w:outlineLvl w:val="0"/>
    </w:pPr>
    <w:rPr>
      <w:rFonts w:eastAsia="黑体" w:cstheme="majorBidi"/>
      <w:bCs/>
      <w:szCs w:val="32"/>
    </w:rPr>
  </w:style>
  <w:style w:type="character" w:customStyle="1" w:styleId="Char3">
    <w:name w:val="标题 Char"/>
    <w:aliases w:val="标题3 Char"/>
    <w:basedOn w:val="a0"/>
    <w:link w:val="aa"/>
    <w:uiPriority w:val="10"/>
    <w:rsid w:val="003D089C"/>
    <w:rPr>
      <w:rFonts w:ascii="Times New Roman" w:eastAsia="黑体" w:hAnsi="Times New Roman" w:cstheme="majorBidi"/>
      <w:bCs/>
      <w:sz w:val="24"/>
      <w:szCs w:val="32"/>
    </w:rPr>
  </w:style>
  <w:style w:type="character" w:customStyle="1" w:styleId="3Char">
    <w:name w:val="标题 3 Char"/>
    <w:basedOn w:val="a0"/>
    <w:link w:val="3"/>
    <w:uiPriority w:val="9"/>
    <w:rsid w:val="003D089C"/>
    <w:rPr>
      <w:rFonts w:ascii="Times New Roman" w:eastAsia="黑体" w:hAnsi="Times New Roman"/>
      <w:bCs/>
      <w:sz w:val="24"/>
      <w:szCs w:val="32"/>
    </w:rPr>
  </w:style>
  <w:style w:type="paragraph" w:customStyle="1" w:styleId="ab">
    <w:name w:val="公式及编号"/>
    <w:basedOn w:val="a"/>
    <w:link w:val="Char4"/>
    <w:rsid w:val="00EC125F"/>
    <w:pPr>
      <w:tabs>
        <w:tab w:val="center" w:pos="4253"/>
        <w:tab w:val="right" w:pos="9185"/>
      </w:tabs>
      <w:snapToGrid w:val="0"/>
    </w:pPr>
  </w:style>
  <w:style w:type="paragraph" w:customStyle="1" w:styleId="ac">
    <w:name w:val="公式与编号"/>
    <w:basedOn w:val="a"/>
    <w:link w:val="Char5"/>
    <w:qFormat/>
    <w:rsid w:val="00EC125F"/>
    <w:pPr>
      <w:tabs>
        <w:tab w:val="center" w:pos="4139"/>
        <w:tab w:val="right" w:pos="9185"/>
      </w:tabs>
      <w:snapToGrid w:val="0"/>
    </w:pPr>
  </w:style>
  <w:style w:type="character" w:customStyle="1" w:styleId="Char4">
    <w:name w:val="公式及编号 Char"/>
    <w:basedOn w:val="a0"/>
    <w:link w:val="ab"/>
    <w:rsid w:val="00EC125F"/>
    <w:rPr>
      <w:rFonts w:ascii="Times New Roman" w:hAnsi="Times New Roman"/>
      <w:sz w:val="24"/>
    </w:rPr>
  </w:style>
  <w:style w:type="paragraph" w:customStyle="1" w:styleId="20">
    <w:name w:val="公式与编号2"/>
    <w:basedOn w:val="a"/>
    <w:link w:val="2Char0"/>
    <w:qFormat/>
    <w:rsid w:val="001205C3"/>
    <w:pPr>
      <w:tabs>
        <w:tab w:val="right" w:pos="9185"/>
      </w:tabs>
    </w:pPr>
  </w:style>
  <w:style w:type="character" w:customStyle="1" w:styleId="Char5">
    <w:name w:val="公式与编号 Char"/>
    <w:basedOn w:val="a0"/>
    <w:link w:val="ac"/>
    <w:rsid w:val="00EC125F"/>
    <w:rPr>
      <w:rFonts w:ascii="Times New Roman" w:hAnsi="Times New Roman"/>
      <w:sz w:val="24"/>
    </w:rPr>
  </w:style>
  <w:style w:type="character" w:customStyle="1" w:styleId="2Char0">
    <w:name w:val="公式与编号2 Char"/>
    <w:basedOn w:val="a0"/>
    <w:link w:val="20"/>
    <w:rsid w:val="001205C3"/>
    <w:rPr>
      <w:rFonts w:ascii="Times New Roman" w:hAnsi="Times New Roman"/>
      <w:sz w:val="24"/>
    </w:rPr>
  </w:style>
  <w:style w:type="paragraph" w:customStyle="1" w:styleId="ad">
    <w:name w:val="图表"/>
    <w:basedOn w:val="a"/>
    <w:next w:val="a"/>
    <w:link w:val="Char6"/>
    <w:autoRedefine/>
    <w:qFormat/>
    <w:rsid w:val="00920A47"/>
    <w:pPr>
      <w:snapToGrid w:val="0"/>
      <w:jc w:val="center"/>
    </w:pPr>
    <w:rPr>
      <w:rFonts w:eastAsia="楷体" w:cs="Times New Roman"/>
      <w:sz w:val="21"/>
      <w:szCs w:val="21"/>
    </w:rPr>
  </w:style>
  <w:style w:type="character" w:customStyle="1" w:styleId="Char6">
    <w:name w:val="图表 Char"/>
    <w:basedOn w:val="a0"/>
    <w:link w:val="ad"/>
    <w:rsid w:val="00920A47"/>
    <w:rPr>
      <w:rFonts w:ascii="Times New Roman" w:eastAsia="楷体" w:hAnsi="Times New Roman" w:cs="Times New Roman"/>
      <w:szCs w:val="21"/>
    </w:rPr>
  </w:style>
  <w:style w:type="paragraph" w:customStyle="1" w:styleId="ae">
    <w:name w:val="其它标题"/>
    <w:basedOn w:val="1"/>
    <w:next w:val="a"/>
    <w:link w:val="Char7"/>
    <w:autoRedefine/>
    <w:qFormat/>
    <w:rsid w:val="007E6CA3"/>
    <w:pPr>
      <w:widowControl/>
      <w:snapToGrid w:val="0"/>
      <w:spacing w:before="100" w:after="90"/>
    </w:pPr>
    <w:rPr>
      <w:rFonts w:cs="Times New Roman"/>
      <w:b/>
      <w:szCs w:val="32"/>
    </w:rPr>
  </w:style>
  <w:style w:type="character" w:customStyle="1" w:styleId="Char7">
    <w:name w:val="其它标题 Char"/>
    <w:basedOn w:val="a0"/>
    <w:link w:val="ae"/>
    <w:rsid w:val="007E6CA3"/>
    <w:rPr>
      <w:rFonts w:ascii="Times New Roman" w:eastAsia="黑体" w:hAnsi="Times New Roman" w:cs="Times New Roman"/>
      <w:b/>
      <w:bCs/>
      <w:kern w:val="44"/>
      <w:sz w:val="32"/>
      <w:szCs w:val="32"/>
    </w:rPr>
  </w:style>
  <w:style w:type="character" w:styleId="af">
    <w:name w:val="Hyperlink"/>
    <w:basedOn w:val="a0"/>
    <w:uiPriority w:val="99"/>
    <w:unhideWhenUsed/>
    <w:rsid w:val="00767E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4.bin"/><Relationship Id="rId324" Type="http://schemas.openxmlformats.org/officeDocument/2006/relationships/oleObject" Target="embeddings/oleObject141.bin"/><Relationship Id="rId531" Type="http://schemas.openxmlformats.org/officeDocument/2006/relationships/oleObject" Target="embeddings/oleObject226.bin"/><Relationship Id="rId170" Type="http://schemas.openxmlformats.org/officeDocument/2006/relationships/image" Target="media/image83.wmf"/><Relationship Id="rId268" Type="http://schemas.openxmlformats.org/officeDocument/2006/relationships/image" Target="media/image133.wmf"/><Relationship Id="rId475" Type="http://schemas.openxmlformats.org/officeDocument/2006/relationships/oleObject" Target="embeddings/oleObject201.bin"/><Relationship Id="rId32" Type="http://schemas.openxmlformats.org/officeDocument/2006/relationships/image" Target="media/image14.wmf"/><Relationship Id="rId128" Type="http://schemas.openxmlformats.org/officeDocument/2006/relationships/image" Target="media/image62.wmf"/><Relationship Id="rId335" Type="http://schemas.openxmlformats.org/officeDocument/2006/relationships/image" Target="media/image170.wmf"/><Relationship Id="rId542" Type="http://schemas.openxmlformats.org/officeDocument/2006/relationships/image" Target="media/image286.emf"/><Relationship Id="rId181" Type="http://schemas.openxmlformats.org/officeDocument/2006/relationships/oleObject" Target="embeddings/oleObject79.bin"/><Relationship Id="rId402" Type="http://schemas.openxmlformats.org/officeDocument/2006/relationships/image" Target="media/image209.emf"/><Relationship Id="rId279" Type="http://schemas.openxmlformats.org/officeDocument/2006/relationships/oleObject" Target="embeddings/oleObject126.bin"/><Relationship Id="rId486" Type="http://schemas.openxmlformats.org/officeDocument/2006/relationships/image" Target="media/image255.wmf"/><Relationship Id="rId43" Type="http://schemas.openxmlformats.org/officeDocument/2006/relationships/oleObject" Target="embeddings/oleObject15.bin"/><Relationship Id="rId139" Type="http://schemas.openxmlformats.org/officeDocument/2006/relationships/oleObject" Target="embeddings/oleObject58.bin"/><Relationship Id="rId346" Type="http://schemas.openxmlformats.org/officeDocument/2006/relationships/oleObject" Target="embeddings/oleObject152.bin"/><Relationship Id="rId553" Type="http://schemas.openxmlformats.org/officeDocument/2006/relationships/image" Target="media/image297.emf"/><Relationship Id="rId192" Type="http://schemas.openxmlformats.org/officeDocument/2006/relationships/oleObject" Target="embeddings/oleObject84.bin"/><Relationship Id="rId206" Type="http://schemas.openxmlformats.org/officeDocument/2006/relationships/oleObject" Target="embeddings/oleObject91.bin"/><Relationship Id="rId413" Type="http://schemas.openxmlformats.org/officeDocument/2006/relationships/image" Target="media/image218.emf"/><Relationship Id="rId497" Type="http://schemas.openxmlformats.org/officeDocument/2006/relationships/oleObject" Target="embeddings/oleObject212.bin"/><Relationship Id="rId357" Type="http://schemas.openxmlformats.org/officeDocument/2006/relationships/image" Target="media/image181.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oleObject" Target="embeddings/oleObject69.bin"/><Relationship Id="rId217" Type="http://schemas.openxmlformats.org/officeDocument/2006/relationships/image" Target="media/image107.wmf"/><Relationship Id="rId399" Type="http://schemas.openxmlformats.org/officeDocument/2006/relationships/image" Target="media/image206.emf"/><Relationship Id="rId259" Type="http://schemas.openxmlformats.org/officeDocument/2006/relationships/oleObject" Target="embeddings/oleObject116.bin"/><Relationship Id="rId424" Type="http://schemas.openxmlformats.org/officeDocument/2006/relationships/image" Target="media/image224.wmf"/><Relationship Id="rId466" Type="http://schemas.openxmlformats.org/officeDocument/2006/relationships/image" Target="media/image245.wmf"/><Relationship Id="rId23" Type="http://schemas.openxmlformats.org/officeDocument/2006/relationships/oleObject" Target="embeddings/oleObject5.bin"/><Relationship Id="rId119" Type="http://schemas.openxmlformats.org/officeDocument/2006/relationships/oleObject" Target="embeddings/oleObject50.bin"/><Relationship Id="rId270" Type="http://schemas.openxmlformats.org/officeDocument/2006/relationships/image" Target="media/image134.wmf"/><Relationship Id="rId326" Type="http://schemas.openxmlformats.org/officeDocument/2006/relationships/oleObject" Target="embeddings/oleObject142.bin"/><Relationship Id="rId533" Type="http://schemas.openxmlformats.org/officeDocument/2006/relationships/oleObject" Target="embeddings/oleObject227.bin"/><Relationship Id="rId65" Type="http://schemas.openxmlformats.org/officeDocument/2006/relationships/oleObject" Target="embeddings/oleObject26.bin"/><Relationship Id="rId130" Type="http://schemas.openxmlformats.org/officeDocument/2006/relationships/image" Target="media/image63.wmf"/><Relationship Id="rId368" Type="http://schemas.openxmlformats.org/officeDocument/2006/relationships/oleObject" Target="embeddings/oleObject163.bin"/><Relationship Id="rId172" Type="http://schemas.openxmlformats.org/officeDocument/2006/relationships/image" Target="media/image84.wmf"/><Relationship Id="rId228" Type="http://schemas.openxmlformats.org/officeDocument/2006/relationships/oleObject" Target="embeddings/oleObject102.bin"/><Relationship Id="rId435" Type="http://schemas.openxmlformats.org/officeDocument/2006/relationships/oleObject" Target="embeddings/oleObject181.bin"/><Relationship Id="rId477" Type="http://schemas.openxmlformats.org/officeDocument/2006/relationships/oleObject" Target="embeddings/oleObject202.bin"/><Relationship Id="rId281" Type="http://schemas.openxmlformats.org/officeDocument/2006/relationships/oleObject" Target="embeddings/oleObject127.bin"/><Relationship Id="rId337" Type="http://schemas.openxmlformats.org/officeDocument/2006/relationships/image" Target="media/image171.wmf"/><Relationship Id="rId502" Type="http://schemas.openxmlformats.org/officeDocument/2006/relationships/image" Target="media/image263.wmf"/><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oleObject" Target="embeddings/oleObject59.bin"/><Relationship Id="rId379" Type="http://schemas.openxmlformats.org/officeDocument/2006/relationships/image" Target="media/image192.emf"/><Relationship Id="rId544" Type="http://schemas.openxmlformats.org/officeDocument/2006/relationships/image" Target="media/image288.e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image" Target="media/image200.emf"/><Relationship Id="rId404" Type="http://schemas.openxmlformats.org/officeDocument/2006/relationships/image" Target="media/image211.emf"/><Relationship Id="rId446" Type="http://schemas.openxmlformats.org/officeDocument/2006/relationships/image" Target="media/image235.wmf"/><Relationship Id="rId250" Type="http://schemas.openxmlformats.org/officeDocument/2006/relationships/oleObject" Target="embeddings/oleObject113.bin"/><Relationship Id="rId292" Type="http://schemas.openxmlformats.org/officeDocument/2006/relationships/image" Target="media/image145.emf"/><Relationship Id="rId306" Type="http://schemas.openxmlformats.org/officeDocument/2006/relationships/oleObject" Target="embeddings/oleObject133.bin"/><Relationship Id="rId488" Type="http://schemas.openxmlformats.org/officeDocument/2006/relationships/image" Target="media/image256.wmf"/><Relationship Id="rId45" Type="http://schemas.openxmlformats.org/officeDocument/2006/relationships/oleObject" Target="embeddings/oleObject16.bin"/><Relationship Id="rId87" Type="http://schemas.openxmlformats.org/officeDocument/2006/relationships/oleObject" Target="embeddings/oleObject37.bin"/><Relationship Id="rId110" Type="http://schemas.openxmlformats.org/officeDocument/2006/relationships/image" Target="media/image53.wmf"/><Relationship Id="rId348" Type="http://schemas.openxmlformats.org/officeDocument/2006/relationships/oleObject" Target="embeddings/oleObject153.bin"/><Relationship Id="rId513" Type="http://schemas.openxmlformats.org/officeDocument/2006/relationships/oleObject" Target="embeddings/oleObject220.bin"/><Relationship Id="rId555" Type="http://schemas.openxmlformats.org/officeDocument/2006/relationships/fontTable" Target="fontTable.xml"/><Relationship Id="rId152" Type="http://schemas.openxmlformats.org/officeDocument/2006/relationships/image" Target="media/image74.wmf"/><Relationship Id="rId194" Type="http://schemas.openxmlformats.org/officeDocument/2006/relationships/oleObject" Target="embeddings/oleObject85.bin"/><Relationship Id="rId208" Type="http://schemas.openxmlformats.org/officeDocument/2006/relationships/oleObject" Target="embeddings/oleObject92.bin"/><Relationship Id="rId415" Type="http://schemas.openxmlformats.org/officeDocument/2006/relationships/image" Target="media/image219.emf"/><Relationship Id="rId457" Type="http://schemas.openxmlformats.org/officeDocument/2006/relationships/oleObject" Target="embeddings/oleObject192.bin"/><Relationship Id="rId261" Type="http://schemas.openxmlformats.org/officeDocument/2006/relationships/oleObject" Target="embeddings/oleObject117.bin"/><Relationship Id="rId499" Type="http://schemas.openxmlformats.org/officeDocument/2006/relationships/oleObject" Target="embeddings/oleObject213.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61.wmf"/><Relationship Id="rId359" Type="http://schemas.openxmlformats.org/officeDocument/2006/relationships/image" Target="media/image182.wmf"/><Relationship Id="rId524" Type="http://schemas.openxmlformats.org/officeDocument/2006/relationships/image" Target="media/image276.wmf"/><Relationship Id="rId98" Type="http://schemas.openxmlformats.org/officeDocument/2006/relationships/image" Target="media/image47.wmf"/><Relationship Id="rId121" Type="http://schemas.openxmlformats.org/officeDocument/2006/relationships/oleObject" Target="embeddings/oleObject51.bin"/><Relationship Id="rId163" Type="http://schemas.openxmlformats.org/officeDocument/2006/relationships/oleObject" Target="embeddings/oleObject70.bin"/><Relationship Id="rId219" Type="http://schemas.openxmlformats.org/officeDocument/2006/relationships/image" Target="media/image108.wmf"/><Relationship Id="rId370" Type="http://schemas.openxmlformats.org/officeDocument/2006/relationships/oleObject" Target="embeddings/oleObject164.bin"/><Relationship Id="rId426" Type="http://schemas.openxmlformats.org/officeDocument/2006/relationships/image" Target="media/image225.wmf"/><Relationship Id="rId230" Type="http://schemas.openxmlformats.org/officeDocument/2006/relationships/oleObject" Target="embeddings/oleObject103.bin"/><Relationship Id="rId468" Type="http://schemas.openxmlformats.org/officeDocument/2006/relationships/image" Target="media/image246.wmf"/><Relationship Id="rId25" Type="http://schemas.openxmlformats.org/officeDocument/2006/relationships/oleObject" Target="embeddings/oleObject6.bin"/><Relationship Id="rId67" Type="http://schemas.openxmlformats.org/officeDocument/2006/relationships/oleObject" Target="embeddings/oleObject27.bin"/><Relationship Id="rId272" Type="http://schemas.openxmlformats.org/officeDocument/2006/relationships/image" Target="media/image135.wmf"/><Relationship Id="rId328" Type="http://schemas.openxmlformats.org/officeDocument/2006/relationships/oleObject" Target="embeddings/oleObject143.bin"/><Relationship Id="rId535" Type="http://schemas.openxmlformats.org/officeDocument/2006/relationships/oleObject" Target="embeddings/oleObject228.bin"/><Relationship Id="rId132" Type="http://schemas.openxmlformats.org/officeDocument/2006/relationships/image" Target="media/image64.wmf"/><Relationship Id="rId174" Type="http://schemas.openxmlformats.org/officeDocument/2006/relationships/image" Target="media/image85.wmf"/><Relationship Id="rId381" Type="http://schemas.openxmlformats.org/officeDocument/2006/relationships/image" Target="media/image193.emf"/><Relationship Id="rId241" Type="http://schemas.openxmlformats.org/officeDocument/2006/relationships/image" Target="media/image119.wmf"/><Relationship Id="rId437" Type="http://schemas.openxmlformats.org/officeDocument/2006/relationships/oleObject" Target="embeddings/oleObject182.bin"/><Relationship Id="rId479" Type="http://schemas.openxmlformats.org/officeDocument/2006/relationships/oleObject" Target="embeddings/oleObject203.bin"/><Relationship Id="rId36" Type="http://schemas.openxmlformats.org/officeDocument/2006/relationships/image" Target="media/image16.wmf"/><Relationship Id="rId283" Type="http://schemas.openxmlformats.org/officeDocument/2006/relationships/oleObject" Target="embeddings/oleObject128.bin"/><Relationship Id="rId339" Type="http://schemas.openxmlformats.org/officeDocument/2006/relationships/image" Target="media/image172.wmf"/><Relationship Id="rId490" Type="http://schemas.openxmlformats.org/officeDocument/2006/relationships/image" Target="media/image257.wmf"/><Relationship Id="rId504" Type="http://schemas.openxmlformats.org/officeDocument/2006/relationships/image" Target="media/image264.wmf"/><Relationship Id="rId546" Type="http://schemas.openxmlformats.org/officeDocument/2006/relationships/image" Target="media/image290.emf"/><Relationship Id="rId78" Type="http://schemas.openxmlformats.org/officeDocument/2006/relationships/image" Target="media/image37.wmf"/><Relationship Id="rId101" Type="http://schemas.openxmlformats.org/officeDocument/2006/relationships/oleObject" Target="embeddings/Microsoft_Visio_2003-2010___3.vsd"/><Relationship Id="rId143" Type="http://schemas.openxmlformats.org/officeDocument/2006/relationships/oleObject" Target="embeddings/oleObject60.bin"/><Relationship Id="rId185" Type="http://schemas.openxmlformats.org/officeDocument/2006/relationships/image" Target="media/image91.wmf"/><Relationship Id="rId350" Type="http://schemas.openxmlformats.org/officeDocument/2006/relationships/oleObject" Target="embeddings/oleObject154.bin"/><Relationship Id="rId406" Type="http://schemas.openxmlformats.org/officeDocument/2006/relationships/image" Target="media/image213.emf"/><Relationship Id="rId9" Type="http://schemas.openxmlformats.org/officeDocument/2006/relationships/image" Target="media/image2.png"/><Relationship Id="rId210" Type="http://schemas.openxmlformats.org/officeDocument/2006/relationships/oleObject" Target="embeddings/oleObject93.bin"/><Relationship Id="rId392" Type="http://schemas.openxmlformats.org/officeDocument/2006/relationships/image" Target="media/image202.emf"/><Relationship Id="rId448" Type="http://schemas.openxmlformats.org/officeDocument/2006/relationships/image" Target="media/image236.wmf"/><Relationship Id="rId252" Type="http://schemas.openxmlformats.org/officeDocument/2006/relationships/image" Target="media/image125.emf"/><Relationship Id="rId294" Type="http://schemas.openxmlformats.org/officeDocument/2006/relationships/image" Target="media/image147.emf"/><Relationship Id="rId308" Type="http://schemas.openxmlformats.org/officeDocument/2006/relationships/oleObject" Target="embeddings/Microsoft_Visio_2003-2010___4.vsd"/><Relationship Id="rId515" Type="http://schemas.openxmlformats.org/officeDocument/2006/relationships/image" Target="media/image270.emf"/><Relationship Id="rId47" Type="http://schemas.openxmlformats.org/officeDocument/2006/relationships/oleObject" Target="embeddings/oleObject17.bin"/><Relationship Id="rId89" Type="http://schemas.openxmlformats.org/officeDocument/2006/relationships/oleObject" Target="embeddings/oleObject38.bin"/><Relationship Id="rId112" Type="http://schemas.openxmlformats.org/officeDocument/2006/relationships/image" Target="media/image54.wmf"/><Relationship Id="rId154" Type="http://schemas.openxmlformats.org/officeDocument/2006/relationships/image" Target="media/image75.wmf"/><Relationship Id="rId361" Type="http://schemas.openxmlformats.org/officeDocument/2006/relationships/image" Target="media/image183.wmf"/><Relationship Id="rId196" Type="http://schemas.openxmlformats.org/officeDocument/2006/relationships/oleObject" Target="embeddings/oleObject86.bin"/><Relationship Id="rId417" Type="http://schemas.openxmlformats.org/officeDocument/2006/relationships/oleObject" Target="embeddings/oleObject173.bin"/><Relationship Id="rId459" Type="http://schemas.openxmlformats.org/officeDocument/2006/relationships/oleObject" Target="embeddings/oleObject193.bin"/><Relationship Id="rId16" Type="http://schemas.openxmlformats.org/officeDocument/2006/relationships/image" Target="media/image6.wmf"/><Relationship Id="rId221" Type="http://schemas.openxmlformats.org/officeDocument/2006/relationships/image" Target="media/image109.wmf"/><Relationship Id="rId263" Type="http://schemas.openxmlformats.org/officeDocument/2006/relationships/oleObject" Target="embeddings/oleObject118.bin"/><Relationship Id="rId319" Type="http://schemas.openxmlformats.org/officeDocument/2006/relationships/image" Target="media/image162.wmf"/><Relationship Id="rId470" Type="http://schemas.openxmlformats.org/officeDocument/2006/relationships/image" Target="media/image247.wmf"/><Relationship Id="rId526" Type="http://schemas.openxmlformats.org/officeDocument/2006/relationships/image" Target="media/image277.wmf"/><Relationship Id="rId58" Type="http://schemas.openxmlformats.org/officeDocument/2006/relationships/image" Target="media/image27.wmf"/><Relationship Id="rId123" Type="http://schemas.openxmlformats.org/officeDocument/2006/relationships/package" Target="embeddings/Microsoft_Visio___3.vsdx"/><Relationship Id="rId330" Type="http://schemas.openxmlformats.org/officeDocument/2006/relationships/oleObject" Target="embeddings/oleObject144.bin"/><Relationship Id="rId165" Type="http://schemas.openxmlformats.org/officeDocument/2006/relationships/oleObject" Target="embeddings/oleObject71.bin"/><Relationship Id="rId372" Type="http://schemas.openxmlformats.org/officeDocument/2006/relationships/oleObject" Target="embeddings/oleObject165.bin"/><Relationship Id="rId428" Type="http://schemas.openxmlformats.org/officeDocument/2006/relationships/image" Target="media/image226.wmf"/><Relationship Id="rId232" Type="http://schemas.openxmlformats.org/officeDocument/2006/relationships/oleObject" Target="embeddings/oleObject104.bin"/><Relationship Id="rId274" Type="http://schemas.openxmlformats.org/officeDocument/2006/relationships/image" Target="media/image136.wmf"/><Relationship Id="rId481" Type="http://schemas.openxmlformats.org/officeDocument/2006/relationships/oleObject" Target="embeddings/oleObject204.bin"/><Relationship Id="rId27" Type="http://schemas.openxmlformats.org/officeDocument/2006/relationships/oleObject" Target="embeddings/oleObject7.bin"/><Relationship Id="rId69" Type="http://schemas.openxmlformats.org/officeDocument/2006/relationships/oleObject" Target="embeddings/oleObject28.bin"/><Relationship Id="rId134" Type="http://schemas.openxmlformats.org/officeDocument/2006/relationships/image" Target="media/image65.wmf"/><Relationship Id="rId537" Type="http://schemas.openxmlformats.org/officeDocument/2006/relationships/oleObject" Target="embeddings/oleObject229.bin"/><Relationship Id="rId80" Type="http://schemas.openxmlformats.org/officeDocument/2006/relationships/image" Target="media/image38.wmf"/><Relationship Id="rId176" Type="http://schemas.openxmlformats.org/officeDocument/2006/relationships/image" Target="media/image86.wmf"/><Relationship Id="rId341" Type="http://schemas.openxmlformats.org/officeDocument/2006/relationships/image" Target="media/image173.wmf"/><Relationship Id="rId383" Type="http://schemas.openxmlformats.org/officeDocument/2006/relationships/image" Target="media/image194.wmf"/><Relationship Id="rId439" Type="http://schemas.openxmlformats.org/officeDocument/2006/relationships/oleObject" Target="embeddings/oleObject183.bin"/><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oleObject" Target="embeddings/oleObject129.bin"/><Relationship Id="rId450" Type="http://schemas.openxmlformats.org/officeDocument/2006/relationships/image" Target="media/image237.wmf"/><Relationship Id="rId506" Type="http://schemas.openxmlformats.org/officeDocument/2006/relationships/image" Target="media/image265.wmf"/><Relationship Id="rId38" Type="http://schemas.openxmlformats.org/officeDocument/2006/relationships/image" Target="media/image17.wmf"/><Relationship Id="rId103" Type="http://schemas.openxmlformats.org/officeDocument/2006/relationships/oleObject" Target="embeddings/oleObject42.bin"/><Relationship Id="rId310" Type="http://schemas.openxmlformats.org/officeDocument/2006/relationships/oleObject" Target="embeddings/oleObject134.bin"/><Relationship Id="rId492" Type="http://schemas.openxmlformats.org/officeDocument/2006/relationships/image" Target="media/image258.wmf"/><Relationship Id="rId548" Type="http://schemas.openxmlformats.org/officeDocument/2006/relationships/image" Target="media/image292.emf"/><Relationship Id="rId91" Type="http://schemas.openxmlformats.org/officeDocument/2006/relationships/oleObject" Target="embeddings/oleObject39.bin"/><Relationship Id="rId145" Type="http://schemas.openxmlformats.org/officeDocument/2006/relationships/oleObject" Target="embeddings/oleObject61.bin"/><Relationship Id="rId187" Type="http://schemas.openxmlformats.org/officeDocument/2006/relationships/image" Target="media/image92.wmf"/><Relationship Id="rId352" Type="http://schemas.openxmlformats.org/officeDocument/2006/relationships/oleObject" Target="embeddings/oleObject155.bin"/><Relationship Id="rId394" Type="http://schemas.openxmlformats.org/officeDocument/2006/relationships/oleObject" Target="embeddings/oleObject170.bin"/><Relationship Id="rId408" Type="http://schemas.openxmlformats.org/officeDocument/2006/relationships/image" Target="media/image215.emf"/><Relationship Id="rId212" Type="http://schemas.openxmlformats.org/officeDocument/2006/relationships/oleObject" Target="embeddings/oleObject94.bin"/><Relationship Id="rId254" Type="http://schemas.openxmlformats.org/officeDocument/2006/relationships/image" Target="media/image126.wmf"/><Relationship Id="rId49" Type="http://schemas.openxmlformats.org/officeDocument/2006/relationships/oleObject" Target="embeddings/oleObject18.bin"/><Relationship Id="rId114" Type="http://schemas.openxmlformats.org/officeDocument/2006/relationships/image" Target="media/image55.wmf"/><Relationship Id="rId296" Type="http://schemas.openxmlformats.org/officeDocument/2006/relationships/image" Target="media/image149.emf"/><Relationship Id="rId461" Type="http://schemas.openxmlformats.org/officeDocument/2006/relationships/oleObject" Target="embeddings/oleObject194.bin"/><Relationship Id="rId517" Type="http://schemas.openxmlformats.org/officeDocument/2006/relationships/image" Target="media/image272.emf"/><Relationship Id="rId60" Type="http://schemas.openxmlformats.org/officeDocument/2006/relationships/image" Target="media/image28.wmf"/><Relationship Id="rId156" Type="http://schemas.openxmlformats.org/officeDocument/2006/relationships/image" Target="media/image76.wmf"/><Relationship Id="rId198" Type="http://schemas.openxmlformats.org/officeDocument/2006/relationships/oleObject" Target="embeddings/oleObject87.bin"/><Relationship Id="rId321" Type="http://schemas.openxmlformats.org/officeDocument/2006/relationships/image" Target="media/image163.wmf"/><Relationship Id="rId363" Type="http://schemas.openxmlformats.org/officeDocument/2006/relationships/image" Target="media/image184.wmf"/><Relationship Id="rId419" Type="http://schemas.openxmlformats.org/officeDocument/2006/relationships/oleObject" Target="embeddings/oleObject174.bin"/><Relationship Id="rId223" Type="http://schemas.openxmlformats.org/officeDocument/2006/relationships/image" Target="media/image110.wmf"/><Relationship Id="rId430" Type="http://schemas.openxmlformats.org/officeDocument/2006/relationships/image" Target="media/image227.emf"/><Relationship Id="rId18" Type="http://schemas.openxmlformats.org/officeDocument/2006/relationships/image" Target="media/image7.emf"/><Relationship Id="rId265" Type="http://schemas.openxmlformats.org/officeDocument/2006/relationships/oleObject" Target="embeddings/oleObject119.bin"/><Relationship Id="rId472" Type="http://schemas.openxmlformats.org/officeDocument/2006/relationships/image" Target="media/image248.wmf"/><Relationship Id="rId528" Type="http://schemas.openxmlformats.org/officeDocument/2006/relationships/image" Target="media/image278.wmf"/><Relationship Id="rId125" Type="http://schemas.openxmlformats.org/officeDocument/2006/relationships/package" Target="embeddings/Microsoft_Visio___4.vsdx"/><Relationship Id="rId167" Type="http://schemas.openxmlformats.org/officeDocument/2006/relationships/oleObject" Target="embeddings/oleObject72.bin"/><Relationship Id="rId332" Type="http://schemas.openxmlformats.org/officeDocument/2006/relationships/oleObject" Target="embeddings/oleObject145.bin"/><Relationship Id="rId374" Type="http://schemas.openxmlformats.org/officeDocument/2006/relationships/oleObject" Target="embeddings/oleObject166.bin"/><Relationship Id="rId71" Type="http://schemas.openxmlformats.org/officeDocument/2006/relationships/oleObject" Target="embeddings/oleObject29.bin"/><Relationship Id="rId234" Type="http://schemas.openxmlformats.org/officeDocument/2006/relationships/oleObject" Target="embeddings/oleObject105.bin"/><Relationship Id="rId2" Type="http://schemas.openxmlformats.org/officeDocument/2006/relationships/numbering" Target="numbering.xml"/><Relationship Id="rId29" Type="http://schemas.openxmlformats.org/officeDocument/2006/relationships/oleObject" Target="embeddings/oleObject8.bin"/><Relationship Id="rId276" Type="http://schemas.openxmlformats.org/officeDocument/2006/relationships/image" Target="media/image137.wmf"/><Relationship Id="rId441" Type="http://schemas.openxmlformats.org/officeDocument/2006/relationships/oleObject" Target="embeddings/oleObject184.bin"/><Relationship Id="rId483" Type="http://schemas.openxmlformats.org/officeDocument/2006/relationships/oleObject" Target="embeddings/oleObject205.bin"/><Relationship Id="rId539" Type="http://schemas.openxmlformats.org/officeDocument/2006/relationships/oleObject" Target="embeddings/oleObject230.bin"/><Relationship Id="rId40" Type="http://schemas.openxmlformats.org/officeDocument/2006/relationships/image" Target="media/image18.wmf"/><Relationship Id="rId136" Type="http://schemas.openxmlformats.org/officeDocument/2006/relationships/image" Target="media/image66.wmf"/><Relationship Id="rId178" Type="http://schemas.openxmlformats.org/officeDocument/2006/relationships/image" Target="media/image87.wmf"/><Relationship Id="rId301" Type="http://schemas.openxmlformats.org/officeDocument/2006/relationships/image" Target="media/image153.emf"/><Relationship Id="rId343" Type="http://schemas.openxmlformats.org/officeDocument/2006/relationships/image" Target="media/image174.wmf"/><Relationship Id="rId550" Type="http://schemas.openxmlformats.org/officeDocument/2006/relationships/image" Target="media/image294.emf"/><Relationship Id="rId82" Type="http://schemas.openxmlformats.org/officeDocument/2006/relationships/image" Target="media/image39.wmf"/><Relationship Id="rId203" Type="http://schemas.openxmlformats.org/officeDocument/2006/relationships/image" Target="media/image100.wmf"/><Relationship Id="rId385" Type="http://schemas.openxmlformats.org/officeDocument/2006/relationships/image" Target="media/image195.emf"/><Relationship Id="rId245" Type="http://schemas.openxmlformats.org/officeDocument/2006/relationships/image" Target="media/image121.wmf"/><Relationship Id="rId287" Type="http://schemas.openxmlformats.org/officeDocument/2006/relationships/oleObject" Target="embeddings/oleObject130.bin"/><Relationship Id="rId410" Type="http://schemas.openxmlformats.org/officeDocument/2006/relationships/package" Target="embeddings/Microsoft_Visio___11.vsdx"/><Relationship Id="rId452" Type="http://schemas.openxmlformats.org/officeDocument/2006/relationships/image" Target="media/image238.wmf"/><Relationship Id="rId494" Type="http://schemas.openxmlformats.org/officeDocument/2006/relationships/image" Target="media/image259.wmf"/><Relationship Id="rId508" Type="http://schemas.openxmlformats.org/officeDocument/2006/relationships/image" Target="media/image266.wmf"/><Relationship Id="rId105" Type="http://schemas.openxmlformats.org/officeDocument/2006/relationships/oleObject" Target="embeddings/oleObject43.bin"/><Relationship Id="rId147" Type="http://schemas.openxmlformats.org/officeDocument/2006/relationships/oleObject" Target="embeddings/oleObject62.bin"/><Relationship Id="rId312" Type="http://schemas.openxmlformats.org/officeDocument/2006/relationships/oleObject" Target="embeddings/oleObject135.bin"/><Relationship Id="rId354" Type="http://schemas.openxmlformats.org/officeDocument/2006/relationships/oleObject" Target="embeddings/oleObject156.bin"/><Relationship Id="rId51" Type="http://schemas.openxmlformats.org/officeDocument/2006/relationships/oleObject" Target="embeddings/oleObject19.bin"/><Relationship Id="rId93" Type="http://schemas.openxmlformats.org/officeDocument/2006/relationships/oleObject" Target="embeddings/Microsoft_Visio_2003-2010___1.vsd"/><Relationship Id="rId189" Type="http://schemas.openxmlformats.org/officeDocument/2006/relationships/image" Target="media/image93.wmf"/><Relationship Id="rId396" Type="http://schemas.openxmlformats.org/officeDocument/2006/relationships/oleObject" Target="embeddings/oleObject171.bin"/><Relationship Id="rId214" Type="http://schemas.openxmlformats.org/officeDocument/2006/relationships/oleObject" Target="embeddings/oleObject95.bin"/><Relationship Id="rId256" Type="http://schemas.openxmlformats.org/officeDocument/2006/relationships/image" Target="media/image127.emf"/><Relationship Id="rId298" Type="http://schemas.openxmlformats.org/officeDocument/2006/relationships/image" Target="media/image151.emf"/><Relationship Id="rId421" Type="http://schemas.openxmlformats.org/officeDocument/2006/relationships/oleObject" Target="embeddings/oleObject175.bin"/><Relationship Id="rId463" Type="http://schemas.openxmlformats.org/officeDocument/2006/relationships/oleObject" Target="embeddings/oleObject195.bin"/><Relationship Id="rId519" Type="http://schemas.openxmlformats.org/officeDocument/2006/relationships/package" Target="embeddings/Microsoft_Visio___15.vsdx"/><Relationship Id="rId116" Type="http://schemas.openxmlformats.org/officeDocument/2006/relationships/image" Target="media/image56.wmf"/><Relationship Id="rId158" Type="http://schemas.openxmlformats.org/officeDocument/2006/relationships/image" Target="media/image77.wmf"/><Relationship Id="rId323" Type="http://schemas.openxmlformats.org/officeDocument/2006/relationships/image" Target="media/image164.wmf"/><Relationship Id="rId530" Type="http://schemas.openxmlformats.org/officeDocument/2006/relationships/image" Target="media/image279.wmf"/><Relationship Id="rId20" Type="http://schemas.openxmlformats.org/officeDocument/2006/relationships/image" Target="media/image8.wmf"/><Relationship Id="rId62" Type="http://schemas.openxmlformats.org/officeDocument/2006/relationships/image" Target="media/image29.wmf"/><Relationship Id="rId365" Type="http://schemas.openxmlformats.org/officeDocument/2006/relationships/image" Target="media/image185.wmf"/><Relationship Id="rId225" Type="http://schemas.openxmlformats.org/officeDocument/2006/relationships/image" Target="media/image111.wmf"/><Relationship Id="rId267" Type="http://schemas.openxmlformats.org/officeDocument/2006/relationships/oleObject" Target="embeddings/oleObject120.bin"/><Relationship Id="rId432" Type="http://schemas.openxmlformats.org/officeDocument/2006/relationships/image" Target="media/image228.wmf"/><Relationship Id="rId474" Type="http://schemas.openxmlformats.org/officeDocument/2006/relationships/image" Target="media/image249.wmf"/><Relationship Id="rId127" Type="http://schemas.openxmlformats.org/officeDocument/2006/relationships/oleObject" Target="embeddings/oleObject52.bin"/><Relationship Id="rId31" Type="http://schemas.openxmlformats.org/officeDocument/2006/relationships/oleObject" Target="embeddings/oleObject9.bin"/><Relationship Id="rId73" Type="http://schemas.openxmlformats.org/officeDocument/2006/relationships/oleObject" Target="embeddings/oleObject30.bin"/><Relationship Id="rId169" Type="http://schemas.openxmlformats.org/officeDocument/2006/relationships/oleObject" Target="embeddings/oleObject73.bin"/><Relationship Id="rId334" Type="http://schemas.openxmlformats.org/officeDocument/2006/relationships/oleObject" Target="embeddings/oleObject146.bin"/><Relationship Id="rId376" Type="http://schemas.openxmlformats.org/officeDocument/2006/relationships/oleObject" Target="embeddings/oleObject167.bin"/><Relationship Id="rId541" Type="http://schemas.openxmlformats.org/officeDocument/2006/relationships/image" Target="media/image285.emf"/><Relationship Id="rId4" Type="http://schemas.openxmlformats.org/officeDocument/2006/relationships/settings" Target="settings.xml"/><Relationship Id="rId180" Type="http://schemas.openxmlformats.org/officeDocument/2006/relationships/image" Target="media/image88.wmf"/><Relationship Id="rId236" Type="http://schemas.openxmlformats.org/officeDocument/2006/relationships/oleObject" Target="embeddings/oleObject106.bin"/><Relationship Id="rId278" Type="http://schemas.openxmlformats.org/officeDocument/2006/relationships/image" Target="media/image138.wmf"/><Relationship Id="rId401" Type="http://schemas.openxmlformats.org/officeDocument/2006/relationships/image" Target="media/image208.emf"/><Relationship Id="rId443" Type="http://schemas.openxmlformats.org/officeDocument/2006/relationships/oleObject" Target="embeddings/oleObject185.bin"/><Relationship Id="rId303" Type="http://schemas.openxmlformats.org/officeDocument/2006/relationships/image" Target="media/image154.emf"/><Relationship Id="rId485" Type="http://schemas.openxmlformats.org/officeDocument/2006/relationships/oleObject" Target="embeddings/oleObject206.bin"/><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image" Target="media/image175.wmf"/><Relationship Id="rId387" Type="http://schemas.openxmlformats.org/officeDocument/2006/relationships/image" Target="media/image197.emf"/><Relationship Id="rId510" Type="http://schemas.openxmlformats.org/officeDocument/2006/relationships/image" Target="media/image267.wmf"/><Relationship Id="rId552" Type="http://schemas.openxmlformats.org/officeDocument/2006/relationships/image" Target="media/image296.emf"/><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package" Target="embeddings/Microsoft_Visio___12.vsdx"/><Relationship Id="rId107" Type="http://schemas.openxmlformats.org/officeDocument/2006/relationships/oleObject" Target="embeddings/oleObject44.bin"/><Relationship Id="rId289" Type="http://schemas.openxmlformats.org/officeDocument/2006/relationships/oleObject" Target="embeddings/oleObject131.bin"/><Relationship Id="rId454" Type="http://schemas.openxmlformats.org/officeDocument/2006/relationships/image" Target="media/image239.wmf"/><Relationship Id="rId496" Type="http://schemas.openxmlformats.org/officeDocument/2006/relationships/image" Target="media/image260.wmf"/><Relationship Id="rId11" Type="http://schemas.openxmlformats.org/officeDocument/2006/relationships/package" Target="embeddings/Microsoft_Visio___1.vsdx"/><Relationship Id="rId53" Type="http://schemas.openxmlformats.org/officeDocument/2006/relationships/oleObject" Target="embeddings/oleObject20.bin"/><Relationship Id="rId149" Type="http://schemas.openxmlformats.org/officeDocument/2006/relationships/oleObject" Target="embeddings/oleObject63.bin"/><Relationship Id="rId314" Type="http://schemas.openxmlformats.org/officeDocument/2006/relationships/oleObject" Target="embeddings/oleObject136.bin"/><Relationship Id="rId356" Type="http://schemas.openxmlformats.org/officeDocument/2006/relationships/oleObject" Target="embeddings/oleObject157.bin"/><Relationship Id="rId398" Type="http://schemas.openxmlformats.org/officeDocument/2006/relationships/oleObject" Target="embeddings/oleObject172.bin"/><Relationship Id="rId521" Type="http://schemas.openxmlformats.org/officeDocument/2006/relationships/oleObject" Target="embeddings/oleObject221.bin"/><Relationship Id="rId95" Type="http://schemas.openxmlformats.org/officeDocument/2006/relationships/oleObject" Target="embeddings/Microsoft_Visio_2003-2010___2.vsd"/><Relationship Id="rId160" Type="http://schemas.openxmlformats.org/officeDocument/2006/relationships/image" Target="media/image78.wmf"/><Relationship Id="rId216" Type="http://schemas.openxmlformats.org/officeDocument/2006/relationships/oleObject" Target="embeddings/oleObject96.bin"/><Relationship Id="rId423" Type="http://schemas.openxmlformats.org/officeDocument/2006/relationships/oleObject" Target="embeddings/oleObject176.bin"/><Relationship Id="rId258" Type="http://schemas.openxmlformats.org/officeDocument/2006/relationships/image" Target="media/image128.wmf"/><Relationship Id="rId465" Type="http://schemas.openxmlformats.org/officeDocument/2006/relationships/oleObject" Target="embeddings/oleObject196.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image" Target="media/image165.wmf"/><Relationship Id="rId367" Type="http://schemas.openxmlformats.org/officeDocument/2006/relationships/image" Target="media/image186.wmf"/><Relationship Id="rId532" Type="http://schemas.openxmlformats.org/officeDocument/2006/relationships/image" Target="media/image280.wmf"/><Relationship Id="rId171" Type="http://schemas.openxmlformats.org/officeDocument/2006/relationships/oleObject" Target="embeddings/oleObject74.bin"/><Relationship Id="rId227" Type="http://schemas.openxmlformats.org/officeDocument/2006/relationships/image" Target="media/image112.wmf"/><Relationship Id="rId269" Type="http://schemas.openxmlformats.org/officeDocument/2006/relationships/oleObject" Target="embeddings/oleObject121.bin"/><Relationship Id="rId434" Type="http://schemas.openxmlformats.org/officeDocument/2006/relationships/image" Target="media/image229.wmf"/><Relationship Id="rId476" Type="http://schemas.openxmlformats.org/officeDocument/2006/relationships/image" Target="media/image250.wmf"/><Relationship Id="rId33" Type="http://schemas.openxmlformats.org/officeDocument/2006/relationships/oleObject" Target="embeddings/oleObject10.bin"/><Relationship Id="rId129" Type="http://schemas.openxmlformats.org/officeDocument/2006/relationships/oleObject" Target="embeddings/oleObject53.bin"/><Relationship Id="rId280" Type="http://schemas.openxmlformats.org/officeDocument/2006/relationships/image" Target="media/image139.wmf"/><Relationship Id="rId336" Type="http://schemas.openxmlformats.org/officeDocument/2006/relationships/oleObject" Target="embeddings/oleObject147.bin"/><Relationship Id="rId501" Type="http://schemas.openxmlformats.org/officeDocument/2006/relationships/oleObject" Target="embeddings/oleObject214.bin"/><Relationship Id="rId543" Type="http://schemas.openxmlformats.org/officeDocument/2006/relationships/image" Target="media/image287.emf"/><Relationship Id="rId75" Type="http://schemas.openxmlformats.org/officeDocument/2006/relationships/oleObject" Target="embeddings/oleObject31.bin"/><Relationship Id="rId140" Type="http://schemas.openxmlformats.org/officeDocument/2006/relationships/image" Target="media/image68.wmf"/><Relationship Id="rId182" Type="http://schemas.openxmlformats.org/officeDocument/2006/relationships/image" Target="media/image89.emf"/><Relationship Id="rId378" Type="http://schemas.openxmlformats.org/officeDocument/2006/relationships/oleObject" Target="embeddings/oleObject168.bin"/><Relationship Id="rId403" Type="http://schemas.openxmlformats.org/officeDocument/2006/relationships/image" Target="media/image210.emf"/><Relationship Id="rId6" Type="http://schemas.openxmlformats.org/officeDocument/2006/relationships/footnotes" Target="footnotes.xml"/><Relationship Id="rId238" Type="http://schemas.openxmlformats.org/officeDocument/2006/relationships/oleObject" Target="embeddings/oleObject107.bin"/><Relationship Id="rId445" Type="http://schemas.openxmlformats.org/officeDocument/2006/relationships/oleObject" Target="embeddings/oleObject186.bin"/><Relationship Id="rId487" Type="http://schemas.openxmlformats.org/officeDocument/2006/relationships/oleObject" Target="embeddings/oleObject207.bin"/><Relationship Id="rId291" Type="http://schemas.openxmlformats.org/officeDocument/2006/relationships/oleObject" Target="embeddings/oleObject132.bin"/><Relationship Id="rId305" Type="http://schemas.openxmlformats.org/officeDocument/2006/relationships/image" Target="media/image155.wmf"/><Relationship Id="rId347" Type="http://schemas.openxmlformats.org/officeDocument/2006/relationships/image" Target="media/image176.wmf"/><Relationship Id="rId512" Type="http://schemas.openxmlformats.org/officeDocument/2006/relationships/image" Target="media/image268.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64.bin"/><Relationship Id="rId389" Type="http://schemas.openxmlformats.org/officeDocument/2006/relationships/image" Target="media/image199.emf"/><Relationship Id="rId554" Type="http://schemas.openxmlformats.org/officeDocument/2006/relationships/hyperlink" Target="http://www.chyxx.com/industry/201705/523250.html" TargetMode="External"/><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package" Target="embeddings/Microsoft_Visio___13.vsdx"/><Relationship Id="rId456" Type="http://schemas.openxmlformats.org/officeDocument/2006/relationships/image" Target="media/image240.wmf"/><Relationship Id="rId498" Type="http://schemas.openxmlformats.org/officeDocument/2006/relationships/image" Target="media/image261.wmf"/><Relationship Id="rId13" Type="http://schemas.openxmlformats.org/officeDocument/2006/relationships/oleObject" Target="embeddings/oleObject1.bin"/><Relationship Id="rId109" Type="http://schemas.openxmlformats.org/officeDocument/2006/relationships/oleObject" Target="embeddings/oleObject45.bin"/><Relationship Id="rId260" Type="http://schemas.openxmlformats.org/officeDocument/2006/relationships/image" Target="media/image129.wmf"/><Relationship Id="rId316" Type="http://schemas.openxmlformats.org/officeDocument/2006/relationships/oleObject" Target="embeddings/oleObject137.bin"/><Relationship Id="rId523" Type="http://schemas.openxmlformats.org/officeDocument/2006/relationships/oleObject" Target="embeddings/oleObject222.bin"/><Relationship Id="rId55" Type="http://schemas.openxmlformats.org/officeDocument/2006/relationships/oleObject" Target="embeddings/oleObject21.bin"/><Relationship Id="rId97" Type="http://schemas.openxmlformats.org/officeDocument/2006/relationships/oleObject" Target="embeddings/oleObject40.bin"/><Relationship Id="rId120" Type="http://schemas.openxmlformats.org/officeDocument/2006/relationships/image" Target="media/image58.wmf"/><Relationship Id="rId358" Type="http://schemas.openxmlformats.org/officeDocument/2006/relationships/oleObject" Target="embeddings/oleObject158.bin"/><Relationship Id="rId162" Type="http://schemas.openxmlformats.org/officeDocument/2006/relationships/image" Target="media/image79.wmf"/><Relationship Id="rId218" Type="http://schemas.openxmlformats.org/officeDocument/2006/relationships/oleObject" Target="embeddings/oleObject97.bin"/><Relationship Id="rId425" Type="http://schemas.openxmlformats.org/officeDocument/2006/relationships/oleObject" Target="embeddings/oleObject177.bin"/><Relationship Id="rId467" Type="http://schemas.openxmlformats.org/officeDocument/2006/relationships/oleObject" Target="embeddings/oleObject197.bin"/><Relationship Id="rId271" Type="http://schemas.openxmlformats.org/officeDocument/2006/relationships/oleObject" Target="embeddings/oleObject122.bin"/><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oleObject" Target="embeddings/oleObject54.bin"/><Relationship Id="rId327" Type="http://schemas.openxmlformats.org/officeDocument/2006/relationships/image" Target="media/image166.wmf"/><Relationship Id="rId369" Type="http://schemas.openxmlformats.org/officeDocument/2006/relationships/image" Target="media/image187.wmf"/><Relationship Id="rId534" Type="http://schemas.openxmlformats.org/officeDocument/2006/relationships/image" Target="media/image281.wmf"/><Relationship Id="rId173" Type="http://schemas.openxmlformats.org/officeDocument/2006/relationships/oleObject" Target="embeddings/oleObject75.bin"/><Relationship Id="rId229" Type="http://schemas.openxmlformats.org/officeDocument/2006/relationships/image" Target="media/image113.wmf"/><Relationship Id="rId380" Type="http://schemas.openxmlformats.org/officeDocument/2006/relationships/package" Target="embeddings/Microsoft_Visio___9.vsdx"/><Relationship Id="rId436" Type="http://schemas.openxmlformats.org/officeDocument/2006/relationships/image" Target="media/image230.wmf"/><Relationship Id="rId240" Type="http://schemas.openxmlformats.org/officeDocument/2006/relationships/oleObject" Target="embeddings/oleObject108.bin"/><Relationship Id="rId478" Type="http://schemas.openxmlformats.org/officeDocument/2006/relationships/image" Target="media/image251.wmf"/><Relationship Id="rId35" Type="http://schemas.openxmlformats.org/officeDocument/2006/relationships/oleObject" Target="embeddings/oleObject11.bin"/><Relationship Id="rId77" Type="http://schemas.openxmlformats.org/officeDocument/2006/relationships/oleObject" Target="embeddings/oleObject32.bin"/><Relationship Id="rId100" Type="http://schemas.openxmlformats.org/officeDocument/2006/relationships/image" Target="media/image48.emf"/><Relationship Id="rId282" Type="http://schemas.openxmlformats.org/officeDocument/2006/relationships/image" Target="media/image140.wmf"/><Relationship Id="rId338" Type="http://schemas.openxmlformats.org/officeDocument/2006/relationships/oleObject" Target="embeddings/oleObject148.bin"/><Relationship Id="rId503" Type="http://schemas.openxmlformats.org/officeDocument/2006/relationships/oleObject" Target="embeddings/oleObject215.bin"/><Relationship Id="rId545" Type="http://schemas.openxmlformats.org/officeDocument/2006/relationships/image" Target="media/image289.emf"/><Relationship Id="rId8" Type="http://schemas.openxmlformats.org/officeDocument/2006/relationships/image" Target="media/image1.jpeg"/><Relationship Id="rId142" Type="http://schemas.openxmlformats.org/officeDocument/2006/relationships/image" Target="media/image69.wmf"/><Relationship Id="rId184" Type="http://schemas.openxmlformats.org/officeDocument/2006/relationships/oleObject" Target="embeddings/oleObject80.bin"/><Relationship Id="rId391" Type="http://schemas.openxmlformats.org/officeDocument/2006/relationships/image" Target="media/image201.emf"/><Relationship Id="rId405" Type="http://schemas.openxmlformats.org/officeDocument/2006/relationships/image" Target="media/image212.emf"/><Relationship Id="rId447" Type="http://schemas.openxmlformats.org/officeDocument/2006/relationships/oleObject" Target="embeddings/oleObject187.bin"/><Relationship Id="rId251" Type="http://schemas.openxmlformats.org/officeDocument/2006/relationships/image" Target="media/image124.emf"/><Relationship Id="rId489" Type="http://schemas.openxmlformats.org/officeDocument/2006/relationships/oleObject" Target="embeddings/oleObject208.bin"/><Relationship Id="rId46" Type="http://schemas.openxmlformats.org/officeDocument/2006/relationships/image" Target="media/image21.wmf"/><Relationship Id="rId293" Type="http://schemas.openxmlformats.org/officeDocument/2006/relationships/image" Target="media/image146.emf"/><Relationship Id="rId307" Type="http://schemas.openxmlformats.org/officeDocument/2006/relationships/image" Target="media/image156.emf"/><Relationship Id="rId349" Type="http://schemas.openxmlformats.org/officeDocument/2006/relationships/image" Target="media/image177.wmf"/><Relationship Id="rId514" Type="http://schemas.openxmlformats.org/officeDocument/2006/relationships/image" Target="media/image269.emf"/><Relationship Id="rId556" Type="http://schemas.openxmlformats.org/officeDocument/2006/relationships/theme" Target="theme/theme1.xml"/><Relationship Id="rId88" Type="http://schemas.openxmlformats.org/officeDocument/2006/relationships/image" Target="media/image42.wmf"/><Relationship Id="rId111" Type="http://schemas.openxmlformats.org/officeDocument/2006/relationships/oleObject" Target="embeddings/oleObject46.bin"/><Relationship Id="rId153" Type="http://schemas.openxmlformats.org/officeDocument/2006/relationships/oleObject" Target="embeddings/oleObject65.bin"/><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59.bin"/><Relationship Id="rId416" Type="http://schemas.openxmlformats.org/officeDocument/2006/relationships/image" Target="media/image220.wmf"/><Relationship Id="rId220" Type="http://schemas.openxmlformats.org/officeDocument/2006/relationships/oleObject" Target="embeddings/oleObject98.bin"/><Relationship Id="rId458" Type="http://schemas.openxmlformats.org/officeDocument/2006/relationships/image" Target="media/image241.wmf"/><Relationship Id="rId15" Type="http://schemas.openxmlformats.org/officeDocument/2006/relationships/oleObject" Target="embeddings/oleObject2.bin"/><Relationship Id="rId57" Type="http://schemas.openxmlformats.org/officeDocument/2006/relationships/oleObject" Target="embeddings/oleObject22.bin"/><Relationship Id="rId262" Type="http://schemas.openxmlformats.org/officeDocument/2006/relationships/image" Target="media/image130.wmf"/><Relationship Id="rId318" Type="http://schemas.openxmlformats.org/officeDocument/2006/relationships/oleObject" Target="embeddings/oleObject138.bin"/><Relationship Id="rId525" Type="http://schemas.openxmlformats.org/officeDocument/2006/relationships/oleObject" Target="embeddings/oleObject223.bin"/><Relationship Id="rId99" Type="http://schemas.openxmlformats.org/officeDocument/2006/relationships/oleObject" Target="embeddings/oleObject41.bin"/><Relationship Id="rId122" Type="http://schemas.openxmlformats.org/officeDocument/2006/relationships/image" Target="media/image59.emf"/><Relationship Id="rId164" Type="http://schemas.openxmlformats.org/officeDocument/2006/relationships/image" Target="media/image80.wmf"/><Relationship Id="rId371" Type="http://schemas.openxmlformats.org/officeDocument/2006/relationships/image" Target="media/image188.wmf"/><Relationship Id="rId427" Type="http://schemas.openxmlformats.org/officeDocument/2006/relationships/oleObject" Target="embeddings/oleObject178.bin"/><Relationship Id="rId469" Type="http://schemas.openxmlformats.org/officeDocument/2006/relationships/oleObject" Target="embeddings/oleObject198.bin"/><Relationship Id="rId26" Type="http://schemas.openxmlformats.org/officeDocument/2006/relationships/image" Target="media/image11.wmf"/><Relationship Id="rId231" Type="http://schemas.openxmlformats.org/officeDocument/2006/relationships/image" Target="media/image114.wmf"/><Relationship Id="rId273" Type="http://schemas.openxmlformats.org/officeDocument/2006/relationships/oleObject" Target="embeddings/oleObject123.bin"/><Relationship Id="rId329" Type="http://schemas.openxmlformats.org/officeDocument/2006/relationships/image" Target="media/image167.wmf"/><Relationship Id="rId480" Type="http://schemas.openxmlformats.org/officeDocument/2006/relationships/image" Target="media/image252.wmf"/><Relationship Id="rId536" Type="http://schemas.openxmlformats.org/officeDocument/2006/relationships/image" Target="media/image282.wmf"/><Relationship Id="rId68" Type="http://schemas.openxmlformats.org/officeDocument/2006/relationships/image" Target="media/image32.wmf"/><Relationship Id="rId133" Type="http://schemas.openxmlformats.org/officeDocument/2006/relationships/oleObject" Target="embeddings/oleObject55.bin"/><Relationship Id="rId175" Type="http://schemas.openxmlformats.org/officeDocument/2006/relationships/oleObject" Target="embeddings/oleObject76.bin"/><Relationship Id="rId340" Type="http://schemas.openxmlformats.org/officeDocument/2006/relationships/oleObject" Target="embeddings/oleObject149.bin"/><Relationship Id="rId200" Type="http://schemas.openxmlformats.org/officeDocument/2006/relationships/oleObject" Target="embeddings/oleObject88.bin"/><Relationship Id="rId382" Type="http://schemas.openxmlformats.org/officeDocument/2006/relationships/package" Target="embeddings/Microsoft_Visio___10.vsdx"/><Relationship Id="rId438" Type="http://schemas.openxmlformats.org/officeDocument/2006/relationships/image" Target="media/image231.wmf"/><Relationship Id="rId242" Type="http://schemas.openxmlformats.org/officeDocument/2006/relationships/oleObject" Target="embeddings/oleObject109.bin"/><Relationship Id="rId284" Type="http://schemas.openxmlformats.org/officeDocument/2006/relationships/image" Target="media/image141.wmf"/><Relationship Id="rId491" Type="http://schemas.openxmlformats.org/officeDocument/2006/relationships/oleObject" Target="embeddings/oleObject209.bin"/><Relationship Id="rId505" Type="http://schemas.openxmlformats.org/officeDocument/2006/relationships/oleObject" Target="embeddings/oleObject216.bin"/><Relationship Id="rId37" Type="http://schemas.openxmlformats.org/officeDocument/2006/relationships/oleObject" Target="embeddings/oleObject12.bin"/><Relationship Id="rId79" Type="http://schemas.openxmlformats.org/officeDocument/2006/relationships/oleObject" Target="embeddings/oleObject33.bin"/><Relationship Id="rId102" Type="http://schemas.openxmlformats.org/officeDocument/2006/relationships/image" Target="media/image49.wmf"/><Relationship Id="rId144" Type="http://schemas.openxmlformats.org/officeDocument/2006/relationships/image" Target="media/image70.wmf"/><Relationship Id="rId547" Type="http://schemas.openxmlformats.org/officeDocument/2006/relationships/image" Target="media/image291.emf"/><Relationship Id="rId90" Type="http://schemas.openxmlformats.org/officeDocument/2006/relationships/image" Target="media/image43.wmf"/><Relationship Id="rId186" Type="http://schemas.openxmlformats.org/officeDocument/2006/relationships/oleObject" Target="embeddings/oleObject81.bin"/><Relationship Id="rId351" Type="http://schemas.openxmlformats.org/officeDocument/2006/relationships/image" Target="media/image178.wmf"/><Relationship Id="rId393" Type="http://schemas.openxmlformats.org/officeDocument/2006/relationships/image" Target="media/image203.wmf"/><Relationship Id="rId407" Type="http://schemas.openxmlformats.org/officeDocument/2006/relationships/image" Target="media/image214.emf"/><Relationship Id="rId449" Type="http://schemas.openxmlformats.org/officeDocument/2006/relationships/oleObject" Target="embeddings/oleObject188.bin"/><Relationship Id="rId211" Type="http://schemas.openxmlformats.org/officeDocument/2006/relationships/image" Target="media/image104.wmf"/><Relationship Id="rId253" Type="http://schemas.openxmlformats.org/officeDocument/2006/relationships/oleObject" Target="embeddings/oleObject114.bin"/><Relationship Id="rId295" Type="http://schemas.openxmlformats.org/officeDocument/2006/relationships/image" Target="media/image148.emf"/><Relationship Id="rId309" Type="http://schemas.openxmlformats.org/officeDocument/2006/relationships/image" Target="media/image157.wmf"/><Relationship Id="rId460" Type="http://schemas.openxmlformats.org/officeDocument/2006/relationships/image" Target="media/image242.wmf"/><Relationship Id="rId516" Type="http://schemas.openxmlformats.org/officeDocument/2006/relationships/image" Target="media/image271.emf"/><Relationship Id="rId48" Type="http://schemas.openxmlformats.org/officeDocument/2006/relationships/image" Target="media/image22.wmf"/><Relationship Id="rId113" Type="http://schemas.openxmlformats.org/officeDocument/2006/relationships/oleObject" Target="embeddings/oleObject47.bin"/><Relationship Id="rId320" Type="http://schemas.openxmlformats.org/officeDocument/2006/relationships/oleObject" Target="embeddings/oleObject139.bin"/><Relationship Id="rId155" Type="http://schemas.openxmlformats.org/officeDocument/2006/relationships/oleObject" Target="embeddings/oleObject66.bin"/><Relationship Id="rId197" Type="http://schemas.openxmlformats.org/officeDocument/2006/relationships/image" Target="media/image97.wmf"/><Relationship Id="rId362" Type="http://schemas.openxmlformats.org/officeDocument/2006/relationships/oleObject" Target="embeddings/oleObject160.bin"/><Relationship Id="rId418" Type="http://schemas.openxmlformats.org/officeDocument/2006/relationships/image" Target="media/image221.wmf"/><Relationship Id="rId222" Type="http://schemas.openxmlformats.org/officeDocument/2006/relationships/oleObject" Target="embeddings/oleObject99.bin"/><Relationship Id="rId264" Type="http://schemas.openxmlformats.org/officeDocument/2006/relationships/image" Target="media/image131.wmf"/><Relationship Id="rId471" Type="http://schemas.openxmlformats.org/officeDocument/2006/relationships/oleObject" Target="embeddings/oleObject199.bin"/><Relationship Id="rId17" Type="http://schemas.openxmlformats.org/officeDocument/2006/relationships/oleObject" Target="embeddings/oleObject3.bin"/><Relationship Id="rId59" Type="http://schemas.openxmlformats.org/officeDocument/2006/relationships/oleObject" Target="embeddings/oleObject23.bin"/><Relationship Id="rId124" Type="http://schemas.openxmlformats.org/officeDocument/2006/relationships/image" Target="media/image60.emf"/><Relationship Id="rId527" Type="http://schemas.openxmlformats.org/officeDocument/2006/relationships/oleObject" Target="embeddings/oleObject224.bin"/><Relationship Id="rId70" Type="http://schemas.openxmlformats.org/officeDocument/2006/relationships/image" Target="media/image33.wmf"/><Relationship Id="rId166" Type="http://schemas.openxmlformats.org/officeDocument/2006/relationships/image" Target="media/image81.wmf"/><Relationship Id="rId331" Type="http://schemas.openxmlformats.org/officeDocument/2006/relationships/image" Target="media/image168.wmf"/><Relationship Id="rId373" Type="http://schemas.openxmlformats.org/officeDocument/2006/relationships/image" Target="media/image189.wmf"/><Relationship Id="rId429" Type="http://schemas.openxmlformats.org/officeDocument/2006/relationships/oleObject" Target="embeddings/oleObject17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32.wmf"/><Relationship Id="rId28" Type="http://schemas.openxmlformats.org/officeDocument/2006/relationships/image" Target="media/image12.wmf"/><Relationship Id="rId275" Type="http://schemas.openxmlformats.org/officeDocument/2006/relationships/oleObject" Target="embeddings/oleObject124.bin"/><Relationship Id="rId300" Type="http://schemas.openxmlformats.org/officeDocument/2006/relationships/package" Target="embeddings/Microsoft_Visio___6.vsdx"/><Relationship Id="rId482" Type="http://schemas.openxmlformats.org/officeDocument/2006/relationships/image" Target="media/image253.wmf"/><Relationship Id="rId538" Type="http://schemas.openxmlformats.org/officeDocument/2006/relationships/image" Target="media/image283.wmf"/><Relationship Id="rId81" Type="http://schemas.openxmlformats.org/officeDocument/2006/relationships/oleObject" Target="embeddings/oleObject34.bin"/><Relationship Id="rId135" Type="http://schemas.openxmlformats.org/officeDocument/2006/relationships/oleObject" Target="embeddings/oleObject56.bin"/><Relationship Id="rId177" Type="http://schemas.openxmlformats.org/officeDocument/2006/relationships/oleObject" Target="embeddings/oleObject77.bin"/><Relationship Id="rId342" Type="http://schemas.openxmlformats.org/officeDocument/2006/relationships/oleObject" Target="embeddings/oleObject150.bin"/><Relationship Id="rId384" Type="http://schemas.openxmlformats.org/officeDocument/2006/relationships/oleObject" Target="embeddings/oleObject169.bin"/><Relationship Id="rId202" Type="http://schemas.openxmlformats.org/officeDocument/2006/relationships/oleObject" Target="embeddings/oleObject89.bin"/><Relationship Id="rId244" Type="http://schemas.openxmlformats.org/officeDocument/2006/relationships/oleObject" Target="embeddings/oleObject110.bin"/><Relationship Id="rId39" Type="http://schemas.openxmlformats.org/officeDocument/2006/relationships/oleObject" Target="embeddings/oleObject13.bin"/><Relationship Id="rId286" Type="http://schemas.openxmlformats.org/officeDocument/2006/relationships/image" Target="media/image142.wmf"/><Relationship Id="rId451" Type="http://schemas.openxmlformats.org/officeDocument/2006/relationships/oleObject" Target="embeddings/oleObject189.bin"/><Relationship Id="rId493" Type="http://schemas.openxmlformats.org/officeDocument/2006/relationships/oleObject" Target="embeddings/oleObject210.bin"/><Relationship Id="rId507" Type="http://schemas.openxmlformats.org/officeDocument/2006/relationships/oleObject" Target="embeddings/oleObject217.bin"/><Relationship Id="rId549" Type="http://schemas.openxmlformats.org/officeDocument/2006/relationships/image" Target="media/image293.emf"/><Relationship Id="rId50" Type="http://schemas.openxmlformats.org/officeDocument/2006/relationships/image" Target="media/image23.wmf"/><Relationship Id="rId104" Type="http://schemas.openxmlformats.org/officeDocument/2006/relationships/image" Target="media/image50.wmf"/><Relationship Id="rId146" Type="http://schemas.openxmlformats.org/officeDocument/2006/relationships/image" Target="media/image71.wmf"/><Relationship Id="rId188" Type="http://schemas.openxmlformats.org/officeDocument/2006/relationships/oleObject" Target="embeddings/oleObject82.bin"/><Relationship Id="rId311" Type="http://schemas.openxmlformats.org/officeDocument/2006/relationships/image" Target="media/image158.wmf"/><Relationship Id="rId353" Type="http://schemas.openxmlformats.org/officeDocument/2006/relationships/image" Target="media/image179.wmf"/><Relationship Id="rId395" Type="http://schemas.openxmlformats.org/officeDocument/2006/relationships/image" Target="media/image204.wmf"/><Relationship Id="rId409" Type="http://schemas.openxmlformats.org/officeDocument/2006/relationships/image" Target="media/image216.emf"/><Relationship Id="rId92" Type="http://schemas.openxmlformats.org/officeDocument/2006/relationships/image" Target="media/image44.emf"/><Relationship Id="rId213" Type="http://schemas.openxmlformats.org/officeDocument/2006/relationships/image" Target="media/image105.wmf"/><Relationship Id="rId420" Type="http://schemas.openxmlformats.org/officeDocument/2006/relationships/image" Target="media/image222.wmf"/><Relationship Id="rId255" Type="http://schemas.openxmlformats.org/officeDocument/2006/relationships/oleObject" Target="embeddings/oleObject115.bin"/><Relationship Id="rId297" Type="http://schemas.openxmlformats.org/officeDocument/2006/relationships/image" Target="media/image150.emf"/><Relationship Id="rId462" Type="http://schemas.openxmlformats.org/officeDocument/2006/relationships/image" Target="media/image243.wmf"/><Relationship Id="rId518" Type="http://schemas.openxmlformats.org/officeDocument/2006/relationships/image" Target="media/image273.emf"/><Relationship Id="rId115" Type="http://schemas.openxmlformats.org/officeDocument/2006/relationships/oleObject" Target="embeddings/oleObject48.bin"/><Relationship Id="rId157" Type="http://schemas.openxmlformats.org/officeDocument/2006/relationships/oleObject" Target="embeddings/oleObject67.bin"/><Relationship Id="rId322" Type="http://schemas.openxmlformats.org/officeDocument/2006/relationships/oleObject" Target="embeddings/oleObject140.bin"/><Relationship Id="rId364" Type="http://schemas.openxmlformats.org/officeDocument/2006/relationships/oleObject" Target="embeddings/oleObject161.bin"/><Relationship Id="rId61" Type="http://schemas.openxmlformats.org/officeDocument/2006/relationships/oleObject" Target="embeddings/oleObject24.bin"/><Relationship Id="rId199" Type="http://schemas.openxmlformats.org/officeDocument/2006/relationships/image" Target="media/image98.wmf"/><Relationship Id="rId19" Type="http://schemas.openxmlformats.org/officeDocument/2006/relationships/package" Target="embeddings/Microsoft_Visio___2.vsdx"/><Relationship Id="rId224" Type="http://schemas.openxmlformats.org/officeDocument/2006/relationships/oleObject" Target="embeddings/oleObject100.bin"/><Relationship Id="rId266" Type="http://schemas.openxmlformats.org/officeDocument/2006/relationships/image" Target="media/image132.wmf"/><Relationship Id="rId431" Type="http://schemas.openxmlformats.org/officeDocument/2006/relationships/package" Target="embeddings/Microsoft_Visio___14.vsdx"/><Relationship Id="rId473" Type="http://schemas.openxmlformats.org/officeDocument/2006/relationships/oleObject" Target="embeddings/oleObject200.bin"/><Relationship Id="rId529" Type="http://schemas.openxmlformats.org/officeDocument/2006/relationships/oleObject" Target="embeddings/oleObject225.bin"/><Relationship Id="rId30" Type="http://schemas.openxmlformats.org/officeDocument/2006/relationships/image" Target="media/image13.wmf"/><Relationship Id="rId126" Type="http://schemas.openxmlformats.org/officeDocument/2006/relationships/image" Target="media/image61.wmf"/><Relationship Id="rId168" Type="http://schemas.openxmlformats.org/officeDocument/2006/relationships/image" Target="media/image82.wmf"/><Relationship Id="rId333" Type="http://schemas.openxmlformats.org/officeDocument/2006/relationships/image" Target="media/image169.wmf"/><Relationship Id="rId540" Type="http://schemas.openxmlformats.org/officeDocument/2006/relationships/image" Target="media/image284.emf"/><Relationship Id="rId72" Type="http://schemas.openxmlformats.org/officeDocument/2006/relationships/image" Target="media/image34.wmf"/><Relationship Id="rId375" Type="http://schemas.openxmlformats.org/officeDocument/2006/relationships/image" Target="media/image190.wmf"/><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oleObject" Target="embeddings/oleObject125.bin"/><Relationship Id="rId400" Type="http://schemas.openxmlformats.org/officeDocument/2006/relationships/image" Target="media/image207.emf"/><Relationship Id="rId442" Type="http://schemas.openxmlformats.org/officeDocument/2006/relationships/image" Target="media/image233.wmf"/><Relationship Id="rId484" Type="http://schemas.openxmlformats.org/officeDocument/2006/relationships/image" Target="media/image254.wmf"/><Relationship Id="rId137" Type="http://schemas.openxmlformats.org/officeDocument/2006/relationships/oleObject" Target="embeddings/oleObject57.bin"/><Relationship Id="rId302" Type="http://schemas.openxmlformats.org/officeDocument/2006/relationships/package" Target="embeddings/Microsoft_Visio___7.vsdx"/><Relationship Id="rId344" Type="http://schemas.openxmlformats.org/officeDocument/2006/relationships/oleObject" Target="embeddings/oleObject151.bin"/><Relationship Id="rId41" Type="http://schemas.openxmlformats.org/officeDocument/2006/relationships/oleObject" Target="embeddings/oleObject14.bin"/><Relationship Id="rId83" Type="http://schemas.openxmlformats.org/officeDocument/2006/relationships/oleObject" Target="embeddings/oleObject35.bin"/><Relationship Id="rId179" Type="http://schemas.openxmlformats.org/officeDocument/2006/relationships/oleObject" Target="embeddings/oleObject78.bin"/><Relationship Id="rId386" Type="http://schemas.openxmlformats.org/officeDocument/2006/relationships/image" Target="media/image196.emf"/><Relationship Id="rId551" Type="http://schemas.openxmlformats.org/officeDocument/2006/relationships/image" Target="media/image295.emf"/><Relationship Id="rId190" Type="http://schemas.openxmlformats.org/officeDocument/2006/relationships/oleObject" Target="embeddings/oleObject83.bin"/><Relationship Id="rId204" Type="http://schemas.openxmlformats.org/officeDocument/2006/relationships/oleObject" Target="embeddings/oleObject90.bin"/><Relationship Id="rId246" Type="http://schemas.openxmlformats.org/officeDocument/2006/relationships/oleObject" Target="embeddings/oleObject111.bin"/><Relationship Id="rId288" Type="http://schemas.openxmlformats.org/officeDocument/2006/relationships/image" Target="media/image143.wmf"/><Relationship Id="rId411" Type="http://schemas.openxmlformats.org/officeDocument/2006/relationships/image" Target="media/image217.emf"/><Relationship Id="rId453" Type="http://schemas.openxmlformats.org/officeDocument/2006/relationships/oleObject" Target="embeddings/oleObject190.bin"/><Relationship Id="rId509" Type="http://schemas.openxmlformats.org/officeDocument/2006/relationships/oleObject" Target="embeddings/oleObject218.bin"/><Relationship Id="rId106" Type="http://schemas.openxmlformats.org/officeDocument/2006/relationships/image" Target="media/image51.wmf"/><Relationship Id="rId313" Type="http://schemas.openxmlformats.org/officeDocument/2006/relationships/image" Target="media/image159.wmf"/><Relationship Id="rId495" Type="http://schemas.openxmlformats.org/officeDocument/2006/relationships/oleObject" Target="embeddings/oleObject211.bin"/><Relationship Id="rId10" Type="http://schemas.openxmlformats.org/officeDocument/2006/relationships/image" Target="media/image3.emf"/><Relationship Id="rId52" Type="http://schemas.openxmlformats.org/officeDocument/2006/relationships/image" Target="media/image24.wmf"/><Relationship Id="rId94" Type="http://schemas.openxmlformats.org/officeDocument/2006/relationships/image" Target="media/image45.emf"/><Relationship Id="rId148" Type="http://schemas.openxmlformats.org/officeDocument/2006/relationships/image" Target="media/image72.wmf"/><Relationship Id="rId355" Type="http://schemas.openxmlformats.org/officeDocument/2006/relationships/image" Target="media/image180.wmf"/><Relationship Id="rId397" Type="http://schemas.openxmlformats.org/officeDocument/2006/relationships/image" Target="media/image205.wmf"/><Relationship Id="rId520" Type="http://schemas.openxmlformats.org/officeDocument/2006/relationships/image" Target="media/image274.wmf"/><Relationship Id="rId215" Type="http://schemas.openxmlformats.org/officeDocument/2006/relationships/image" Target="media/image106.wmf"/><Relationship Id="rId257" Type="http://schemas.openxmlformats.org/officeDocument/2006/relationships/package" Target="embeddings/Microsoft_Visio___5.vsdx"/><Relationship Id="rId422" Type="http://schemas.openxmlformats.org/officeDocument/2006/relationships/image" Target="media/image223.wmf"/><Relationship Id="rId464" Type="http://schemas.openxmlformats.org/officeDocument/2006/relationships/image" Target="media/image244.wmf"/><Relationship Id="rId299" Type="http://schemas.openxmlformats.org/officeDocument/2006/relationships/image" Target="media/image152.emf"/><Relationship Id="rId63" Type="http://schemas.openxmlformats.org/officeDocument/2006/relationships/oleObject" Target="embeddings/oleObject25.bin"/><Relationship Id="rId159" Type="http://schemas.openxmlformats.org/officeDocument/2006/relationships/oleObject" Target="embeddings/oleObject68.bin"/><Relationship Id="rId366" Type="http://schemas.openxmlformats.org/officeDocument/2006/relationships/oleObject" Target="embeddings/oleObject162.bin"/><Relationship Id="rId226" Type="http://schemas.openxmlformats.org/officeDocument/2006/relationships/oleObject" Target="embeddings/oleObject101.bin"/><Relationship Id="rId433" Type="http://schemas.openxmlformats.org/officeDocument/2006/relationships/oleObject" Target="embeddings/oleObject180.bin"/><Relationship Id="rId74" Type="http://schemas.openxmlformats.org/officeDocument/2006/relationships/image" Target="media/image35.wmf"/><Relationship Id="rId377" Type="http://schemas.openxmlformats.org/officeDocument/2006/relationships/image" Target="media/image191.wmf"/><Relationship Id="rId500" Type="http://schemas.openxmlformats.org/officeDocument/2006/relationships/image" Target="media/image262.wmf"/><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image" Target="media/image234.wmf"/><Relationship Id="rId290" Type="http://schemas.openxmlformats.org/officeDocument/2006/relationships/image" Target="media/image144.wmf"/><Relationship Id="rId304" Type="http://schemas.openxmlformats.org/officeDocument/2006/relationships/package" Target="embeddings/Microsoft_Visio___8.vsdx"/><Relationship Id="rId388" Type="http://schemas.openxmlformats.org/officeDocument/2006/relationships/image" Target="media/image198.emf"/><Relationship Id="rId511" Type="http://schemas.openxmlformats.org/officeDocument/2006/relationships/oleObject" Target="embeddings/oleObject219.bin"/><Relationship Id="rId85" Type="http://schemas.openxmlformats.org/officeDocument/2006/relationships/oleObject" Target="embeddings/oleObject36.bin"/><Relationship Id="rId150" Type="http://schemas.openxmlformats.org/officeDocument/2006/relationships/image" Target="media/image73.wmf"/><Relationship Id="rId248" Type="http://schemas.openxmlformats.org/officeDocument/2006/relationships/oleObject" Target="embeddings/oleObject112.bin"/><Relationship Id="rId455" Type="http://schemas.openxmlformats.org/officeDocument/2006/relationships/oleObject" Target="embeddings/oleObject191.bin"/><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image" Target="media/image160.wmf"/><Relationship Id="rId522" Type="http://schemas.openxmlformats.org/officeDocument/2006/relationships/image" Target="media/image27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6F5C9-5ED1-4786-A223-B434F483E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9830</TotalTime>
  <Pages>63</Pages>
  <Words>8219</Words>
  <Characters>46853</Characters>
  <Application>Microsoft Office Word</Application>
  <DocSecurity>0</DocSecurity>
  <Lines>390</Lines>
  <Paragraphs>109</Paragraphs>
  <ScaleCrop>false</ScaleCrop>
  <Company/>
  <LinksUpToDate>false</LinksUpToDate>
  <CharactersWithSpaces>54963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391</cp:revision>
  <cp:lastPrinted>2018-12-28T03:22:00Z</cp:lastPrinted>
  <dcterms:created xsi:type="dcterms:W3CDTF">2018-11-01T07:11:00Z</dcterms:created>
  <dcterms:modified xsi:type="dcterms:W3CDTF">2019-01-10T09:04:00Z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