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Perfecto, vamos a hacerlo </w:t>
      </w:r>
      <w:r w:rsidDel="00000000" w:rsidR="00000000" w:rsidRPr="00000000">
        <w:rPr>
          <w:b w:val="1"/>
          <w:bCs w:val="1"/>
          <w:rtl w:val="0"/>
        </w:rPr>
        <w:t xml:space="preserve">con un caso completo y concreto</w:t>
      </w:r>
      <w:r w:rsidDel="00000000" w:rsidR="00000000" w:rsidRPr="00000000">
        <w:rPr>
          <w:rtl w:val="0"/>
        </w:rPr>
        <w:t xml:space="preserve"> para Strip Natural y un pedido de </w:t>
      </w:r>
      <w:r w:rsidDel="00000000" w:rsidR="00000000" w:rsidRPr="00000000">
        <w:rPr>
          <w:b w:val="1"/>
          <w:bCs w:val="1"/>
          <w:rtl w:val="0"/>
        </w:rPr>
        <w:t xml:space="preserve">650 sq ft</w:t>
      </w:r>
      <w:r w:rsidDel="00000000" w:rsidR="00000000" w:rsidRPr="00000000">
        <w:rPr>
          <w:rtl w:val="0"/>
        </w:rPr>
        <w:t xml:space="preserve">, paso por paso.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separar en: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del producto y del pedido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Elección de modo (stock vs backorder)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del precio base BACKORDER (el que aplica en 650 sq ft)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totales del pedido (material + instalación + delivery)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quedaría esto en objetos: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BS_PRODUCTS</w:t>
      </w:r>
      <w:r w:rsidDel="00000000" w:rsidR="00000000" w:rsidRPr="00000000">
        <w:rPr>
          <w:rtl w:val="0"/>
        </w:rPr>
        <w:t xml:space="preserve"> + un ejemplo de “cotización”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k8dkz983b5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Datos de partida (ejemplo numérico)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Strip Natural – Heemo Collection (PISO LVP/SPC)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lo siguiente (muy parecido a lo que ya veníamos usando):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Cost_per_box_USD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35,40 $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Sqft_per_box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23,6 sq ft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Purchase_Date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2025-09-01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Current_Stock_Boxes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12 cajas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Allow_Backorder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YES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stock: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stockAvailableSqft = cajas * sqft_por_caja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= 12 * 23,6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≈ 283,2 sq ft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Redondeamos para mostrar al cliente como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280 sq ft</w:t>
      </w:r>
      <w:r w:rsidDel="00000000" w:rsidR="00000000" w:rsidRPr="00000000">
        <w:rPr>
          <w:rtl w:val="0"/>
        </w:rPr>
        <w:t xml:space="preserve"> de stock.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 del cliente: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orderDate</w:t>
      </w:r>
      <w:r w:rsidDel="00000000" w:rsidR="00000000" w:rsidRPr="00000000">
        <w:rPr>
          <w:rtl w:val="0"/>
        </w:rPr>
        <w:t xml:space="preserve"> = 2025-11-15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requestedSqft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650 sq ft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Desea cotizar: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 (piso)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Instalación opcional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opcional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1yscsxuxpr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Decisión: ¿stock o backorder?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que tú definiste: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el pedido </w:t>
      </w:r>
      <w:r w:rsidDel="00000000" w:rsidR="00000000" w:rsidRPr="00000000">
        <w:rPr>
          <w:b w:val="1"/>
          <w:bCs w:val="1"/>
          <w:rtl w:val="0"/>
        </w:rPr>
        <w:t xml:space="preserve">supera el stock disponible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todo el pedido pasa a backorder</w:t>
        <w:br w:type="textWrapping"/>
      </w:r>
      <w:r w:rsidDel="00000000" w:rsidR="00000000" w:rsidRPr="00000000">
        <w:rPr>
          <w:rtl w:val="0"/>
        </w:rPr>
        <w:t xml:space="preserve"> (para no mezclar dos precios distintos en la misma cotización).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Comparamos: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requestedSqft = 650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stockAvailableSqft ≈ 283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650 &gt; 283</w:t>
      </w:r>
      <w:r w:rsidDel="00000000" w:rsidR="00000000" w:rsidRPr="00000000">
        <w:rPr>
          <w:rtl w:val="0"/>
        </w:rPr>
        <w:t xml:space="preserve">, entonces: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modo_final = "backorder_only" para este pedido concreto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Esto significa: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este 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aplican: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Descarga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0,08 $/sqft de costo operativo de storage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aplica el </w:t>
      </w:r>
      <w:r w:rsidDel="00000000" w:rsidR="00000000" w:rsidRPr="00000000">
        <w:rPr>
          <w:b w:val="1"/>
          <w:bCs w:val="1"/>
          <w:rtl w:val="0"/>
        </w:rPr>
        <w:t xml:space="preserve">costo del proveedor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margen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descuentos (si hubiese)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30txb0mxs6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Cálculo del precio base BACKORDER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3pvwuo5zp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Costo del proveedor por sq ft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costPerSqft = Cost_per_box_USD / Sqft_per_box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= 35,40 / 23,6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= 1,50 $/sq ft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es el costo puro del proveedor para Strip Natural.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zqnd3xptc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Costo base BACKORDER (sin margen)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regla tuya, para backorder: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baseCostBackorderPerSqft = costPerSqft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= 1,50 $/sq ft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hay storage, ni descarga, ni 0,08 $/sq ft).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8atp1hjuw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Aplicar margen de ganancia para backorder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defines un margen de: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marginBackorder = 22 % = 0,22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finalBaseBackorderPerSqft = baseCostBackorderPerSqft * (1 + marginBackorder)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= 1,50 * 1,22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= 1,83 $/sq ft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</w:t>
      </w:r>
      <w:r w:rsidDel="00000000" w:rsidR="00000000" w:rsidRPr="00000000">
        <w:rPr>
          <w:b w:val="1"/>
          <w:bCs w:val="1"/>
          <w:rtl w:val="0"/>
        </w:rPr>
        <w:t xml:space="preserve">1,83 $/sq ft</w:t>
      </w:r>
      <w:r w:rsidDel="00000000" w:rsidR="00000000" w:rsidRPr="00000000">
        <w:rPr>
          <w:rtl w:val="0"/>
        </w:rPr>
        <w:t xml:space="preserve"> es el precio de referencia </w:t>
      </w:r>
      <w:r w:rsidDel="00000000" w:rsidR="00000000" w:rsidRPr="00000000">
        <w:rPr>
          <w:b w:val="1"/>
          <w:bCs w:val="1"/>
          <w:rtl w:val="0"/>
        </w:rPr>
        <w:t xml:space="preserve">backorder</w:t>
      </w:r>
      <w:r w:rsidDel="00000000" w:rsidR="00000000" w:rsidRPr="00000000">
        <w:rPr>
          <w:rtl w:val="0"/>
        </w:rPr>
        <w:t xml:space="preserve"> antes de promociones especiales.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x92g7n4aj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Revisar descuentos (Black Friday, bulk)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Friday:</w:t>
      </w:r>
      <w:r w:rsidDel="00000000" w:rsidR="00000000" w:rsidRPr="00000000">
        <w:rPr>
          <w:rtl w:val="0"/>
        </w:rPr>
        <w:t xml:space="preserve"> tú planteaste que se aplica a </w:t>
      </w:r>
      <w:r w:rsidDel="00000000" w:rsidR="00000000" w:rsidRPr="00000000">
        <w:rPr>
          <w:b w:val="1"/>
          <w:bCs w:val="1"/>
          <w:rtl w:val="0"/>
        </w:rPr>
        <w:t xml:space="preserve">in-stock floors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Este pedido se va completamente a </w:t>
      </w:r>
      <w:r w:rsidDel="00000000" w:rsidR="00000000" w:rsidRPr="00000000">
        <w:rPr>
          <w:b w:val="1"/>
          <w:bCs w:val="1"/>
          <w:rtl w:val="0"/>
        </w:rPr>
        <w:t xml:space="preserve">backorder</w:t>
      </w:r>
      <w:r w:rsidDel="00000000" w:rsidR="00000000" w:rsidRPr="00000000">
        <w:rPr>
          <w:rtl w:val="0"/>
        </w:rPr>
        <w:t xml:space="preserve">, entonces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aplica BF aquí.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discount (-0,05 $/sq ft desde 1.000 sq ft):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requestedSqft = 650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Menor a 1000 → </w:t>
      </w:r>
      <w:r w:rsidDel="00000000" w:rsidR="00000000" w:rsidRPr="00000000">
        <w:rPr>
          <w:b w:val="1"/>
          <w:bCs w:val="1"/>
          <w:rtl w:val="0"/>
        </w:rPr>
        <w:t xml:space="preserve">no aplica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para este pedido concreto: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precio_unitario_material = 1,83 $/sq ft (backorder, sin descuento extra)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1kweb0u28v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Totales del pedido (material + instalación opcional + delivery opcional)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oa8w6vfc7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Total por material (piso)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totalMaterial = requestedSqft * precio_unitario_material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= 650 * 1,83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= 1.189,50 $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Material piso (Strip Natural, backorder): 1.189,50 $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rom8ia05x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Instalación opcional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Tarifa que definiste: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Instalación piso: </w:t>
      </w:r>
      <w:r w:rsidDel="00000000" w:rsidR="00000000" w:rsidRPr="00000000">
        <w:rPr>
          <w:b w:val="1"/>
          <w:bCs w:val="1"/>
          <w:rtl w:val="0"/>
        </w:rPr>
        <w:t xml:space="preserve">2,50 $/sq ft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Entonces, si el cliente </w:t>
      </w:r>
      <w:r w:rsidDel="00000000" w:rsidR="00000000" w:rsidRPr="00000000">
        <w:rPr>
          <w:b w:val="1"/>
          <w:bCs w:val="1"/>
          <w:rtl w:val="0"/>
        </w:rPr>
        <w:t xml:space="preserve">sí desea instalación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installCost = requestedSqft * 2,50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= 650 * 2,50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= 1.625,00 $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Instalación opcional piso: 1.625,00 $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cliente NO quiere instalación, simplemente esta línea queda en 0 $.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o32dzh023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Delivery opcional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delivery se cobra </w:t>
      </w:r>
      <w:r w:rsidDel="00000000" w:rsidR="00000000" w:rsidRPr="00000000">
        <w:rPr>
          <w:b w:val="1"/>
          <w:bCs w:val="1"/>
          <w:rtl w:val="0"/>
        </w:rPr>
        <w:t xml:space="preserve">por zona</w:t>
      </w:r>
      <w:r w:rsidDel="00000000" w:rsidR="00000000" w:rsidRPr="00000000">
        <w:rPr>
          <w:rtl w:val="0"/>
        </w:rPr>
        <w:t xml:space="preserve">, no por fórmula fija.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el ejemplo, supongamos que: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Proyecto dentro de la zona base (Meadow Woods / Orlando), y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Tienes una tarifa plana ejemplo de </w:t>
      </w:r>
      <w:r w:rsidDel="00000000" w:rsidR="00000000" w:rsidRPr="00000000">
        <w:rPr>
          <w:b w:val="1"/>
          <w:bCs w:val="1"/>
          <w:rtl w:val="0"/>
        </w:rPr>
        <w:t xml:space="preserve">120 $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deliveryCost = 120,00 $ (ejemplo)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decides que backorder directo desde proveedor no pague este delivery interno, puedes: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Mostrarlo como campo </w:t>
      </w:r>
      <w:r w:rsidDel="00000000" w:rsidR="00000000" w:rsidRPr="00000000">
        <w:rPr>
          <w:b w:val="1"/>
          <w:bCs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 (“Delivery from our storage: 120 $”)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no sumarlo cuando se trata estrictamente de backorder directo.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3bxyybrb4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Resumen numérico de la cotización ejemplo (650 sq ft)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cliente elige </w:t>
      </w:r>
      <w:r w:rsidDel="00000000" w:rsidR="00000000" w:rsidRPr="00000000">
        <w:rPr>
          <w:b w:val="1"/>
          <w:bCs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piso (Strip Natural, backorder, 1,83 $/sq ft): </w:t>
      </w:r>
      <w:r w:rsidDel="00000000" w:rsidR="00000000" w:rsidRPr="00000000">
        <w:rPr>
          <w:b w:val="1"/>
          <w:bCs w:val="1"/>
          <w:rtl w:val="0"/>
        </w:rPr>
        <w:t xml:space="preserve">1.189,50 $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Instalación piso (2,50 $/sq ft): </w:t>
      </w:r>
      <w:r w:rsidDel="00000000" w:rsidR="00000000" w:rsidRPr="00000000">
        <w:rPr>
          <w:b w:val="1"/>
          <w:bCs w:val="1"/>
          <w:rtl w:val="0"/>
        </w:rPr>
        <w:t xml:space="preserve">1.625,00 $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(ejemplo zona base): </w:t>
      </w:r>
      <w:r w:rsidDel="00000000" w:rsidR="00000000" w:rsidRPr="00000000">
        <w:rPr>
          <w:b w:val="1"/>
          <w:bCs w:val="1"/>
          <w:rtl w:val="0"/>
        </w:rPr>
        <w:t xml:space="preserve">120,00 $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Total estimado = 1.189,50 + 1.625,00 + 120,00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= 2.934,50 $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sería el </w:t>
      </w:r>
      <w:r w:rsidDel="00000000" w:rsidR="00000000" w:rsidRPr="00000000">
        <w:rPr>
          <w:b w:val="1"/>
          <w:bCs w:val="1"/>
          <w:rtl w:val="0"/>
        </w:rPr>
        <w:t xml:space="preserve">total del proyecto</w:t>
      </w:r>
      <w:r w:rsidDel="00000000" w:rsidR="00000000" w:rsidRPr="00000000">
        <w:rPr>
          <w:rtl w:val="0"/>
        </w:rPr>
        <w:t xml:space="preserve">, con nota clara de que: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material está en </w:t>
      </w:r>
      <w:r w:rsidDel="00000000" w:rsidR="00000000" w:rsidRPr="00000000">
        <w:rPr>
          <w:b w:val="1"/>
          <w:bCs w:val="1"/>
          <w:rtl w:val="0"/>
        </w:rPr>
        <w:t xml:space="preserve">backorder</w:t>
      </w:r>
      <w:r w:rsidDel="00000000" w:rsidR="00000000" w:rsidRPr="00000000">
        <w:rPr>
          <w:rtl w:val="0"/>
        </w:rPr>
        <w:t xml:space="preserve"> (3–7 días).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precio puede ajustarse si luego hay cambios de cantidad o zona.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keirxtul0z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Cómo se ve esto en objetos (dev-friendly)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sme4ge73j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Registro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BS_PRODUCTS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para Strip Natural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registro no incluye el cálculo del pedido; solo deja el producto listo para la tienda: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const stripNatural =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productId: "LVP-STRIPNAT-01",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productType: "floor",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name: "Strip Natural – Heemo Collection",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slug: "strip-natural-spc-lvp",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sku: "STRIPNAT-SPC-7x48",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collection: "Heemo",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colorName: "Strip Natural",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tone: "Light Natural",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thicknessMm: 5.0,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wearLayerMil: 12,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size: { widthIn: 7.0, lengthIn: 48.0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packaging: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unit: "box",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sqftPerBox: 23.6,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lfPerPiece: null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// Precios de referencia (catálogo)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pricing: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// ejemplo: precio stock calculado con storage + descarga + 0,08 + margen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finalPriceStockPerSqft: 3.57,     // EJEMPLO, no se usa en este pedido porque pasa a backorder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 precio backorder (solo proveedor + margen)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finalPriceBackorderPerSqft: 1.83,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finalPriceStockPerLf: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finalPriceBackorderPerLf: null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availability: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mode: "stock_and_backorder",   // el producto, como tal, tiene ambas opciones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stockAvailableSqft: 283,       // ≈ 283,2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stockAvailableLf: null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badges: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id: "in_stock",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type: "status",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label: "In stock – ~280 sq ft ready",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tone: "stock",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priority: 100,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visibleOn: ["listing","product"]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id: "backorder_option",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type: "status",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label: "Order-In – 3 to 7 days available",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tone: "backorder",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priority: 90,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visibleOn: ["product"]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id: "bulk_discount",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type: "promo",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label: "-$0.05/sq ft over 1,000 sq ft",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tone: "discount",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priority: 80,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visibleOn: ["product"]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portada del store</w:t>
      </w:r>
      <w:r w:rsidDel="00000000" w:rsidR="00000000" w:rsidRPr="00000000">
        <w:rPr>
          <w:rtl w:val="0"/>
        </w:rPr>
        <w:t xml:space="preserve">, el HTML que ya hicimos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finalPriceStockPerSqft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finalPriceBackorderPerSqft</w:t>
      </w:r>
      <w:r w:rsidDel="00000000" w:rsidR="00000000" w:rsidRPr="00000000">
        <w:rPr>
          <w:rtl w:val="0"/>
        </w:rPr>
        <w:t xml:space="preserve"> según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availability.mode</w:t>
      </w:r>
      <w:r w:rsidDel="00000000" w:rsidR="00000000" w:rsidRPr="00000000">
        <w:rPr>
          <w:rtl w:val="0"/>
        </w:rPr>
        <w:t xml:space="preserve">.</w:t>
        <w:br w:type="textWrapping"/>
        <w:t xml:space="preserve"> En la </w:t>
      </w:r>
      <w:r w:rsidDel="00000000" w:rsidR="00000000" w:rsidRPr="00000000">
        <w:rPr>
          <w:b w:val="1"/>
          <w:bCs w:val="1"/>
          <w:rtl w:val="0"/>
        </w:rPr>
        <w:t xml:space="preserve">página del producto</w:t>
      </w:r>
      <w:r w:rsidDel="00000000" w:rsidR="00000000" w:rsidRPr="00000000">
        <w:rPr>
          <w:rtl w:val="0"/>
        </w:rPr>
        <w:t xml:space="preserve">, el cálculo del pedido decide si se usa el camino stock o backorder según la cantidad.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071isfly9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Ejemplo de “objeto de cotización” para este pedido de 650 sq ft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ya es </w:t>
      </w:r>
      <w:r w:rsidDel="00000000" w:rsidR="00000000" w:rsidRPr="00000000">
        <w:rPr>
          <w:b w:val="1"/>
          <w:bCs w:val="1"/>
          <w:rtl w:val="0"/>
        </w:rPr>
        <w:t xml:space="preserve">output de la calculadora</w:t>
      </w:r>
      <w:r w:rsidDel="00000000" w:rsidR="00000000" w:rsidRPr="00000000">
        <w:rPr>
          <w:rtl w:val="0"/>
        </w:rPr>
        <w:t xml:space="preserve"> de la página del producto, no del catálogo: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const quote650 =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productId: "LVP-STRIPNAT-01",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productName: "Strip Natural – Heemo Collection",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modeApplied: "backorder_only",      // por cantidad &gt; stock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requestedSqft: 650,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unitPriceMaterial: 1.83,            // $/sq ft (backorder)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materialSubtotal: 1189.50,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options: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installFloor: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enabled: true,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ratePerSqft: 2.50,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subtotal: 1625.00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delivery: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enabled: true,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description: "Local delivery - Meadow Woods / Orlando",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flatRate: 120.00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totals: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material: 1189.50,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installFloor: 1625.00,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delivery: 120.00,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grandTotal: 2934.50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notes: [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"Material will be supplied on backorder (3–7 days).",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"Final price may change if quantity or delivery zone changes.",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"Bulk discount applies from 1,000 sq ft and is not active in this quote."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el próximo paso puede ser: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Repetir </w:t>
      </w:r>
      <w:r w:rsidDel="00000000" w:rsidR="00000000" w:rsidRPr="00000000">
        <w:rPr>
          <w:b w:val="1"/>
          <w:bCs w:val="1"/>
          <w:rtl w:val="0"/>
        </w:rPr>
        <w:t xml:space="preserve">exactamente el mismo flujo</w:t>
      </w:r>
      <w:r w:rsidDel="00000000" w:rsidR="00000000" w:rsidRPr="00000000">
        <w:rPr>
          <w:rtl w:val="0"/>
        </w:rPr>
        <w:t xml:space="preserve"> para un </w:t>
      </w:r>
      <w:r w:rsidDel="00000000" w:rsidR="00000000" w:rsidRPr="00000000">
        <w:rPr>
          <w:b w:val="1"/>
          <w:bCs w:val="1"/>
          <w:rtl w:val="0"/>
        </w:rPr>
        <w:t xml:space="preserve">molding</w:t>
      </w:r>
      <w:r w:rsidDel="00000000" w:rsidR="00000000" w:rsidRPr="00000000">
        <w:rPr>
          <w:rtl w:val="0"/>
        </w:rPr>
        <w:t xml:space="preserve"> (por ejemplo Quarter Round – Strip Natural, en $/lf)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dejar así los 2 modelos completos (piso + molding) como base para el dev y para tu lógica de precios.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