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364" w:rsidRPr="00361364" w:rsidRDefault="00361364" w:rsidP="00361364">
      <w:pPr>
        <w:ind w:left="2160" w:firstLine="720"/>
        <w:rPr>
          <w:rFonts w:ascii="Times New Roman" w:hAnsi="Times New Roman" w:cs="Times New Roman"/>
          <w:b/>
          <w:bCs/>
          <w:sz w:val="36"/>
          <w:szCs w:val="36"/>
          <w:u w:val="single"/>
        </w:rPr>
      </w:pPr>
      <w:r w:rsidRPr="00361364">
        <w:rPr>
          <w:rFonts w:ascii="Times New Roman" w:hAnsi="Times New Roman" w:cs="Times New Roman"/>
          <w:b/>
          <w:bCs/>
          <w:sz w:val="36"/>
          <w:szCs w:val="36"/>
          <w:u w:val="single"/>
        </w:rPr>
        <w:t>ASSIGNMENT - 1</w:t>
      </w:r>
    </w:p>
    <w:p w:rsidR="00361364" w:rsidRDefault="00361364">
      <w:pPr>
        <w:rPr>
          <w:rFonts w:ascii="Times New Roman" w:hAnsi="Times New Roman" w:cs="Times New Roman"/>
          <w:sz w:val="28"/>
          <w:szCs w:val="28"/>
        </w:rPr>
      </w:pPr>
    </w:p>
    <w:p w:rsidR="00361364" w:rsidRDefault="00361364" w:rsidP="00361364">
      <w:pPr>
        <w:rPr>
          <w:rFonts w:ascii="Times New Roman" w:hAnsi="Times New Roman" w:cs="Times New Roman"/>
          <w:sz w:val="28"/>
          <w:szCs w:val="28"/>
        </w:rPr>
      </w:pPr>
      <w:proofErr w:type="gramStart"/>
      <w:r>
        <w:rPr>
          <w:rFonts w:ascii="Times New Roman" w:hAnsi="Times New Roman" w:cs="Times New Roman"/>
          <w:sz w:val="28"/>
          <w:szCs w:val="28"/>
        </w:rPr>
        <w:t>1.Screenshot</w:t>
      </w:r>
      <w:proofErr w:type="gramEnd"/>
      <w:r>
        <w:rPr>
          <w:rFonts w:ascii="Times New Roman" w:hAnsi="Times New Roman" w:cs="Times New Roman"/>
          <w:sz w:val="28"/>
          <w:szCs w:val="28"/>
        </w:rPr>
        <w:t xml:space="preserve"> of the report view page which appears when power desktop starts.</w:t>
      </w:r>
    </w:p>
    <w:p w:rsidR="00D66B7C" w:rsidRDefault="00D66B7C" w:rsidP="00361364">
      <w:pPr>
        <w:rPr>
          <w:rFonts w:ascii="Times New Roman" w:hAnsi="Times New Roman" w:cs="Times New Roman"/>
          <w:sz w:val="28"/>
          <w:szCs w:val="28"/>
        </w:rPr>
      </w:pPr>
      <w:r>
        <w:rPr>
          <w:rFonts w:ascii="Times New Roman" w:hAnsi="Times New Roman" w:cs="Times New Roman"/>
          <w:noProof/>
          <w:sz w:val="28"/>
          <w:szCs w:val="28"/>
          <w:lang w:eastAsia="en-IN" w:bidi="hi-IN"/>
        </w:rPr>
        <w:drawing>
          <wp:inline distT="0" distB="0" distL="0" distR="0">
            <wp:extent cx="5725863" cy="2543175"/>
            <wp:effectExtent l="19050" t="0" r="8187" b="0"/>
            <wp:docPr id="6" name="Picture 5"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5"/>
                    <a:stretch>
                      <a:fillRect/>
                    </a:stretch>
                  </pic:blipFill>
                  <pic:spPr>
                    <a:xfrm>
                      <a:off x="0" y="0"/>
                      <a:ext cx="5731510" cy="2545683"/>
                    </a:xfrm>
                    <a:prstGeom prst="rect">
                      <a:avLst/>
                    </a:prstGeom>
                  </pic:spPr>
                </pic:pic>
              </a:graphicData>
            </a:graphic>
          </wp:inline>
        </w:drawing>
      </w:r>
    </w:p>
    <w:p w:rsidR="00361364" w:rsidRPr="00361364" w:rsidRDefault="00361364" w:rsidP="00361364">
      <w:pPr>
        <w:rPr>
          <w:rFonts w:ascii="Times New Roman" w:hAnsi="Times New Roman" w:cs="Times New Roman"/>
          <w:sz w:val="28"/>
          <w:szCs w:val="28"/>
        </w:rPr>
      </w:pPr>
    </w:p>
    <w:p w:rsidR="00361364" w:rsidRPr="00361364" w:rsidRDefault="00361364" w:rsidP="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Screenshots :</w:t>
      </w:r>
      <w:proofErr w:type="gramEnd"/>
    </w:p>
    <w:p w:rsidR="00B60E2C" w:rsidRDefault="00361364">
      <w:pPr>
        <w:rPr>
          <w:rFonts w:ascii="Times New Roman" w:hAnsi="Times New Roman" w:cs="Times New Roman"/>
          <w:sz w:val="28"/>
          <w:szCs w:val="28"/>
        </w:rPr>
      </w:pPr>
      <w:r>
        <w:rPr>
          <w:rFonts w:ascii="Times New Roman" w:hAnsi="Times New Roman" w:cs="Times New Roman"/>
          <w:sz w:val="28"/>
          <w:szCs w:val="28"/>
        </w:rPr>
        <w:t>(a) Report View</w:t>
      </w:r>
    </w:p>
    <w:p w:rsidR="00361364" w:rsidRDefault="00361364">
      <w:pPr>
        <w:rPr>
          <w:rFonts w:ascii="Times New Roman" w:hAnsi="Times New Roman" w:cs="Times New Roman"/>
          <w:sz w:val="28"/>
          <w:szCs w:val="28"/>
        </w:rPr>
      </w:pPr>
      <w:r>
        <w:rPr>
          <w:rFonts w:ascii="Times New Roman" w:hAnsi="Times New Roman" w:cs="Times New Roman"/>
          <w:noProof/>
          <w:sz w:val="28"/>
          <w:szCs w:val="28"/>
          <w:lang w:eastAsia="en-IN" w:bidi="hi-IN"/>
        </w:rPr>
        <w:drawing>
          <wp:inline distT="0" distB="0" distL="0" distR="0">
            <wp:extent cx="5725863" cy="3400425"/>
            <wp:effectExtent l="19050" t="0" r="8187" b="0"/>
            <wp:docPr id="1" name="Picture 0"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6"/>
                    <a:stretch>
                      <a:fillRect/>
                    </a:stretch>
                  </pic:blipFill>
                  <pic:spPr>
                    <a:xfrm>
                      <a:off x="0" y="0"/>
                      <a:ext cx="5731510" cy="3403778"/>
                    </a:xfrm>
                    <a:prstGeom prst="rect">
                      <a:avLst/>
                    </a:prstGeom>
                  </pic:spPr>
                </pic:pic>
              </a:graphicData>
            </a:graphic>
          </wp:inline>
        </w:drawing>
      </w: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r>
        <w:rPr>
          <w:rFonts w:ascii="Times New Roman" w:hAnsi="Times New Roman" w:cs="Times New Roman"/>
          <w:sz w:val="28"/>
          <w:szCs w:val="28"/>
        </w:rPr>
        <w:t>(b) Data View</w:t>
      </w:r>
    </w:p>
    <w:p w:rsidR="00361364" w:rsidRDefault="00361364">
      <w:pPr>
        <w:rPr>
          <w:rFonts w:ascii="Times New Roman" w:hAnsi="Times New Roman" w:cs="Times New Roman"/>
          <w:sz w:val="28"/>
          <w:szCs w:val="28"/>
        </w:rPr>
      </w:pPr>
      <w:r>
        <w:rPr>
          <w:rFonts w:ascii="Times New Roman" w:hAnsi="Times New Roman" w:cs="Times New Roman"/>
          <w:noProof/>
          <w:sz w:val="28"/>
          <w:szCs w:val="28"/>
          <w:lang w:eastAsia="en-IN" w:bidi="hi-IN"/>
        </w:rPr>
        <w:drawing>
          <wp:inline distT="0" distB="0" distL="0" distR="0">
            <wp:extent cx="5725863" cy="3448050"/>
            <wp:effectExtent l="19050" t="0" r="8187" b="0"/>
            <wp:docPr id="2" name="Picture 1"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7"/>
                    <a:stretch>
                      <a:fillRect/>
                    </a:stretch>
                  </pic:blipFill>
                  <pic:spPr>
                    <a:xfrm>
                      <a:off x="0" y="0"/>
                      <a:ext cx="5731510" cy="3451450"/>
                    </a:xfrm>
                    <a:prstGeom prst="rect">
                      <a:avLst/>
                    </a:prstGeom>
                  </pic:spPr>
                </pic:pic>
              </a:graphicData>
            </a:graphic>
          </wp:inline>
        </w:drawing>
      </w:r>
    </w:p>
    <w:p w:rsidR="00361364" w:rsidRDefault="00361364">
      <w:pPr>
        <w:rPr>
          <w:rFonts w:ascii="Times New Roman" w:hAnsi="Times New Roman" w:cs="Times New Roman"/>
          <w:sz w:val="28"/>
          <w:szCs w:val="28"/>
        </w:rPr>
      </w:pPr>
      <w:r>
        <w:rPr>
          <w:rFonts w:ascii="Times New Roman" w:hAnsi="Times New Roman" w:cs="Times New Roman"/>
          <w:sz w:val="28"/>
          <w:szCs w:val="28"/>
        </w:rPr>
        <w:t>(c) Model View</w:t>
      </w:r>
    </w:p>
    <w:p w:rsidR="00361364" w:rsidRDefault="00361364">
      <w:pPr>
        <w:rPr>
          <w:rFonts w:ascii="Times New Roman" w:hAnsi="Times New Roman" w:cs="Times New Roman"/>
          <w:sz w:val="28"/>
          <w:szCs w:val="28"/>
        </w:rPr>
      </w:pPr>
      <w:r>
        <w:rPr>
          <w:rFonts w:ascii="Times New Roman" w:hAnsi="Times New Roman" w:cs="Times New Roman"/>
          <w:noProof/>
          <w:sz w:val="28"/>
          <w:szCs w:val="28"/>
          <w:lang w:eastAsia="en-IN" w:bidi="hi-IN"/>
        </w:rPr>
        <w:drawing>
          <wp:inline distT="0" distB="0" distL="0" distR="0">
            <wp:extent cx="5725863" cy="3286125"/>
            <wp:effectExtent l="19050" t="0" r="8187" b="0"/>
            <wp:docPr id="3" name="Picture 2"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8"/>
                    <a:stretch>
                      <a:fillRect/>
                    </a:stretch>
                  </pic:blipFill>
                  <pic:spPr>
                    <a:xfrm>
                      <a:off x="0" y="0"/>
                      <a:ext cx="5731510" cy="3289366"/>
                    </a:xfrm>
                    <a:prstGeom prst="rect">
                      <a:avLst/>
                    </a:prstGeom>
                  </pic:spPr>
                </pic:pic>
              </a:graphicData>
            </a:graphic>
          </wp:inline>
        </w:drawing>
      </w: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xml:space="preserve">)  Power Query Editor </w:t>
      </w:r>
    </w:p>
    <w:p w:rsidR="00361364" w:rsidRDefault="00361364">
      <w:pPr>
        <w:rPr>
          <w:rFonts w:ascii="Times New Roman" w:hAnsi="Times New Roman" w:cs="Times New Roman"/>
          <w:sz w:val="28"/>
          <w:szCs w:val="28"/>
        </w:rPr>
      </w:pPr>
      <w:r>
        <w:rPr>
          <w:rFonts w:ascii="Times New Roman" w:hAnsi="Times New Roman" w:cs="Times New Roman"/>
          <w:noProof/>
          <w:sz w:val="28"/>
          <w:szCs w:val="28"/>
          <w:lang w:eastAsia="en-IN" w:bidi="hi-IN"/>
        </w:rPr>
        <w:lastRenderedPageBreak/>
        <w:drawing>
          <wp:inline distT="0" distB="0" distL="0" distR="0">
            <wp:extent cx="5725863" cy="3733800"/>
            <wp:effectExtent l="19050" t="0" r="8187" b="0"/>
            <wp:docPr id="4" name="Picture 3" descr="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png"/>
                    <pic:cNvPicPr/>
                  </pic:nvPicPr>
                  <pic:blipFill>
                    <a:blip r:embed="rId9"/>
                    <a:stretch>
                      <a:fillRect/>
                    </a:stretch>
                  </pic:blipFill>
                  <pic:spPr>
                    <a:xfrm>
                      <a:off x="0" y="0"/>
                      <a:ext cx="5731510" cy="3737482"/>
                    </a:xfrm>
                    <a:prstGeom prst="rect">
                      <a:avLst/>
                    </a:prstGeom>
                  </pic:spPr>
                </pic:pic>
              </a:graphicData>
            </a:graphic>
          </wp:inline>
        </w:drawing>
      </w: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e</w:t>
      </w:r>
      <w:proofErr w:type="gramEnd"/>
      <w:r>
        <w:rPr>
          <w:rFonts w:ascii="Times New Roman" w:hAnsi="Times New Roman" w:cs="Times New Roman"/>
          <w:sz w:val="28"/>
          <w:szCs w:val="28"/>
        </w:rPr>
        <w:t>) Advance Editor</w:t>
      </w:r>
    </w:p>
    <w:p w:rsidR="00361364" w:rsidRDefault="00361364">
      <w:pPr>
        <w:rPr>
          <w:rFonts w:ascii="Times New Roman" w:hAnsi="Times New Roman" w:cs="Times New Roman"/>
          <w:sz w:val="28"/>
          <w:szCs w:val="28"/>
        </w:rPr>
      </w:pPr>
      <w:r>
        <w:rPr>
          <w:rFonts w:ascii="Times New Roman" w:hAnsi="Times New Roman" w:cs="Times New Roman"/>
          <w:noProof/>
          <w:sz w:val="28"/>
          <w:szCs w:val="28"/>
          <w:lang w:eastAsia="en-IN" w:bidi="hi-IN"/>
        </w:rPr>
        <w:drawing>
          <wp:inline distT="0" distB="0" distL="0" distR="0">
            <wp:extent cx="5731510" cy="3222625"/>
            <wp:effectExtent l="19050" t="0" r="2540" b="0"/>
            <wp:docPr id="5" name="Picture 4" descr="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3).png"/>
                    <pic:cNvPicPr/>
                  </pic:nvPicPr>
                  <pic:blipFill>
                    <a:blip r:embed="rId10"/>
                    <a:stretch>
                      <a:fillRect/>
                    </a:stretch>
                  </pic:blipFill>
                  <pic:spPr>
                    <a:xfrm>
                      <a:off x="0" y="0"/>
                      <a:ext cx="5731510" cy="3222625"/>
                    </a:xfrm>
                    <a:prstGeom prst="rect">
                      <a:avLst/>
                    </a:prstGeom>
                  </pic:spPr>
                </pic:pic>
              </a:graphicData>
            </a:graphic>
          </wp:inline>
        </w:drawing>
      </w: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p>
    <w:p w:rsidR="00361364" w:rsidRDefault="00361364">
      <w:pPr>
        <w:rPr>
          <w:rFonts w:ascii="Times New Roman" w:hAnsi="Times New Roman" w:cs="Times New Roman"/>
          <w:sz w:val="28"/>
          <w:szCs w:val="28"/>
        </w:rPr>
      </w:pPr>
      <w:r>
        <w:rPr>
          <w:rFonts w:ascii="Times New Roman" w:hAnsi="Times New Roman" w:cs="Times New Roman"/>
          <w:sz w:val="28"/>
          <w:szCs w:val="28"/>
        </w:rPr>
        <w:lastRenderedPageBreak/>
        <w:t xml:space="preserve">3. </w:t>
      </w:r>
      <w:proofErr w:type="gramStart"/>
      <w:r>
        <w:rPr>
          <w:rFonts w:ascii="Times New Roman" w:hAnsi="Times New Roman" w:cs="Times New Roman"/>
          <w:sz w:val="28"/>
          <w:szCs w:val="28"/>
        </w:rPr>
        <w:t>Details :</w:t>
      </w:r>
      <w:proofErr w:type="gramEnd"/>
      <w:r>
        <w:rPr>
          <w:rFonts w:ascii="Times New Roman" w:hAnsi="Times New Roman" w:cs="Times New Roman"/>
          <w:sz w:val="28"/>
          <w:szCs w:val="28"/>
        </w:rPr>
        <w:t xml:space="preserve"> </w:t>
      </w:r>
    </w:p>
    <w:p w:rsidR="00361364" w:rsidRDefault="00361364">
      <w:pPr>
        <w:rPr>
          <w:rFonts w:ascii="Times New Roman" w:hAnsi="Times New Roman" w:cs="Times New Roman"/>
          <w:sz w:val="28"/>
          <w:szCs w:val="28"/>
        </w:rPr>
      </w:pPr>
      <w:r w:rsidRPr="00361364">
        <w:rPr>
          <w:rFonts w:ascii="Times New Roman" w:hAnsi="Times New Roman" w:cs="Times New Roman"/>
          <w:sz w:val="32"/>
          <w:szCs w:val="32"/>
        </w:rPr>
        <w:t xml:space="preserve">(a) </w:t>
      </w:r>
      <w:r w:rsidRPr="00361364">
        <w:rPr>
          <w:rFonts w:ascii="Times New Roman" w:hAnsi="Times New Roman" w:cs="Times New Roman"/>
          <w:sz w:val="32"/>
          <w:szCs w:val="32"/>
          <w:u w:val="single"/>
        </w:rPr>
        <w:t xml:space="preserve">Power </w:t>
      </w:r>
      <w:proofErr w:type="gramStart"/>
      <w:r w:rsidRPr="00361364">
        <w:rPr>
          <w:rFonts w:ascii="Times New Roman" w:hAnsi="Times New Roman" w:cs="Times New Roman"/>
          <w:sz w:val="32"/>
          <w:szCs w:val="32"/>
          <w:u w:val="single"/>
        </w:rPr>
        <w:t>BI  Desktop</w:t>
      </w:r>
      <w:proofErr w:type="gramEnd"/>
      <w:r>
        <w:rPr>
          <w:rFonts w:ascii="Times New Roman" w:hAnsi="Times New Roman" w:cs="Times New Roman"/>
          <w:sz w:val="28"/>
          <w:szCs w:val="28"/>
          <w:u w:val="single"/>
        </w:rPr>
        <w:t>:</w:t>
      </w:r>
    </w:p>
    <w:p w:rsidR="00361364" w:rsidRDefault="00361364">
      <w:pPr>
        <w:rPr>
          <w:rFonts w:ascii="Segoe UI" w:hAnsi="Segoe UI" w:cs="Segoe UI"/>
          <w:color w:val="171717"/>
          <w:shd w:val="clear" w:color="auto" w:fill="FFFFFF"/>
        </w:rPr>
      </w:pPr>
      <w:r w:rsidRPr="00361364">
        <w:rPr>
          <w:rStyle w:val="Emphasis"/>
          <w:rFonts w:ascii="Segoe UI" w:hAnsi="Segoe UI" w:cs="Segoe UI"/>
          <w:i w:val="0"/>
          <w:iCs w:val="0"/>
          <w:color w:val="171717"/>
          <w:shd w:val="clear" w:color="auto" w:fill="FFFFFF"/>
        </w:rPr>
        <w:t>Power BI Desktop</w:t>
      </w:r>
      <w:r w:rsidRPr="00361364">
        <w:rPr>
          <w:rFonts w:ascii="Segoe UI" w:hAnsi="Segoe UI" w:cs="Segoe UI"/>
          <w:color w:val="171717"/>
          <w:shd w:val="clear" w:color="auto" w:fill="FFFFFF"/>
        </w:rPr>
        <w:t xml:space="preserve"> is </w:t>
      </w:r>
      <w:proofErr w:type="gramStart"/>
      <w:r w:rsidRPr="00361364">
        <w:rPr>
          <w:rFonts w:ascii="Segoe UI" w:hAnsi="Segoe UI" w:cs="Segoe UI"/>
          <w:color w:val="171717"/>
          <w:shd w:val="clear" w:color="auto" w:fill="FFFFFF"/>
        </w:rPr>
        <w:t>a free application</w:t>
      </w:r>
      <w:proofErr w:type="gramEnd"/>
      <w:r w:rsidRPr="00361364">
        <w:rPr>
          <w:rFonts w:ascii="Segoe UI" w:hAnsi="Segoe UI" w:cs="Segoe UI"/>
          <w:color w:val="171717"/>
          <w:shd w:val="clear" w:color="auto" w:fill="FFFFFF"/>
        </w:rPr>
        <w:t xml:space="preserve"> you install on your local computer that lets you connect to, transform, and visualize your data. With Power BI Desktop, you can connect to multiple different sources of data, and combine them (often called </w:t>
      </w:r>
      <w:proofErr w:type="spellStart"/>
      <w:r w:rsidRPr="00361364">
        <w:rPr>
          <w:rStyle w:val="Emphasis"/>
          <w:rFonts w:ascii="Segoe UI" w:hAnsi="Segoe UI" w:cs="Segoe UI"/>
          <w:i w:val="0"/>
          <w:iCs w:val="0"/>
          <w:color w:val="171717"/>
          <w:shd w:val="clear" w:color="auto" w:fill="FFFFFF"/>
        </w:rPr>
        <w:t>modeling</w:t>
      </w:r>
      <w:proofErr w:type="spellEnd"/>
      <w:r w:rsidRPr="00361364">
        <w:rPr>
          <w:rFonts w:ascii="Segoe UI" w:hAnsi="Segoe UI" w:cs="Segoe U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361364">
        <w:rPr>
          <w:rStyle w:val="Emphasis"/>
          <w:rFonts w:ascii="Segoe UI" w:hAnsi="Segoe UI" w:cs="Segoe UI"/>
          <w:i w:val="0"/>
          <w:iCs w:val="0"/>
          <w:color w:val="171717"/>
          <w:shd w:val="clear" w:color="auto" w:fill="FFFFFF"/>
        </w:rPr>
        <w:t>Power BI service</w:t>
      </w:r>
      <w:r w:rsidRPr="00361364">
        <w:rPr>
          <w:rFonts w:ascii="Segoe UI" w:hAnsi="Segoe UI" w:cs="Segoe UI"/>
          <w:color w:val="171717"/>
          <w:shd w:val="clear" w:color="auto" w:fill="FFFFFF"/>
        </w:rPr>
        <w:t> to share their reports with others</w:t>
      </w:r>
      <w:r>
        <w:rPr>
          <w:rFonts w:ascii="Segoe UI" w:hAnsi="Segoe UI" w:cs="Segoe UI"/>
          <w:color w:val="171717"/>
          <w:shd w:val="clear" w:color="auto" w:fill="FFFFFF"/>
        </w:rPr>
        <w:t>.</w:t>
      </w:r>
    </w:p>
    <w:p w:rsidR="00361364" w:rsidRPr="00361364" w:rsidRDefault="00361364" w:rsidP="0036136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The most common uses for Power BI Desktop are as follows:</w:t>
      </w:r>
    </w:p>
    <w:p w:rsidR="00361364" w:rsidRPr="00361364" w:rsidRDefault="00361364" w:rsidP="0036136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Connect to data</w:t>
      </w:r>
    </w:p>
    <w:p w:rsidR="00361364" w:rsidRPr="00361364" w:rsidRDefault="00361364" w:rsidP="0036136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Transform and clean that data, to create a data model</w:t>
      </w:r>
    </w:p>
    <w:p w:rsidR="00361364" w:rsidRPr="00361364" w:rsidRDefault="00361364" w:rsidP="0036136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Create visuals, such as charts or graphs, that provide visual representations of the data</w:t>
      </w:r>
    </w:p>
    <w:p w:rsidR="00361364" w:rsidRPr="00361364" w:rsidRDefault="00361364" w:rsidP="0036136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Create reports that are collections of visuals, on one or more report pages</w:t>
      </w:r>
    </w:p>
    <w:p w:rsidR="00361364" w:rsidRPr="00361364" w:rsidRDefault="00361364" w:rsidP="0036136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Share reports with others by using the Power BI service</w:t>
      </w:r>
    </w:p>
    <w:p w:rsidR="00361364" w:rsidRPr="00361364" w:rsidRDefault="00361364" w:rsidP="0036136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People most often responsible for such tasks are often considered </w:t>
      </w:r>
      <w:r w:rsidRPr="00361364">
        <w:rPr>
          <w:rFonts w:ascii="Segoe UI" w:eastAsia="Times New Roman" w:hAnsi="Segoe UI" w:cs="Segoe UI"/>
          <w:i/>
          <w:iCs/>
          <w:color w:val="171717"/>
          <w:sz w:val="24"/>
          <w:szCs w:val="24"/>
          <w:lang w:eastAsia="en-IN" w:bidi="hi-IN"/>
        </w:rPr>
        <w:t>data analysts</w:t>
      </w:r>
      <w:r w:rsidRPr="00361364">
        <w:rPr>
          <w:rFonts w:ascii="Segoe UI" w:eastAsia="Times New Roman" w:hAnsi="Segoe UI" w:cs="Segoe UI"/>
          <w:color w:val="171717"/>
          <w:sz w:val="24"/>
          <w:szCs w:val="24"/>
          <w:lang w:eastAsia="en-IN" w:bidi="hi-IN"/>
        </w:rPr>
        <w:t> (sometimes referred to as </w:t>
      </w:r>
      <w:r w:rsidRPr="00361364">
        <w:rPr>
          <w:rFonts w:ascii="Segoe UI" w:eastAsia="Times New Roman" w:hAnsi="Segoe UI" w:cs="Segoe UI"/>
          <w:i/>
          <w:iCs/>
          <w:color w:val="171717"/>
          <w:sz w:val="24"/>
          <w:szCs w:val="24"/>
          <w:lang w:eastAsia="en-IN" w:bidi="hi-IN"/>
        </w:rPr>
        <w:t>analysts</w:t>
      </w:r>
      <w:r w:rsidRPr="00361364">
        <w:rPr>
          <w:rFonts w:ascii="Segoe UI" w:eastAsia="Times New Roman" w:hAnsi="Segoe UI" w:cs="Segoe UI"/>
          <w:color w:val="171717"/>
          <w:sz w:val="24"/>
          <w:szCs w:val="24"/>
          <w:lang w:eastAsia="en-IN" w:bidi="hi-IN"/>
        </w:rPr>
        <w:t>) or business intelligence professionals (often referred to as </w:t>
      </w:r>
      <w:r w:rsidRPr="00361364">
        <w:rPr>
          <w:rFonts w:ascii="Segoe UI" w:eastAsia="Times New Roman" w:hAnsi="Segoe UI" w:cs="Segoe UI"/>
          <w:i/>
          <w:iCs/>
          <w:color w:val="171717"/>
          <w:sz w:val="24"/>
          <w:szCs w:val="24"/>
          <w:lang w:eastAsia="en-IN" w:bidi="hi-IN"/>
        </w:rPr>
        <w:t>report creators</w:t>
      </w:r>
      <w:r w:rsidRPr="00361364">
        <w:rPr>
          <w:rFonts w:ascii="Segoe UI" w:eastAsia="Times New Roman" w:hAnsi="Segoe UI" w:cs="Segoe UI"/>
          <w:color w:val="171717"/>
          <w:sz w:val="24"/>
          <w:szCs w:val="24"/>
          <w:lang w:eastAsia="en-IN" w:bidi="hi-IN"/>
        </w:rPr>
        <w:t xml:space="preserve">). However, many people who don't consider themselves an analyst or a report creator use Power BI Desktop to create compelling reports, or to pull data from various sources and build data models, which they can share with their </w:t>
      </w:r>
      <w:proofErr w:type="spellStart"/>
      <w:r w:rsidRPr="00361364">
        <w:rPr>
          <w:rFonts w:ascii="Segoe UI" w:eastAsia="Times New Roman" w:hAnsi="Segoe UI" w:cs="Segoe UI"/>
          <w:color w:val="171717"/>
          <w:sz w:val="24"/>
          <w:szCs w:val="24"/>
          <w:lang w:eastAsia="en-IN" w:bidi="hi-IN"/>
        </w:rPr>
        <w:t>coworkers</w:t>
      </w:r>
      <w:proofErr w:type="spellEnd"/>
      <w:r w:rsidRPr="00361364">
        <w:rPr>
          <w:rFonts w:ascii="Segoe UI" w:eastAsia="Times New Roman" w:hAnsi="Segoe UI" w:cs="Segoe UI"/>
          <w:color w:val="171717"/>
          <w:sz w:val="24"/>
          <w:szCs w:val="24"/>
          <w:lang w:eastAsia="en-IN" w:bidi="hi-IN"/>
        </w:rPr>
        <w:t xml:space="preserve"> and organizations.</w:t>
      </w:r>
    </w:p>
    <w:p w:rsidR="00361364" w:rsidRPr="00361364" w:rsidRDefault="00361364" w:rsidP="0036136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There are three views available in Power BI Desktop, which you select on the left side of the canvas. The views, shown in the order they appear, are as follows:</w:t>
      </w:r>
    </w:p>
    <w:p w:rsidR="00361364" w:rsidRPr="00361364" w:rsidRDefault="00361364" w:rsidP="0036136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b/>
          <w:bCs/>
          <w:color w:val="171717"/>
          <w:sz w:val="24"/>
          <w:szCs w:val="24"/>
          <w:lang w:eastAsia="en-IN" w:bidi="hi-IN"/>
        </w:rPr>
        <w:t>Report</w:t>
      </w:r>
      <w:r w:rsidRPr="00361364">
        <w:rPr>
          <w:rFonts w:ascii="Segoe UI" w:eastAsia="Times New Roman" w:hAnsi="Segoe UI" w:cs="Segoe UI"/>
          <w:color w:val="171717"/>
          <w:sz w:val="24"/>
          <w:szCs w:val="24"/>
          <w:lang w:eastAsia="en-IN" w:bidi="hi-IN"/>
        </w:rPr>
        <w:t>: In this view, you create reports and visuals, where most of your creation time is spent.</w:t>
      </w:r>
    </w:p>
    <w:p w:rsidR="00361364" w:rsidRPr="00361364" w:rsidRDefault="00361364" w:rsidP="0036136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b/>
          <w:bCs/>
          <w:color w:val="171717"/>
          <w:sz w:val="24"/>
          <w:szCs w:val="24"/>
          <w:lang w:eastAsia="en-IN" w:bidi="hi-IN"/>
        </w:rPr>
        <w:t>Data</w:t>
      </w:r>
      <w:r w:rsidRPr="00361364">
        <w:rPr>
          <w:rFonts w:ascii="Segoe UI" w:eastAsia="Times New Roman" w:hAnsi="Segoe UI" w:cs="Segoe UI"/>
          <w:color w:val="171717"/>
          <w:sz w:val="24"/>
          <w:szCs w:val="24"/>
          <w:lang w:eastAsia="en-IN" w:bidi="hi-IN"/>
        </w:rPr>
        <w:t>: In this view, you see the tables, measures, and other data used in the data model associated with your report, and transform the data for best use in the report's model.</w:t>
      </w:r>
    </w:p>
    <w:p w:rsidR="00361364" w:rsidRDefault="00361364" w:rsidP="0036136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bidi="hi-IN"/>
        </w:rPr>
      </w:pPr>
      <w:r w:rsidRPr="00361364">
        <w:rPr>
          <w:rFonts w:ascii="Segoe UI" w:eastAsia="Times New Roman" w:hAnsi="Segoe UI" w:cs="Segoe UI"/>
          <w:b/>
          <w:bCs/>
          <w:color w:val="171717"/>
          <w:sz w:val="24"/>
          <w:szCs w:val="24"/>
          <w:lang w:eastAsia="en-IN" w:bidi="hi-IN"/>
        </w:rPr>
        <w:t>Model</w:t>
      </w:r>
      <w:r w:rsidRPr="00361364">
        <w:rPr>
          <w:rFonts w:ascii="Segoe UI" w:eastAsia="Times New Roman" w:hAnsi="Segoe UI" w:cs="Segoe UI"/>
          <w:color w:val="171717"/>
          <w:sz w:val="24"/>
          <w:szCs w:val="24"/>
          <w:lang w:eastAsia="en-IN" w:bidi="hi-IN"/>
        </w:rPr>
        <w:t>: In this view, you see and manage the relationships among tables in your data model.</w:t>
      </w:r>
    </w:p>
    <w:p w:rsidR="00361364" w:rsidRPr="00361364" w:rsidRDefault="00361364" w:rsidP="00361364">
      <w:pPr>
        <w:shd w:val="clear" w:color="auto" w:fill="FFFFFF"/>
        <w:spacing w:after="0" w:line="240" w:lineRule="auto"/>
        <w:ind w:left="570"/>
        <w:rPr>
          <w:rFonts w:ascii="Segoe UI" w:eastAsia="Times New Roman" w:hAnsi="Segoe UI" w:cs="Segoe UI"/>
          <w:color w:val="171717"/>
          <w:sz w:val="24"/>
          <w:szCs w:val="24"/>
          <w:lang w:eastAsia="en-IN" w:bidi="hi-IN"/>
        </w:rPr>
      </w:pPr>
    </w:p>
    <w:p w:rsidR="00361364" w:rsidRDefault="00361364" w:rsidP="00361364">
      <w:pPr>
        <w:rPr>
          <w:rFonts w:ascii="Times New Roman" w:hAnsi="Times New Roman" w:cs="Times New Roman"/>
          <w:sz w:val="28"/>
          <w:szCs w:val="28"/>
        </w:rPr>
      </w:pPr>
      <w:proofErr w:type="gramStart"/>
      <w:r w:rsidRPr="00361364">
        <w:rPr>
          <w:rFonts w:ascii="Times New Roman" w:hAnsi="Times New Roman" w:cs="Times New Roman"/>
          <w:sz w:val="24"/>
          <w:szCs w:val="24"/>
          <w:u w:val="single"/>
        </w:rPr>
        <w:t>COST</w:t>
      </w:r>
      <w:r w:rsidRPr="00361364">
        <w:rPr>
          <w:rFonts w:ascii="Times New Roman" w:hAnsi="Times New Roman" w:cs="Times New Roman"/>
          <w:sz w:val="24"/>
          <w:szCs w:val="24"/>
        </w:rPr>
        <w:t xml:space="preserve"> :</w:t>
      </w:r>
      <w:proofErr w:type="gramEnd"/>
      <w:r>
        <w:rPr>
          <w:rFonts w:ascii="Times New Roman" w:hAnsi="Times New Roman" w:cs="Times New Roman"/>
          <w:sz w:val="28"/>
          <w:szCs w:val="28"/>
        </w:rPr>
        <w:t xml:space="preserve"> Power BI Desktop is free for individual users, anyone can download it           from Microsoft Store.</w:t>
      </w:r>
    </w:p>
    <w:p w:rsidR="00361364" w:rsidRDefault="00361364" w:rsidP="00361364">
      <w:pPr>
        <w:rPr>
          <w:rFonts w:ascii="Times New Roman" w:hAnsi="Times New Roman" w:cs="Times New Roman"/>
          <w:sz w:val="28"/>
          <w:szCs w:val="28"/>
        </w:rPr>
      </w:pPr>
    </w:p>
    <w:p w:rsidR="00361364" w:rsidRDefault="00361364" w:rsidP="00361364">
      <w:pPr>
        <w:rPr>
          <w:rFonts w:ascii="Times New Roman" w:hAnsi="Times New Roman" w:cs="Times New Roman"/>
          <w:sz w:val="28"/>
          <w:szCs w:val="28"/>
        </w:rPr>
      </w:pPr>
      <w:r w:rsidRPr="00361364">
        <w:rPr>
          <w:rFonts w:ascii="Times New Roman" w:hAnsi="Times New Roman" w:cs="Times New Roman"/>
          <w:sz w:val="32"/>
          <w:szCs w:val="32"/>
        </w:rPr>
        <w:t xml:space="preserve">(b) </w:t>
      </w:r>
      <w:r w:rsidRPr="00361364">
        <w:rPr>
          <w:rFonts w:ascii="Times New Roman" w:hAnsi="Times New Roman" w:cs="Times New Roman"/>
          <w:sz w:val="32"/>
          <w:szCs w:val="32"/>
          <w:u w:val="single"/>
        </w:rPr>
        <w:t xml:space="preserve">Power BI </w:t>
      </w:r>
      <w:proofErr w:type="gramStart"/>
      <w:r w:rsidRPr="00361364">
        <w:rPr>
          <w:rFonts w:ascii="Times New Roman" w:hAnsi="Times New Roman" w:cs="Times New Roman"/>
          <w:sz w:val="32"/>
          <w:szCs w:val="32"/>
          <w:u w:val="single"/>
        </w:rPr>
        <w:t>Pro</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361364" w:rsidRDefault="00361364" w:rsidP="0036136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Power BI Pro is an individual user license that lets users read and </w:t>
      </w:r>
      <w:proofErr w:type="gramStart"/>
      <w:r>
        <w:rPr>
          <w:rFonts w:ascii="Segoe UI" w:hAnsi="Segoe UI" w:cs="Segoe UI"/>
          <w:color w:val="171717"/>
          <w:shd w:val="clear" w:color="auto" w:fill="FFFFFF"/>
        </w:rPr>
        <w:t>interact</w:t>
      </w:r>
      <w:proofErr w:type="gramEnd"/>
      <w:r>
        <w:rPr>
          <w:rFonts w:ascii="Segoe UI" w:hAnsi="Segoe UI" w:cs="Segoe UI"/>
          <w:color w:val="171717"/>
          <w:shd w:val="clear" w:color="auto" w:fill="FFFFFF"/>
        </w:rPr>
        <w:t xml:space="preserve">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p>
    <w:p w:rsidR="00361364" w:rsidRPr="00361364" w:rsidRDefault="00361364" w:rsidP="00361364">
      <w:pPr>
        <w:rPr>
          <w:rFonts w:ascii="Times New Roman" w:hAnsi="Times New Roman" w:cs="Times New Roman"/>
          <w:sz w:val="24"/>
          <w:szCs w:val="24"/>
          <w:u w:val="single"/>
        </w:rPr>
      </w:pPr>
      <w:r w:rsidRPr="00361364">
        <w:rPr>
          <w:rFonts w:ascii="Times New Roman" w:hAnsi="Times New Roman" w:cs="Times New Roman"/>
          <w:color w:val="171717"/>
          <w:sz w:val="24"/>
          <w:szCs w:val="24"/>
          <w:u w:val="single"/>
          <w:shd w:val="clear" w:color="auto" w:fill="FFFFFF"/>
        </w:rPr>
        <w:t>COST:</w:t>
      </w:r>
      <w:r>
        <w:rPr>
          <w:rFonts w:ascii="Times New Roman" w:hAnsi="Times New Roman" w:cs="Times New Roman"/>
          <w:color w:val="171717"/>
          <w:sz w:val="24"/>
          <w:szCs w:val="24"/>
          <w:u w:val="single"/>
          <w:shd w:val="clear" w:color="auto" w:fill="FFFFFF"/>
        </w:rPr>
        <w:t xml:space="preserve"> </w:t>
      </w:r>
      <w:r>
        <w:rPr>
          <w:rFonts w:ascii="Arial" w:hAnsi="Arial" w:cs="Arial"/>
          <w:color w:val="222222"/>
          <w:shd w:val="clear" w:color="auto" w:fill="FFFFFF"/>
        </w:rPr>
        <w:t>The Pro plan costs </w:t>
      </w:r>
      <w:r>
        <w:rPr>
          <w:rFonts w:ascii="Arial" w:hAnsi="Arial" w:cs="Arial"/>
          <w:b/>
          <w:bCs/>
          <w:color w:val="222222"/>
          <w:shd w:val="clear" w:color="auto" w:fill="FFFFFF"/>
        </w:rPr>
        <w:t>$9.99</w:t>
      </w:r>
      <w:r>
        <w:rPr>
          <w:rFonts w:ascii="Arial" w:hAnsi="Arial" w:cs="Arial"/>
          <w:color w:val="222222"/>
          <w:shd w:val="clear" w:color="auto" w:fill="FFFFFF"/>
        </w:rPr>
        <w:t>/user/month. Users can try it a free trial for 60 days before purchasing the subscription.</w:t>
      </w:r>
    </w:p>
    <w:p w:rsidR="00361364" w:rsidRDefault="00361364" w:rsidP="00361364">
      <w:pPr>
        <w:rPr>
          <w:rFonts w:ascii="Times New Roman" w:hAnsi="Times New Roman" w:cs="Times New Roman"/>
          <w:sz w:val="28"/>
          <w:szCs w:val="28"/>
        </w:rPr>
      </w:pPr>
    </w:p>
    <w:p w:rsidR="00361364" w:rsidRDefault="00361364" w:rsidP="00361364">
      <w:pPr>
        <w:rPr>
          <w:rFonts w:ascii="Times New Roman" w:hAnsi="Times New Roman" w:cs="Times New Roman"/>
          <w:sz w:val="28"/>
          <w:szCs w:val="28"/>
        </w:rPr>
      </w:pPr>
      <w:r w:rsidRPr="00361364">
        <w:rPr>
          <w:rFonts w:ascii="Times New Roman" w:hAnsi="Times New Roman" w:cs="Times New Roman"/>
          <w:sz w:val="32"/>
          <w:szCs w:val="32"/>
        </w:rPr>
        <w:t xml:space="preserve">(c) </w:t>
      </w:r>
      <w:r w:rsidRPr="00361364">
        <w:rPr>
          <w:rFonts w:ascii="Times New Roman" w:hAnsi="Times New Roman" w:cs="Times New Roman"/>
          <w:sz w:val="32"/>
          <w:szCs w:val="32"/>
          <w:u w:val="single"/>
        </w:rPr>
        <w:t xml:space="preserve">Power BI </w:t>
      </w:r>
      <w:proofErr w:type="gramStart"/>
      <w:r w:rsidRPr="00361364">
        <w:rPr>
          <w:rFonts w:ascii="Times New Roman" w:hAnsi="Times New Roman" w:cs="Times New Roman"/>
          <w:sz w:val="32"/>
          <w:szCs w:val="32"/>
          <w:u w:val="single"/>
        </w:rPr>
        <w:t>Premium</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361364" w:rsidRPr="00361364" w:rsidRDefault="00361364" w:rsidP="0036136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Power BI Premium</w:t>
      </w:r>
      <w:r>
        <w:rPr>
          <w:rFonts w:ascii="Segoe UI" w:eastAsia="Times New Roman" w:hAnsi="Segoe UI" w:cs="Segoe UI"/>
          <w:color w:val="171717"/>
          <w:sz w:val="24"/>
          <w:szCs w:val="24"/>
          <w:lang w:eastAsia="en-IN" w:bidi="hi-IN"/>
        </w:rPr>
        <w:t xml:space="preserve"> is used</w:t>
      </w:r>
      <w:r w:rsidRPr="00361364">
        <w:rPr>
          <w:rFonts w:ascii="Segoe UI" w:eastAsia="Times New Roman" w:hAnsi="Segoe UI" w:cs="Segoe UI"/>
          <w:color w:val="171717"/>
          <w:sz w:val="24"/>
          <w:szCs w:val="24"/>
          <w:lang w:eastAsia="en-IN" w:bidi="hi-IN"/>
        </w:rPr>
        <w:t xml:space="preserve"> to get dedicated</w:t>
      </w:r>
      <w:r>
        <w:rPr>
          <w:rFonts w:ascii="Segoe UI" w:eastAsia="Times New Roman" w:hAnsi="Segoe UI" w:cs="Segoe UI"/>
          <w:color w:val="171717"/>
          <w:sz w:val="24"/>
          <w:szCs w:val="24"/>
          <w:lang w:eastAsia="en-IN" w:bidi="hi-IN"/>
        </w:rPr>
        <w:t xml:space="preserve"> and enhanced resources for the organization, so users in the </w:t>
      </w:r>
      <w:r w:rsidRPr="00361364">
        <w:rPr>
          <w:rFonts w:ascii="Segoe UI" w:eastAsia="Times New Roman" w:hAnsi="Segoe UI" w:cs="Segoe UI"/>
          <w:color w:val="171717"/>
          <w:sz w:val="24"/>
          <w:szCs w:val="24"/>
          <w:lang w:eastAsia="en-IN" w:bidi="hi-IN"/>
        </w:rPr>
        <w:t>organization can use the Power BI service with better performance and responsiveness. For example, with a Power BI Premium subscription organization's users get access to:</w:t>
      </w:r>
    </w:p>
    <w:p w:rsidR="00361364" w:rsidRPr="00361364" w:rsidRDefault="00361364" w:rsidP="00361364">
      <w:pPr>
        <w:numPr>
          <w:ilvl w:val="0"/>
          <w:numId w:val="3"/>
        </w:numPr>
        <w:shd w:val="clear" w:color="auto" w:fill="FFFFFF"/>
        <w:spacing w:after="0"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Greater scale and performance</w:t>
      </w:r>
    </w:p>
    <w:p w:rsidR="00361364" w:rsidRPr="00361364" w:rsidRDefault="00361364" w:rsidP="00361364">
      <w:pPr>
        <w:numPr>
          <w:ilvl w:val="0"/>
          <w:numId w:val="3"/>
        </w:numPr>
        <w:shd w:val="clear" w:color="auto" w:fill="FFFFFF"/>
        <w:spacing w:after="0"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Flexibility to license by capacity</w:t>
      </w:r>
    </w:p>
    <w:p w:rsidR="00361364" w:rsidRPr="00361364" w:rsidRDefault="00361364" w:rsidP="00361364">
      <w:pPr>
        <w:numPr>
          <w:ilvl w:val="0"/>
          <w:numId w:val="3"/>
        </w:numPr>
        <w:shd w:val="clear" w:color="auto" w:fill="FFFFFF"/>
        <w:spacing w:after="0"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Unify self-service and enterprise BI</w:t>
      </w:r>
    </w:p>
    <w:p w:rsidR="00361364" w:rsidRPr="00361364" w:rsidRDefault="00361364" w:rsidP="00361364">
      <w:pPr>
        <w:numPr>
          <w:ilvl w:val="0"/>
          <w:numId w:val="3"/>
        </w:numPr>
        <w:shd w:val="clear" w:color="auto" w:fill="FFFFFF"/>
        <w:spacing w:after="0"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Extend on-premises BI with Power BI Report Server</w:t>
      </w:r>
    </w:p>
    <w:p w:rsidR="00361364" w:rsidRPr="00361364" w:rsidRDefault="00361364" w:rsidP="00361364">
      <w:pPr>
        <w:numPr>
          <w:ilvl w:val="0"/>
          <w:numId w:val="3"/>
        </w:numPr>
        <w:shd w:val="clear" w:color="auto" w:fill="FFFFFF"/>
        <w:spacing w:after="0"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Support for data residency by region (Multi-Geo)</w:t>
      </w:r>
    </w:p>
    <w:p w:rsidR="00361364" w:rsidRDefault="00361364" w:rsidP="00361364">
      <w:pPr>
        <w:numPr>
          <w:ilvl w:val="0"/>
          <w:numId w:val="3"/>
        </w:numPr>
        <w:shd w:val="clear" w:color="auto" w:fill="FFFFFF"/>
        <w:spacing w:after="0" w:line="240" w:lineRule="auto"/>
        <w:rPr>
          <w:rFonts w:ascii="Segoe UI" w:eastAsia="Times New Roman" w:hAnsi="Segoe UI" w:cs="Segoe UI"/>
          <w:color w:val="171717"/>
          <w:sz w:val="24"/>
          <w:szCs w:val="24"/>
          <w:lang w:eastAsia="en-IN" w:bidi="hi-IN"/>
        </w:rPr>
      </w:pPr>
      <w:r w:rsidRPr="00361364">
        <w:rPr>
          <w:rFonts w:ascii="Segoe UI" w:eastAsia="Times New Roman" w:hAnsi="Segoe UI" w:cs="Segoe UI"/>
          <w:color w:val="171717"/>
          <w:sz w:val="24"/>
          <w:szCs w:val="24"/>
          <w:lang w:eastAsia="en-IN" w:bidi="hi-IN"/>
        </w:rPr>
        <w:t>Share data with anyone without purchasing a per-user license</w:t>
      </w:r>
    </w:p>
    <w:p w:rsidR="00361364" w:rsidRDefault="00361364" w:rsidP="00361364">
      <w:pPr>
        <w:shd w:val="clear" w:color="auto" w:fill="FFFFFF"/>
        <w:spacing w:after="0" w:line="240" w:lineRule="auto"/>
        <w:rPr>
          <w:rFonts w:ascii="Segoe UI" w:eastAsia="Times New Roman" w:hAnsi="Segoe UI" w:cs="Segoe UI"/>
          <w:color w:val="171717"/>
          <w:sz w:val="24"/>
          <w:szCs w:val="24"/>
          <w:lang w:eastAsia="en-IN" w:bidi="hi-IN"/>
        </w:rPr>
      </w:pPr>
    </w:p>
    <w:p w:rsidR="00361364" w:rsidRDefault="00361364" w:rsidP="00361364">
      <w:pPr>
        <w:shd w:val="clear" w:color="auto" w:fill="FFFFFF"/>
        <w:spacing w:after="0" w:line="240" w:lineRule="auto"/>
        <w:rPr>
          <w:rFonts w:ascii="Segoe UI" w:eastAsia="Times New Roman" w:hAnsi="Segoe UI" w:cs="Segoe UI"/>
          <w:color w:val="171717"/>
          <w:sz w:val="24"/>
          <w:szCs w:val="24"/>
          <w:lang w:eastAsia="en-IN" w:bidi="hi-IN"/>
        </w:rPr>
      </w:pPr>
      <w:proofErr w:type="gramStart"/>
      <w:r w:rsidRPr="00361364">
        <w:rPr>
          <w:rFonts w:ascii="Times New Roman" w:hAnsi="Times New Roman" w:cs="Times New Roman"/>
          <w:sz w:val="24"/>
          <w:szCs w:val="24"/>
          <w:u w:val="single"/>
        </w:rPr>
        <w:t>COST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Arial" w:hAnsi="Arial" w:cs="Arial"/>
          <w:color w:val="222222"/>
          <w:shd w:val="clear" w:color="auto" w:fill="FFFFFF"/>
        </w:rPr>
        <w:t>The </w:t>
      </w:r>
      <w:r w:rsidRPr="00361364">
        <w:rPr>
          <w:rFonts w:ascii="Arial" w:hAnsi="Arial" w:cs="Arial"/>
          <w:color w:val="222222"/>
          <w:shd w:val="clear" w:color="auto" w:fill="FFFFFF"/>
        </w:rPr>
        <w:t>Premium</w:t>
      </w:r>
      <w:r>
        <w:rPr>
          <w:rFonts w:ascii="Arial" w:hAnsi="Arial" w:cs="Arial"/>
          <w:color w:val="222222"/>
          <w:shd w:val="clear" w:color="auto" w:fill="FFFFFF"/>
        </w:rPr>
        <w:t> plan starts at $4,995 a month per dedicated cloud compute and storage resource.</w:t>
      </w:r>
    </w:p>
    <w:p w:rsidR="00361364" w:rsidRPr="00361364" w:rsidRDefault="00361364" w:rsidP="00361364">
      <w:pPr>
        <w:shd w:val="clear" w:color="auto" w:fill="FFFFFF"/>
        <w:spacing w:after="0" w:line="240" w:lineRule="auto"/>
        <w:rPr>
          <w:rFonts w:ascii="Segoe UI" w:eastAsia="Times New Roman" w:hAnsi="Segoe UI" w:cs="Segoe UI"/>
          <w:color w:val="171717"/>
          <w:sz w:val="24"/>
          <w:szCs w:val="24"/>
          <w:lang w:eastAsia="en-IN" w:bidi="hi-IN"/>
        </w:rPr>
      </w:pPr>
    </w:p>
    <w:p w:rsidR="00361364" w:rsidRPr="00361364" w:rsidRDefault="00361364" w:rsidP="00361364">
      <w:pPr>
        <w:rPr>
          <w:rFonts w:ascii="Times New Roman" w:hAnsi="Times New Roman" w:cs="Times New Roman"/>
          <w:sz w:val="28"/>
          <w:szCs w:val="28"/>
        </w:rPr>
      </w:pPr>
    </w:p>
    <w:sectPr w:rsidR="00361364" w:rsidRPr="00361364" w:rsidSect="002F7D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0534A"/>
    <w:multiLevelType w:val="hybridMultilevel"/>
    <w:tmpl w:val="48A07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881A5A"/>
    <w:multiLevelType w:val="hybridMultilevel"/>
    <w:tmpl w:val="66146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B23723"/>
    <w:multiLevelType w:val="hybridMultilevel"/>
    <w:tmpl w:val="C7020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23181E"/>
    <w:multiLevelType w:val="multilevel"/>
    <w:tmpl w:val="D4A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E705D9"/>
    <w:multiLevelType w:val="multilevel"/>
    <w:tmpl w:val="F6E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B05115"/>
    <w:multiLevelType w:val="hybridMultilevel"/>
    <w:tmpl w:val="63C03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3B13AB"/>
    <w:multiLevelType w:val="multilevel"/>
    <w:tmpl w:val="C22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364"/>
    <w:rsid w:val="002F7D93"/>
    <w:rsid w:val="00361364"/>
    <w:rsid w:val="00571666"/>
    <w:rsid w:val="00B60E2C"/>
    <w:rsid w:val="00D66B7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364"/>
    <w:rPr>
      <w:rFonts w:ascii="Tahoma" w:hAnsi="Tahoma" w:cs="Tahoma"/>
      <w:sz w:val="16"/>
      <w:szCs w:val="16"/>
    </w:rPr>
  </w:style>
  <w:style w:type="character" w:styleId="Emphasis">
    <w:name w:val="Emphasis"/>
    <w:basedOn w:val="DefaultParagraphFont"/>
    <w:uiPriority w:val="20"/>
    <w:qFormat/>
    <w:rsid w:val="00361364"/>
    <w:rPr>
      <w:i/>
      <w:iCs/>
    </w:rPr>
  </w:style>
  <w:style w:type="paragraph" w:styleId="NormalWeb">
    <w:name w:val="Normal (Web)"/>
    <w:basedOn w:val="Normal"/>
    <w:uiPriority w:val="99"/>
    <w:semiHidden/>
    <w:unhideWhenUsed/>
    <w:rsid w:val="003613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61364"/>
    <w:rPr>
      <w:b/>
      <w:bCs/>
    </w:rPr>
  </w:style>
  <w:style w:type="paragraph" w:styleId="ListParagraph">
    <w:name w:val="List Paragraph"/>
    <w:basedOn w:val="Normal"/>
    <w:uiPriority w:val="34"/>
    <w:qFormat/>
    <w:rsid w:val="00361364"/>
    <w:pPr>
      <w:ind w:left="720"/>
      <w:contextualSpacing/>
    </w:pPr>
  </w:style>
</w:styles>
</file>

<file path=word/webSettings.xml><?xml version="1.0" encoding="utf-8"?>
<w:webSettings xmlns:r="http://schemas.openxmlformats.org/officeDocument/2006/relationships" xmlns:w="http://schemas.openxmlformats.org/wordprocessingml/2006/main">
  <w:divs>
    <w:div w:id="80030091">
      <w:bodyDiv w:val="1"/>
      <w:marLeft w:val="0"/>
      <w:marRight w:val="0"/>
      <w:marTop w:val="0"/>
      <w:marBottom w:val="0"/>
      <w:divBdr>
        <w:top w:val="none" w:sz="0" w:space="0" w:color="auto"/>
        <w:left w:val="none" w:sz="0" w:space="0" w:color="auto"/>
        <w:bottom w:val="none" w:sz="0" w:space="0" w:color="auto"/>
        <w:right w:val="none" w:sz="0" w:space="0" w:color="auto"/>
      </w:divBdr>
      <w:divsChild>
        <w:div w:id="1811899786">
          <w:marLeft w:val="0"/>
          <w:marRight w:val="0"/>
          <w:marTop w:val="0"/>
          <w:marBottom w:val="0"/>
          <w:divBdr>
            <w:top w:val="none" w:sz="0" w:space="0" w:color="auto"/>
            <w:left w:val="none" w:sz="0" w:space="0" w:color="auto"/>
            <w:bottom w:val="none" w:sz="0" w:space="0" w:color="auto"/>
            <w:right w:val="none" w:sz="0" w:space="0" w:color="auto"/>
          </w:divBdr>
        </w:div>
      </w:divsChild>
    </w:div>
    <w:div w:id="6239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521</Words>
  <Characters>2973</Characters>
  <Application>Microsoft Office Word</Application>
  <DocSecurity>0</DocSecurity>
  <Lines>24</Lines>
  <Paragraphs>6</Paragraphs>
  <ScaleCrop>false</ScaleCrop>
  <Company>Microsoft</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BALRAM JAISWAL</dc:creator>
  <cp:lastModifiedBy>BALRAM JAISWAL</cp:lastModifiedBy>
  <cp:revision>2</cp:revision>
  <dcterms:created xsi:type="dcterms:W3CDTF">2020-05-13T08:27:00Z</dcterms:created>
  <dcterms:modified xsi:type="dcterms:W3CDTF">2020-05-13T09:08:00Z</dcterms:modified>
</cp:coreProperties>
</file>