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CDD6" w14:textId="3DCBBC24" w:rsidR="00490472" w:rsidRPr="00B8670B" w:rsidRDefault="00E24255" w:rsidP="00B8670B">
      <w:pPr>
        <w:pStyle w:val="Title"/>
      </w:pPr>
      <w:bookmarkStart w:id="0" w:name="_kvr39hndke1" w:colFirst="0" w:colLast="0"/>
      <w:bookmarkEnd w:id="0"/>
      <w:r>
        <w:t xml:space="preserve">Student Leadership </w:t>
      </w:r>
      <w:r w:rsidR="00312290">
        <w:t>Initiatives for</w:t>
      </w:r>
      <w:r>
        <w:t xml:space="preserve"> Sustainability</w:t>
      </w:r>
      <w:r w:rsidR="00BD75EB">
        <w:t xml:space="preserve"> </w:t>
      </w:r>
    </w:p>
    <w:p w14:paraId="4178BC44" w14:textId="29CCE606" w:rsidR="00EA3042" w:rsidRDefault="00C50E57" w:rsidP="00C50E57">
      <w:r>
        <w:t>Th</w:t>
      </w:r>
      <w:r w:rsidR="00CF5DE6">
        <w:t xml:space="preserve">is </w:t>
      </w:r>
      <w:r w:rsidR="000A103D">
        <w:t xml:space="preserve">document outlines </w:t>
      </w:r>
      <w:r w:rsidR="007F2D9F">
        <w:t>various ways in which student</w:t>
      </w:r>
      <w:r w:rsidR="004D1EBA">
        <w:t xml:space="preserve"> leaders</w:t>
      </w:r>
      <w:r w:rsidR="00F95825">
        <w:t xml:space="preserve"> can </w:t>
      </w:r>
      <w:r w:rsidR="00CF0258">
        <w:t>promote environmental sustainability.</w:t>
      </w:r>
    </w:p>
    <w:p w14:paraId="34A146D4" w14:textId="2A26F3E8" w:rsidR="005E23C0" w:rsidRDefault="005E23C0" w:rsidP="00C50E57"/>
    <w:p w14:paraId="3367CA4C" w14:textId="761FE440" w:rsidR="005E23C0" w:rsidRDefault="005E23C0" w:rsidP="00C50E57">
      <w:r>
        <w:t xml:space="preserve">As a student leader, one reason why </w:t>
      </w:r>
      <w:r w:rsidR="00551C47">
        <w:t>is because the climate crisis is likely on the minds of many of your peers</w:t>
      </w:r>
      <w:r w:rsidR="004A4FD5">
        <w:t>, with negative consequences on one’s mental health</w:t>
      </w:r>
      <w:r w:rsidR="00BF59BC">
        <w:t>. Rather than fixating on negativity, it is important to recognize the agency that students have in participating in positive change in their communities</w:t>
      </w:r>
      <w:r w:rsidR="00E7296C">
        <w:t xml:space="preserve">. This </w:t>
      </w:r>
      <w:r w:rsidR="00077073">
        <w:t xml:space="preserve">agency is crucial in </w:t>
      </w:r>
      <w:r w:rsidR="006750D1">
        <w:t>alleviating anxiety around the climate crisis</w:t>
      </w:r>
      <w:r w:rsidR="004629C2">
        <w:t xml:space="preserve">, which affects </w:t>
      </w:r>
      <w:r w:rsidR="00861CBB">
        <w:t>a portion of the</w:t>
      </w:r>
      <w:r w:rsidR="004629C2">
        <w:t xml:space="preserve"> student</w:t>
      </w:r>
      <w:r w:rsidR="00861CBB">
        <w:t xml:space="preserve"> population</w:t>
      </w:r>
      <w:r w:rsidR="004629C2">
        <w:t>.</w:t>
      </w:r>
    </w:p>
    <w:p w14:paraId="36BDF41B" w14:textId="304A92F1" w:rsidR="002B718F" w:rsidRDefault="002B718F" w:rsidP="00C50E57"/>
    <w:p w14:paraId="37F3E6F1" w14:textId="4D786F36" w:rsidR="002B718F" w:rsidRPr="00C07A74" w:rsidRDefault="0092248E" w:rsidP="00C50E57">
      <w:pPr>
        <w:rPr>
          <w:b/>
          <w:bCs/>
        </w:rPr>
      </w:pPr>
      <w:r>
        <w:rPr>
          <w:b/>
          <w:bCs/>
        </w:rPr>
        <w:t>Checklist</w:t>
      </w:r>
    </w:p>
    <w:p w14:paraId="4D4D6ED5" w14:textId="2EA1CD80" w:rsidR="002B718F" w:rsidRDefault="002B718F" w:rsidP="00C50E57"/>
    <w:p w14:paraId="6CE0A949" w14:textId="7C6D0509" w:rsidR="00DD774B" w:rsidRDefault="00F83DB5" w:rsidP="0089068A">
      <w:pPr>
        <w:pStyle w:val="ListParagraph"/>
      </w:pPr>
      <w:r>
        <w:t xml:space="preserve">Establish a GOOS paper bin </w:t>
      </w:r>
      <w:r w:rsidR="0081237A">
        <w:t>in your department</w:t>
      </w:r>
      <w:r w:rsidR="00402C8A">
        <w:t>, teaching assistant office, etc.</w:t>
      </w:r>
    </w:p>
    <w:p w14:paraId="7D67358F" w14:textId="5F5F81B1" w:rsidR="00EF0442" w:rsidRDefault="0055217D" w:rsidP="0089068A">
      <w:pPr>
        <w:pStyle w:val="ListParagraph"/>
      </w:pPr>
      <w:r>
        <w:t>Investigate the opportunity to c</w:t>
      </w:r>
      <w:r w:rsidR="004858BB">
        <w:t>hange default search engine to “</w:t>
      </w:r>
      <w:hyperlink r:id="rId8" w:history="1">
        <w:r w:rsidR="004858BB" w:rsidRPr="009F218F">
          <w:rPr>
            <w:rStyle w:val="Hyperlink"/>
          </w:rPr>
          <w:t>Ecosia</w:t>
        </w:r>
      </w:hyperlink>
      <w:r w:rsidR="004858BB">
        <w:t xml:space="preserve">” on </w:t>
      </w:r>
      <w:r w:rsidR="0033032F">
        <w:t>school computers</w:t>
      </w:r>
      <w:r w:rsidR="003E4E7C">
        <w:t xml:space="preserve"> wherever possible</w:t>
      </w:r>
      <w:r w:rsidR="007D5BDF">
        <w:t>;</w:t>
      </w:r>
    </w:p>
    <w:p w14:paraId="524031FF" w14:textId="713C2254" w:rsidR="008C473E" w:rsidRDefault="008C473E" w:rsidP="0089068A">
      <w:pPr>
        <w:pStyle w:val="ListParagraph"/>
      </w:pPr>
      <w:r>
        <w:t>Reach out to faculty in the field of sustainability to gain a greater understanding of how to promote sustainable practices on campus;</w:t>
      </w:r>
    </w:p>
    <w:p w14:paraId="0CC0B567" w14:textId="4AC6EFCB" w:rsidR="0042138A" w:rsidRDefault="002671DF" w:rsidP="0089068A">
      <w:pPr>
        <w:pStyle w:val="ListParagraph"/>
      </w:pPr>
      <w:r>
        <w:t xml:space="preserve">Talk to department about </w:t>
      </w:r>
      <w:r w:rsidR="00C12B17">
        <w:t xml:space="preserve">strategically buying </w:t>
      </w:r>
      <w:r w:rsidR="001202FD">
        <w:t xml:space="preserve">green products </w:t>
      </w:r>
      <w:r w:rsidR="003431F6">
        <w:t xml:space="preserve">(while avoiding greenwashing) </w:t>
      </w:r>
      <w:r w:rsidR="001202FD">
        <w:t>such as</w:t>
      </w:r>
      <w:r w:rsidR="00333987">
        <w:t>:</w:t>
      </w:r>
    </w:p>
    <w:p w14:paraId="101F591F" w14:textId="77A1FE50" w:rsidR="00331CA8" w:rsidRDefault="005C7860" w:rsidP="004C0884">
      <w:pPr>
        <w:pStyle w:val="ListParagraph"/>
        <w:numPr>
          <w:ilvl w:val="1"/>
          <w:numId w:val="48"/>
        </w:numPr>
        <w:spacing w:line="360" w:lineRule="auto"/>
      </w:pPr>
      <w:r>
        <w:t>R</w:t>
      </w:r>
      <w:r w:rsidR="00864656">
        <w:t>ecycled paper</w:t>
      </w:r>
    </w:p>
    <w:p w14:paraId="4C714523" w14:textId="6439AF31" w:rsidR="00E90528" w:rsidRDefault="00931DBB" w:rsidP="007A29E2">
      <w:pPr>
        <w:pStyle w:val="ListParagraph"/>
        <w:numPr>
          <w:ilvl w:val="1"/>
          <w:numId w:val="48"/>
        </w:numPr>
        <w:spacing w:line="360" w:lineRule="auto"/>
      </w:pPr>
      <w:r>
        <w:t>Eco-friendly dish soap</w:t>
      </w:r>
    </w:p>
    <w:p w14:paraId="1402E0E4" w14:textId="75E491CE" w:rsidR="008B2FCF" w:rsidRDefault="008B2FCF" w:rsidP="0042138A">
      <w:pPr>
        <w:pStyle w:val="ListParagraph"/>
        <w:numPr>
          <w:ilvl w:val="1"/>
          <w:numId w:val="48"/>
        </w:numPr>
      </w:pPr>
      <w:r>
        <w:t>Compostable utensils</w:t>
      </w:r>
    </w:p>
    <w:p w14:paraId="62E8024D" w14:textId="24AEC508" w:rsidR="00B84804" w:rsidRDefault="00B84804" w:rsidP="0089068A">
      <w:pPr>
        <w:pStyle w:val="ListParagraph"/>
      </w:pPr>
      <w:r>
        <w:t xml:space="preserve">Buy from sustainable brands for giveaway prizes (e.g., club events): </w:t>
      </w:r>
      <w:hyperlink r:id="rId9" w:history="1">
        <w:proofErr w:type="spellStart"/>
        <w:r w:rsidRPr="00487E31">
          <w:rPr>
            <w:rStyle w:val="Hyperlink"/>
          </w:rPr>
          <w:t>tentree</w:t>
        </w:r>
        <w:proofErr w:type="spellEnd"/>
      </w:hyperlink>
      <w:r>
        <w:t xml:space="preserve">, </w:t>
      </w:r>
      <w:hyperlink r:id="rId10" w:history="1">
        <w:r w:rsidRPr="00923105">
          <w:rPr>
            <w:rStyle w:val="Hyperlink"/>
          </w:rPr>
          <w:t>4ocean</w:t>
        </w:r>
      </w:hyperlink>
      <w:r>
        <w:t>, etc.;</w:t>
      </w:r>
    </w:p>
    <w:p w14:paraId="4E37FAA5" w14:textId="0A2FB2B8" w:rsidR="00991990" w:rsidRDefault="00096201" w:rsidP="0089068A">
      <w:pPr>
        <w:pStyle w:val="ListParagraph"/>
      </w:pPr>
      <w:r w:rsidRPr="0089068A">
        <w:t xml:space="preserve">Promote </w:t>
      </w:r>
      <w:r w:rsidR="00692433">
        <w:t xml:space="preserve">the </w:t>
      </w:r>
      <w:r w:rsidR="003A6799">
        <w:t>4ocean</w:t>
      </w:r>
      <w:r w:rsidR="00323EA4">
        <w:t xml:space="preserve"> ambassador program</w:t>
      </w:r>
      <w:r w:rsidR="00DC3FC9">
        <w:t xml:space="preserve">: </w:t>
      </w:r>
      <w:hyperlink r:id="rId11" w:history="1">
        <w:r w:rsidR="009D55A8" w:rsidRPr="003005CE">
          <w:rPr>
            <w:rStyle w:val="Hyperlink"/>
          </w:rPr>
          <w:t>LINK</w:t>
        </w:r>
      </w:hyperlink>
      <w:r w:rsidR="009D55A8">
        <w:t>;</w:t>
      </w:r>
    </w:p>
    <w:p w14:paraId="312652A7" w14:textId="40D58F0B" w:rsidR="002B3667" w:rsidRPr="0089068A" w:rsidRDefault="00E61285" w:rsidP="003661FA">
      <w:pPr>
        <w:pStyle w:val="ListParagraph"/>
      </w:pPr>
      <w:r>
        <w:t xml:space="preserve">Talk to science faculty members </w:t>
      </w:r>
      <w:r w:rsidR="00A44D87">
        <w:t>about</w:t>
      </w:r>
      <w:r>
        <w:t xml:space="preserve"> pursuing the My Green Lab certification: </w:t>
      </w:r>
      <w:hyperlink r:id="rId12" w:history="1">
        <w:r w:rsidRPr="000C6B5C">
          <w:rPr>
            <w:rStyle w:val="Hyperlink"/>
          </w:rPr>
          <w:t>LINK</w:t>
        </w:r>
      </w:hyperlink>
      <w:r w:rsidR="00AD43FC">
        <w:t>;</w:t>
      </w:r>
      <w:r w:rsidR="00613493">
        <w:t xml:space="preserve"> this organization has a newsletter;</w:t>
      </w:r>
    </w:p>
    <w:sectPr w:rsidR="002B3667" w:rsidRPr="008906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5F7D3" w14:textId="77777777" w:rsidR="006C2EA0" w:rsidRDefault="006C2EA0">
      <w:r>
        <w:separator/>
      </w:r>
    </w:p>
  </w:endnote>
  <w:endnote w:type="continuationSeparator" w:id="0">
    <w:p w14:paraId="1CD4D8EA" w14:textId="77777777" w:rsidR="006C2EA0" w:rsidRDefault="006C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39FEE" w14:textId="77777777" w:rsidR="006C2EA0" w:rsidRDefault="006C2EA0">
      <w:r>
        <w:separator/>
      </w:r>
    </w:p>
  </w:footnote>
  <w:footnote w:type="continuationSeparator" w:id="0">
    <w:p w14:paraId="3134515E" w14:textId="77777777" w:rsidR="006C2EA0" w:rsidRDefault="006C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406567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3205B"/>
    <w:multiLevelType w:val="hybridMultilevel"/>
    <w:tmpl w:val="FD8ECEEC"/>
    <w:lvl w:ilvl="0" w:tplc="64B03C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6DE9"/>
    <w:multiLevelType w:val="multilevel"/>
    <w:tmpl w:val="885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03082"/>
    <w:multiLevelType w:val="multilevel"/>
    <w:tmpl w:val="08C862D8"/>
    <w:lvl w:ilvl="0">
      <w:start w:val="1"/>
      <w:numFmt w:val="lowerLetter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91FEA"/>
    <w:multiLevelType w:val="multilevel"/>
    <w:tmpl w:val="ED267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450E"/>
    <w:multiLevelType w:val="hybridMultilevel"/>
    <w:tmpl w:val="707A5666"/>
    <w:lvl w:ilvl="0" w:tplc="1C9A84C2">
      <w:start w:val="6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B0A71"/>
    <w:multiLevelType w:val="hybridMultilevel"/>
    <w:tmpl w:val="9A3A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7006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461BC4"/>
    <w:multiLevelType w:val="multilevel"/>
    <w:tmpl w:val="C35E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B5438"/>
    <w:multiLevelType w:val="hybridMultilevel"/>
    <w:tmpl w:val="C09A7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701C4"/>
    <w:multiLevelType w:val="multilevel"/>
    <w:tmpl w:val="F066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A00C5"/>
    <w:multiLevelType w:val="multilevel"/>
    <w:tmpl w:val="5BA0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81D17"/>
    <w:multiLevelType w:val="hybridMultilevel"/>
    <w:tmpl w:val="92B81AE0"/>
    <w:lvl w:ilvl="0" w:tplc="6BCCE464">
      <w:start w:val="1"/>
      <w:numFmt w:val="lowerLetter"/>
      <w:pStyle w:val="Heading2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8148EE"/>
    <w:multiLevelType w:val="multilevel"/>
    <w:tmpl w:val="31D0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175A6"/>
    <w:multiLevelType w:val="multilevel"/>
    <w:tmpl w:val="8B4C88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A34EB"/>
    <w:multiLevelType w:val="hybridMultilevel"/>
    <w:tmpl w:val="1FBE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52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DBC3505"/>
    <w:multiLevelType w:val="multilevel"/>
    <w:tmpl w:val="68C8328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5E5D25"/>
    <w:multiLevelType w:val="multilevel"/>
    <w:tmpl w:val="8294FD6A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2A3880"/>
    <w:multiLevelType w:val="multilevel"/>
    <w:tmpl w:val="A5E4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993789"/>
    <w:multiLevelType w:val="hybridMultilevel"/>
    <w:tmpl w:val="EF0A0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95FD1"/>
    <w:multiLevelType w:val="hybridMultilevel"/>
    <w:tmpl w:val="C1A67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2080D"/>
    <w:multiLevelType w:val="multilevel"/>
    <w:tmpl w:val="44721D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515E6"/>
    <w:multiLevelType w:val="hybridMultilevel"/>
    <w:tmpl w:val="136EDAD8"/>
    <w:lvl w:ilvl="0" w:tplc="1DBC39C2">
      <w:start w:val="1"/>
      <w:numFmt w:val="bullet"/>
      <w:pStyle w:val="ListParagraph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41DE0"/>
    <w:multiLevelType w:val="hybridMultilevel"/>
    <w:tmpl w:val="9FC4C13A"/>
    <w:lvl w:ilvl="0" w:tplc="8E3AC660">
      <w:start w:val="5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70EC4"/>
    <w:multiLevelType w:val="hybridMultilevel"/>
    <w:tmpl w:val="D7DE0FEE"/>
    <w:lvl w:ilvl="0" w:tplc="44C24D9C">
      <w:start w:val="3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1"/>
  </w:num>
  <w:num w:numId="4">
    <w:abstractNumId w:val="10"/>
  </w:num>
  <w:num w:numId="5">
    <w:abstractNumId w:val="22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13"/>
  </w:num>
  <w:num w:numId="11">
    <w:abstractNumId w:val="13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6"/>
  </w:num>
  <w:num w:numId="15">
    <w:abstractNumId w:val="6"/>
  </w:num>
  <w:num w:numId="16">
    <w:abstractNumId w:val="0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4"/>
  </w:num>
  <w:num w:numId="20">
    <w:abstractNumId w:val="18"/>
  </w:num>
  <w:num w:numId="21">
    <w:abstractNumId w:val="12"/>
  </w:num>
  <w:num w:numId="22">
    <w:abstractNumId w:val="20"/>
  </w:num>
  <w:num w:numId="23">
    <w:abstractNumId w:val="14"/>
  </w:num>
  <w:num w:numId="24">
    <w:abstractNumId w:val="3"/>
  </w:num>
  <w:num w:numId="25">
    <w:abstractNumId w:val="3"/>
  </w:num>
  <w:num w:numId="26">
    <w:abstractNumId w:val="11"/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5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15"/>
    <w:lvlOverride w:ilvl="0">
      <w:lvl w:ilvl="0">
        <w:numFmt w:val="decimal"/>
        <w:lvlText w:val="%1."/>
        <w:lvlJc w:val="left"/>
      </w:lvl>
    </w:lvlOverride>
  </w:num>
  <w:num w:numId="31">
    <w:abstractNumId w:val="15"/>
    <w:lvlOverride w:ilvl="0">
      <w:lvl w:ilvl="0">
        <w:numFmt w:val="decimal"/>
        <w:lvlText w:val="%1."/>
        <w:lvlJc w:val="left"/>
      </w:lvl>
    </w:lvlOverride>
  </w:num>
  <w:num w:numId="32">
    <w:abstractNumId w:val="15"/>
    <w:lvlOverride w:ilvl="0">
      <w:lvl w:ilvl="0">
        <w:numFmt w:val="decimal"/>
        <w:lvlText w:val="%1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15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15"/>
    <w:lvlOverride w:ilvl="0">
      <w:lvl w:ilvl="0">
        <w:numFmt w:val="decimal"/>
        <w:lvlText w:val="%1."/>
        <w:lvlJc w:val="left"/>
      </w:lvl>
    </w:lvlOverride>
  </w:num>
  <w:num w:numId="37">
    <w:abstractNumId w:val="15"/>
    <w:lvlOverride w:ilvl="0">
      <w:lvl w:ilvl="0">
        <w:numFmt w:val="decimal"/>
        <w:lvlText w:val="%1."/>
        <w:lvlJc w:val="left"/>
      </w:lvl>
    </w:lvlOverride>
  </w:num>
  <w:num w:numId="38">
    <w:abstractNumId w:val="15"/>
    <w:lvlOverride w:ilvl="0">
      <w:lvl w:ilvl="0">
        <w:numFmt w:val="decimal"/>
        <w:lvlText w:val="%1."/>
        <w:lvlJc w:val="left"/>
      </w:lvl>
    </w:lvlOverride>
  </w:num>
  <w:num w:numId="39">
    <w:abstractNumId w:val="15"/>
    <w:lvlOverride w:ilvl="0">
      <w:lvl w:ilvl="0">
        <w:numFmt w:val="decimal"/>
        <w:lvlText w:val="%1."/>
        <w:lvlJc w:val="left"/>
      </w:lvl>
    </w:lvlOverride>
  </w:num>
  <w:num w:numId="40">
    <w:abstractNumId w:val="7"/>
  </w:num>
  <w:num w:numId="41">
    <w:abstractNumId w:val="9"/>
  </w:num>
  <w:num w:numId="42">
    <w:abstractNumId w:val="26"/>
  </w:num>
  <w:num w:numId="43">
    <w:abstractNumId w:val="6"/>
    <w:lvlOverride w:ilvl="0">
      <w:startOverride w:val="4"/>
    </w:lvlOverride>
  </w:num>
  <w:num w:numId="44">
    <w:abstractNumId w:val="25"/>
  </w:num>
  <w:num w:numId="45">
    <w:abstractNumId w:val="6"/>
  </w:num>
  <w:num w:numId="46">
    <w:abstractNumId w:val="6"/>
    <w:lvlOverride w:ilvl="0">
      <w:startOverride w:val="7"/>
    </w:lvlOverride>
  </w:num>
  <w:num w:numId="47">
    <w:abstractNumId w:val="1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72"/>
    <w:rsid w:val="00000206"/>
    <w:rsid w:val="00025461"/>
    <w:rsid w:val="00043427"/>
    <w:rsid w:val="000435A3"/>
    <w:rsid w:val="00046536"/>
    <w:rsid w:val="000544BC"/>
    <w:rsid w:val="0005477F"/>
    <w:rsid w:val="000549FE"/>
    <w:rsid w:val="0007307B"/>
    <w:rsid w:val="00075CAE"/>
    <w:rsid w:val="00077073"/>
    <w:rsid w:val="00082407"/>
    <w:rsid w:val="000928A1"/>
    <w:rsid w:val="00096201"/>
    <w:rsid w:val="000A103D"/>
    <w:rsid w:val="000B1C06"/>
    <w:rsid w:val="000C6B5C"/>
    <w:rsid w:val="000D22D7"/>
    <w:rsid w:val="00114414"/>
    <w:rsid w:val="001202FD"/>
    <w:rsid w:val="00127B40"/>
    <w:rsid w:val="001358B6"/>
    <w:rsid w:val="001553F2"/>
    <w:rsid w:val="001563D6"/>
    <w:rsid w:val="00177299"/>
    <w:rsid w:val="001806A7"/>
    <w:rsid w:val="00187BA5"/>
    <w:rsid w:val="00197760"/>
    <w:rsid w:val="001C5C51"/>
    <w:rsid w:val="001C735A"/>
    <w:rsid w:val="001D2941"/>
    <w:rsid w:val="001D2C97"/>
    <w:rsid w:val="001E2534"/>
    <w:rsid w:val="001E651C"/>
    <w:rsid w:val="001F367D"/>
    <w:rsid w:val="00200174"/>
    <w:rsid w:val="00200FA1"/>
    <w:rsid w:val="00205B71"/>
    <w:rsid w:val="00212740"/>
    <w:rsid w:val="00243E87"/>
    <w:rsid w:val="0024689A"/>
    <w:rsid w:val="002511B8"/>
    <w:rsid w:val="00262E5B"/>
    <w:rsid w:val="002671DF"/>
    <w:rsid w:val="00280535"/>
    <w:rsid w:val="00293797"/>
    <w:rsid w:val="00295CDB"/>
    <w:rsid w:val="002A78C1"/>
    <w:rsid w:val="002B2D20"/>
    <w:rsid w:val="002B3667"/>
    <w:rsid w:val="002B37C6"/>
    <w:rsid w:val="002B718F"/>
    <w:rsid w:val="002C254F"/>
    <w:rsid w:val="003005CE"/>
    <w:rsid w:val="00305760"/>
    <w:rsid w:val="003102F3"/>
    <w:rsid w:val="003116D7"/>
    <w:rsid w:val="00311982"/>
    <w:rsid w:val="00312290"/>
    <w:rsid w:val="00315EC4"/>
    <w:rsid w:val="00320891"/>
    <w:rsid w:val="0032105F"/>
    <w:rsid w:val="003222B8"/>
    <w:rsid w:val="00323EA4"/>
    <w:rsid w:val="0033032F"/>
    <w:rsid w:val="00331CA8"/>
    <w:rsid w:val="00333987"/>
    <w:rsid w:val="003340E9"/>
    <w:rsid w:val="0034058C"/>
    <w:rsid w:val="003431F6"/>
    <w:rsid w:val="00343CAD"/>
    <w:rsid w:val="00345E10"/>
    <w:rsid w:val="003520BD"/>
    <w:rsid w:val="003661FA"/>
    <w:rsid w:val="00366D29"/>
    <w:rsid w:val="00371FE4"/>
    <w:rsid w:val="003A1F61"/>
    <w:rsid w:val="003A3962"/>
    <w:rsid w:val="003A6799"/>
    <w:rsid w:val="003A6A2D"/>
    <w:rsid w:val="003C590A"/>
    <w:rsid w:val="003C7D50"/>
    <w:rsid w:val="003D19A3"/>
    <w:rsid w:val="003D4418"/>
    <w:rsid w:val="003D5318"/>
    <w:rsid w:val="003E4E7C"/>
    <w:rsid w:val="00402C8A"/>
    <w:rsid w:val="0040313D"/>
    <w:rsid w:val="00403A53"/>
    <w:rsid w:val="0041113F"/>
    <w:rsid w:val="004121E4"/>
    <w:rsid w:val="0041442E"/>
    <w:rsid w:val="00420674"/>
    <w:rsid w:val="0042138A"/>
    <w:rsid w:val="004227B7"/>
    <w:rsid w:val="00435EB4"/>
    <w:rsid w:val="00446572"/>
    <w:rsid w:val="00457B30"/>
    <w:rsid w:val="004629C2"/>
    <w:rsid w:val="004679A9"/>
    <w:rsid w:val="00475409"/>
    <w:rsid w:val="004858BB"/>
    <w:rsid w:val="00487E31"/>
    <w:rsid w:val="00490472"/>
    <w:rsid w:val="004A4FD5"/>
    <w:rsid w:val="004A5DB8"/>
    <w:rsid w:val="004C0884"/>
    <w:rsid w:val="004D1EBA"/>
    <w:rsid w:val="0050549E"/>
    <w:rsid w:val="005141B9"/>
    <w:rsid w:val="00520A0A"/>
    <w:rsid w:val="005318C2"/>
    <w:rsid w:val="005412E8"/>
    <w:rsid w:val="00551C47"/>
    <w:rsid w:val="0055217D"/>
    <w:rsid w:val="0055330B"/>
    <w:rsid w:val="0055456D"/>
    <w:rsid w:val="00566D29"/>
    <w:rsid w:val="00577F21"/>
    <w:rsid w:val="00592C6E"/>
    <w:rsid w:val="005A2FDD"/>
    <w:rsid w:val="005A5DDF"/>
    <w:rsid w:val="005B4DD7"/>
    <w:rsid w:val="005C3640"/>
    <w:rsid w:val="005C7285"/>
    <w:rsid w:val="005C7860"/>
    <w:rsid w:val="005D71C4"/>
    <w:rsid w:val="005E23C0"/>
    <w:rsid w:val="005E2C28"/>
    <w:rsid w:val="005F52BB"/>
    <w:rsid w:val="005F610A"/>
    <w:rsid w:val="00613493"/>
    <w:rsid w:val="00620AFC"/>
    <w:rsid w:val="00624570"/>
    <w:rsid w:val="006248D6"/>
    <w:rsid w:val="0063333A"/>
    <w:rsid w:val="00642238"/>
    <w:rsid w:val="00643E16"/>
    <w:rsid w:val="006750B2"/>
    <w:rsid w:val="006750D1"/>
    <w:rsid w:val="00676A96"/>
    <w:rsid w:val="006845FB"/>
    <w:rsid w:val="00692433"/>
    <w:rsid w:val="006A5A7D"/>
    <w:rsid w:val="006A6B5D"/>
    <w:rsid w:val="006B7CFA"/>
    <w:rsid w:val="006C2EA0"/>
    <w:rsid w:val="006C3270"/>
    <w:rsid w:val="006D5A40"/>
    <w:rsid w:val="006D7C95"/>
    <w:rsid w:val="00703CA0"/>
    <w:rsid w:val="00704F46"/>
    <w:rsid w:val="00705588"/>
    <w:rsid w:val="007060CE"/>
    <w:rsid w:val="007160F1"/>
    <w:rsid w:val="007225E7"/>
    <w:rsid w:val="007231E6"/>
    <w:rsid w:val="0073329E"/>
    <w:rsid w:val="007376B7"/>
    <w:rsid w:val="00745E9C"/>
    <w:rsid w:val="00752AC0"/>
    <w:rsid w:val="00762448"/>
    <w:rsid w:val="0076399A"/>
    <w:rsid w:val="007643EE"/>
    <w:rsid w:val="00774116"/>
    <w:rsid w:val="0079470A"/>
    <w:rsid w:val="007A29E2"/>
    <w:rsid w:val="007A708C"/>
    <w:rsid w:val="007B3AD9"/>
    <w:rsid w:val="007B631D"/>
    <w:rsid w:val="007C1EE5"/>
    <w:rsid w:val="007D32F5"/>
    <w:rsid w:val="007D3D2D"/>
    <w:rsid w:val="007D5BDF"/>
    <w:rsid w:val="007E4959"/>
    <w:rsid w:val="007F2D9F"/>
    <w:rsid w:val="0080118F"/>
    <w:rsid w:val="00804B32"/>
    <w:rsid w:val="00811C4B"/>
    <w:rsid w:val="0081237A"/>
    <w:rsid w:val="00824FA4"/>
    <w:rsid w:val="00826903"/>
    <w:rsid w:val="00836BA5"/>
    <w:rsid w:val="00851108"/>
    <w:rsid w:val="00861CBB"/>
    <w:rsid w:val="00864656"/>
    <w:rsid w:val="00875F91"/>
    <w:rsid w:val="0087742A"/>
    <w:rsid w:val="00881C07"/>
    <w:rsid w:val="0088255F"/>
    <w:rsid w:val="008860D0"/>
    <w:rsid w:val="0089068A"/>
    <w:rsid w:val="008916C1"/>
    <w:rsid w:val="00895EFB"/>
    <w:rsid w:val="008A24B9"/>
    <w:rsid w:val="008B2024"/>
    <w:rsid w:val="008B2FCF"/>
    <w:rsid w:val="008B55EA"/>
    <w:rsid w:val="008C4719"/>
    <w:rsid w:val="008C473E"/>
    <w:rsid w:val="008C4889"/>
    <w:rsid w:val="008D18D3"/>
    <w:rsid w:val="008D5E9F"/>
    <w:rsid w:val="008D6CB7"/>
    <w:rsid w:val="008F38A9"/>
    <w:rsid w:val="008F5903"/>
    <w:rsid w:val="00903C25"/>
    <w:rsid w:val="009119BF"/>
    <w:rsid w:val="00921108"/>
    <w:rsid w:val="0092248E"/>
    <w:rsid w:val="00923105"/>
    <w:rsid w:val="0092321A"/>
    <w:rsid w:val="00931DBB"/>
    <w:rsid w:val="0093623A"/>
    <w:rsid w:val="00942985"/>
    <w:rsid w:val="00942F89"/>
    <w:rsid w:val="00952477"/>
    <w:rsid w:val="009563DF"/>
    <w:rsid w:val="00960667"/>
    <w:rsid w:val="00964E57"/>
    <w:rsid w:val="0096717F"/>
    <w:rsid w:val="00977B43"/>
    <w:rsid w:val="009802AC"/>
    <w:rsid w:val="00986A05"/>
    <w:rsid w:val="00991990"/>
    <w:rsid w:val="00997426"/>
    <w:rsid w:val="009B3CB6"/>
    <w:rsid w:val="009C31E4"/>
    <w:rsid w:val="009C521E"/>
    <w:rsid w:val="009C7706"/>
    <w:rsid w:val="009D4337"/>
    <w:rsid w:val="009D55A8"/>
    <w:rsid w:val="009E45FE"/>
    <w:rsid w:val="009E6F02"/>
    <w:rsid w:val="009F218F"/>
    <w:rsid w:val="00A07427"/>
    <w:rsid w:val="00A13BF6"/>
    <w:rsid w:val="00A34E50"/>
    <w:rsid w:val="00A44655"/>
    <w:rsid w:val="00A44D87"/>
    <w:rsid w:val="00A53A10"/>
    <w:rsid w:val="00A7008D"/>
    <w:rsid w:val="00A77134"/>
    <w:rsid w:val="00A8480F"/>
    <w:rsid w:val="00AA0543"/>
    <w:rsid w:val="00AB7DAA"/>
    <w:rsid w:val="00AC5FBD"/>
    <w:rsid w:val="00AD093D"/>
    <w:rsid w:val="00AD43FC"/>
    <w:rsid w:val="00AE1CAD"/>
    <w:rsid w:val="00AE38BB"/>
    <w:rsid w:val="00AF2558"/>
    <w:rsid w:val="00AF3FBF"/>
    <w:rsid w:val="00B17108"/>
    <w:rsid w:val="00B22C65"/>
    <w:rsid w:val="00B259D7"/>
    <w:rsid w:val="00B336E4"/>
    <w:rsid w:val="00B41215"/>
    <w:rsid w:val="00B423B6"/>
    <w:rsid w:val="00B429AF"/>
    <w:rsid w:val="00B52837"/>
    <w:rsid w:val="00B63C79"/>
    <w:rsid w:val="00B64054"/>
    <w:rsid w:val="00B80309"/>
    <w:rsid w:val="00B808B6"/>
    <w:rsid w:val="00B84804"/>
    <w:rsid w:val="00B86382"/>
    <w:rsid w:val="00B8670B"/>
    <w:rsid w:val="00BA358D"/>
    <w:rsid w:val="00BB11AA"/>
    <w:rsid w:val="00BB2C05"/>
    <w:rsid w:val="00BC66CD"/>
    <w:rsid w:val="00BD3774"/>
    <w:rsid w:val="00BD75EB"/>
    <w:rsid w:val="00BE0BED"/>
    <w:rsid w:val="00BE2AA3"/>
    <w:rsid w:val="00BF59BC"/>
    <w:rsid w:val="00C0081F"/>
    <w:rsid w:val="00C07A74"/>
    <w:rsid w:val="00C12B17"/>
    <w:rsid w:val="00C227B4"/>
    <w:rsid w:val="00C23105"/>
    <w:rsid w:val="00C36995"/>
    <w:rsid w:val="00C50C29"/>
    <w:rsid w:val="00C50E57"/>
    <w:rsid w:val="00C550CD"/>
    <w:rsid w:val="00C64A2E"/>
    <w:rsid w:val="00C7632B"/>
    <w:rsid w:val="00C81939"/>
    <w:rsid w:val="00C82042"/>
    <w:rsid w:val="00C822C4"/>
    <w:rsid w:val="00C856BD"/>
    <w:rsid w:val="00CA561A"/>
    <w:rsid w:val="00CB08A5"/>
    <w:rsid w:val="00CC3A2B"/>
    <w:rsid w:val="00CD2080"/>
    <w:rsid w:val="00CD3628"/>
    <w:rsid w:val="00CE0B3A"/>
    <w:rsid w:val="00CF0258"/>
    <w:rsid w:val="00CF0419"/>
    <w:rsid w:val="00CF4890"/>
    <w:rsid w:val="00CF5DE6"/>
    <w:rsid w:val="00D201C9"/>
    <w:rsid w:val="00D218BF"/>
    <w:rsid w:val="00D55962"/>
    <w:rsid w:val="00D61915"/>
    <w:rsid w:val="00D715BB"/>
    <w:rsid w:val="00D7600E"/>
    <w:rsid w:val="00D829B2"/>
    <w:rsid w:val="00D86F88"/>
    <w:rsid w:val="00D8723B"/>
    <w:rsid w:val="00D927A0"/>
    <w:rsid w:val="00D97005"/>
    <w:rsid w:val="00DA050D"/>
    <w:rsid w:val="00DB30FC"/>
    <w:rsid w:val="00DB666E"/>
    <w:rsid w:val="00DC3FC9"/>
    <w:rsid w:val="00DC6029"/>
    <w:rsid w:val="00DD774B"/>
    <w:rsid w:val="00DE1448"/>
    <w:rsid w:val="00DE2B75"/>
    <w:rsid w:val="00DE4E06"/>
    <w:rsid w:val="00DE6229"/>
    <w:rsid w:val="00E17433"/>
    <w:rsid w:val="00E23263"/>
    <w:rsid w:val="00E24255"/>
    <w:rsid w:val="00E61285"/>
    <w:rsid w:val="00E7296C"/>
    <w:rsid w:val="00E8147E"/>
    <w:rsid w:val="00E90528"/>
    <w:rsid w:val="00EA3042"/>
    <w:rsid w:val="00EA33C0"/>
    <w:rsid w:val="00EE4E18"/>
    <w:rsid w:val="00EF0442"/>
    <w:rsid w:val="00EF7947"/>
    <w:rsid w:val="00F07B69"/>
    <w:rsid w:val="00F139F0"/>
    <w:rsid w:val="00F148E2"/>
    <w:rsid w:val="00F33260"/>
    <w:rsid w:val="00F34194"/>
    <w:rsid w:val="00F35548"/>
    <w:rsid w:val="00F356F2"/>
    <w:rsid w:val="00F366D4"/>
    <w:rsid w:val="00F562C2"/>
    <w:rsid w:val="00F70B08"/>
    <w:rsid w:val="00F70F22"/>
    <w:rsid w:val="00F83DB5"/>
    <w:rsid w:val="00F86D7D"/>
    <w:rsid w:val="00F95825"/>
    <w:rsid w:val="00FD7E13"/>
    <w:rsid w:val="00FE0264"/>
    <w:rsid w:val="00FE3B93"/>
    <w:rsid w:val="00FF3109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F47B"/>
  <w15:docId w15:val="{A6358855-2DC9-D04B-B9AD-DDFF1318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6"/>
        <w:szCs w:val="26"/>
        <w:lang w:val="en-CA" w:eastAsia="en-US" w:bidi="ar-SA"/>
      </w:rPr>
    </w:rPrDefault>
    <w:pPrDefault>
      <w:pPr>
        <w:tabs>
          <w:tab w:val="center" w:pos="4680"/>
          <w:tab w:val="right" w:pos="936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9E"/>
    <w:pPr>
      <w:tabs>
        <w:tab w:val="clear" w:pos="4680"/>
        <w:tab w:val="clear" w:pos="936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itle"/>
    <w:next w:val="Normal"/>
    <w:uiPriority w:val="9"/>
    <w:qFormat/>
    <w:rsid w:val="00343CAD"/>
    <w:pPr>
      <w:numPr>
        <w:numId w:val="45"/>
      </w:numPr>
      <w:outlineLvl w:val="0"/>
    </w:pPr>
    <w:rPr>
      <w:sz w:val="30"/>
    </w:rPr>
  </w:style>
  <w:style w:type="paragraph" w:styleId="Heading2">
    <w:name w:val="heading 2"/>
    <w:basedOn w:val="Heading1"/>
    <w:next w:val="Normal"/>
    <w:uiPriority w:val="9"/>
    <w:unhideWhenUsed/>
    <w:qFormat/>
    <w:rsid w:val="003520BD"/>
    <w:pPr>
      <w:numPr>
        <w:numId w:val="10"/>
      </w:numPr>
      <w:spacing w:line="360" w:lineRule="auto"/>
      <w:jc w:val="left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8670B"/>
    <w:pPr>
      <w:keepNext/>
      <w:keepLines/>
      <w:spacing w:line="480" w:lineRule="auto"/>
      <w:jc w:val="center"/>
    </w:pPr>
    <w:rPr>
      <w:rFonts w:eastAsia="Arial" w:cs="Arial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5E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68A"/>
    <w:pPr>
      <w:numPr>
        <w:numId w:val="48"/>
      </w:numPr>
      <w:spacing w:line="48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A10"/>
  </w:style>
  <w:style w:type="character" w:customStyle="1" w:styleId="HeaderChar">
    <w:name w:val="Header Char"/>
    <w:basedOn w:val="DefaultParagraphFont"/>
    <w:link w:val="Header"/>
    <w:uiPriority w:val="99"/>
    <w:rsid w:val="00A53A1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53A10"/>
  </w:style>
  <w:style w:type="character" w:customStyle="1" w:styleId="FooterChar">
    <w:name w:val="Footer Char"/>
    <w:basedOn w:val="DefaultParagraphFont"/>
    <w:link w:val="Footer"/>
    <w:uiPriority w:val="99"/>
    <w:rsid w:val="00A53A10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1C06"/>
    <w:pPr>
      <w:numPr>
        <w:numId w:val="0"/>
      </w:numPr>
      <w:spacing w:line="276" w:lineRule="auto"/>
      <w:outlineLvl w:val="9"/>
    </w:pPr>
    <w:rPr>
      <w:rFonts w:eastAsiaTheme="majorEastAsia" w:cstheme="majorBidi"/>
      <w:b/>
      <w:bCs/>
      <w:color w:val="000000" w:themeColor="text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891"/>
    <w:pPr>
      <w:spacing w:before="120" w:after="120" w:line="360" w:lineRule="auto"/>
    </w:pPr>
    <w:rPr>
      <w:bCs/>
      <w:color w:val="000000" w:themeColor="text1"/>
      <w:szCs w:val="20"/>
    </w:rPr>
  </w:style>
  <w:style w:type="character" w:styleId="Hyperlink">
    <w:name w:val="Hyperlink"/>
    <w:basedOn w:val="DefaultParagraphFont"/>
    <w:uiPriority w:val="99"/>
    <w:unhideWhenUsed/>
    <w:rsid w:val="00457B3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0891"/>
    <w:pPr>
      <w:spacing w:line="360" w:lineRule="auto"/>
      <w:ind w:left="238"/>
    </w:pPr>
    <w:rPr>
      <w:color w:val="262626" w:themeColor="text1" w:themeTint="D9"/>
      <w:sz w:val="23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7B3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7B30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7B30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7B30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7B30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7B30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7B30"/>
    <w:pPr>
      <w:ind w:left="19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2B7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E2B75"/>
  </w:style>
  <w:style w:type="paragraph" w:styleId="BalloonText">
    <w:name w:val="Balloon Text"/>
    <w:basedOn w:val="Normal"/>
    <w:link w:val="BalloonTextChar"/>
    <w:uiPriority w:val="99"/>
    <w:semiHidden/>
    <w:unhideWhenUsed/>
    <w:rsid w:val="005141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B9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50549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0C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sia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greenlab.org/green-lab-certific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4ocean.com/pages/wavemak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4oce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tre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BC45A9-0419-DF4A-9F0B-A3693B19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337</cp:revision>
  <dcterms:created xsi:type="dcterms:W3CDTF">2024-03-08T06:39:00Z</dcterms:created>
  <dcterms:modified xsi:type="dcterms:W3CDTF">2024-09-30T13:29:00Z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nth">
    <vt:lpwstr>Month</vt:lpwstr>
  </property>
</Properties>
</file>