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11" w:rsidRPr="002049F4" w:rsidRDefault="00B93011" w:rsidP="002049F4">
      <w:pPr>
        <w:jc w:val="center"/>
        <w:rPr>
          <w:b/>
        </w:rPr>
      </w:pPr>
      <w:r w:rsidRPr="002049F4">
        <w:rPr>
          <w:b/>
        </w:rPr>
        <w:t>INTERNET IS A LIBRARY</w:t>
      </w:r>
    </w:p>
    <w:p w:rsidR="00A653F0" w:rsidRDefault="0001252D">
      <w:pPr>
        <w:rPr>
          <w:rFonts w:eastAsiaTheme="minorEastAsia"/>
        </w:rPr>
      </w:pPr>
      <w:r>
        <w:t>“The internet is a library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.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>
        <w:rPr>
          <w:rFonts w:eastAsiaTheme="minorEastAsia"/>
        </w:rPr>
        <w:t xml:space="preserve"> You will hear this kind of statement from a lot from people who know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>Very little about either.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>If the internet is a library, it’s a strange one indeed. For starters, there is no indexing system.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>At any rate, the books are not arranged on numbered shelves but scattered on the floor. A lot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 xml:space="preserve">of what is in the books is untrue, even in the non-fiction ones. There is no librarian, and no 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>information desk. Did we mention also that the lights are turned off?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 xml:space="preserve"> What is more, you can make as much noise as </w:t>
      </w:r>
      <w:r w:rsidR="009C3E6A">
        <w:rPr>
          <w:rFonts w:eastAsiaTheme="minorEastAsia"/>
        </w:rPr>
        <w:t>you</w:t>
      </w:r>
      <w:r>
        <w:rPr>
          <w:rFonts w:eastAsiaTheme="minorEastAsia"/>
        </w:rPr>
        <w:t xml:space="preserve"> like when using the </w:t>
      </w:r>
      <w:r w:rsidR="009C3E6A">
        <w:rPr>
          <w:rFonts w:eastAsiaTheme="minorEastAsia"/>
        </w:rPr>
        <w:t>internet</w:t>
      </w:r>
      <w:r>
        <w:rPr>
          <w:rFonts w:eastAsiaTheme="minorEastAsia"/>
        </w:rPr>
        <w:t>, while at the</w:t>
      </w:r>
    </w:p>
    <w:p w:rsidR="0001252D" w:rsidRDefault="0001252D">
      <w:pPr>
        <w:rPr>
          <w:rFonts w:eastAsiaTheme="minorEastAsia"/>
        </w:rPr>
      </w:pPr>
      <w:r>
        <w:rPr>
          <w:rFonts w:eastAsiaTheme="minorEastAsia"/>
        </w:rPr>
        <w:t xml:space="preserve">Same time collecting facts and </w:t>
      </w:r>
      <w:r w:rsidR="009C3E6A">
        <w:rPr>
          <w:rFonts w:eastAsiaTheme="minorEastAsia"/>
        </w:rPr>
        <w:t>fingers (</w:t>
      </w:r>
      <w:r>
        <w:rPr>
          <w:rFonts w:eastAsiaTheme="minorEastAsia"/>
        </w:rPr>
        <w:t xml:space="preserve">and fiction </w:t>
      </w:r>
      <w:r w:rsidR="009C3E6A">
        <w:rPr>
          <w:rFonts w:eastAsiaTheme="minorEastAsia"/>
        </w:rPr>
        <w:t xml:space="preserve">and music and video and sports results </w:t>
      </w:r>
    </w:p>
    <w:p w:rsidR="009C3E6A" w:rsidRDefault="009C3E6A">
      <w:pPr>
        <w:rPr>
          <w:rFonts w:eastAsiaTheme="minorEastAsia"/>
        </w:rPr>
      </w:pPr>
      <w:r>
        <w:rPr>
          <w:rFonts w:eastAsiaTheme="minorEastAsia"/>
        </w:rPr>
        <w:t>And weather reports and recipes) from all around the world.</w:t>
      </w:r>
    </w:p>
    <w:p w:rsidR="00B93011" w:rsidRDefault="00B93011">
      <w:pPr>
        <w:rPr>
          <w:rFonts w:eastAsiaTheme="minorEastAsia"/>
        </w:rPr>
      </w:pPr>
      <w:r>
        <w:rPr>
          <w:rFonts w:eastAsiaTheme="minorEastAsia"/>
        </w:rPr>
        <w:t>Infact</w:t>
      </w:r>
      <w:r w:rsidR="009C3E6A">
        <w:rPr>
          <w:rFonts w:eastAsiaTheme="minorEastAsia"/>
        </w:rPr>
        <w:t xml:space="preserve">, the principal use of the </w:t>
      </w:r>
      <w:r>
        <w:rPr>
          <w:rFonts w:eastAsiaTheme="minorEastAsia"/>
        </w:rPr>
        <w:t>internet is</w:t>
      </w:r>
      <w:r w:rsidR="009C3E6A">
        <w:rPr>
          <w:rFonts w:eastAsiaTheme="minorEastAsia"/>
        </w:rPr>
        <w:t xml:space="preserve"> for e-mail; a way of</w:t>
      </w:r>
      <w:r>
        <w:rPr>
          <w:rFonts w:eastAsiaTheme="minorEastAsia"/>
        </w:rPr>
        <w:t xml:space="preserve"> sending messages from your </w:t>
      </w:r>
    </w:p>
    <w:p w:rsidR="009C3E6A" w:rsidRDefault="00B93011">
      <w:pPr>
        <w:rPr>
          <w:rFonts w:eastAsiaTheme="minorEastAsia"/>
        </w:rPr>
      </w:pPr>
      <w:r>
        <w:rPr>
          <w:rFonts w:eastAsiaTheme="minorEastAsia"/>
        </w:rPr>
        <w:t>computer to someone else’s computer whether in the next room or different hemisphere,</w:t>
      </w:r>
    </w:p>
    <w:p w:rsidR="00B93011" w:rsidRDefault="00B93011">
      <w:pPr>
        <w:rPr>
          <w:rFonts w:eastAsiaTheme="minorEastAsia"/>
        </w:rPr>
      </w:pPr>
      <w:r>
        <w:rPr>
          <w:rFonts w:eastAsiaTheme="minorEastAsia"/>
        </w:rPr>
        <w:t xml:space="preserve">Think of this as your chance to borrow knowledge and skills, you </w:t>
      </w:r>
      <w:r w:rsidR="002049F4">
        <w:rPr>
          <w:rFonts w:eastAsiaTheme="minorEastAsia"/>
        </w:rPr>
        <w:t>won’t</w:t>
      </w:r>
      <w:r>
        <w:rPr>
          <w:rFonts w:eastAsiaTheme="minorEastAsia"/>
        </w:rPr>
        <w:t xml:space="preserve"> ever be asked to</w:t>
      </w:r>
    </w:p>
    <w:p w:rsidR="00B93011" w:rsidRDefault="00B93011">
      <w:pPr>
        <w:rPr>
          <w:rFonts w:eastAsiaTheme="minorEastAsia"/>
        </w:rPr>
      </w:pPr>
      <w:r>
        <w:rPr>
          <w:rFonts w:eastAsiaTheme="minorEastAsia"/>
        </w:rPr>
        <w:t>return and become part of an online electronic community.</w:t>
      </w:r>
    </w:p>
    <w:p w:rsidR="002049F4" w:rsidRPr="0069583C" w:rsidRDefault="0069583C" w:rsidP="0069583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Welcome to the internet </w:t>
      </w:r>
      <w:proofErr w:type="spellStart"/>
      <w:r>
        <w:rPr>
          <w:rFonts w:eastAsiaTheme="minorEastAsia"/>
        </w:rPr>
        <w:t>a</w:t>
      </w:r>
      <w:proofErr w:type="spellEnd"/>
      <w:r w:rsidRPr="002049F4">
        <w:rPr>
          <w:rFonts w:eastAsiaTheme="minorEastAsia"/>
          <w:b/>
        </w:rPr>
        <w:t xml:space="preserve"> INTERNET</w:t>
      </w:r>
      <w:r w:rsidR="002049F4" w:rsidRPr="002049F4">
        <w:rPr>
          <w:rFonts w:eastAsiaTheme="minorEastAsia"/>
          <w:b/>
        </w:rPr>
        <w:t xml:space="preserve"> IS A LIBRARY</w:t>
      </w:r>
      <w:r w:rsidR="002B324F">
        <w:rPr>
          <w:rFonts w:eastAsiaTheme="minorEastAsia"/>
          <w:b/>
        </w:rPr>
        <w:t xml:space="preserve">                                                                   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“The internet is a library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.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</m:sup>
        </m:sSup>
      </m:oMath>
      <w:r w:rsidRPr="002049F4">
        <w:rPr>
          <w:rFonts w:eastAsiaTheme="minorEastAsia"/>
          <w:sz w:val="20"/>
          <w:szCs w:val="20"/>
        </w:rPr>
        <w:t xml:space="preserve"> You will hear this kind of statement from a lot </w:t>
      </w:r>
      <w:r w:rsidR="002B324F">
        <w:rPr>
          <w:rFonts w:eastAsiaTheme="minorEastAsia"/>
          <w:sz w:val="20"/>
          <w:szCs w:val="20"/>
        </w:rPr>
        <w:t xml:space="preserve">                       </w:t>
      </w:r>
      <w:r w:rsidRPr="002049F4">
        <w:rPr>
          <w:rFonts w:eastAsiaTheme="minorEastAsia"/>
          <w:sz w:val="20"/>
          <w:szCs w:val="20"/>
        </w:rPr>
        <w:t>from people who know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Very little about either.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If the internet is a library, it’s a strange one indeed. For starters, there is no indexing system.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At any rate, the books are not arranged on numbered shelves but scattered on the floor. A lot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 xml:space="preserve">of what is in the books is untrue, even in the non-fiction ones. There is no librarian, and no 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information desk. Did we mention also that the lights are turned off?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 xml:space="preserve"> What is more, you can make as much noise as you like when using the internet, while at the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 xml:space="preserve">Same time collecting facts and fingers (and fiction and music and video and sports results 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And weather reports and recipes) from all around the world.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 xml:space="preserve">Infact, the principal use of the internet is for e-mail; a way of sending messages from your 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computer to someone else’s computer whether in the next room or different hemisphere,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Think of this as your chance to borrow knowledge and skills, you won’t ever be asked to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t>return and become part of an online electronic community.</w:t>
      </w:r>
    </w:p>
    <w:p w:rsidR="002049F4" w:rsidRPr="002049F4" w:rsidRDefault="002049F4" w:rsidP="002049F4">
      <w:pPr>
        <w:rPr>
          <w:rFonts w:eastAsiaTheme="minorEastAsia"/>
          <w:sz w:val="20"/>
          <w:szCs w:val="20"/>
        </w:rPr>
      </w:pPr>
      <w:r w:rsidRPr="002049F4">
        <w:rPr>
          <w:rFonts w:eastAsiaTheme="minorEastAsia"/>
          <w:sz w:val="20"/>
          <w:szCs w:val="20"/>
        </w:rPr>
        <w:lastRenderedPageBreak/>
        <w:t>Welcome to the internet age.</w:t>
      </w:r>
      <w:r w:rsidR="0069583C">
        <w:rPr>
          <w:rStyle w:val="FootnoteReference"/>
          <w:rFonts w:eastAsiaTheme="minorEastAsia"/>
          <w:sz w:val="20"/>
          <w:szCs w:val="20"/>
        </w:rPr>
        <w:footnoteReference w:id="1"/>
      </w:r>
    </w:p>
    <w:p w:rsidR="002049F4" w:rsidRPr="002049F4" w:rsidRDefault="002B324F" w:rsidP="002049F4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                                            </w:t>
      </w:r>
    </w:p>
    <w:p w:rsidR="002B324F" w:rsidRPr="002B324F" w:rsidRDefault="002B324F" w:rsidP="002B324F">
      <w:pPr>
        <w:rPr>
          <w:rFonts w:eastAsiaTheme="minorEastAsia"/>
          <w:b/>
        </w:rPr>
      </w:pPr>
      <w:r>
        <w:rPr>
          <w:rFonts w:eastAsiaTheme="minorEastAsia"/>
        </w:rPr>
        <w:t xml:space="preserve">                                           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“The internet is a library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.</m:t>
            </m:r>
          </m:e>
          <m:sup>
            <m:r>
              <w:rPr>
                <w:rFonts w:ascii="Cambria Math" w:eastAsiaTheme="minorEastAsia" w:hAnsi="Cambria Math"/>
              </w:rPr>
              <m:t>,</m:t>
            </m:r>
          </m:sup>
        </m:sSup>
      </m:oMath>
      <w:r w:rsidRPr="002B324F">
        <w:rPr>
          <w:rFonts w:eastAsiaTheme="minorEastAsia"/>
        </w:rPr>
        <w:t xml:space="preserve"> You will hear this kind of statement from a lot from people who know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Very little about either.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If the internet is a library, it’s a strange one indeed. For starters, there is no indexing system.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At any rate, the books are not arranged on numbered shelves but scattered on the floor. A lot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 xml:space="preserve">of what is in the books is untrue, even in the non-fiction ones. There is no librarian, and no 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information desk. Did we mention also that the lights are turned off?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 xml:space="preserve"> What is more, you can make as much noise as you like when using the internet, while at the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 xml:space="preserve">Same time collecting facts and fingers (and fiction and music and video and sports results 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And weather reports and recipes) from all around the world.</w:t>
      </w:r>
    </w:p>
    <w:p w:rsidR="002B324F" w:rsidRPr="002B324F" w:rsidRDefault="002B324F" w:rsidP="002B324F">
      <w:pPr>
        <w:rPr>
          <w:rFonts w:eastAsiaTheme="minorEastAsia"/>
        </w:rPr>
      </w:pPr>
      <w:proofErr w:type="spellStart"/>
      <w:r w:rsidRPr="002B324F">
        <w:rPr>
          <w:rFonts w:eastAsiaTheme="minorEastAsia"/>
        </w:rPr>
        <w:t>Infact</w:t>
      </w:r>
      <w:proofErr w:type="spellEnd"/>
      <w:r w:rsidRPr="002B324F">
        <w:rPr>
          <w:rFonts w:eastAsiaTheme="minorEastAsia"/>
        </w:rPr>
        <w:t xml:space="preserve">, the principal use of the internet is for e-mail; a way of sending messages from your </w:t>
      </w:r>
      <w:bookmarkStart w:id="0" w:name="_GoBack"/>
      <w:bookmarkEnd w:id="0"/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lastRenderedPageBreak/>
        <w:t>computer to someone else’s computer whether in the next room or different hemisphere,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Think of this as your chance to borrow knowledge and skills, you won’t ever be asked to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return and become part of an online electronic community.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t>Welcome to the internet age.</w:t>
      </w:r>
    </w:p>
    <w:p w:rsidR="002B324F" w:rsidRPr="002B324F" w:rsidRDefault="002B324F" w:rsidP="002B324F">
      <w:pPr>
        <w:rPr>
          <w:rFonts w:eastAsiaTheme="minorEastAsia"/>
        </w:rPr>
      </w:pPr>
      <w:r w:rsidRPr="002B324F">
        <w:rPr>
          <w:rFonts w:eastAsiaTheme="minorEastAsia"/>
        </w:rPr>
        <w:br w:type="page"/>
      </w:r>
    </w:p>
    <w:p w:rsidR="002B324F" w:rsidRPr="002B324F" w:rsidRDefault="002B324F" w:rsidP="002B324F">
      <w:pPr>
        <w:rPr>
          <w:rFonts w:eastAsiaTheme="minorEastAsia"/>
        </w:rPr>
      </w:pPr>
    </w:p>
    <w:p w:rsidR="00B93011" w:rsidRPr="0001252D" w:rsidRDefault="00B93011">
      <w:pPr>
        <w:rPr>
          <w:rFonts w:eastAsiaTheme="minorEastAsia"/>
        </w:rPr>
      </w:pPr>
    </w:p>
    <w:sectPr w:rsidR="00B93011" w:rsidRPr="0001252D" w:rsidSect="002B324F">
      <w:footerReference w:type="default" r:id="rId7"/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887" w:rsidRDefault="009A1887" w:rsidP="0069583C">
      <w:pPr>
        <w:spacing w:after="0" w:line="240" w:lineRule="auto"/>
      </w:pPr>
      <w:r>
        <w:separator/>
      </w:r>
    </w:p>
  </w:endnote>
  <w:endnote w:type="continuationSeparator" w:id="0">
    <w:p w:rsidR="009A1887" w:rsidRDefault="009A1887" w:rsidP="00695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83C" w:rsidRDefault="0069583C">
    <w:pPr>
      <w:pStyle w:val="Footer"/>
    </w:pPr>
    <w:r>
      <w:t>KAKUMBA RYAN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887" w:rsidRDefault="009A1887" w:rsidP="0069583C">
      <w:pPr>
        <w:spacing w:after="0" w:line="240" w:lineRule="auto"/>
      </w:pPr>
      <w:r>
        <w:separator/>
      </w:r>
    </w:p>
  </w:footnote>
  <w:footnote w:type="continuationSeparator" w:id="0">
    <w:p w:rsidR="009A1887" w:rsidRDefault="009A1887" w:rsidP="0069583C">
      <w:pPr>
        <w:spacing w:after="0" w:line="240" w:lineRule="auto"/>
      </w:pPr>
      <w:r>
        <w:continuationSeparator/>
      </w:r>
    </w:p>
  </w:footnote>
  <w:footnote w:id="1">
    <w:p w:rsidR="0069583C" w:rsidRDefault="0069583C">
      <w:pPr>
        <w:pStyle w:val="FootnoteText"/>
      </w:pPr>
      <w:r>
        <w:rPr>
          <w:rStyle w:val="FootnoteReference"/>
        </w:rPr>
        <w:footnoteRef/>
      </w:r>
      <w:r>
        <w:t xml:space="preserve"> Paul Holden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CBE"/>
    <w:rsid w:val="0001252D"/>
    <w:rsid w:val="002049F4"/>
    <w:rsid w:val="002B324F"/>
    <w:rsid w:val="0069583C"/>
    <w:rsid w:val="009A1887"/>
    <w:rsid w:val="009C3E6A"/>
    <w:rsid w:val="00A653F0"/>
    <w:rsid w:val="00A83CBE"/>
    <w:rsid w:val="00B9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3AAC"/>
  <w15:chartTrackingRefBased/>
  <w15:docId w15:val="{D50124F8-64BE-4302-9548-DC7C4FE7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252D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58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8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583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95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83C"/>
  </w:style>
  <w:style w:type="paragraph" w:styleId="Footer">
    <w:name w:val="footer"/>
    <w:basedOn w:val="Normal"/>
    <w:link w:val="FooterChar"/>
    <w:uiPriority w:val="99"/>
    <w:unhideWhenUsed/>
    <w:rsid w:val="00695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83C"/>
  </w:style>
  <w:style w:type="paragraph" w:styleId="BalloonText">
    <w:name w:val="Balloon Text"/>
    <w:basedOn w:val="Normal"/>
    <w:link w:val="BalloonTextChar"/>
    <w:uiPriority w:val="99"/>
    <w:semiHidden/>
    <w:unhideWhenUsed/>
    <w:rsid w:val="00695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8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78573-FDDD-4C50-813D-A9FC8986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2026-03-05T11:03:00Z</cp:lastPrinted>
  <dcterms:created xsi:type="dcterms:W3CDTF">2026-03-04T13:19:00Z</dcterms:created>
  <dcterms:modified xsi:type="dcterms:W3CDTF">2026-03-05T11:05:00Z</dcterms:modified>
</cp:coreProperties>
</file>