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3575" w14:textId="430BACB2" w:rsidR="00916BBE" w:rsidRPr="00916BBE" w:rsidRDefault="00916BBE" w:rsidP="005865B9">
      <w:pPr>
        <w:pBdr>
          <w:bottom w:val="single" w:sz="18" w:space="1" w:color="00598D" w:themeColor="text2" w:themeTint="E6"/>
        </w:pBdr>
        <w:shd w:val="clear" w:color="auto" w:fill="B7C6E1" w:themeFill="accent1" w:themeFillTint="66"/>
        <w:rPr>
          <w:b/>
        </w:rPr>
      </w:pPr>
      <w:r>
        <w:rPr>
          <w:b/>
        </w:rPr>
        <w:t>Assignment Report:</w:t>
      </w:r>
    </w:p>
    <w:p w14:paraId="2B3844EA" w14:textId="4C3A2D72" w:rsidR="00916BBE" w:rsidRDefault="00916BBE" w:rsidP="00916BBE">
      <w:r>
        <w:t xml:space="preserve"> </w:t>
      </w:r>
      <w:r>
        <w:tab/>
      </w:r>
    </w:p>
    <w:p w14:paraId="46A88FB9" w14:textId="70F9875A" w:rsidR="00157660" w:rsidRDefault="00DD57CE" w:rsidP="00DD57CE">
      <w:pPr>
        <w:pStyle w:val="ListParagraph"/>
        <w:numPr>
          <w:ilvl w:val="0"/>
          <w:numId w:val="24"/>
        </w:numPr>
      </w:pPr>
      <w:r>
        <w:t>There is obviously a male-dominated user community.</w:t>
      </w:r>
    </w:p>
    <w:p w14:paraId="118A4DD7" w14:textId="77777777" w:rsidR="00DD57CE" w:rsidRDefault="00DD57CE" w:rsidP="00DD57CE">
      <w:pPr>
        <w:pStyle w:val="ListParagraph"/>
        <w:numPr>
          <w:ilvl w:val="0"/>
          <w:numId w:val="24"/>
        </w:numPr>
      </w:pPr>
      <w:r>
        <w:t xml:space="preserve">Even with the numbers, males do not make up the most expensive purchases. Non-disclosed/others have a higher average purchase price. </w:t>
      </w:r>
    </w:p>
    <w:p w14:paraId="6C937B99" w14:textId="6CCCA784" w:rsidR="00DD57CE" w:rsidRPr="00D03B28" w:rsidRDefault="00DD57CE" w:rsidP="00DD57CE">
      <w:pPr>
        <w:pStyle w:val="ListParagraph"/>
        <w:numPr>
          <w:ilvl w:val="0"/>
          <w:numId w:val="24"/>
        </w:numPr>
      </w:pPr>
      <w:r>
        <w:t>The majority of players are between the ages of 20 and 24</w:t>
      </w:r>
      <w:bookmarkStart w:id="0" w:name="_GoBack"/>
      <w:bookmarkEnd w:id="0"/>
      <w:r>
        <w:t>.</w:t>
      </w:r>
    </w:p>
    <w:sectPr w:rsidR="00DD57CE" w:rsidRPr="00D03B28" w:rsidSect="00EF6B14">
      <w:headerReference w:type="default" r:id="rId12"/>
      <w:footerReference w:type="default" r:id="rId13"/>
      <w:pgSz w:w="12240" w:h="15840"/>
      <w:pgMar w:top="1635" w:right="1440" w:bottom="1440" w:left="1440" w:header="45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7F2A8" w14:textId="77777777" w:rsidR="008C42B9" w:rsidRDefault="008C42B9" w:rsidP="007E13F5">
      <w:r>
        <w:separator/>
      </w:r>
    </w:p>
  </w:endnote>
  <w:endnote w:type="continuationSeparator" w:id="0">
    <w:p w14:paraId="094E33AC" w14:textId="77777777" w:rsidR="008C42B9" w:rsidRDefault="008C42B9" w:rsidP="007E13F5">
      <w:r>
        <w:continuationSeparator/>
      </w:r>
    </w:p>
  </w:endnote>
  <w:endnote w:type="continuationNotice" w:id="1">
    <w:p w14:paraId="43F83D02" w14:textId="77777777" w:rsidR="008C42B9" w:rsidRDefault="008C4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20" w:type="dxa"/>
      <w:tblInd w:w="-9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750"/>
      <w:gridCol w:w="4230"/>
      <w:gridCol w:w="3240"/>
    </w:tblGrid>
    <w:tr w:rsidR="00760C14" w:rsidRPr="00E012DC" w14:paraId="7BA1656B" w14:textId="77777777" w:rsidTr="00A312F7">
      <w:trPr>
        <w:trHeight w:val="623"/>
      </w:trPr>
      <w:tc>
        <w:tcPr>
          <w:tcW w:w="375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D1D269E" w14:textId="6F74F68B" w:rsidR="00760C14" w:rsidRPr="00B602CB" w:rsidRDefault="00B602CB" w:rsidP="00A312F7">
          <w:pPr>
            <w:widowControl w:val="0"/>
            <w:tabs>
              <w:tab w:val="left" w:pos="3422"/>
            </w:tabs>
            <w:rPr>
              <w:rFonts w:cstheme="minorHAnsi"/>
            </w:rPr>
          </w:pPr>
          <w:r w:rsidRPr="00B602CB">
            <w:rPr>
              <w:rFonts w:eastAsiaTheme="minorEastAsia"/>
              <w:b/>
              <w:color w:val="004065" w:themeColor="text2"/>
            </w:rPr>
            <w:t xml:space="preserve">MODULE </w:t>
          </w:r>
          <w:r w:rsidR="00760C14" w:rsidRPr="00B602CB">
            <w:rPr>
              <w:rFonts w:eastAsiaTheme="minorEastAsia"/>
              <w:b/>
              <w:color w:val="004065" w:themeColor="text2"/>
            </w:rPr>
            <w:t>TITLE:</w:t>
          </w:r>
          <w:r w:rsidRPr="00B602CB">
            <w:rPr>
              <w:rFonts w:eastAsiaTheme="minorEastAsia"/>
              <w:b/>
              <w:color w:val="004065" w:themeColor="text2"/>
            </w:rPr>
            <w:br/>
          </w:r>
          <w:sdt>
            <w:sdtPr>
              <w:rPr>
                <w:rStyle w:val="FormFieldsChar"/>
              </w:rPr>
              <w:id w:val="200753522"/>
              <w:lock w:val="sdtLocked"/>
              <w:placeholder>
                <w:docPart w:val="E6B772E832D2442CBCDE508BFE4AE2A0"/>
              </w:placeholder>
              <w:comboBox>
                <w:listItem w:value="Choose an item."/>
                <w:listItem w:displayText="Module 1 - Excel Crash Course" w:value="Module 1 - Excel Crash Course"/>
                <w:listItem w:displayText="Module 2 - VBA" w:value="Module 2 - VBA"/>
                <w:listItem w:displayText="Module 3 - Python Data Analytics" w:value="Module 3 - Python Data Analytics"/>
                <w:listItem w:displayText="Module 4 - Databases" w:value="Module 4 - Databases"/>
                <w:listItem w:displayText="Module 5 - Web Visualization" w:value="Module 5 - Web Visualization"/>
                <w:listItem w:displayText="Module 6 - API and Data Connections" w:value="Module 6 - API and Data Connections"/>
                <w:listItem w:displayText="Module 7 - Social Media" w:value="Module 7 - Social Media"/>
                <w:listItem w:displayText="Module 8 - Project Work I" w:value="Module 8 - Project Work I"/>
                <w:listItem w:displayText="Module 9 - Project Work II" w:value="Module 9 - Project Work II"/>
                <w:listItem w:displayText="Module 10 - Introduction to SQL" w:value="Module 10 - Introduction to SQL"/>
                <w:listItem w:displayText="Module 11 - Advanced SQL" w:value="Module 11 - Advanced SQL"/>
                <w:listItem w:displayText="Module 12 - Web Design/Architecture" w:value="Module 12 - Web Design/Architecture"/>
                <w:listItem w:displayText="Module 13 - Web/Data Scraping" w:value="Module 13 - Web/Data Scraping"/>
                <w:listItem w:displayText="Module 14 - Introduction to JavaScript" w:value="Module 14 - Introduction to JavaScript"/>
                <w:listItem w:displayText="Module 15 - JavaScript Web Charting and Data Visualizations" w:value="Module 15 - JavaScript Web Charting and Data Visualizations"/>
                <w:listItem w:displayText="Module 16 - Fundamentals/Advanced D3.js" w:value="Module 16 - Fundamentals/Advanced D3.js"/>
                <w:listItem w:displayText="Module 17 - Geomapping" w:value="Module 17 - Geomapping"/>
                <w:listItem w:displayText="Module 18 - Project Work III" w:value="Module 18 - Project Work III"/>
                <w:listItem w:displayText="Module 19 - Project Work IV" w:value="Module 19 - Project Work IV"/>
                <w:listItem w:displayText="Module 20 - Data Analysis with Tableau" w:value="Module 20 - Data Analysis with Tableau"/>
                <w:listItem w:displayText="Module 21 - Advanced Data Concepts" w:value="Module 21 - Advanced Data Concepts"/>
                <w:listItem w:displayText="Module 22 - Machine Learning and Algorithms" w:value="Module 22 - Machine Learning and Algorithms"/>
                <w:listItem w:displayText="Module 23 - Project Work V" w:value="Module 23 - Project Work V"/>
                <w:listItem w:displayText="Module 24 - Final Project" w:value="Module 24 - Final Project"/>
              </w:comboBox>
            </w:sdtPr>
            <w:sdtEndPr>
              <w:rPr>
                <w:rStyle w:val="DefaultParagraphFont"/>
                <w:rFonts w:cstheme="minorHAnsi"/>
                <w:b w:val="0"/>
                <w:color w:val="auto"/>
                <w14:cntxtAlts w14:val="0"/>
              </w:rPr>
            </w:sdtEndPr>
            <w:sdtContent>
              <w:r w:rsidR="00DD57CE">
                <w:rPr>
                  <w:rStyle w:val="FormFieldsChar"/>
                </w:rPr>
                <w:t>Module 3 - Python Data Analytics</w:t>
              </w:r>
            </w:sdtContent>
          </w:sdt>
        </w:p>
      </w:tc>
      <w:tc>
        <w:tcPr>
          <w:tcW w:w="4230" w:type="dxa"/>
          <w:tcBorders>
            <w:top w:val="nil"/>
            <w:left w:val="nil"/>
            <w:bottom w:val="nil"/>
            <w:right w:val="nil"/>
          </w:tcBorders>
        </w:tcPr>
        <w:p w14:paraId="325F3FA9" w14:textId="77777777" w:rsidR="00760C14" w:rsidRPr="00B602CB" w:rsidRDefault="00760C14" w:rsidP="00B602CB">
          <w:pPr>
            <w:widowControl w:val="0"/>
            <w:tabs>
              <w:tab w:val="left" w:pos="4762"/>
            </w:tabs>
            <w:ind w:left="-180" w:right="-180"/>
            <w:jc w:val="center"/>
            <w:rPr>
              <w:rFonts w:eastAsia="Arial Narrow" w:cstheme="minorHAnsi"/>
              <w:b/>
            </w:rPr>
          </w:pPr>
        </w:p>
      </w:tc>
      <w:tc>
        <w:tcPr>
          <w:tcW w:w="3240" w:type="dxa"/>
          <w:tcBorders>
            <w:top w:val="nil"/>
            <w:left w:val="nil"/>
            <w:bottom w:val="nil"/>
            <w:right w:val="nil"/>
          </w:tcBorders>
          <w:tcMar>
            <w:top w:w="14" w:type="dxa"/>
            <w:left w:w="14" w:type="dxa"/>
            <w:bottom w:w="14" w:type="dxa"/>
            <w:right w:w="14" w:type="dxa"/>
          </w:tcMar>
          <w:vAlign w:val="center"/>
        </w:tcPr>
        <w:p w14:paraId="24A2263B" w14:textId="73FCE636" w:rsidR="00760C14" w:rsidRPr="00B602CB" w:rsidRDefault="00B602CB" w:rsidP="00A312F7">
          <w:pPr>
            <w:widowControl w:val="0"/>
            <w:tabs>
              <w:tab w:val="left" w:pos="4762"/>
            </w:tabs>
            <w:ind w:right="75"/>
            <w:jc w:val="right"/>
            <w:rPr>
              <w:rFonts w:cstheme="minorHAnsi"/>
            </w:rPr>
          </w:pPr>
          <w:r w:rsidRPr="00B602CB">
            <w:rPr>
              <w:rFonts w:eastAsiaTheme="minorEastAsia"/>
              <w:b/>
            </w:rPr>
            <w:t>Due</w:t>
          </w:r>
          <w:r w:rsidR="00760C14" w:rsidRPr="00B602CB">
            <w:rPr>
              <w:rFonts w:eastAsiaTheme="minorEastAsia"/>
              <w:b/>
            </w:rPr>
            <w:t xml:space="preserve"> Date: </w:t>
          </w:r>
          <w:sdt>
            <w:sdtPr>
              <w:rPr>
                <w:rStyle w:val="FormFieldsChar"/>
              </w:rPr>
              <w:alias w:val="Due.Date"/>
              <w:tag w:val="Due.Date"/>
              <w:id w:val="-397513244"/>
              <w:lock w:val="sdtLocked"/>
              <w:placeholder>
                <w:docPart w:val="094D26D140A649B88431FC162CC3C2F2"/>
              </w:placeholder>
              <w:date w:fullDate="2018-03-19T00:00:00Z">
                <w:dateFormat w:val="MMM. dd, yyyy"/>
                <w:lid w:val="en-US"/>
                <w:storeMappedDataAs w:val="dateTime"/>
                <w:calendar w:val="gregorian"/>
              </w:date>
            </w:sdtPr>
            <w:sdtEndPr>
              <w:rPr>
                <w:rStyle w:val="FormFieldsChar"/>
              </w:rPr>
            </w:sdtEndPr>
            <w:sdtContent>
              <w:r w:rsidR="00DD57CE">
                <w:rPr>
                  <w:rStyle w:val="FormFieldsChar"/>
                </w:rPr>
                <w:t>Mar. 19, 2018</w:t>
              </w:r>
            </w:sdtContent>
          </w:sdt>
        </w:p>
      </w:tc>
    </w:tr>
  </w:tbl>
  <w:p w14:paraId="60F88730" w14:textId="77777777" w:rsidR="00760C14" w:rsidRDefault="00760C14" w:rsidP="00A3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02A42" w14:textId="77777777" w:rsidR="008C42B9" w:rsidRDefault="008C42B9" w:rsidP="007E13F5">
      <w:r>
        <w:separator/>
      </w:r>
    </w:p>
  </w:footnote>
  <w:footnote w:type="continuationSeparator" w:id="0">
    <w:p w14:paraId="5A83BE82" w14:textId="77777777" w:rsidR="008C42B9" w:rsidRDefault="008C42B9" w:rsidP="007E13F5">
      <w:r>
        <w:continuationSeparator/>
      </w:r>
    </w:p>
  </w:footnote>
  <w:footnote w:type="continuationNotice" w:id="1">
    <w:p w14:paraId="5A72BDB7" w14:textId="77777777" w:rsidR="008C42B9" w:rsidRDefault="008C42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8C9E9" w14:textId="49B90FA2" w:rsidR="00760C14" w:rsidRPr="00B602CB" w:rsidRDefault="00760C14" w:rsidP="002337A9">
    <w:pPr>
      <w:pStyle w:val="Header"/>
      <w:spacing w:line="276" w:lineRule="auto"/>
      <w:ind w:left="-810"/>
      <w:rPr>
        <w:rStyle w:val="FormFieldsChar"/>
      </w:rPr>
    </w:pPr>
    <w:r w:rsidRPr="00B602CB">
      <w:rPr>
        <w:b/>
      </w:rPr>
      <w:t>GWU</w:t>
    </w:r>
    <w:r w:rsidR="00B602CB" w:rsidRPr="00B602CB">
      <w:rPr>
        <w:b/>
      </w:rPr>
      <w:t xml:space="preserve"> </w:t>
    </w:r>
    <w:sdt>
      <w:sdtPr>
        <w:rPr>
          <w:rStyle w:val="FormFieldsChar"/>
        </w:rPr>
        <w:alias w:val="Session"/>
        <w:tag w:val="Session"/>
        <w:id w:val="-1895494447"/>
        <w:lock w:val="sdtLocked"/>
        <w:placeholder>
          <w:docPart w:val="DefaultPlaceholder_1081868575"/>
        </w:placeholder>
        <w:comboBox>
          <w:listItem w:displayText="Opening.Residency" w:value="Opening.Residency"/>
          <w:listItem w:displayText="Fall.2015.Module.1" w:value="Fall.2015.Module.1"/>
          <w:listItem w:displayText="Fall.2015.Module.2" w:value="Fall.2015.Module.2"/>
          <w:listItem w:displayText="International.Residency.1.Estonia" w:value="International.Residency.1.Estonia"/>
          <w:listItem w:displayText="Spring.2016.Module.3" w:value="Spring.2016.Module.3"/>
          <w:listItem w:displayText="Spring.2016.Module.4" w:value="Spring.2016.Module.4"/>
          <w:listItem w:displayText="International.Residency.2.Turkey" w:value="International.Residency.2.Turkey"/>
          <w:listItem w:displayText="Summer.2016.Module.5" w:value="Summer.2016.Module.5"/>
          <w:listItem w:displayText="Fall.2016.Module.6" w:value="Fall.2016.Module.6"/>
          <w:listItem w:displayText="Fall.2016.Module.7" w:value="Fall.2016.Module.7"/>
          <w:listItem w:displayText="Closing.Residency" w:value="Closing.Residency"/>
        </w:comboBox>
      </w:sdtPr>
      <w:sdtEndPr>
        <w:rPr>
          <w:rStyle w:val="FormFieldsChar"/>
        </w:rPr>
      </w:sdtEndPr>
      <w:sdtContent>
        <w:r w:rsidR="00B602CB" w:rsidRPr="00B602CB">
          <w:rPr>
            <w:rStyle w:val="FormFieldsChar"/>
          </w:rPr>
          <w:t>Data Analytics Bootcamp</w:t>
        </w:r>
      </w:sdtContent>
    </w:sdt>
  </w:p>
  <w:p w14:paraId="09C8C9EA" w14:textId="2D4AD8EF" w:rsidR="00760C14" w:rsidRPr="00B602CB" w:rsidRDefault="00760C14" w:rsidP="002337A9">
    <w:pPr>
      <w:pStyle w:val="Header"/>
      <w:spacing w:line="276" w:lineRule="auto"/>
      <w:ind w:left="-810"/>
      <w:rPr>
        <w:b/>
      </w:rPr>
    </w:pPr>
  </w:p>
  <w:tbl>
    <w:tblPr>
      <w:tblStyle w:val="TableGrid"/>
      <w:tblW w:w="10800" w:type="dxa"/>
      <w:tblInd w:w="-815" w:type="dxa"/>
      <w:tblBorders>
        <w:top w:val="single" w:sz="4" w:space="0" w:color="004065" w:themeColor="text2"/>
        <w:left w:val="single" w:sz="4" w:space="0" w:color="004065" w:themeColor="text2"/>
        <w:bottom w:val="single" w:sz="4" w:space="0" w:color="004065" w:themeColor="text2"/>
        <w:right w:val="single" w:sz="4" w:space="0" w:color="004065" w:themeColor="text2"/>
        <w:insideH w:val="single" w:sz="4" w:space="0" w:color="004065" w:themeColor="text2"/>
        <w:insideV w:val="single" w:sz="4" w:space="0" w:color="004065" w:themeColor="text2"/>
      </w:tblBorders>
      <w:shd w:val="clear" w:color="auto" w:fill="ADE0FF" w:themeFill="text2" w:themeFillTint="33"/>
      <w:tblCellMar>
        <w:top w:w="72" w:type="dxa"/>
        <w:left w:w="72" w:type="dxa"/>
        <w:bottom w:w="72" w:type="dxa"/>
        <w:right w:w="72" w:type="dxa"/>
      </w:tblCellMar>
      <w:tblLook w:val="04A0" w:firstRow="1" w:lastRow="0" w:firstColumn="1" w:lastColumn="0" w:noHBand="0" w:noVBand="1"/>
    </w:tblPr>
    <w:tblGrid>
      <w:gridCol w:w="10800"/>
    </w:tblGrid>
    <w:tr w:rsidR="00760C14" w:rsidRPr="00B602CB" w14:paraId="09C8C9EC" w14:textId="77777777" w:rsidTr="00BB16C9">
      <w:tc>
        <w:tcPr>
          <w:tcW w:w="10800" w:type="dxa"/>
          <w:shd w:val="clear" w:color="auto" w:fill="F2F2F2" w:themeFill="background1" w:themeFillShade="F2"/>
          <w:vAlign w:val="center"/>
        </w:tcPr>
        <w:sdt>
          <w:sdtPr>
            <w:alias w:val="Specific.Information"/>
            <w:tag w:val="Specific.Information"/>
            <w:id w:val="-498739186"/>
            <w:placeholder>
              <w:docPart w:val="53656B9218BD49FEAFC2841B94C9E6B1"/>
            </w:placeholder>
          </w:sdtPr>
          <w:sdtEndPr/>
          <w:sdtContent>
            <w:p w14:paraId="0CC48782" w14:textId="56FAFFD3" w:rsidR="00760C14" w:rsidRPr="00B602CB" w:rsidRDefault="00B602CB" w:rsidP="00DD57CE">
              <w:pPr>
                <w:pStyle w:val="Heading2"/>
                <w:rPr>
                  <w:color w:val="7F7F7F" w:themeColor="text1" w:themeTint="80"/>
                </w:rPr>
              </w:pPr>
              <w:r w:rsidRPr="00B602CB">
                <w:t xml:space="preserve">Unit </w:t>
              </w:r>
              <w:r w:rsidR="00DD57CE">
                <w:t xml:space="preserve">4 </w:t>
              </w:r>
              <w:r w:rsidRPr="00B602CB">
                <w:t xml:space="preserve">| Assignment - </w:t>
              </w:r>
              <w:r w:rsidR="00DD57CE" w:rsidRPr="00DD57CE">
                <w:t>Pandas Homework</w:t>
              </w:r>
            </w:p>
          </w:sdtContent>
        </w:sdt>
      </w:tc>
    </w:tr>
  </w:tbl>
  <w:p w14:paraId="09C8C9EE" w14:textId="17F93B73" w:rsidR="00760C14" w:rsidRPr="00B602CB" w:rsidRDefault="00760C14" w:rsidP="002337A9">
    <w:pPr>
      <w:pStyle w:val="Header"/>
      <w:rPr>
        <w:b/>
        <w:color w:val="004065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72BD"/>
    <w:multiLevelType w:val="hybridMultilevel"/>
    <w:tmpl w:val="25A6A0D6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C65AFCF0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7E23"/>
    <w:multiLevelType w:val="hybridMultilevel"/>
    <w:tmpl w:val="AB0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228D"/>
    <w:multiLevelType w:val="hybridMultilevel"/>
    <w:tmpl w:val="4830D4D0"/>
    <w:lvl w:ilvl="0" w:tplc="CAF22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C6D0E"/>
    <w:multiLevelType w:val="hybridMultilevel"/>
    <w:tmpl w:val="E65E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1C98"/>
    <w:multiLevelType w:val="hybridMultilevel"/>
    <w:tmpl w:val="698CC13A"/>
    <w:lvl w:ilvl="0" w:tplc="C65AFC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F0694"/>
    <w:multiLevelType w:val="hybridMultilevel"/>
    <w:tmpl w:val="D16E1A36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32AA"/>
    <w:multiLevelType w:val="hybridMultilevel"/>
    <w:tmpl w:val="AA3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10442"/>
    <w:multiLevelType w:val="hybridMultilevel"/>
    <w:tmpl w:val="13585944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47AC2"/>
    <w:multiLevelType w:val="hybridMultilevel"/>
    <w:tmpl w:val="5FB4E35E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E43AA"/>
    <w:multiLevelType w:val="hybridMultilevel"/>
    <w:tmpl w:val="1C08D11A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A373B"/>
    <w:multiLevelType w:val="hybridMultilevel"/>
    <w:tmpl w:val="E9B693F4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145C3"/>
    <w:multiLevelType w:val="hybridMultilevel"/>
    <w:tmpl w:val="60A8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130C8"/>
    <w:multiLevelType w:val="hybridMultilevel"/>
    <w:tmpl w:val="7702271E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28D9"/>
    <w:multiLevelType w:val="hybridMultilevel"/>
    <w:tmpl w:val="A54869A0"/>
    <w:lvl w:ilvl="0" w:tplc="92986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8F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F68FB"/>
    <w:multiLevelType w:val="hybridMultilevel"/>
    <w:tmpl w:val="51629802"/>
    <w:lvl w:ilvl="0" w:tplc="92986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80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D1357"/>
    <w:multiLevelType w:val="hybridMultilevel"/>
    <w:tmpl w:val="ED6E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EE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C65AF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D6C8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55227"/>
    <w:multiLevelType w:val="hybridMultilevel"/>
    <w:tmpl w:val="CC6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7757F"/>
    <w:multiLevelType w:val="hybridMultilevel"/>
    <w:tmpl w:val="CC101A40"/>
    <w:lvl w:ilvl="0" w:tplc="454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C65AFCF0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72960"/>
    <w:multiLevelType w:val="hybridMultilevel"/>
    <w:tmpl w:val="91B66946"/>
    <w:lvl w:ilvl="0" w:tplc="F9969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B5C82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A02"/>
    <w:multiLevelType w:val="hybridMultilevel"/>
    <w:tmpl w:val="D0CE24DC"/>
    <w:lvl w:ilvl="0" w:tplc="53926FA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CDB2317"/>
    <w:multiLevelType w:val="hybridMultilevel"/>
    <w:tmpl w:val="A1D26CB6"/>
    <w:lvl w:ilvl="0" w:tplc="C65AFC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A5F68"/>
    <w:multiLevelType w:val="hybridMultilevel"/>
    <w:tmpl w:val="EC06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D5712"/>
    <w:multiLevelType w:val="hybridMultilevel"/>
    <w:tmpl w:val="12F6B96A"/>
    <w:lvl w:ilvl="0" w:tplc="8AD24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D0CC9D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92986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2"/>
  </w:num>
  <w:num w:numId="5">
    <w:abstractNumId w:val="18"/>
  </w:num>
  <w:num w:numId="6">
    <w:abstractNumId w:val="12"/>
  </w:num>
  <w:num w:numId="7">
    <w:abstractNumId w:val="19"/>
  </w:num>
  <w:num w:numId="8">
    <w:abstractNumId w:val="22"/>
  </w:num>
  <w:num w:numId="9">
    <w:abstractNumId w:val="13"/>
  </w:num>
  <w:num w:numId="10">
    <w:abstractNumId w:val="14"/>
  </w:num>
  <w:num w:numId="11">
    <w:abstractNumId w:val="8"/>
  </w:num>
  <w:num w:numId="12">
    <w:abstractNumId w:val="7"/>
  </w:num>
  <w:num w:numId="13">
    <w:abstractNumId w:val="10"/>
  </w:num>
  <w:num w:numId="14">
    <w:abstractNumId w:val="20"/>
  </w:num>
  <w:num w:numId="15">
    <w:abstractNumId w:val="4"/>
  </w:num>
  <w:num w:numId="1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6"/>
  </w:num>
  <w:num w:numId="21">
    <w:abstractNumId w:val="0"/>
  </w:num>
  <w:num w:numId="22">
    <w:abstractNumId w:val="16"/>
  </w:num>
  <w:num w:numId="23">
    <w:abstractNumId w:val="11"/>
  </w:num>
  <w:num w:numId="2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F5"/>
    <w:rsid w:val="000034FB"/>
    <w:rsid w:val="00017A06"/>
    <w:rsid w:val="00024B44"/>
    <w:rsid w:val="00045BE7"/>
    <w:rsid w:val="00046EEF"/>
    <w:rsid w:val="000746E8"/>
    <w:rsid w:val="000766CA"/>
    <w:rsid w:val="0008166E"/>
    <w:rsid w:val="000B75C8"/>
    <w:rsid w:val="000C152E"/>
    <w:rsid w:val="000C3964"/>
    <w:rsid w:val="000F0FE5"/>
    <w:rsid w:val="001133CD"/>
    <w:rsid w:val="00116705"/>
    <w:rsid w:val="00117738"/>
    <w:rsid w:val="00134157"/>
    <w:rsid w:val="001458A9"/>
    <w:rsid w:val="00157660"/>
    <w:rsid w:val="00163DF0"/>
    <w:rsid w:val="00171C01"/>
    <w:rsid w:val="0017678F"/>
    <w:rsid w:val="001820DD"/>
    <w:rsid w:val="00192FE7"/>
    <w:rsid w:val="001A2828"/>
    <w:rsid w:val="001A7233"/>
    <w:rsid w:val="001B659F"/>
    <w:rsid w:val="001C22CE"/>
    <w:rsid w:val="001F06EF"/>
    <w:rsid w:val="001F74AC"/>
    <w:rsid w:val="00200374"/>
    <w:rsid w:val="00200AEB"/>
    <w:rsid w:val="00211847"/>
    <w:rsid w:val="00232F74"/>
    <w:rsid w:val="002337A9"/>
    <w:rsid w:val="00245C03"/>
    <w:rsid w:val="00274556"/>
    <w:rsid w:val="002868ED"/>
    <w:rsid w:val="002C73E0"/>
    <w:rsid w:val="002E0431"/>
    <w:rsid w:val="002F2C04"/>
    <w:rsid w:val="00332DE4"/>
    <w:rsid w:val="00342EF4"/>
    <w:rsid w:val="0034363A"/>
    <w:rsid w:val="0034582A"/>
    <w:rsid w:val="00371E85"/>
    <w:rsid w:val="003A5F34"/>
    <w:rsid w:val="003F4D01"/>
    <w:rsid w:val="00402B53"/>
    <w:rsid w:val="0041045D"/>
    <w:rsid w:val="00415E11"/>
    <w:rsid w:val="00433169"/>
    <w:rsid w:val="00451A9E"/>
    <w:rsid w:val="004660E7"/>
    <w:rsid w:val="00480A8A"/>
    <w:rsid w:val="004B409A"/>
    <w:rsid w:val="004C3760"/>
    <w:rsid w:val="004D28D6"/>
    <w:rsid w:val="004F6A4F"/>
    <w:rsid w:val="005552CF"/>
    <w:rsid w:val="00564944"/>
    <w:rsid w:val="005865B9"/>
    <w:rsid w:val="005C6DCA"/>
    <w:rsid w:val="005E57E8"/>
    <w:rsid w:val="005F5CFC"/>
    <w:rsid w:val="00636F87"/>
    <w:rsid w:val="006371E6"/>
    <w:rsid w:val="00644357"/>
    <w:rsid w:val="00652026"/>
    <w:rsid w:val="00666699"/>
    <w:rsid w:val="00694344"/>
    <w:rsid w:val="006A2998"/>
    <w:rsid w:val="006A328F"/>
    <w:rsid w:val="006B1E8D"/>
    <w:rsid w:val="006E1FEA"/>
    <w:rsid w:val="006F1A51"/>
    <w:rsid w:val="006F3199"/>
    <w:rsid w:val="007254C0"/>
    <w:rsid w:val="007263A3"/>
    <w:rsid w:val="00736116"/>
    <w:rsid w:val="0073629C"/>
    <w:rsid w:val="00756F8D"/>
    <w:rsid w:val="00760C14"/>
    <w:rsid w:val="007A7789"/>
    <w:rsid w:val="007C69D1"/>
    <w:rsid w:val="007E13F5"/>
    <w:rsid w:val="007F41FF"/>
    <w:rsid w:val="007F4C52"/>
    <w:rsid w:val="007F7C39"/>
    <w:rsid w:val="00821E6A"/>
    <w:rsid w:val="0083406B"/>
    <w:rsid w:val="00847555"/>
    <w:rsid w:val="00852333"/>
    <w:rsid w:val="00874236"/>
    <w:rsid w:val="00875847"/>
    <w:rsid w:val="0087620E"/>
    <w:rsid w:val="008C1651"/>
    <w:rsid w:val="008C42B9"/>
    <w:rsid w:val="008C491D"/>
    <w:rsid w:val="008D413B"/>
    <w:rsid w:val="008E760B"/>
    <w:rsid w:val="008F3C62"/>
    <w:rsid w:val="00903426"/>
    <w:rsid w:val="00911858"/>
    <w:rsid w:val="00916BBE"/>
    <w:rsid w:val="0094491D"/>
    <w:rsid w:val="00946C1C"/>
    <w:rsid w:val="00965638"/>
    <w:rsid w:val="009837A7"/>
    <w:rsid w:val="009A1100"/>
    <w:rsid w:val="009A367E"/>
    <w:rsid w:val="009A7670"/>
    <w:rsid w:val="009B3052"/>
    <w:rsid w:val="009B5255"/>
    <w:rsid w:val="00A26A75"/>
    <w:rsid w:val="00A312F7"/>
    <w:rsid w:val="00A44B82"/>
    <w:rsid w:val="00A46579"/>
    <w:rsid w:val="00A53A12"/>
    <w:rsid w:val="00A75EF7"/>
    <w:rsid w:val="00A9459D"/>
    <w:rsid w:val="00AA0359"/>
    <w:rsid w:val="00AB39BD"/>
    <w:rsid w:val="00AE13C2"/>
    <w:rsid w:val="00AF054C"/>
    <w:rsid w:val="00B07E36"/>
    <w:rsid w:val="00B11ED3"/>
    <w:rsid w:val="00B32148"/>
    <w:rsid w:val="00B602CB"/>
    <w:rsid w:val="00B81562"/>
    <w:rsid w:val="00B9527C"/>
    <w:rsid w:val="00BB16C9"/>
    <w:rsid w:val="00BB1855"/>
    <w:rsid w:val="00BC31FE"/>
    <w:rsid w:val="00BD37B4"/>
    <w:rsid w:val="00C11EDF"/>
    <w:rsid w:val="00C35281"/>
    <w:rsid w:val="00C46B12"/>
    <w:rsid w:val="00C5020C"/>
    <w:rsid w:val="00C53E8D"/>
    <w:rsid w:val="00C92EB7"/>
    <w:rsid w:val="00CA38DE"/>
    <w:rsid w:val="00CB39C8"/>
    <w:rsid w:val="00CB6678"/>
    <w:rsid w:val="00CD1669"/>
    <w:rsid w:val="00D03B28"/>
    <w:rsid w:val="00D37613"/>
    <w:rsid w:val="00D37E9A"/>
    <w:rsid w:val="00D44C5A"/>
    <w:rsid w:val="00D5183F"/>
    <w:rsid w:val="00D54F2B"/>
    <w:rsid w:val="00D756A5"/>
    <w:rsid w:val="00DA5B5E"/>
    <w:rsid w:val="00DC1845"/>
    <w:rsid w:val="00DC32FC"/>
    <w:rsid w:val="00DC34E7"/>
    <w:rsid w:val="00DC6995"/>
    <w:rsid w:val="00DD0A82"/>
    <w:rsid w:val="00DD57CE"/>
    <w:rsid w:val="00DE64DF"/>
    <w:rsid w:val="00E012DC"/>
    <w:rsid w:val="00E118CF"/>
    <w:rsid w:val="00E148A2"/>
    <w:rsid w:val="00E63789"/>
    <w:rsid w:val="00E64DCF"/>
    <w:rsid w:val="00E71C7E"/>
    <w:rsid w:val="00E95EBB"/>
    <w:rsid w:val="00EB3B19"/>
    <w:rsid w:val="00EC48D5"/>
    <w:rsid w:val="00EF6B14"/>
    <w:rsid w:val="00F05E13"/>
    <w:rsid w:val="00F207DB"/>
    <w:rsid w:val="00F24D20"/>
    <w:rsid w:val="00F31232"/>
    <w:rsid w:val="00F33128"/>
    <w:rsid w:val="00F40668"/>
    <w:rsid w:val="00F662F2"/>
    <w:rsid w:val="00F93B20"/>
    <w:rsid w:val="00FC73A2"/>
    <w:rsid w:val="00FE49AD"/>
    <w:rsid w:val="00FF5BE0"/>
    <w:rsid w:val="40FB8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C8C9E3"/>
  <w15:docId w15:val="{BD416156-66C8-4596-AC64-AA204ADB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83F"/>
  </w:style>
  <w:style w:type="paragraph" w:styleId="Heading1">
    <w:name w:val="heading 1"/>
    <w:basedOn w:val="Normal"/>
    <w:next w:val="Normal"/>
    <w:link w:val="Heading1Char"/>
    <w:uiPriority w:val="9"/>
    <w:qFormat/>
    <w:rsid w:val="00DC32FC"/>
    <w:pPr>
      <w:keepNext/>
      <w:keepLines/>
      <w:outlineLvl w:val="0"/>
    </w:pPr>
    <w:rPr>
      <w:rFonts w:asciiTheme="majorHAnsi" w:eastAsiaTheme="majorEastAsia" w:hAnsiTheme="majorHAnsi" w:cstheme="majorBidi"/>
      <w:b/>
      <w:color w:val="292152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92152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372D6E" w:themeColor="accent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8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2D6E" w:themeColor="accent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38568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3F5"/>
  </w:style>
  <w:style w:type="paragraph" w:styleId="Footer">
    <w:name w:val="footer"/>
    <w:basedOn w:val="Normal"/>
    <w:link w:val="FooterChar"/>
    <w:uiPriority w:val="99"/>
    <w:unhideWhenUsed/>
    <w:rsid w:val="007E1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3F5"/>
  </w:style>
  <w:style w:type="paragraph" w:styleId="ListParagraph">
    <w:name w:val="List Paragraph"/>
    <w:basedOn w:val="Normal"/>
    <w:uiPriority w:val="34"/>
    <w:qFormat/>
    <w:rsid w:val="00F93B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2B53"/>
    <w:rPr>
      <w:color w:val="808080"/>
    </w:rPr>
  </w:style>
  <w:style w:type="table" w:styleId="TableGrid">
    <w:name w:val="Table Grid"/>
    <w:basedOn w:val="TableNormal"/>
    <w:uiPriority w:val="39"/>
    <w:rsid w:val="00E63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FC"/>
    <w:rPr>
      <w:rFonts w:asciiTheme="majorHAnsi" w:eastAsiaTheme="majorEastAsia" w:hAnsiTheme="majorHAnsi" w:cstheme="majorBidi"/>
      <w:b/>
      <w:color w:val="292152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668"/>
    <w:rPr>
      <w:rFonts w:asciiTheme="majorHAnsi" w:eastAsiaTheme="majorEastAsia" w:hAnsiTheme="majorHAnsi" w:cstheme="majorBidi"/>
      <w:b/>
      <w:color w:val="292152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DCF"/>
    <w:rPr>
      <w:rFonts w:asciiTheme="majorHAnsi" w:eastAsiaTheme="majorEastAsia" w:hAnsiTheme="majorHAnsi" w:cstheme="majorBidi"/>
      <w:b/>
      <w:color w:val="372D6E" w:themeColor="accent5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183F"/>
    <w:rPr>
      <w:rFonts w:asciiTheme="majorHAnsi" w:eastAsiaTheme="majorEastAsia" w:hAnsiTheme="majorHAnsi" w:cstheme="majorBidi"/>
      <w:b/>
      <w:i/>
      <w:iCs/>
      <w:color w:val="372D6E" w:themeColor="accent5"/>
    </w:rPr>
  </w:style>
  <w:style w:type="paragraph" w:styleId="Title">
    <w:name w:val="Title"/>
    <w:basedOn w:val="Normal"/>
    <w:next w:val="Normal"/>
    <w:link w:val="TitleChar"/>
    <w:uiPriority w:val="10"/>
    <w:qFormat/>
    <w:rsid w:val="00D5183F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5183F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183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06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40668"/>
    <w:rPr>
      <w:i/>
      <w:iCs/>
      <w:color w:val="292152" w:themeColor="accent5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68"/>
    <w:pPr>
      <w:pBdr>
        <w:top w:val="single" w:sz="4" w:space="10" w:color="4B73B4" w:themeColor="accent1"/>
        <w:bottom w:val="single" w:sz="4" w:space="10" w:color="4B73B4" w:themeColor="accent1"/>
      </w:pBdr>
      <w:spacing w:before="360" w:after="360"/>
      <w:ind w:left="864" w:right="864"/>
      <w:jc w:val="center"/>
    </w:pPr>
    <w:rPr>
      <w:i/>
      <w:iCs/>
      <w:color w:val="292152" w:themeColor="accent5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68"/>
    <w:rPr>
      <w:i/>
      <w:iCs/>
      <w:color w:val="292152" w:themeColor="accent5" w:themeShade="BF"/>
    </w:rPr>
  </w:style>
  <w:style w:type="character" w:styleId="IntenseReference">
    <w:name w:val="Intense Reference"/>
    <w:basedOn w:val="DefaultParagraphFont"/>
    <w:uiPriority w:val="32"/>
    <w:qFormat/>
    <w:rsid w:val="00F40668"/>
    <w:rPr>
      <w:b/>
      <w:bCs/>
      <w:smallCaps/>
      <w:color w:val="292152" w:themeColor="accent5" w:themeShade="BF"/>
      <w:spacing w:val="5"/>
    </w:rPr>
  </w:style>
  <w:style w:type="table" w:customStyle="1" w:styleId="GridTable4-Accent21">
    <w:name w:val="Grid Table 4 - Accent 21"/>
    <w:basedOn w:val="TableNormal"/>
    <w:uiPriority w:val="49"/>
    <w:rsid w:val="008E760B"/>
    <w:tblPr>
      <w:tblStyleRowBandSize w:val="1"/>
      <w:tblStyleColBandSize w:val="1"/>
      <w:tblBorders>
        <w:top w:val="single" w:sz="4" w:space="0" w:color="DC7676" w:themeColor="accent2" w:themeTint="99"/>
        <w:left w:val="single" w:sz="4" w:space="0" w:color="DC7676" w:themeColor="accent2" w:themeTint="99"/>
        <w:bottom w:val="single" w:sz="4" w:space="0" w:color="DC7676" w:themeColor="accent2" w:themeTint="99"/>
        <w:right w:val="single" w:sz="4" w:space="0" w:color="DC7676" w:themeColor="accent2" w:themeTint="99"/>
        <w:insideH w:val="single" w:sz="4" w:space="0" w:color="DC7676" w:themeColor="accent2" w:themeTint="99"/>
        <w:insideV w:val="single" w:sz="4" w:space="0" w:color="DC767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2D2D" w:themeColor="accent2"/>
          <w:left w:val="single" w:sz="4" w:space="0" w:color="B42D2D" w:themeColor="accent2"/>
          <w:bottom w:val="single" w:sz="4" w:space="0" w:color="B42D2D" w:themeColor="accent2"/>
          <w:right w:val="single" w:sz="4" w:space="0" w:color="B42D2D" w:themeColor="accent2"/>
          <w:insideH w:val="nil"/>
          <w:insideV w:val="nil"/>
        </w:tcBorders>
        <w:shd w:val="clear" w:color="auto" w:fill="B42D2D" w:themeFill="accent2"/>
      </w:tcPr>
    </w:tblStylePr>
    <w:tblStylePr w:type="lastRow">
      <w:rPr>
        <w:b/>
        <w:bCs/>
      </w:rPr>
      <w:tblPr/>
      <w:tcPr>
        <w:tcBorders>
          <w:top w:val="double" w:sz="4" w:space="0" w:color="B42D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1D1" w:themeFill="accent2" w:themeFillTint="33"/>
      </w:tcPr>
    </w:tblStylePr>
    <w:tblStylePr w:type="band1Horz">
      <w:tblPr/>
      <w:tcPr>
        <w:shd w:val="clear" w:color="auto" w:fill="F3D1D1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E760B"/>
    <w:tblPr>
      <w:tblStyleRowBandSize w:val="1"/>
      <w:tblStyleColBandSize w:val="1"/>
      <w:tblBorders>
        <w:top w:val="single" w:sz="4" w:space="0" w:color="93AAD2" w:themeColor="accent1" w:themeTint="99"/>
        <w:left w:val="single" w:sz="4" w:space="0" w:color="93AAD2" w:themeColor="accent1" w:themeTint="99"/>
        <w:bottom w:val="single" w:sz="4" w:space="0" w:color="93AAD2" w:themeColor="accent1" w:themeTint="99"/>
        <w:right w:val="single" w:sz="4" w:space="0" w:color="93AAD2" w:themeColor="accent1" w:themeTint="99"/>
        <w:insideH w:val="single" w:sz="4" w:space="0" w:color="93AAD2" w:themeColor="accent1" w:themeTint="99"/>
        <w:insideV w:val="single" w:sz="4" w:space="0" w:color="93AA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73B4" w:themeColor="accent1"/>
          <w:left w:val="single" w:sz="4" w:space="0" w:color="4B73B4" w:themeColor="accent1"/>
          <w:bottom w:val="single" w:sz="4" w:space="0" w:color="4B73B4" w:themeColor="accent1"/>
          <w:right w:val="single" w:sz="4" w:space="0" w:color="4B73B4" w:themeColor="accent1"/>
          <w:insideH w:val="nil"/>
          <w:insideV w:val="nil"/>
        </w:tcBorders>
        <w:shd w:val="clear" w:color="auto" w:fill="4B73B4" w:themeFill="accent1"/>
      </w:tcPr>
    </w:tblStylePr>
    <w:tblStylePr w:type="lastRow">
      <w:rPr>
        <w:b/>
        <w:bCs/>
      </w:rPr>
      <w:tblPr/>
      <w:tcPr>
        <w:tcBorders>
          <w:top w:val="double" w:sz="4" w:space="0" w:color="4B7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2F0" w:themeFill="accent1" w:themeFillTint="33"/>
      </w:tcPr>
    </w:tblStylePr>
    <w:tblStylePr w:type="band1Horz">
      <w:tblPr/>
      <w:tcPr>
        <w:shd w:val="clear" w:color="auto" w:fill="DBE2F0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E760B"/>
    <w:tblPr>
      <w:tblStyleRowBandSize w:val="1"/>
      <w:tblStyleColBandSize w:val="1"/>
      <w:tblBorders>
        <w:top w:val="single" w:sz="4" w:space="0" w:color="7567C1" w:themeColor="accent5" w:themeTint="99"/>
        <w:left w:val="single" w:sz="4" w:space="0" w:color="7567C1" w:themeColor="accent5" w:themeTint="99"/>
        <w:bottom w:val="single" w:sz="4" w:space="0" w:color="7567C1" w:themeColor="accent5" w:themeTint="99"/>
        <w:right w:val="single" w:sz="4" w:space="0" w:color="7567C1" w:themeColor="accent5" w:themeTint="99"/>
        <w:insideH w:val="single" w:sz="4" w:space="0" w:color="7567C1" w:themeColor="accent5" w:themeTint="99"/>
        <w:insideV w:val="single" w:sz="4" w:space="0" w:color="7567C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2D6E" w:themeColor="accent5"/>
          <w:left w:val="single" w:sz="4" w:space="0" w:color="372D6E" w:themeColor="accent5"/>
          <w:bottom w:val="single" w:sz="4" w:space="0" w:color="372D6E" w:themeColor="accent5"/>
          <w:right w:val="single" w:sz="4" w:space="0" w:color="372D6E" w:themeColor="accent5"/>
          <w:insideH w:val="nil"/>
          <w:insideV w:val="nil"/>
        </w:tcBorders>
        <w:shd w:val="clear" w:color="auto" w:fill="372D6E" w:themeFill="accent5"/>
      </w:tcPr>
    </w:tblStylePr>
    <w:tblStylePr w:type="lastRow">
      <w:rPr>
        <w:b/>
        <w:bCs/>
      </w:rPr>
      <w:tblPr/>
      <w:tcPr>
        <w:tcBorders>
          <w:top w:val="double" w:sz="4" w:space="0" w:color="372D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CEA" w:themeFill="accent5" w:themeFillTint="33"/>
      </w:tcPr>
    </w:tblStylePr>
    <w:tblStylePr w:type="band1Horz">
      <w:tblPr/>
      <w:tcPr>
        <w:shd w:val="clear" w:color="auto" w:fill="D1CCEA" w:themeFill="accent5" w:themeFillTint="33"/>
      </w:tcPr>
    </w:tblStylePr>
  </w:style>
  <w:style w:type="paragraph" w:styleId="NoSpacing">
    <w:name w:val="No Spacing"/>
    <w:uiPriority w:val="1"/>
    <w:qFormat/>
    <w:rsid w:val="007F41FF"/>
  </w:style>
  <w:style w:type="character" w:customStyle="1" w:styleId="Heading5Char">
    <w:name w:val="Heading 5 Char"/>
    <w:basedOn w:val="DefaultParagraphFont"/>
    <w:link w:val="Heading5"/>
    <w:uiPriority w:val="9"/>
    <w:rsid w:val="00E64DCF"/>
    <w:rPr>
      <w:rFonts w:asciiTheme="majorHAnsi" w:eastAsiaTheme="majorEastAsia" w:hAnsiTheme="majorHAnsi" w:cstheme="majorBidi"/>
      <w:i/>
      <w:color w:val="385686" w:themeColor="accent1" w:themeShade="BF"/>
    </w:rPr>
  </w:style>
  <w:style w:type="paragraph" w:customStyle="1" w:styleId="NoteQuote">
    <w:name w:val="Note.Quote"/>
    <w:basedOn w:val="Normal"/>
    <w:link w:val="NoteQuoteChar"/>
    <w:qFormat/>
    <w:rsid w:val="001F06EF"/>
    <w:rPr>
      <w:i/>
      <w:color w:val="862121" w:themeColor="accent2" w:themeShade="BF"/>
      <w:sz w:val="20"/>
      <w:shd w:val="clear" w:color="auto" w:fill="F3D1D1" w:themeFill="accent2" w:themeFillTint="33"/>
    </w:rPr>
  </w:style>
  <w:style w:type="character" w:customStyle="1" w:styleId="apple-converted-space">
    <w:name w:val="apple-converted-space"/>
    <w:basedOn w:val="DefaultParagraphFont"/>
    <w:rsid w:val="00965638"/>
  </w:style>
  <w:style w:type="character" w:customStyle="1" w:styleId="NoteQuoteChar">
    <w:name w:val="Note.Quote Char"/>
    <w:basedOn w:val="DefaultParagraphFont"/>
    <w:link w:val="NoteQuote"/>
    <w:rsid w:val="001F06EF"/>
    <w:rPr>
      <w:i/>
      <w:color w:val="862121" w:themeColor="accent2" w:themeShade="BF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9656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9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64"/>
    <w:rPr>
      <w:rFonts w:ascii="Segoe UI" w:hAnsi="Segoe UI" w:cs="Segoe UI"/>
      <w:sz w:val="18"/>
      <w:szCs w:val="18"/>
    </w:rPr>
  </w:style>
  <w:style w:type="paragraph" w:customStyle="1" w:styleId="AppendixSubHeaders">
    <w:name w:val="Appendix.Sub.Headers"/>
    <w:basedOn w:val="Heading4"/>
    <w:link w:val="AppendixSubHeadersChar"/>
    <w:qFormat/>
    <w:rsid w:val="009A367E"/>
    <w:pPr>
      <w:ind w:left="720"/>
    </w:pPr>
    <w:rPr>
      <w:color w:val="2D413C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ppendixHeaders">
    <w:name w:val="Appendix.Headers"/>
    <w:basedOn w:val="Heading2"/>
    <w:link w:val="AppendixHeadersChar"/>
    <w:qFormat/>
    <w:rsid w:val="00AE13C2"/>
    <w:rPr>
      <w:color w:val="2D413C"/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AppendixSubHeadersChar">
    <w:name w:val="Appendix.Sub.Headers Char"/>
    <w:basedOn w:val="Heading3Char"/>
    <w:link w:val="AppendixSubHeaders"/>
    <w:rsid w:val="009A367E"/>
    <w:rPr>
      <w:rFonts w:asciiTheme="majorHAnsi" w:eastAsiaTheme="majorEastAsia" w:hAnsiTheme="majorHAnsi" w:cstheme="majorBidi"/>
      <w:b/>
      <w:i/>
      <w:iCs/>
      <w:color w:val="2D413C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endixHeadersChar">
    <w:name w:val="Appendix.Headers Char"/>
    <w:basedOn w:val="Heading2Char"/>
    <w:link w:val="AppendixHeaders"/>
    <w:rsid w:val="00AE13C2"/>
    <w:rPr>
      <w:rFonts w:asciiTheme="majorHAnsi" w:eastAsiaTheme="majorEastAsia" w:hAnsiTheme="majorHAnsi" w:cstheme="majorBidi"/>
      <w:b/>
      <w:color w:val="2D413C"/>
      <w:sz w:val="26"/>
      <w:szCs w:val="26"/>
      <w14:reflection w14:blurRad="6350" w14:stA="55000" w14:stPos="0" w14:endA="300" w14:endPos="45500" w14:dist="0" w14:dir="5400000" w14:fadeDir="5400000" w14:sx="100000" w14:sy="-100000" w14:kx="0" w14:ky="0" w14:algn="bl"/>
    </w:rPr>
  </w:style>
  <w:style w:type="table" w:customStyle="1" w:styleId="GridTable1Light-Accent11">
    <w:name w:val="Grid Table 1 Light - Accent 11"/>
    <w:basedOn w:val="TableNormal"/>
    <w:uiPriority w:val="46"/>
    <w:rsid w:val="00A46579"/>
    <w:tblPr>
      <w:tblStyleRowBandSize w:val="1"/>
      <w:tblStyleColBandSize w:val="1"/>
      <w:tblBorders>
        <w:top w:val="single" w:sz="4" w:space="0" w:color="B7C6E1" w:themeColor="accent1" w:themeTint="66"/>
        <w:left w:val="single" w:sz="4" w:space="0" w:color="B7C6E1" w:themeColor="accent1" w:themeTint="66"/>
        <w:bottom w:val="single" w:sz="4" w:space="0" w:color="B7C6E1" w:themeColor="accent1" w:themeTint="66"/>
        <w:right w:val="single" w:sz="4" w:space="0" w:color="B7C6E1" w:themeColor="accent1" w:themeTint="66"/>
        <w:insideH w:val="single" w:sz="4" w:space="0" w:color="B7C6E1" w:themeColor="accent1" w:themeTint="66"/>
        <w:insideV w:val="single" w:sz="4" w:space="0" w:color="B7C6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AA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AA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75C8"/>
    <w:rPr>
      <w:color w:val="0080CB" w:themeColor="followedHyperlink"/>
      <w:u w:val="single"/>
    </w:rPr>
  </w:style>
  <w:style w:type="paragraph" w:customStyle="1" w:styleId="msonormal0">
    <w:name w:val="msonormal"/>
    <w:basedOn w:val="Normal"/>
    <w:rsid w:val="000B75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rsid w:val="000B75C8"/>
  </w:style>
  <w:style w:type="paragraph" w:customStyle="1" w:styleId="AppendixSubHeading">
    <w:name w:val="Appendix.SubHeading"/>
    <w:basedOn w:val="Heading3"/>
    <w:link w:val="AppendixSubHeadingChar"/>
    <w:qFormat/>
    <w:rsid w:val="00DC6995"/>
    <w:rPr>
      <w:i/>
      <w:color w:val="2D413C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endixSubHeadingChar">
    <w:name w:val="Appendix.SubHeading Char"/>
    <w:basedOn w:val="Heading3Char"/>
    <w:link w:val="AppendixSubHeading"/>
    <w:rsid w:val="00DC6995"/>
    <w:rPr>
      <w:rFonts w:asciiTheme="majorHAnsi" w:eastAsiaTheme="majorEastAsia" w:hAnsiTheme="majorHAnsi" w:cstheme="majorBidi"/>
      <w:b/>
      <w:i/>
      <w:color w:val="2D413C"/>
      <w:szCs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FormFields">
    <w:name w:val="Form.Fields"/>
    <w:basedOn w:val="Header"/>
    <w:link w:val="FormFieldsChar"/>
    <w:autoRedefine/>
    <w:qFormat/>
    <w:rsid w:val="00A312F7"/>
    <w:pPr>
      <w:ind w:left="-432"/>
    </w:pPr>
    <w:rPr>
      <w:b/>
      <w:color w:val="00598D" w:themeColor="text2" w:themeTint="E6"/>
      <w14:cntxtAlts/>
    </w:rPr>
  </w:style>
  <w:style w:type="character" w:customStyle="1" w:styleId="FormFieldsChar">
    <w:name w:val="Form.Fields Char"/>
    <w:basedOn w:val="HeaderChar"/>
    <w:link w:val="FormFields"/>
    <w:rsid w:val="00A312F7"/>
    <w:rPr>
      <w:b/>
      <w:color w:val="00598D" w:themeColor="text2" w:themeTint="E6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18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975">
          <w:marLeft w:val="562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764">
          <w:marLeft w:val="562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536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9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29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514">
          <w:marLeft w:val="562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67BF-54E0-403D-A1F6-5DB800781721}"/>
      </w:docPartPr>
      <w:docPartBody>
        <w:p w:rsidR="009B1B16" w:rsidRDefault="008E4D38">
          <w:r w:rsidRPr="00A055A9">
            <w:rPr>
              <w:rStyle w:val="PlaceholderText"/>
            </w:rPr>
            <w:t>Choose an item.</w:t>
          </w:r>
        </w:p>
      </w:docPartBody>
    </w:docPart>
    <w:docPart>
      <w:docPartPr>
        <w:name w:val="094D26D140A649B88431FC162CC3C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1655-571C-402E-BEE2-EE32BEE9A0C8}"/>
      </w:docPartPr>
      <w:docPartBody>
        <w:p w:rsidR="00877F0B" w:rsidRDefault="001241EA" w:rsidP="001241EA">
          <w:pPr>
            <w:pStyle w:val="094D26D140A649B88431FC162CC3C2F21"/>
          </w:pPr>
          <w:r w:rsidRPr="007263A3">
            <w:rPr>
              <w:rStyle w:val="PlaceholderText"/>
              <w:sz w:val="18"/>
              <w:szCs w:val="18"/>
            </w:rPr>
            <w:t>Click here to enter a date.</w:t>
          </w:r>
        </w:p>
      </w:docPartBody>
    </w:docPart>
    <w:docPart>
      <w:docPartPr>
        <w:name w:val="53656B9218BD49FEAFC2841B94C9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0C4BC-4DC7-424D-816D-BAD201BE3B46}"/>
      </w:docPartPr>
      <w:docPartBody>
        <w:p w:rsidR="00170B86" w:rsidRDefault="008E4D38">
          <w:pPr>
            <w:pStyle w:val="53656B9218BD49FEAFC2841B94C9E6B1"/>
          </w:pPr>
          <w:r w:rsidRPr="00A055A9">
            <w:rPr>
              <w:rStyle w:val="PlaceholderText"/>
            </w:rPr>
            <w:t>Click here to enter text.</w:t>
          </w:r>
        </w:p>
      </w:docPartBody>
    </w:docPart>
    <w:docPart>
      <w:docPartPr>
        <w:name w:val="E6B772E832D2442CBCDE508BFE4AE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BE16-BBA4-4E05-A04E-9E9D16294745}"/>
      </w:docPartPr>
      <w:docPartBody>
        <w:p w:rsidR="002E7CCA" w:rsidRDefault="00501051" w:rsidP="00501051">
          <w:pPr>
            <w:pStyle w:val="E6B772E832D2442CBCDE508BFE4AE2A0"/>
          </w:pPr>
          <w:r w:rsidRPr="00A0368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38"/>
    <w:rsid w:val="001241EA"/>
    <w:rsid w:val="00160CDC"/>
    <w:rsid w:val="00170B86"/>
    <w:rsid w:val="001B748D"/>
    <w:rsid w:val="00204B2B"/>
    <w:rsid w:val="002E7CCA"/>
    <w:rsid w:val="004075E9"/>
    <w:rsid w:val="00480622"/>
    <w:rsid w:val="00501051"/>
    <w:rsid w:val="0054417C"/>
    <w:rsid w:val="00595FF0"/>
    <w:rsid w:val="005D38CB"/>
    <w:rsid w:val="00676C76"/>
    <w:rsid w:val="00851AEB"/>
    <w:rsid w:val="00877F0B"/>
    <w:rsid w:val="008E4D38"/>
    <w:rsid w:val="00913226"/>
    <w:rsid w:val="00936994"/>
    <w:rsid w:val="009A7742"/>
    <w:rsid w:val="009B1B16"/>
    <w:rsid w:val="00A40F03"/>
    <w:rsid w:val="00BC664D"/>
    <w:rsid w:val="00BE777B"/>
    <w:rsid w:val="00C86D1B"/>
    <w:rsid w:val="00E2557F"/>
    <w:rsid w:val="00EE73CD"/>
    <w:rsid w:val="00EF3145"/>
    <w:rsid w:val="00F3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051"/>
    <w:rPr>
      <w:color w:val="808080"/>
    </w:rPr>
  </w:style>
  <w:style w:type="paragraph" w:customStyle="1" w:styleId="9F7E497106A04398BC30D47E9543B8F5">
    <w:name w:val="9F7E497106A04398BC30D47E9543B8F5"/>
    <w:rsid w:val="008E4D38"/>
  </w:style>
  <w:style w:type="paragraph" w:customStyle="1" w:styleId="31B47A6BE2BF43A3AF3479EC93F0965B">
    <w:name w:val="31B47A6BE2BF43A3AF3479EC93F0965B"/>
    <w:rsid w:val="005D38CB"/>
  </w:style>
  <w:style w:type="paragraph" w:customStyle="1" w:styleId="4553A1FA34E94F7C916FCF8286187167">
    <w:name w:val="4553A1FA34E94F7C916FCF8286187167"/>
    <w:rsid w:val="005D38CB"/>
  </w:style>
  <w:style w:type="paragraph" w:customStyle="1" w:styleId="219B5B1EEDE846C8B14AC7C7D8C3E794">
    <w:name w:val="219B5B1EEDE846C8B14AC7C7D8C3E794"/>
    <w:rsid w:val="004075E9"/>
  </w:style>
  <w:style w:type="paragraph" w:customStyle="1" w:styleId="15F2B8440C9D4309B8BC40A07884482B">
    <w:name w:val="15F2B8440C9D4309B8BC40A07884482B"/>
    <w:rsid w:val="004075E9"/>
  </w:style>
  <w:style w:type="paragraph" w:customStyle="1" w:styleId="1FFCD01E5A674DB4BB87FD05C12CE51B">
    <w:name w:val="1FFCD01E5A674DB4BB87FD05C12CE51B"/>
    <w:rsid w:val="004075E9"/>
  </w:style>
  <w:style w:type="paragraph" w:customStyle="1" w:styleId="92EAF00A0B0046AD8B41762D566A8415">
    <w:name w:val="92EAF00A0B0046AD8B41762D566A8415"/>
    <w:rsid w:val="004075E9"/>
  </w:style>
  <w:style w:type="paragraph" w:customStyle="1" w:styleId="AB1AEFF4F3704B23BA9664D282058215">
    <w:name w:val="AB1AEFF4F3704B23BA9664D282058215"/>
    <w:rsid w:val="00936994"/>
  </w:style>
  <w:style w:type="paragraph" w:customStyle="1" w:styleId="92AD5F8E093D48EFAEE5599B1FDAE95B">
    <w:name w:val="92AD5F8E093D48EFAEE5599B1FDAE95B"/>
    <w:rsid w:val="00936994"/>
  </w:style>
  <w:style w:type="paragraph" w:customStyle="1" w:styleId="F462A6130A8A4218B29FE8CC21B7400F">
    <w:name w:val="F462A6130A8A4218B29FE8CC21B7400F"/>
    <w:rsid w:val="00936994"/>
  </w:style>
  <w:style w:type="paragraph" w:customStyle="1" w:styleId="182D5BE41F024D9EAB97FBE6CF2AC369">
    <w:name w:val="182D5BE41F024D9EAB97FBE6CF2AC369"/>
    <w:rsid w:val="00936994"/>
  </w:style>
  <w:style w:type="paragraph" w:customStyle="1" w:styleId="094D26D140A649B88431FC162CC3C2F2">
    <w:name w:val="094D26D140A649B88431FC162CC3C2F2"/>
    <w:rsid w:val="00936994"/>
  </w:style>
  <w:style w:type="paragraph" w:customStyle="1" w:styleId="83116DCF3F85460D9B9ECFF00D0C7561">
    <w:name w:val="83116DCF3F85460D9B9ECFF00D0C7561"/>
    <w:rsid w:val="00F3356A"/>
  </w:style>
  <w:style w:type="paragraph" w:customStyle="1" w:styleId="D2BDF3E5586C45B9A11CE75183AFC5C2">
    <w:name w:val="D2BDF3E5586C45B9A11CE75183AFC5C2"/>
  </w:style>
  <w:style w:type="paragraph" w:customStyle="1" w:styleId="4D9BC598D7324AA698AFB485C13ADC4A">
    <w:name w:val="4D9BC598D7324AA698AFB485C13ADC4A"/>
  </w:style>
  <w:style w:type="paragraph" w:customStyle="1" w:styleId="53656B9218BD49FEAFC2841B94C9E6B1">
    <w:name w:val="53656B9218BD49FEAFC2841B94C9E6B1"/>
  </w:style>
  <w:style w:type="paragraph" w:customStyle="1" w:styleId="7AD7AAE8360741D491FC970DACE40E24">
    <w:name w:val="7AD7AAE8360741D491FC970DACE40E24"/>
    <w:rsid w:val="00170B86"/>
  </w:style>
  <w:style w:type="paragraph" w:customStyle="1" w:styleId="1B395CE559874BC895493F4C4EB97561">
    <w:name w:val="1B395CE559874BC895493F4C4EB97561"/>
    <w:rsid w:val="00170B86"/>
  </w:style>
  <w:style w:type="paragraph" w:customStyle="1" w:styleId="97365BDA24D74675A67485B4644E62AD">
    <w:name w:val="97365BDA24D74675A67485B4644E62AD"/>
    <w:rsid w:val="009A7742"/>
    <w:pPr>
      <w:spacing w:after="200" w:line="276" w:lineRule="auto"/>
    </w:pPr>
  </w:style>
  <w:style w:type="paragraph" w:customStyle="1" w:styleId="18B783AB4A1E44E78898117877274649">
    <w:name w:val="18B783AB4A1E44E78898117877274649"/>
    <w:rsid w:val="00C86D1B"/>
  </w:style>
  <w:style w:type="paragraph" w:customStyle="1" w:styleId="094D26D140A649B88431FC162CC3C2F21">
    <w:name w:val="094D26D140A649B88431FC162CC3C2F21"/>
    <w:rsid w:val="001241EA"/>
    <w:pPr>
      <w:spacing w:after="0" w:line="240" w:lineRule="auto"/>
    </w:pPr>
    <w:rPr>
      <w:rFonts w:eastAsiaTheme="minorHAnsi"/>
    </w:rPr>
  </w:style>
  <w:style w:type="paragraph" w:customStyle="1" w:styleId="E6B772E832D2442CBCDE508BFE4AE2A0">
    <w:name w:val="E6B772E832D2442CBCDE508BFE4AE2A0"/>
    <w:rsid w:val="00501051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aikaran">
      <a:dk1>
        <a:sysClr val="windowText" lastClr="000000"/>
      </a:dk1>
      <a:lt1>
        <a:srgbClr val="FFFFFF"/>
      </a:lt1>
      <a:dk2>
        <a:srgbClr val="004065"/>
      </a:dk2>
      <a:lt2>
        <a:srgbClr val="DBECD7"/>
      </a:lt2>
      <a:accent1>
        <a:srgbClr val="4B73B4"/>
      </a:accent1>
      <a:accent2>
        <a:srgbClr val="B42D2D"/>
      </a:accent2>
      <a:accent3>
        <a:srgbClr val="4B7364"/>
      </a:accent3>
      <a:accent4>
        <a:srgbClr val="FFC000"/>
      </a:accent4>
      <a:accent5>
        <a:srgbClr val="372D6E"/>
      </a:accent5>
      <a:accent6>
        <a:srgbClr val="CF0055"/>
      </a:accent6>
      <a:hlink>
        <a:srgbClr val="7567C1"/>
      </a:hlink>
      <a:folHlink>
        <a:srgbClr val="0080CB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32e49fa-c40e-432b-8438-fd48c68e6ed8">WXTTKJVKAZC7-1304248556-8</_dlc_DocId>
    <_dlc_DocIdUrl xmlns="b32e49fa-c40e-432b-8438-fd48c68e6ed8">
      <Url>https://gwu0-my.sharepoint.com/personal/bobbyjaikaran_gwu_edu/_layouts/15/DocIdRedir.aspx?ID=WXTTKJVKAZC7-1304248556-8</Url>
      <Description>WXTTKJVKAZC7-1304248556-8</Description>
    </_dlc_DocIdUrl>
    <IconOverlay xmlns="http://schemas.microsoft.com/sharepoint/v4" xsi:nil="true"/>
    <Hidden_x002e_Items xmlns="1cf846c6-f339-48b1-8e02-92f950d6332a">false</Hidden_x002e_Item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665E1A118C147AA26F3DC04D20FDF" ma:contentTypeVersion="4" ma:contentTypeDescription="Create a new document." ma:contentTypeScope="" ma:versionID="9e90977495cf3b827e316fe5b15a0f83">
  <xsd:schema xmlns:xsd="http://www.w3.org/2001/XMLSchema" xmlns:xs="http://www.w3.org/2001/XMLSchema" xmlns:p="http://schemas.microsoft.com/office/2006/metadata/properties" xmlns:ns2="b32e49fa-c40e-432b-8438-fd48c68e6ed8" xmlns:ns3="http://schemas.microsoft.com/sharepoint/v4" xmlns:ns4="1cf846c6-f339-48b1-8e02-92f950d6332a" targetNamespace="http://schemas.microsoft.com/office/2006/metadata/properties" ma:root="true" ma:fieldsID="a4837284176430239602703281351780" ns2:_="" ns3:_="" ns4:_="">
    <xsd:import namespace="b32e49fa-c40e-432b-8438-fd48c68e6ed8"/>
    <xsd:import namespace="http://schemas.microsoft.com/sharepoint/v4"/>
    <xsd:import namespace="1cf846c6-f339-48b1-8e02-92f950d633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Hidden_x002e_Ite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49fa-c40e-432b-8438-fd48c68e6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3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846c6-f339-48b1-8e02-92f950d6332a" elementFormDefault="qualified">
    <xsd:import namespace="http://schemas.microsoft.com/office/2006/documentManagement/types"/>
    <xsd:import namespace="http://schemas.microsoft.com/office/infopath/2007/PartnerControls"/>
    <xsd:element name="Hidden_x002e_Items" ma:index="14" nillable="true" ma:displayName="Hidden.Items" ma:default="0" ma:internalName="Hidden_x002e_Item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C789-6ECE-472B-937C-43E02D087CFE}">
  <ds:schemaRefs>
    <ds:schemaRef ds:uri="http://schemas.microsoft.com/office/2006/metadata/properties"/>
    <ds:schemaRef ds:uri="http://schemas.microsoft.com/office/infopath/2007/PartnerControls"/>
    <ds:schemaRef ds:uri="b32e49fa-c40e-432b-8438-fd48c68e6ed8"/>
    <ds:schemaRef ds:uri="http://schemas.microsoft.com/sharepoint/v4"/>
    <ds:schemaRef ds:uri="1cf846c6-f339-48b1-8e02-92f950d6332a"/>
  </ds:schemaRefs>
</ds:datastoreItem>
</file>

<file path=customXml/itemProps2.xml><?xml version="1.0" encoding="utf-8"?>
<ds:datastoreItem xmlns:ds="http://schemas.openxmlformats.org/officeDocument/2006/customXml" ds:itemID="{60D6CAE6-A16C-4D27-B162-517ABA7A5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1227D-0DDE-4880-A7DA-DD9F55045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49fa-c40e-432b-8438-fd48c68e6ed8"/>
    <ds:schemaRef ds:uri="http://schemas.microsoft.com/sharepoint/v4"/>
    <ds:schemaRef ds:uri="1cf846c6-f339-48b1-8e02-92f950d63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7EED1-DA9E-4035-B30C-F6E52F7787B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D1DB99D-23AD-45D0-9EDF-6D67AB6A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Jaikaran, Bobby Javed</dc:creator>
  <cp:keywords/>
  <dc:description/>
  <cp:lastModifiedBy>JaikarBJ</cp:lastModifiedBy>
  <cp:revision>5</cp:revision>
  <dcterms:created xsi:type="dcterms:W3CDTF">2018-02-24T01:36:00Z</dcterms:created>
  <dcterms:modified xsi:type="dcterms:W3CDTF">2018-03-19T14:50:00Z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0x010100F20665E1A118C147AA26F3DC04D20FDF</vt:lpwstr>
  </property>
  <property fmtid="{D5CDD505-2E9C-101B-9397-08002B2CF9AE}" pid="3" name="_dlc_DocIdItemGuid">
    <vt:lpwstr>8d62a92e-b9e5-491e-a88b-4bb9e39deca9</vt:lpwstr>
  </property>
</Properties>
</file>