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EBF" w14:paraId="2044723B" w14:textId="77777777" w:rsidTr="006C6CE8">
        <w:trPr>
          <w:trHeight w:val="1142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52C30" w14:textId="0E90794A" w:rsidR="004A7EBF" w:rsidRPr="00AF4CC3" w:rsidRDefault="004A7EBF" w:rsidP="006C6CE8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color w:val="808080" w:themeColor="background1" w:themeShade="80"/>
                <w:sz w:val="32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t>Set Goals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 w:rsidRPr="00AF4CC3">
              <w:rPr>
                <w:rFonts w:ascii="Corbel" w:hAnsi="Corbel"/>
                <w:color w:val="808080" w:themeColor="background1" w:themeShade="80"/>
                <w:sz w:val="32"/>
              </w:rPr>
              <w:t>Sample</w:t>
            </w:r>
            <w:r>
              <w:rPr>
                <w:rFonts w:ascii="Corbel" w:hAnsi="Corbel"/>
                <w:color w:val="808080" w:themeColor="background1" w:themeShade="80"/>
                <w:sz w:val="32"/>
              </w:rPr>
              <w:t xml:space="preserve"> 1:1</w:t>
            </w:r>
            <w:r w:rsidRPr="00AF4CC3">
              <w:rPr>
                <w:rFonts w:ascii="Corbel" w:hAnsi="Corbel"/>
                <w:color w:val="808080" w:themeColor="background1" w:themeShade="80"/>
                <w:sz w:val="32"/>
              </w:rPr>
              <w:t xml:space="preserve"> Agenda</w:t>
            </w:r>
          </w:p>
          <w:p w14:paraId="253CE3EA" w14:textId="77777777" w:rsidR="004A7EBF" w:rsidRDefault="004A7EBF" w:rsidP="006C6CE8">
            <w:pPr>
              <w:pStyle w:val="NormalWeb"/>
              <w:shd w:val="clear" w:color="auto" w:fill="FFFFFF"/>
              <w:tabs>
                <w:tab w:val="left" w:pos="4357"/>
                <w:tab w:val="right" w:pos="9133"/>
              </w:tabs>
              <w:spacing w:before="0" w:beforeAutospacing="0" w:after="24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  <w:r>
              <w:rPr>
                <w:rFonts w:ascii="Corbel" w:hAnsi="Corbel"/>
                <w:noProof/>
                <w:color w:val="808080" w:themeColor="background1" w:themeShade="80"/>
              </w:rPr>
              <w:t xml:space="preserve">Date/Time: </w:t>
            </w:r>
            <w:r>
              <w:rPr>
                <w:rFonts w:ascii="Corbel" w:hAnsi="Corbel"/>
                <w:noProof/>
                <w:color w:val="808080" w:themeColor="background1" w:themeShade="80"/>
              </w:rPr>
              <w:tab/>
              <w:t xml:space="preserve">Location: </w:t>
            </w:r>
          </w:p>
          <w:p w14:paraId="2C003D82" w14:textId="77777777" w:rsidR="004A7EBF" w:rsidRDefault="004A7EBF" w:rsidP="006C6CE8">
            <w:pPr>
              <w:pStyle w:val="NormalWeb"/>
              <w:shd w:val="clear" w:color="auto" w:fill="FFFFFF"/>
              <w:tabs>
                <w:tab w:val="right" w:pos="9133"/>
              </w:tabs>
              <w:spacing w:before="0" w:beforeAutospacing="0" w:after="24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  <w:r>
              <w:rPr>
                <w:rFonts w:ascii="Corbel" w:hAnsi="Corbel"/>
                <w:noProof/>
                <w:color w:val="808080" w:themeColor="background1" w:themeShade="80"/>
              </w:rPr>
              <w:t>Attendees:</w:t>
            </w:r>
          </w:p>
        </w:tc>
        <w:bookmarkStart w:id="0" w:name="_GoBack"/>
        <w:bookmarkEnd w:id="0"/>
      </w:tr>
      <w:tr w:rsidR="004A7EBF" w14:paraId="24EA79F9" w14:textId="77777777" w:rsidTr="006C6CE8">
        <w:trPr>
          <w:trHeight w:val="297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CDEF847" w14:textId="77777777" w:rsidR="004A7EBF" w:rsidRDefault="004A7EBF" w:rsidP="006C6CE8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  <w:sz w:val="40"/>
              </w:rPr>
            </w:pPr>
          </w:p>
          <w:p w14:paraId="10E7BA80" w14:textId="77777777" w:rsidR="004A7EBF" w:rsidRDefault="004A7EBF" w:rsidP="006C6CE8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  <w:sz w:val="40"/>
              </w:rPr>
            </w:pPr>
            <w:r>
              <w:rPr>
                <w:rFonts w:ascii="Corbel" w:hAnsi="Corbel"/>
                <w:noProof/>
                <w:color w:val="808080" w:themeColor="background1" w:themeShade="80"/>
                <w:sz w:val="40"/>
              </w:rPr>
              <w:t>Individual Goal</w:t>
            </w:r>
          </w:p>
        </w:tc>
      </w:tr>
      <w:tr w:rsidR="004A7EBF" w14:paraId="5F5EFADE" w14:textId="77777777" w:rsidTr="006C6CE8">
        <w:trPr>
          <w:trHeight w:val="297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60525" w14:textId="77777777" w:rsidR="004A7EBF" w:rsidRPr="00AF4CC3" w:rsidRDefault="004A7EBF" w:rsidP="006C6CE8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</w:rPr>
            </w:pPr>
            <w:r w:rsidRPr="00AF4CC3">
              <w:rPr>
                <w:rFonts w:ascii="Corbel" w:hAnsi="Corbel"/>
                <w:noProof/>
              </w:rPr>
              <w:t>Proposed draft</w:t>
            </w:r>
          </w:p>
          <w:p w14:paraId="4910456A" w14:textId="77777777" w:rsidR="004A7EBF" w:rsidRPr="00AF4CC3" w:rsidRDefault="004A7EBF" w:rsidP="006C6CE8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</w:rPr>
            </w:pPr>
            <w:r w:rsidRPr="00AF4CC3">
              <w:rPr>
                <w:rFonts w:ascii="Corbel" w:hAnsi="Corbel"/>
                <w:noProof/>
              </w:rPr>
              <w:t xml:space="preserve">Discuss answers to Set 2 questions </w:t>
            </w:r>
            <w:r>
              <w:rPr>
                <w:rFonts w:ascii="Corbel" w:hAnsi="Corbel"/>
                <w:noProof/>
              </w:rPr>
              <w:t>(</w:t>
            </w:r>
            <w:r w:rsidRPr="00AF4CC3">
              <w:rPr>
                <w:rFonts w:ascii="Corbel" w:hAnsi="Corbel"/>
                <w:noProof/>
              </w:rPr>
              <w:t>Team Tool</w:t>
            </w:r>
            <w:r>
              <w:rPr>
                <w:rFonts w:ascii="Corbel" w:hAnsi="Corbel"/>
                <w:noProof/>
              </w:rPr>
              <w:t>)</w:t>
            </w:r>
          </w:p>
          <w:p w14:paraId="1043DFB5" w14:textId="77777777" w:rsidR="004A7EBF" w:rsidRPr="00AF4CC3" w:rsidRDefault="004A7EBF" w:rsidP="006C6CE8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  <w:r w:rsidRPr="00AF4CC3">
              <w:rPr>
                <w:rFonts w:ascii="Corbel" w:hAnsi="Corbel"/>
                <w:noProof/>
              </w:rPr>
              <w:t xml:space="preserve">Agree on </w:t>
            </w:r>
            <w:r>
              <w:rPr>
                <w:rFonts w:ascii="Corbel" w:hAnsi="Corbel"/>
                <w:noProof/>
              </w:rPr>
              <w:t>Individual</w:t>
            </w:r>
            <w:r w:rsidRPr="00AF4CC3">
              <w:rPr>
                <w:rFonts w:ascii="Corbel" w:hAnsi="Corbel"/>
                <w:noProof/>
              </w:rPr>
              <w:t xml:space="preserve"> Goal </w:t>
            </w:r>
          </w:p>
          <w:p w14:paraId="16E9E152" w14:textId="77777777" w:rsidR="004A7EBF" w:rsidRPr="00AF4CC3" w:rsidRDefault="004A7EBF" w:rsidP="006C6CE8">
            <w:pPr>
              <w:pStyle w:val="NormalWeb"/>
              <w:numPr>
                <w:ilvl w:val="1"/>
                <w:numId w:val="1"/>
              </w:numPr>
              <w:shd w:val="clear" w:color="auto" w:fill="FFFFFF"/>
              <w:tabs>
                <w:tab w:val="left" w:pos="1452"/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</w:rPr>
            </w:pPr>
            <w:r w:rsidRPr="00AF4CC3">
              <w:rPr>
                <w:rFonts w:ascii="Corbel" w:hAnsi="Corbel"/>
                <w:noProof/>
              </w:rPr>
              <w:t>Wording</w:t>
            </w:r>
          </w:p>
          <w:p w14:paraId="2575D3F8" w14:textId="77777777" w:rsidR="004A7EBF" w:rsidRPr="00AF4CC3" w:rsidRDefault="004A7EBF" w:rsidP="006C6CE8">
            <w:pPr>
              <w:pStyle w:val="NormalWeb"/>
              <w:numPr>
                <w:ilvl w:val="1"/>
                <w:numId w:val="1"/>
              </w:numPr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</w:rPr>
            </w:pPr>
            <w:r w:rsidRPr="00AF4CC3">
              <w:rPr>
                <w:rFonts w:ascii="Corbel" w:hAnsi="Corbel"/>
                <w:noProof/>
              </w:rPr>
              <w:t>How to measure</w:t>
            </w:r>
          </w:p>
          <w:p w14:paraId="34518804" w14:textId="77777777" w:rsidR="004A7EBF" w:rsidRPr="00EA451B" w:rsidRDefault="004A7EBF" w:rsidP="006C6CE8">
            <w:pPr>
              <w:pStyle w:val="NormalWeb"/>
              <w:numPr>
                <w:ilvl w:val="1"/>
                <w:numId w:val="1"/>
              </w:numPr>
              <w:shd w:val="clear" w:color="auto" w:fill="FFFFFF"/>
              <w:tabs>
                <w:tab w:val="left" w:pos="1452"/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  <w:r w:rsidRPr="00AF4CC3">
              <w:rPr>
                <w:rFonts w:ascii="Corbel" w:hAnsi="Corbel"/>
                <w:noProof/>
              </w:rPr>
              <w:t>Time line/deadline</w:t>
            </w:r>
          </w:p>
          <w:p w14:paraId="36DBE0C3" w14:textId="77777777" w:rsidR="004A7EBF" w:rsidRPr="00EA451B" w:rsidRDefault="004A7EBF" w:rsidP="006C6CE8">
            <w:pPr>
              <w:pStyle w:val="NormalWeb"/>
              <w:numPr>
                <w:ilvl w:val="0"/>
                <w:numId w:val="1"/>
              </w:numPr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  <w:r w:rsidRPr="00AF4CC3">
              <w:rPr>
                <w:rFonts w:ascii="Corbel" w:hAnsi="Corbel"/>
                <w:noProof/>
              </w:rPr>
              <w:t xml:space="preserve">Agree on </w:t>
            </w:r>
            <w:r>
              <w:rPr>
                <w:rFonts w:ascii="Corbel" w:hAnsi="Corbel"/>
                <w:noProof/>
              </w:rPr>
              <w:t>regular schedule for checking in on progress towards goal</w:t>
            </w:r>
            <w:r w:rsidRPr="00AF4CC3">
              <w:rPr>
                <w:rFonts w:ascii="Corbel" w:hAnsi="Corbel"/>
                <w:noProof/>
              </w:rPr>
              <w:t xml:space="preserve"> </w:t>
            </w:r>
          </w:p>
          <w:p w14:paraId="2C4A747B" w14:textId="77777777" w:rsidR="004A7EBF" w:rsidRPr="00AF4CC3" w:rsidRDefault="004A7EBF" w:rsidP="006C6CE8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</w:p>
          <w:p w14:paraId="3F634BC8" w14:textId="77777777" w:rsidR="004A7EBF" w:rsidRPr="00AF4CC3" w:rsidRDefault="004A7EBF" w:rsidP="006C6CE8">
            <w:pPr>
              <w:pStyle w:val="NormalWeb"/>
              <w:shd w:val="clear" w:color="auto" w:fill="FFFFFF"/>
              <w:tabs>
                <w:tab w:val="left" w:pos="1452"/>
                <w:tab w:val="right" w:pos="9360"/>
              </w:tabs>
              <w:spacing w:before="0" w:beforeAutospacing="0" w:after="120" w:afterAutospacing="0"/>
              <w:textAlignment w:val="baseline"/>
              <w:rPr>
                <w:rFonts w:ascii="Corbel" w:hAnsi="Corbel"/>
                <w:noProof/>
                <w:color w:val="808080" w:themeColor="background1" w:themeShade="80"/>
              </w:rPr>
            </w:pPr>
          </w:p>
        </w:tc>
      </w:tr>
    </w:tbl>
    <w:p w14:paraId="59CAEDDD" w14:textId="77777777" w:rsidR="004A7EBF" w:rsidRDefault="004A7EBF" w:rsidP="004A7EBF">
      <w:pPr>
        <w:tabs>
          <w:tab w:val="left" w:pos="1428"/>
        </w:tabs>
        <w:rPr>
          <w:rFonts w:ascii="Corbel" w:eastAsia="Times New Roman" w:hAnsi="Corbel" w:cs="Times New Roman"/>
        </w:rPr>
      </w:pPr>
    </w:p>
    <w:p w14:paraId="5914219B" w14:textId="77777777" w:rsidR="004A7EBF" w:rsidRPr="00EA451B" w:rsidRDefault="004A7EBF" w:rsidP="004A7EBF">
      <w:pPr>
        <w:pStyle w:val="NormalWeb"/>
        <w:shd w:val="clear" w:color="auto" w:fill="FFFFFF"/>
        <w:tabs>
          <w:tab w:val="right" w:pos="9360"/>
        </w:tabs>
        <w:spacing w:before="0" w:beforeAutospacing="0" w:after="120" w:afterAutospacing="0"/>
        <w:textAlignment w:val="baseline"/>
        <w:rPr>
          <w:rFonts w:ascii="Corbel" w:hAnsi="Corbel"/>
          <w:noProof/>
          <w:color w:val="808080" w:themeColor="background1" w:themeShade="80"/>
          <w:sz w:val="40"/>
        </w:rPr>
      </w:pPr>
      <w:r>
        <w:rPr>
          <w:rFonts w:ascii="Corbel" w:hAnsi="Corbel"/>
          <w:noProof/>
          <w:color w:val="808080" w:themeColor="background1" w:themeShade="80"/>
          <w:sz w:val="40"/>
        </w:rPr>
        <w:t>Notes</w:t>
      </w:r>
      <w:r w:rsidRPr="00EA451B">
        <w:rPr>
          <w:rFonts w:ascii="Corbel" w:hAnsi="Corbel"/>
          <w:noProof/>
          <w:color w:val="808080" w:themeColor="background1" w:themeShade="80"/>
          <w:sz w:val="40"/>
        </w:rPr>
        <w:t xml:space="preserve"> </w:t>
      </w:r>
    </w:p>
    <w:p w14:paraId="745A2DD8" w14:textId="77777777" w:rsidR="00032F3A" w:rsidRDefault="00032F3A"/>
    <w:sectPr w:rsidR="00032F3A" w:rsidSect="00B734B6">
      <w:headerReference w:type="default" r:id="rId7"/>
      <w:footerReference w:type="default" r:id="rId8"/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6FA3F" w14:textId="77777777" w:rsidR="00347535" w:rsidRDefault="00347535">
      <w:pPr>
        <w:spacing w:after="0" w:line="240" w:lineRule="auto"/>
      </w:pPr>
      <w:r>
        <w:separator/>
      </w:r>
    </w:p>
  </w:endnote>
  <w:endnote w:type="continuationSeparator" w:id="0">
    <w:p w14:paraId="1FBB19D8" w14:textId="77777777" w:rsidR="00347535" w:rsidRDefault="0034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97ED8" w14:textId="77777777" w:rsidR="005B58BA" w:rsidRPr="005B58BA" w:rsidRDefault="005C1A80" w:rsidP="005B58BA">
    <w:pPr>
      <w:pStyle w:val="Footer"/>
      <w:pBdr>
        <w:top w:val="single" w:sz="4" w:space="1" w:color="auto"/>
      </w:pBdr>
      <w:rPr>
        <w:rFonts w:ascii="Corbel" w:hAnsi="Corbel"/>
        <w:i/>
        <w:color w:val="808080" w:themeColor="background1" w:themeShade="80"/>
        <w:sz w:val="2"/>
      </w:rPr>
    </w:pPr>
  </w:p>
  <w:p w14:paraId="6863EF3F" w14:textId="77777777" w:rsidR="00B734B6" w:rsidRDefault="004A7EBF" w:rsidP="005B58BA">
    <w:pPr>
      <w:pStyle w:val="Footer"/>
      <w:pBdr>
        <w:top w:val="single" w:sz="4" w:space="1" w:color="auto"/>
      </w:pBdr>
    </w:pPr>
    <w:r>
      <w:rPr>
        <w:rFonts w:ascii="Corbel" w:hAnsi="Corbel"/>
        <w:i/>
        <w:noProof/>
        <w:color w:val="808080" w:themeColor="background1" w:themeShade="80"/>
        <w:sz w:val="20"/>
      </w:rPr>
      <w:drawing>
        <wp:anchor distT="0" distB="0" distL="0" distR="0" simplePos="0" relativeHeight="251659264" behindDoc="1" locked="0" layoutInCell="1" allowOverlap="1" wp14:anchorId="5BBD8A72" wp14:editId="11752CFB">
          <wp:simplePos x="0" y="0"/>
          <wp:positionH relativeFrom="margin">
            <wp:align>right</wp:align>
          </wp:positionH>
          <wp:positionV relativeFrom="paragraph">
            <wp:posOffset>23006</wp:posOffset>
          </wp:positionV>
          <wp:extent cx="1591056" cy="146304"/>
          <wp:effectExtent l="0" t="0" r="0" b="6350"/>
          <wp:wrapTight wrapText="bothSides">
            <wp:wrapPolygon edited="0">
              <wp:start x="259" y="0"/>
              <wp:lineTo x="0" y="5635"/>
              <wp:lineTo x="0" y="19722"/>
              <wp:lineTo x="13710" y="19722"/>
              <wp:lineTo x="19919" y="16904"/>
              <wp:lineTo x="19143" y="5635"/>
              <wp:lineTo x="1552" y="0"/>
              <wp:lineTo x="259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xAutoUni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i/>
        <w:color w:val="808080" w:themeColor="background1" w:themeShade="80"/>
        <w:sz w:val="20"/>
      </w:rPr>
      <w:t xml:space="preserve">SHIFT </w:t>
    </w:r>
    <w:r>
      <w:rPr>
        <w:rFonts w:ascii="Corbel" w:hAnsi="Corbel"/>
        <w:color w:val="808080" w:themeColor="background1" w:themeShade="80"/>
        <w:sz w:val="20"/>
      </w:rPr>
      <w:t xml:space="preserve">/ </w:t>
    </w:r>
    <w:r>
      <w:rPr>
        <w:rFonts w:ascii="Corbel" w:hAnsi="Corbel"/>
        <w:i/>
        <w:color w:val="808080" w:themeColor="background1" w:themeShade="80"/>
        <w:sz w:val="20"/>
      </w:rPr>
      <w:t xml:space="preserve">Grow - Module </w:t>
    </w:r>
    <w:r w:rsidR="009110D2">
      <w:rPr>
        <w:rFonts w:ascii="Corbel" w:hAnsi="Corbel"/>
        <w:i/>
        <w:color w:val="808080" w:themeColor="background1" w:themeShade="80"/>
        <w:sz w:val="20"/>
      </w:rPr>
      <w:t>1</w:t>
    </w:r>
    <w:r>
      <w:rPr>
        <w:rFonts w:ascii="Corbel" w:hAnsi="Corbel"/>
        <w:i/>
        <w:color w:val="808080" w:themeColor="background1" w:themeShade="80"/>
        <w:sz w:val="20"/>
      </w:rPr>
      <w:t>: Set Goals. Sample 1:1 Agenda</w:t>
    </w:r>
    <w:r>
      <w:rPr>
        <w:rFonts w:ascii="Corbel" w:hAnsi="Corbel"/>
        <w:i/>
        <w:color w:val="808080" w:themeColor="background1" w:themeShade="80"/>
        <w:sz w:val="20"/>
      </w:rPr>
      <w:tab/>
    </w:r>
  </w:p>
  <w:p w14:paraId="5CDE285D" w14:textId="77777777" w:rsidR="00B734B6" w:rsidRDefault="005C1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72EEB" w14:textId="77777777" w:rsidR="00347535" w:rsidRDefault="00347535">
      <w:pPr>
        <w:spacing w:after="0" w:line="240" w:lineRule="auto"/>
      </w:pPr>
      <w:r>
        <w:separator/>
      </w:r>
    </w:p>
  </w:footnote>
  <w:footnote w:type="continuationSeparator" w:id="0">
    <w:p w14:paraId="24CFA558" w14:textId="77777777" w:rsidR="00347535" w:rsidRDefault="0034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8FC6" w14:textId="36A8517E" w:rsidR="009110D2" w:rsidRDefault="00DA5F2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4B2011" wp14:editId="35E45024">
          <wp:simplePos x="0" y="0"/>
          <wp:positionH relativeFrom="column">
            <wp:posOffset>-981075</wp:posOffset>
          </wp:positionH>
          <wp:positionV relativeFrom="paragraph">
            <wp:posOffset>-485775</wp:posOffset>
          </wp:positionV>
          <wp:extent cx="7839075" cy="1314450"/>
          <wp:effectExtent l="0" t="0" r="9525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3657C"/>
    <w:multiLevelType w:val="hybridMultilevel"/>
    <w:tmpl w:val="414A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EBF"/>
    <w:rsid w:val="00032F3A"/>
    <w:rsid w:val="00347535"/>
    <w:rsid w:val="004A7EBF"/>
    <w:rsid w:val="005C1A80"/>
    <w:rsid w:val="009110D2"/>
    <w:rsid w:val="009B7F55"/>
    <w:rsid w:val="00DA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2AA1"/>
  <w15:chartTrackingRefBased/>
  <w15:docId w15:val="{5837875A-E6AD-42D4-8D67-FD08CF24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BF"/>
  </w:style>
  <w:style w:type="table" w:styleId="TableGrid">
    <w:name w:val="Table Grid"/>
    <w:basedOn w:val="TableNormal"/>
    <w:uiPriority w:val="39"/>
    <w:rsid w:val="004A7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3</cp:revision>
  <dcterms:created xsi:type="dcterms:W3CDTF">2018-11-13T15:00:00Z</dcterms:created>
  <dcterms:modified xsi:type="dcterms:W3CDTF">2018-11-13T15:00:00Z</dcterms:modified>
</cp:coreProperties>
</file>