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634" w:rsidRDefault="00DC2D42" w:rsidP="00DC2D42">
      <w:pPr>
        <w:pStyle w:val="Tytu"/>
      </w:pPr>
      <w:r>
        <w:t>Raport</w:t>
      </w:r>
    </w:p>
    <w:p w:rsidR="00DC2D42" w:rsidRPr="00DC2D42" w:rsidRDefault="00DC2D42" w:rsidP="00DC2D42">
      <w:pPr>
        <w:pStyle w:val="Podtytu"/>
      </w:pPr>
      <w:r>
        <w:t>Bartłomiej Jańczak</w:t>
      </w:r>
    </w:p>
    <w:p w:rsidR="00DC2D42" w:rsidRDefault="00DC2D42" w:rsidP="00D51205">
      <w:pPr>
        <w:pStyle w:val="Nagwek1"/>
        <w:numPr>
          <w:ilvl w:val="0"/>
          <w:numId w:val="3"/>
        </w:numPr>
      </w:pPr>
      <w:bookmarkStart w:id="0" w:name="_Opis_zadania"/>
      <w:bookmarkEnd w:id="0"/>
      <w:r>
        <w:t>Opis zadania</w:t>
      </w:r>
    </w:p>
    <w:p w:rsidR="006D1912" w:rsidRPr="006D1912" w:rsidRDefault="006D1912" w:rsidP="006D1912"/>
    <w:p w:rsidR="00DC2D42" w:rsidRPr="00EA67F0" w:rsidRDefault="00DC2D42" w:rsidP="00DC2D42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 xml:space="preserve">Wyszukiwanie Euklidesowego otoczenia </w:t>
      </w:r>
      <w:proofErr w:type="spellStart"/>
      <w:r w:rsidRPr="00EA67F0">
        <w:rPr>
          <w:rFonts w:eastAsia="Times New Roman" w:cstheme="minorHAnsi"/>
          <w:color w:val="000000"/>
          <w:lang w:eastAsia="pl-PL"/>
        </w:rPr>
        <w:t>Eps</w:t>
      </w:r>
      <w:proofErr w:type="spellEnd"/>
      <w:r w:rsidRPr="00EA67F0">
        <w:rPr>
          <w:rFonts w:eastAsia="Times New Roman" w:cstheme="minorHAnsi"/>
          <w:color w:val="000000"/>
          <w:lang w:eastAsia="pl-PL"/>
        </w:rPr>
        <w:t xml:space="preserve"> i k sąsiadów dla wszystkich (lub zadanej liczby) wektorów i wszystkich (lub zadanej liczby) wymiarów:</w:t>
      </w:r>
    </w:p>
    <w:p w:rsidR="002945B5" w:rsidRDefault="002945B5" w:rsidP="00D51205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>bez wykorzystania nierówności trójkąta</w:t>
      </w:r>
    </w:p>
    <w:p w:rsidR="002945B5" w:rsidRDefault="002945B5" w:rsidP="00D51205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z sortowaniem zbioru wektorów/indeksu na</w:t>
      </w:r>
      <w:r w:rsidR="00403A06">
        <w:rPr>
          <w:rFonts w:eastAsia="Times New Roman" w:cstheme="minorHAnsi"/>
          <w:color w:val="000000"/>
          <w:lang w:eastAsia="pl-PL"/>
        </w:rPr>
        <w:t xml:space="preserve"> zbiór</w:t>
      </w:r>
      <w:r>
        <w:rPr>
          <w:rFonts w:eastAsia="Times New Roman" w:cstheme="minorHAnsi"/>
          <w:color w:val="000000"/>
          <w:lang w:eastAsia="pl-PL"/>
        </w:rPr>
        <w:t xml:space="preserve"> </w:t>
      </w:r>
      <w:r w:rsidR="00403A06">
        <w:rPr>
          <w:rFonts w:eastAsia="Times New Roman" w:cstheme="minorHAnsi"/>
          <w:color w:val="000000"/>
          <w:lang w:eastAsia="pl-PL"/>
        </w:rPr>
        <w:t>wektorów oraz:</w:t>
      </w:r>
    </w:p>
    <w:p w:rsidR="00DC2D42" w:rsidRPr="002945B5" w:rsidRDefault="00DC2D42" w:rsidP="002945B5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 xml:space="preserve">z wykorzystaniem </w:t>
      </w:r>
      <w:r w:rsidR="00D51205" w:rsidRPr="00EA67F0">
        <w:rPr>
          <w:rFonts w:eastAsia="Times New Roman" w:cstheme="minorHAnsi"/>
          <w:color w:val="000000"/>
          <w:lang w:eastAsia="pl-PL"/>
        </w:rPr>
        <w:t>nierówności</w:t>
      </w:r>
      <w:r w:rsidRPr="00EA67F0">
        <w:rPr>
          <w:rFonts w:eastAsia="Times New Roman" w:cstheme="minorHAnsi"/>
          <w:color w:val="000000"/>
          <w:lang w:eastAsia="pl-PL"/>
        </w:rPr>
        <w:t xml:space="preserve"> </w:t>
      </w:r>
      <w:r w:rsidR="00D51205" w:rsidRPr="00EA67F0">
        <w:rPr>
          <w:rFonts w:eastAsia="Times New Roman" w:cstheme="minorHAnsi"/>
          <w:color w:val="000000"/>
          <w:lang w:eastAsia="pl-PL"/>
        </w:rPr>
        <w:t>trójkąta</w:t>
      </w:r>
      <w:r w:rsidRPr="00EA67F0">
        <w:rPr>
          <w:rFonts w:eastAsia="Times New Roman" w:cstheme="minorHAnsi"/>
          <w:color w:val="000000"/>
          <w:lang w:eastAsia="pl-PL"/>
        </w:rPr>
        <w:t xml:space="preserve"> i 1 lub </w:t>
      </w:r>
      <w:r w:rsidR="00D51205" w:rsidRPr="00EA67F0">
        <w:rPr>
          <w:rFonts w:eastAsia="Times New Roman" w:cstheme="minorHAnsi"/>
          <w:color w:val="000000"/>
          <w:lang w:eastAsia="pl-PL"/>
        </w:rPr>
        <w:t>więcej</w:t>
      </w:r>
      <w:r w:rsidRPr="00EA67F0">
        <w:rPr>
          <w:rFonts w:eastAsia="Times New Roman" w:cstheme="minorHAnsi"/>
          <w:color w:val="000000"/>
          <w:lang w:eastAsia="pl-PL"/>
        </w:rPr>
        <w:t xml:space="preserve"> </w:t>
      </w:r>
      <w:r w:rsidR="00D51205" w:rsidRPr="00EA67F0">
        <w:rPr>
          <w:rFonts w:eastAsia="Times New Roman" w:cstheme="minorHAnsi"/>
          <w:color w:val="000000"/>
          <w:lang w:eastAsia="pl-PL"/>
        </w:rPr>
        <w:t>wektorów</w:t>
      </w:r>
      <w:r w:rsidRPr="00EA67F0">
        <w:rPr>
          <w:rFonts w:eastAsia="Times New Roman" w:cstheme="minorHAnsi"/>
          <w:color w:val="000000"/>
          <w:lang w:eastAsia="pl-PL"/>
        </w:rPr>
        <w:t xml:space="preserve"> referencyjnych</w:t>
      </w:r>
      <w:r w:rsidR="00403A06">
        <w:rPr>
          <w:rFonts w:eastAsia="Times New Roman" w:cstheme="minorHAnsi"/>
          <w:color w:val="000000"/>
          <w:lang w:eastAsia="pl-PL"/>
        </w:rPr>
        <w:t xml:space="preserve"> </w:t>
      </w:r>
      <w:r w:rsidR="00403A06" w:rsidRPr="00EA67F0">
        <w:rPr>
          <w:rFonts w:eastAsia="Times New Roman" w:cstheme="minorHAnsi"/>
          <w:color w:val="000000"/>
          <w:lang w:eastAsia="pl-PL"/>
        </w:rPr>
        <w:t>(np. [0,0,0,1,0,0], [0,0,0,1/2,0,0], [0,0,0,1 1/2,0,0], [0,0,0,10,0,0])</w:t>
      </w:r>
      <w:r w:rsidR="00D51205" w:rsidRPr="00EA67F0">
        <w:rPr>
          <w:rFonts w:eastAsia="Times New Roman" w:cstheme="minorHAnsi"/>
          <w:color w:val="000000"/>
          <w:lang w:eastAsia="pl-PL"/>
        </w:rPr>
        <w:t>,</w:t>
      </w:r>
    </w:p>
    <w:p w:rsidR="00DC2D42" w:rsidRPr="00EA67F0" w:rsidRDefault="00D51205" w:rsidP="002945B5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>z wykorzystaniem rzutu(ó</w:t>
      </w:r>
      <w:r w:rsidR="00DC2D42" w:rsidRPr="00EA67F0">
        <w:rPr>
          <w:rFonts w:eastAsia="Times New Roman" w:cstheme="minorHAnsi"/>
          <w:color w:val="000000"/>
          <w:lang w:eastAsia="pl-PL"/>
        </w:rPr>
        <w:t>w) na os(</w:t>
      </w:r>
      <w:proofErr w:type="spellStart"/>
      <w:r w:rsidR="00DC2D42" w:rsidRPr="00EA67F0">
        <w:rPr>
          <w:rFonts w:eastAsia="Times New Roman" w:cstheme="minorHAnsi"/>
          <w:color w:val="000000"/>
          <w:lang w:eastAsia="pl-PL"/>
        </w:rPr>
        <w:t>ie</w:t>
      </w:r>
      <w:proofErr w:type="spellEnd"/>
      <w:r w:rsidR="00DC2D42" w:rsidRPr="00EA67F0">
        <w:rPr>
          <w:rFonts w:eastAsia="Times New Roman" w:cstheme="minorHAnsi"/>
          <w:color w:val="000000"/>
          <w:lang w:eastAsia="pl-PL"/>
        </w:rPr>
        <w:t>)</w:t>
      </w:r>
      <w:r w:rsidRPr="00EA67F0">
        <w:rPr>
          <w:rFonts w:eastAsia="Times New Roman" w:cstheme="minorHAnsi"/>
          <w:color w:val="000000"/>
          <w:lang w:eastAsia="pl-PL"/>
        </w:rPr>
        <w:t>,</w:t>
      </w:r>
    </w:p>
    <w:p w:rsidR="00DC2D42" w:rsidRPr="00EA67F0" w:rsidRDefault="00DC2D42" w:rsidP="002945B5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 xml:space="preserve">z wykorzystaniem </w:t>
      </w:r>
      <w:r w:rsidR="00D51205" w:rsidRPr="00EA67F0">
        <w:rPr>
          <w:rFonts w:eastAsia="Times New Roman" w:cstheme="minorHAnsi"/>
          <w:color w:val="000000"/>
          <w:lang w:eastAsia="pl-PL"/>
        </w:rPr>
        <w:t>wektorów</w:t>
      </w:r>
      <w:r w:rsidRPr="00EA67F0">
        <w:rPr>
          <w:rFonts w:eastAsia="Times New Roman" w:cstheme="minorHAnsi"/>
          <w:color w:val="000000"/>
          <w:lang w:eastAsia="pl-PL"/>
        </w:rPr>
        <w:t xml:space="preserve"> referencyjnych i dodatkowych </w:t>
      </w:r>
      <w:r w:rsidR="00D51205" w:rsidRPr="00EA67F0">
        <w:rPr>
          <w:rFonts w:eastAsia="Times New Roman" w:cstheme="minorHAnsi"/>
          <w:color w:val="000000"/>
          <w:lang w:eastAsia="pl-PL"/>
        </w:rPr>
        <w:t>rzutów</w:t>
      </w:r>
      <w:r w:rsidRPr="00EA67F0">
        <w:rPr>
          <w:rFonts w:eastAsia="Times New Roman" w:cstheme="minorHAnsi"/>
          <w:color w:val="000000"/>
          <w:lang w:eastAsia="pl-PL"/>
        </w:rPr>
        <w:t xml:space="preserve"> na osie</w:t>
      </w:r>
      <w:r w:rsidR="00D51205" w:rsidRPr="00EA67F0">
        <w:rPr>
          <w:rFonts w:eastAsia="Times New Roman" w:cstheme="minorHAnsi"/>
          <w:color w:val="000000"/>
          <w:lang w:eastAsia="pl-PL"/>
        </w:rPr>
        <w:t>,</w:t>
      </w:r>
    </w:p>
    <w:p w:rsidR="00DC2D42" w:rsidRPr="00DC2D42" w:rsidRDefault="00DC2D42" w:rsidP="00DC2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DC2D42" w:rsidRPr="00EA67F0" w:rsidRDefault="00DC2D42" w:rsidP="00D51205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 xml:space="preserve">Wyszukiwanie kosinusowego otoczenia </w:t>
      </w:r>
      <w:proofErr w:type="spellStart"/>
      <w:r w:rsidRPr="00EA67F0">
        <w:rPr>
          <w:rFonts w:eastAsia="Times New Roman" w:cstheme="minorHAnsi"/>
          <w:color w:val="000000"/>
          <w:lang w:eastAsia="pl-PL"/>
        </w:rPr>
        <w:t>Eps</w:t>
      </w:r>
      <w:proofErr w:type="spellEnd"/>
      <w:r w:rsidRPr="00EA67F0">
        <w:rPr>
          <w:rFonts w:eastAsia="Times New Roman" w:cstheme="minorHAnsi"/>
          <w:color w:val="000000"/>
          <w:lang w:eastAsia="pl-PL"/>
        </w:rPr>
        <w:t xml:space="preserve"> i k </w:t>
      </w:r>
      <w:r w:rsidR="00D51205" w:rsidRPr="00EA67F0">
        <w:rPr>
          <w:rFonts w:eastAsia="Times New Roman" w:cstheme="minorHAnsi"/>
          <w:color w:val="000000"/>
          <w:lang w:eastAsia="pl-PL"/>
        </w:rPr>
        <w:t>sąsiadów</w:t>
      </w:r>
      <w:r w:rsidRPr="00EA67F0">
        <w:rPr>
          <w:rFonts w:eastAsia="Times New Roman" w:cstheme="minorHAnsi"/>
          <w:color w:val="000000"/>
          <w:lang w:eastAsia="pl-PL"/>
        </w:rPr>
        <w:t xml:space="preserve"> dla wszystkich (lub zadanej liczby) </w:t>
      </w:r>
      <w:r w:rsidR="00D51205" w:rsidRPr="00EA67F0">
        <w:rPr>
          <w:rFonts w:eastAsia="Times New Roman" w:cstheme="minorHAnsi"/>
          <w:color w:val="000000"/>
          <w:lang w:eastAsia="pl-PL"/>
        </w:rPr>
        <w:t>wektorów</w:t>
      </w:r>
      <w:r w:rsidRPr="00EA67F0">
        <w:rPr>
          <w:rFonts w:eastAsia="Times New Roman" w:cstheme="minorHAnsi"/>
          <w:color w:val="000000"/>
          <w:lang w:eastAsia="pl-PL"/>
        </w:rPr>
        <w:t xml:space="preserve"> i wszystkich (lub zadanej liczby) </w:t>
      </w:r>
      <w:r w:rsidR="00D51205" w:rsidRPr="00EA67F0">
        <w:rPr>
          <w:rFonts w:eastAsia="Times New Roman" w:cstheme="minorHAnsi"/>
          <w:color w:val="000000"/>
          <w:lang w:eastAsia="pl-PL"/>
        </w:rPr>
        <w:t>wymiarów</w:t>
      </w:r>
      <w:r w:rsidRPr="00EA67F0">
        <w:rPr>
          <w:rFonts w:eastAsia="Times New Roman" w:cstheme="minorHAnsi"/>
          <w:color w:val="000000"/>
          <w:lang w:eastAsia="pl-PL"/>
        </w:rPr>
        <w:t xml:space="preserve"> poprzez </w:t>
      </w:r>
      <w:r w:rsidR="00D51205" w:rsidRPr="00EA67F0">
        <w:rPr>
          <w:rFonts w:eastAsia="Times New Roman" w:cstheme="minorHAnsi"/>
          <w:color w:val="000000"/>
          <w:lang w:eastAsia="pl-PL"/>
        </w:rPr>
        <w:t>przekształcenie</w:t>
      </w:r>
      <w:r w:rsidRPr="00EA67F0">
        <w:rPr>
          <w:rFonts w:eastAsia="Times New Roman" w:cstheme="minorHAnsi"/>
          <w:color w:val="000000"/>
          <w:lang w:eastAsia="pl-PL"/>
        </w:rPr>
        <w:t xml:space="preserve"> oryginalnego problemu do problemu z </w:t>
      </w:r>
      <w:r w:rsidR="00D51205" w:rsidRPr="00EA67F0">
        <w:rPr>
          <w:rFonts w:eastAsia="Times New Roman" w:cstheme="minorHAnsi"/>
          <w:color w:val="000000"/>
          <w:lang w:eastAsia="pl-PL"/>
        </w:rPr>
        <w:t>odległością</w:t>
      </w:r>
      <w:r w:rsidRPr="00EA67F0">
        <w:rPr>
          <w:rFonts w:eastAsia="Times New Roman" w:cstheme="minorHAnsi"/>
          <w:color w:val="000000"/>
          <w:lang w:eastAsia="pl-PL"/>
        </w:rPr>
        <w:t xml:space="preserve"> Euklidesowa:</w:t>
      </w:r>
    </w:p>
    <w:p w:rsidR="00403A06" w:rsidRDefault="00403A06" w:rsidP="00D51205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>bez wykorzystania nierówności trójkąta</w:t>
      </w:r>
      <w:r>
        <w:rPr>
          <w:rFonts w:eastAsia="Times New Roman" w:cstheme="minorHAnsi"/>
          <w:color w:val="000000"/>
          <w:lang w:eastAsia="pl-PL"/>
        </w:rPr>
        <w:t>,</w:t>
      </w:r>
    </w:p>
    <w:p w:rsidR="00403A06" w:rsidRDefault="00403A06" w:rsidP="00D51205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z sortowaniem zbioru wektorów/indeksu na zbiór wektorów oraz:</w:t>
      </w:r>
    </w:p>
    <w:p w:rsidR="00DC2D42" w:rsidRPr="00403A06" w:rsidRDefault="00DC2D42" w:rsidP="00403A06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 xml:space="preserve">z wykorzystaniem </w:t>
      </w:r>
      <w:r w:rsidR="00D51205" w:rsidRPr="00EA67F0">
        <w:rPr>
          <w:rFonts w:eastAsia="Times New Roman" w:cstheme="minorHAnsi"/>
          <w:color w:val="000000"/>
          <w:lang w:eastAsia="pl-PL"/>
        </w:rPr>
        <w:t>nierówności</w:t>
      </w:r>
      <w:r w:rsidRPr="00EA67F0">
        <w:rPr>
          <w:rFonts w:eastAsia="Times New Roman" w:cstheme="minorHAnsi"/>
          <w:color w:val="000000"/>
          <w:lang w:eastAsia="pl-PL"/>
        </w:rPr>
        <w:t xml:space="preserve"> </w:t>
      </w:r>
      <w:r w:rsidR="00D51205" w:rsidRPr="00EA67F0">
        <w:rPr>
          <w:rFonts w:eastAsia="Times New Roman" w:cstheme="minorHAnsi"/>
          <w:color w:val="000000"/>
          <w:lang w:eastAsia="pl-PL"/>
        </w:rPr>
        <w:t>trójkąta</w:t>
      </w:r>
      <w:r w:rsidRPr="00EA67F0">
        <w:rPr>
          <w:rFonts w:eastAsia="Times New Roman" w:cstheme="minorHAnsi"/>
          <w:color w:val="000000"/>
          <w:lang w:eastAsia="pl-PL"/>
        </w:rPr>
        <w:t xml:space="preserve"> i 1 lub </w:t>
      </w:r>
      <w:r w:rsidR="00D51205" w:rsidRPr="00EA67F0">
        <w:rPr>
          <w:rFonts w:eastAsia="Times New Roman" w:cstheme="minorHAnsi"/>
          <w:color w:val="000000"/>
          <w:lang w:eastAsia="pl-PL"/>
        </w:rPr>
        <w:t>więcej</w:t>
      </w:r>
      <w:r w:rsidRPr="00EA67F0">
        <w:rPr>
          <w:rFonts w:eastAsia="Times New Roman" w:cstheme="minorHAnsi"/>
          <w:color w:val="000000"/>
          <w:lang w:eastAsia="pl-PL"/>
        </w:rPr>
        <w:t xml:space="preserve"> </w:t>
      </w:r>
      <w:r w:rsidR="00D51205" w:rsidRPr="00EA67F0">
        <w:rPr>
          <w:rFonts w:eastAsia="Times New Roman" w:cstheme="minorHAnsi"/>
          <w:color w:val="000000"/>
          <w:lang w:eastAsia="pl-PL"/>
        </w:rPr>
        <w:t>wektorów</w:t>
      </w:r>
      <w:r w:rsidRPr="00EA67F0">
        <w:rPr>
          <w:rFonts w:eastAsia="Times New Roman" w:cstheme="minorHAnsi"/>
          <w:color w:val="000000"/>
          <w:lang w:eastAsia="pl-PL"/>
        </w:rPr>
        <w:t xml:space="preserve"> referencyjnych (np. [0,0,0,1,0,0], [0,0,0,1/2,0,0], [0,0,0,1 1/2,0,0], [0,0,0,10,0,0])</w:t>
      </w:r>
      <w:r w:rsidR="00D51205" w:rsidRPr="00EA67F0">
        <w:rPr>
          <w:rFonts w:eastAsia="Times New Roman" w:cstheme="minorHAnsi"/>
          <w:color w:val="000000"/>
          <w:lang w:eastAsia="pl-PL"/>
        </w:rPr>
        <w:t>,</w:t>
      </w:r>
    </w:p>
    <w:p w:rsidR="00DC2D42" w:rsidRPr="00EA67F0" w:rsidRDefault="00D51205" w:rsidP="00403A06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>z wykorzystaniem rzutu(ó</w:t>
      </w:r>
      <w:r w:rsidR="00DC2D42" w:rsidRPr="00EA67F0">
        <w:rPr>
          <w:rFonts w:eastAsia="Times New Roman" w:cstheme="minorHAnsi"/>
          <w:color w:val="000000"/>
          <w:lang w:eastAsia="pl-PL"/>
        </w:rPr>
        <w:t>w) na os(</w:t>
      </w:r>
      <w:proofErr w:type="spellStart"/>
      <w:r w:rsidR="00DC2D42" w:rsidRPr="00EA67F0">
        <w:rPr>
          <w:rFonts w:eastAsia="Times New Roman" w:cstheme="minorHAnsi"/>
          <w:color w:val="000000"/>
          <w:lang w:eastAsia="pl-PL"/>
        </w:rPr>
        <w:t>ie</w:t>
      </w:r>
      <w:proofErr w:type="spellEnd"/>
      <w:r w:rsidR="00DC2D42" w:rsidRPr="00EA67F0">
        <w:rPr>
          <w:rFonts w:eastAsia="Times New Roman" w:cstheme="minorHAnsi"/>
          <w:color w:val="000000"/>
          <w:lang w:eastAsia="pl-PL"/>
        </w:rPr>
        <w:t>)</w:t>
      </w:r>
      <w:r w:rsidRPr="00EA67F0">
        <w:rPr>
          <w:rFonts w:eastAsia="Times New Roman" w:cstheme="minorHAnsi"/>
          <w:color w:val="000000"/>
          <w:lang w:eastAsia="pl-PL"/>
        </w:rPr>
        <w:t>,</w:t>
      </w:r>
    </w:p>
    <w:p w:rsidR="00DC2D42" w:rsidRPr="00EA67F0" w:rsidRDefault="00DC2D42" w:rsidP="00403A06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 xml:space="preserve">z wykorzystaniem </w:t>
      </w:r>
      <w:r w:rsidR="00D51205" w:rsidRPr="00EA67F0">
        <w:rPr>
          <w:rFonts w:eastAsia="Times New Roman" w:cstheme="minorHAnsi"/>
          <w:color w:val="000000"/>
          <w:lang w:eastAsia="pl-PL"/>
        </w:rPr>
        <w:t>wektorów</w:t>
      </w:r>
      <w:r w:rsidRPr="00EA67F0">
        <w:rPr>
          <w:rFonts w:eastAsia="Times New Roman" w:cstheme="minorHAnsi"/>
          <w:color w:val="000000"/>
          <w:lang w:eastAsia="pl-PL"/>
        </w:rPr>
        <w:t xml:space="preserve"> referencyjnych i dodatkowych </w:t>
      </w:r>
      <w:r w:rsidR="00D51205" w:rsidRPr="00EA67F0">
        <w:rPr>
          <w:rFonts w:eastAsia="Times New Roman" w:cstheme="minorHAnsi"/>
          <w:color w:val="000000"/>
          <w:lang w:eastAsia="pl-PL"/>
        </w:rPr>
        <w:t>rzutów</w:t>
      </w:r>
      <w:r w:rsidRPr="00EA67F0">
        <w:rPr>
          <w:rFonts w:eastAsia="Times New Roman" w:cstheme="minorHAnsi"/>
          <w:color w:val="000000"/>
          <w:lang w:eastAsia="pl-PL"/>
        </w:rPr>
        <w:t xml:space="preserve"> na osie</w:t>
      </w:r>
    </w:p>
    <w:p w:rsidR="00DC2D42" w:rsidRPr="00DC2D42" w:rsidRDefault="00DC2D42" w:rsidP="00DC2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403A06" w:rsidRPr="00214D74" w:rsidRDefault="00DC2D42" w:rsidP="00214D74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>Klasyfikacja KNN</w:t>
      </w:r>
      <w:r w:rsidR="00214D74">
        <w:rPr>
          <w:rFonts w:eastAsia="Times New Roman" w:cstheme="minorHAnsi"/>
          <w:color w:val="000000"/>
          <w:lang w:eastAsia="pl-PL"/>
        </w:rPr>
        <w:t xml:space="preserve"> z sortowaniem zbioru wektorów/indeksu na zbiór wektorów oraz</w:t>
      </w:r>
      <w:r w:rsidRPr="00EA67F0">
        <w:rPr>
          <w:rFonts w:eastAsia="Times New Roman" w:cstheme="minorHAnsi"/>
          <w:color w:val="000000"/>
          <w:lang w:eastAsia="pl-PL"/>
        </w:rPr>
        <w:t>:</w:t>
      </w:r>
    </w:p>
    <w:p w:rsidR="00403A06" w:rsidRDefault="00DC2D42" w:rsidP="00D51205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 xml:space="preserve">z uplasowaniem </w:t>
      </w:r>
      <w:r w:rsidR="00D51205" w:rsidRPr="00EA67F0">
        <w:rPr>
          <w:rFonts w:eastAsia="Times New Roman" w:cstheme="minorHAnsi"/>
          <w:color w:val="000000"/>
          <w:lang w:eastAsia="pl-PL"/>
        </w:rPr>
        <w:t>się</w:t>
      </w:r>
      <w:r w:rsidR="00B30B19">
        <w:rPr>
          <w:rFonts w:eastAsia="Times New Roman" w:cstheme="minorHAnsi"/>
          <w:color w:val="000000"/>
          <w:lang w:eastAsia="pl-PL"/>
        </w:rPr>
        <w:t xml:space="preserve"> liniowym/binarnym</w:t>
      </w:r>
      <w:r w:rsidR="00D51205" w:rsidRPr="00EA67F0">
        <w:rPr>
          <w:rFonts w:eastAsia="Times New Roman" w:cstheme="minorHAnsi"/>
          <w:color w:val="000000"/>
          <w:lang w:eastAsia="pl-PL"/>
        </w:rPr>
        <w:t xml:space="preserve"> </w:t>
      </w:r>
      <w:r w:rsidR="00403A06">
        <w:rPr>
          <w:rFonts w:eastAsia="Times New Roman" w:cstheme="minorHAnsi"/>
          <w:color w:val="000000"/>
          <w:lang w:eastAsia="pl-PL"/>
        </w:rPr>
        <w:t>oraz:</w:t>
      </w:r>
    </w:p>
    <w:p w:rsidR="00DC2D42" w:rsidRPr="00EA67F0" w:rsidRDefault="00D51205" w:rsidP="00403A06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>wykorzystaniem punktu/ó</w:t>
      </w:r>
      <w:r w:rsidR="00DC2D42" w:rsidRPr="00EA67F0">
        <w:rPr>
          <w:rFonts w:eastAsia="Times New Roman" w:cstheme="minorHAnsi"/>
          <w:color w:val="000000"/>
          <w:lang w:eastAsia="pl-PL"/>
        </w:rPr>
        <w:t xml:space="preserve">w referencyjnych do szacowania </w:t>
      </w:r>
      <w:r w:rsidRPr="00EA67F0">
        <w:rPr>
          <w:rFonts w:eastAsia="Times New Roman" w:cstheme="minorHAnsi"/>
          <w:color w:val="000000"/>
          <w:lang w:eastAsia="pl-PL"/>
        </w:rPr>
        <w:t>odległości</w:t>
      </w:r>
      <w:r w:rsidR="006D044F">
        <w:rPr>
          <w:rFonts w:eastAsia="Times New Roman" w:cstheme="minorHAnsi"/>
          <w:color w:val="000000"/>
          <w:lang w:eastAsia="pl-PL"/>
        </w:rPr>
        <w:t>,</w:t>
      </w:r>
    </w:p>
    <w:p w:rsidR="00DC2D42" w:rsidRDefault="00D51205" w:rsidP="00403A06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EA67F0">
        <w:rPr>
          <w:rFonts w:eastAsia="Times New Roman" w:cstheme="minorHAnsi"/>
          <w:color w:val="000000"/>
          <w:lang w:eastAsia="pl-PL"/>
        </w:rPr>
        <w:t>wykorzystaniem rzutu/(ó</w:t>
      </w:r>
      <w:r w:rsidR="00DC2D42" w:rsidRPr="00EA67F0">
        <w:rPr>
          <w:rFonts w:eastAsia="Times New Roman" w:cstheme="minorHAnsi"/>
          <w:color w:val="000000"/>
          <w:lang w:eastAsia="pl-PL"/>
        </w:rPr>
        <w:t xml:space="preserve">w) na os do szacowania </w:t>
      </w:r>
      <w:r w:rsidRPr="00EA67F0">
        <w:rPr>
          <w:rFonts w:eastAsia="Times New Roman" w:cstheme="minorHAnsi"/>
          <w:color w:val="000000"/>
          <w:lang w:eastAsia="pl-PL"/>
        </w:rPr>
        <w:t>odległości</w:t>
      </w:r>
      <w:r w:rsidR="006D044F">
        <w:rPr>
          <w:rFonts w:eastAsia="Times New Roman" w:cstheme="minorHAnsi"/>
          <w:color w:val="000000"/>
          <w:lang w:eastAsia="pl-PL"/>
        </w:rPr>
        <w:t>,</w:t>
      </w:r>
    </w:p>
    <w:p w:rsidR="00403A06" w:rsidRDefault="00403A06" w:rsidP="00D51205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bez uplasowania się oraz:</w:t>
      </w:r>
    </w:p>
    <w:p w:rsidR="006D044F" w:rsidRDefault="006D044F" w:rsidP="00403A06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z wykorzystaniem punktu/ów referencyjnych do szacowania odległości,</w:t>
      </w:r>
    </w:p>
    <w:p w:rsidR="006D044F" w:rsidRDefault="006D044F" w:rsidP="00403A06">
      <w:pPr>
        <w:pStyle w:val="Akapitzlist"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z wykorzystaniem rzutu/ów na oś do szacowania odległości,</w:t>
      </w:r>
    </w:p>
    <w:p w:rsidR="004C7203" w:rsidRPr="00403A06" w:rsidRDefault="004C7203" w:rsidP="00403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214D74" w:rsidRDefault="004C7203" w:rsidP="004C7203">
      <w:pPr>
        <w:pStyle w:val="Akapitzlis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 xml:space="preserve">Wyszukiwanie euklidesowego/cosinusowego otoczenia </w:t>
      </w:r>
      <w:proofErr w:type="spellStart"/>
      <w:r>
        <w:rPr>
          <w:rFonts w:eastAsia="Times New Roman" w:cstheme="minorHAnsi"/>
          <w:color w:val="000000"/>
          <w:lang w:eastAsia="pl-PL"/>
        </w:rPr>
        <w:t>Eps</w:t>
      </w:r>
      <w:proofErr w:type="spellEnd"/>
      <w:r>
        <w:rPr>
          <w:rFonts w:eastAsia="Times New Roman" w:cstheme="minorHAnsi"/>
          <w:color w:val="000000"/>
          <w:lang w:eastAsia="pl-PL"/>
        </w:rPr>
        <w:t xml:space="preserve"> i k sąsiadów dla wszystkich (lub zadanej liczby) wektorów i wszystkich (lub zadanej liczby) wymiarów</w:t>
      </w:r>
      <w:r w:rsidR="00DD215E">
        <w:rPr>
          <w:rFonts w:eastAsia="Times New Roman" w:cstheme="minorHAnsi"/>
          <w:color w:val="000000"/>
          <w:lang w:eastAsia="pl-PL"/>
        </w:rPr>
        <w:t xml:space="preserve"> przy pomocy drzewa </w:t>
      </w:r>
      <w:proofErr w:type="spellStart"/>
      <w:r w:rsidR="00DD215E">
        <w:rPr>
          <w:rFonts w:eastAsia="Times New Roman" w:cstheme="minorHAnsi"/>
          <w:color w:val="000000"/>
          <w:lang w:eastAsia="pl-PL"/>
        </w:rPr>
        <w:t>vantage</w:t>
      </w:r>
      <w:proofErr w:type="spellEnd"/>
      <w:r w:rsidR="00DD215E">
        <w:rPr>
          <w:rFonts w:eastAsia="Times New Roman" w:cstheme="minorHAnsi"/>
          <w:color w:val="000000"/>
          <w:lang w:eastAsia="pl-PL"/>
        </w:rPr>
        <w:t xml:space="preserve"> point</w:t>
      </w:r>
      <w:r w:rsidR="00214D74">
        <w:rPr>
          <w:rFonts w:eastAsia="Times New Roman" w:cstheme="minorHAnsi"/>
          <w:color w:val="000000"/>
          <w:lang w:eastAsia="pl-PL"/>
        </w:rPr>
        <w:t>:</w:t>
      </w:r>
    </w:p>
    <w:p w:rsidR="00214D74" w:rsidRDefault="00214D74" w:rsidP="00214D74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z wykorzystaniem mediany jako kryterium podziału,</w:t>
      </w:r>
    </w:p>
    <w:p w:rsidR="004C7203" w:rsidRPr="00EA67F0" w:rsidRDefault="00214D74" w:rsidP="00214D74">
      <w:pPr>
        <w:pStyle w:val="Akapitzlist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z wykorzystaniem sąsiednich wartości mediany jako kryterium podziału</w:t>
      </w:r>
      <w:r w:rsidR="004C7203">
        <w:rPr>
          <w:rFonts w:eastAsia="Times New Roman" w:cstheme="minorHAnsi"/>
          <w:color w:val="000000"/>
          <w:lang w:eastAsia="pl-PL"/>
        </w:rPr>
        <w:t>.</w:t>
      </w:r>
    </w:p>
    <w:p w:rsidR="00DC2D42" w:rsidRPr="00EA67F0" w:rsidRDefault="00DC2D42" w:rsidP="00DC2D42"/>
    <w:p w:rsidR="00DC2D42" w:rsidRDefault="00D51205" w:rsidP="00D51205">
      <w:pPr>
        <w:pStyle w:val="Nagwek1"/>
        <w:numPr>
          <w:ilvl w:val="0"/>
          <w:numId w:val="5"/>
        </w:numPr>
        <w:ind w:left="426" w:hanging="426"/>
      </w:pPr>
      <w:r>
        <w:lastRenderedPageBreak/>
        <w:t>Założenia</w:t>
      </w:r>
    </w:p>
    <w:p w:rsidR="00D51205" w:rsidRDefault="0051486E" w:rsidP="00D51205">
      <w:pPr>
        <w:ind w:left="360"/>
      </w:pPr>
      <w:r>
        <w:t>//TODO</w:t>
      </w:r>
      <w:r w:rsidR="00D229A0">
        <w:t>?</w:t>
      </w:r>
    </w:p>
    <w:p w:rsidR="00EA67F0" w:rsidRDefault="00EA67F0" w:rsidP="00EA67F0">
      <w:pPr>
        <w:pStyle w:val="Nagwek1"/>
        <w:numPr>
          <w:ilvl w:val="0"/>
          <w:numId w:val="5"/>
        </w:numPr>
        <w:ind w:left="426" w:hanging="426"/>
      </w:pPr>
      <w:bookmarkStart w:id="1" w:name="_Opis_formy_danych"/>
      <w:bookmarkEnd w:id="1"/>
      <w:r>
        <w:t>Opis formy danych wejściowych i wyjściowych</w:t>
      </w:r>
    </w:p>
    <w:p w:rsidR="00214D74" w:rsidRDefault="00214D74" w:rsidP="009C0306">
      <w:pPr>
        <w:ind w:left="426"/>
      </w:pPr>
      <w:r>
        <w:t>Na dane wejściowe składają się 3 rodzaje plików:</w:t>
      </w:r>
    </w:p>
    <w:p w:rsidR="00214D74" w:rsidRDefault="00214D74" w:rsidP="00214D74">
      <w:pPr>
        <w:pStyle w:val="Akapitzlist"/>
        <w:numPr>
          <w:ilvl w:val="0"/>
          <w:numId w:val="23"/>
        </w:numPr>
      </w:pPr>
      <w:r>
        <w:t xml:space="preserve">Plik parametrów </w:t>
      </w:r>
      <w:r w:rsidR="00C17637">
        <w:t xml:space="preserve">uruchomienia </w:t>
      </w:r>
      <w:r>
        <w:t>aplikacji</w:t>
      </w:r>
      <w:r w:rsidR="00C17637">
        <w:t xml:space="preserve"> – plik tekstowy zawierający rekordy postaci „</w:t>
      </w:r>
      <w:proofErr w:type="spellStart"/>
      <w:r w:rsidR="00C17637" w:rsidRPr="00C17637">
        <w:rPr>
          <w:i/>
        </w:rPr>
        <w:t>nazwa_parametru</w:t>
      </w:r>
      <w:proofErr w:type="spellEnd"/>
      <w:r w:rsidR="00C17637">
        <w:t>=</w:t>
      </w:r>
      <w:proofErr w:type="spellStart"/>
      <w:r w:rsidR="00C17637" w:rsidRPr="00C17637">
        <w:rPr>
          <w:i/>
        </w:rPr>
        <w:t>wartość_parametru</w:t>
      </w:r>
      <w:proofErr w:type="spellEnd"/>
      <w:r w:rsidR="00C17637">
        <w:t>”</w:t>
      </w:r>
      <w:r>
        <w:t>,</w:t>
      </w:r>
    </w:p>
    <w:p w:rsidR="00214D74" w:rsidRDefault="00214D74" w:rsidP="00214D74">
      <w:pPr>
        <w:pStyle w:val="Akapitzlist"/>
        <w:numPr>
          <w:ilvl w:val="0"/>
          <w:numId w:val="23"/>
        </w:numPr>
      </w:pPr>
      <w:r>
        <w:t>Plik parametrów uruchomienia algorytmu</w:t>
      </w:r>
      <w:r w:rsidR="00C17637">
        <w:t xml:space="preserve"> – plik tekstowy zawierający rekordy postaci „</w:t>
      </w:r>
      <w:proofErr w:type="spellStart"/>
      <w:r w:rsidR="00C17637" w:rsidRPr="00C17637">
        <w:rPr>
          <w:i/>
        </w:rPr>
        <w:t>nazwa_parametru</w:t>
      </w:r>
      <w:proofErr w:type="spellEnd"/>
      <w:r w:rsidR="00C17637">
        <w:t>=</w:t>
      </w:r>
      <w:proofErr w:type="spellStart"/>
      <w:r w:rsidR="00C17637" w:rsidRPr="00C17637">
        <w:rPr>
          <w:i/>
        </w:rPr>
        <w:t>wartość_parametru</w:t>
      </w:r>
      <w:proofErr w:type="spellEnd"/>
      <w:r w:rsidR="00C17637">
        <w:t>”,</w:t>
      </w:r>
      <w:r>
        <w:t>,</w:t>
      </w:r>
    </w:p>
    <w:p w:rsidR="00EA67F0" w:rsidRDefault="00214D74" w:rsidP="00214D74">
      <w:pPr>
        <w:pStyle w:val="Akapitzlist"/>
        <w:numPr>
          <w:ilvl w:val="0"/>
          <w:numId w:val="23"/>
        </w:numPr>
      </w:pPr>
      <w:r>
        <w:t>Plik danych wejściowych</w:t>
      </w:r>
      <w:r w:rsidR="00C17637">
        <w:t xml:space="preserve"> – plik tekstowy zawierający zbiór wektorów w formacie gęstym lub rzadkim.</w:t>
      </w:r>
    </w:p>
    <w:p w:rsidR="00C17637" w:rsidRDefault="00C17637" w:rsidP="009C0306">
      <w:pPr>
        <w:ind w:left="426"/>
      </w:pPr>
      <w:r>
        <w:t>Na dane wyjściowe składają się 2 rodzaje plików:</w:t>
      </w:r>
    </w:p>
    <w:p w:rsidR="009C0306" w:rsidRDefault="00C17637" w:rsidP="00C17637">
      <w:pPr>
        <w:pStyle w:val="Akapitzlist"/>
        <w:numPr>
          <w:ilvl w:val="0"/>
          <w:numId w:val="24"/>
        </w:numPr>
      </w:pPr>
      <w:r>
        <w:t>Raport wykonania uruchomienia algorytmu – plik tekstowy zawierający:</w:t>
      </w:r>
    </w:p>
    <w:p w:rsidR="00085EAE" w:rsidRDefault="00085EAE" w:rsidP="00085EAE">
      <w:pPr>
        <w:pStyle w:val="Akapitzlist"/>
        <w:numPr>
          <w:ilvl w:val="1"/>
          <w:numId w:val="24"/>
        </w:numPr>
      </w:pPr>
      <w:r>
        <w:t>wartości parametrów, z którymi uruchomiono algorytm,</w:t>
      </w:r>
    </w:p>
    <w:p w:rsidR="00085EAE" w:rsidRDefault="00085EAE" w:rsidP="00085EAE">
      <w:pPr>
        <w:pStyle w:val="Akapitzlist"/>
        <w:numPr>
          <w:ilvl w:val="1"/>
          <w:numId w:val="24"/>
        </w:numPr>
      </w:pPr>
      <w:r>
        <w:t>czasy wykonania poszczególnych kroków algorytmu,</w:t>
      </w:r>
    </w:p>
    <w:p w:rsidR="00085EAE" w:rsidRDefault="00085EAE" w:rsidP="00085EAE">
      <w:pPr>
        <w:pStyle w:val="Akapitzlist"/>
        <w:numPr>
          <w:ilvl w:val="1"/>
          <w:numId w:val="24"/>
        </w:numPr>
      </w:pPr>
      <w:r>
        <w:t>wyniki wykonania algorytmu.</w:t>
      </w:r>
    </w:p>
    <w:p w:rsidR="00085EAE" w:rsidRDefault="00085EAE" w:rsidP="00085EAE">
      <w:pPr>
        <w:pStyle w:val="Akapitzlist"/>
        <w:numPr>
          <w:ilvl w:val="0"/>
          <w:numId w:val="24"/>
        </w:numPr>
      </w:pPr>
      <w:r>
        <w:t>Raport wykonania uruchomienia aplikacji – plik *.</w:t>
      </w:r>
      <w:proofErr w:type="spellStart"/>
      <w:r>
        <w:t>csv</w:t>
      </w:r>
      <w:proofErr w:type="spellEnd"/>
      <w:r>
        <w:t>, zawierający dane raportów z wykonania uruchomień algorytmów z wyłączeniem wyników wykonania algorytmu. Każdy rekord pliku *.</w:t>
      </w:r>
      <w:proofErr w:type="spellStart"/>
      <w:r>
        <w:t>csv</w:t>
      </w:r>
      <w:proofErr w:type="spellEnd"/>
      <w:r>
        <w:t xml:space="preserve"> odpowiada pewnemu raportowi z uruchomienia algorytmu w ramach </w:t>
      </w:r>
      <w:r w:rsidR="00EC1614">
        <w:t xml:space="preserve">jednego </w:t>
      </w:r>
      <w:r>
        <w:t>uruchomienia aplikacji.</w:t>
      </w:r>
    </w:p>
    <w:p w:rsidR="00A6660C" w:rsidRDefault="00A6660C" w:rsidP="00A6660C">
      <w:pPr>
        <w:pStyle w:val="Nagwek1"/>
        <w:numPr>
          <w:ilvl w:val="0"/>
          <w:numId w:val="5"/>
        </w:numPr>
        <w:ind w:left="426" w:hanging="426"/>
      </w:pPr>
      <w:r>
        <w:t>Dokumentacja użytkowa</w:t>
      </w:r>
    </w:p>
    <w:p w:rsidR="00A6660C" w:rsidRDefault="00A6660C" w:rsidP="00A6660C">
      <w:pPr>
        <w:ind w:firstLine="405"/>
      </w:pPr>
      <w:r>
        <w:t>Rozdział ten zawiera opisy:</w:t>
      </w:r>
    </w:p>
    <w:p w:rsidR="0035617A" w:rsidRDefault="0035617A" w:rsidP="00B30B19">
      <w:pPr>
        <w:pStyle w:val="Akapitzlist"/>
        <w:numPr>
          <w:ilvl w:val="0"/>
          <w:numId w:val="22"/>
        </w:numPr>
      </w:pPr>
      <w:r>
        <w:t xml:space="preserve">struktury </w:t>
      </w:r>
      <w:r w:rsidR="00B30B19">
        <w:t>plików</w:t>
      </w:r>
      <w:r>
        <w:t>, z których korzysta implementacja,</w:t>
      </w:r>
    </w:p>
    <w:p w:rsidR="0035617A" w:rsidRDefault="00344588" w:rsidP="00B30B19">
      <w:pPr>
        <w:pStyle w:val="Akapitzlist"/>
        <w:numPr>
          <w:ilvl w:val="0"/>
          <w:numId w:val="22"/>
        </w:numPr>
      </w:pPr>
      <w:r>
        <w:t>pliku</w:t>
      </w:r>
      <w:r w:rsidR="0035617A">
        <w:t xml:space="preserve"> parametrów</w:t>
      </w:r>
      <w:r w:rsidR="0025378E">
        <w:t xml:space="preserve"> uruchomienia aplikacji</w:t>
      </w:r>
      <w:r w:rsidR="0035617A">
        <w:t>,</w:t>
      </w:r>
    </w:p>
    <w:p w:rsidR="0025378E" w:rsidRDefault="0025378E" w:rsidP="00B30B19">
      <w:pPr>
        <w:pStyle w:val="Akapitzlist"/>
        <w:numPr>
          <w:ilvl w:val="0"/>
          <w:numId w:val="22"/>
        </w:numPr>
      </w:pPr>
      <w:r>
        <w:t>pliku parametrów uruchomienia algorytmu,</w:t>
      </w:r>
    </w:p>
    <w:p w:rsidR="00B30B19" w:rsidRDefault="00B30B19" w:rsidP="00B30B19">
      <w:pPr>
        <w:pStyle w:val="Akapitzlist"/>
        <w:numPr>
          <w:ilvl w:val="0"/>
          <w:numId w:val="22"/>
        </w:numPr>
      </w:pPr>
      <w:r>
        <w:t>znaczenia czasów wykonania dla uruchomień poszczególnych algorytmów,</w:t>
      </w:r>
    </w:p>
    <w:p w:rsidR="0035617A" w:rsidRDefault="0035617A" w:rsidP="00B30B19">
      <w:pPr>
        <w:pStyle w:val="Akapitzlist"/>
        <w:numPr>
          <w:ilvl w:val="0"/>
          <w:numId w:val="22"/>
        </w:numPr>
      </w:pPr>
      <w:r>
        <w:t>przygotowanych zbiorów danych,</w:t>
      </w:r>
    </w:p>
    <w:p w:rsidR="00A6660C" w:rsidRDefault="0035617A" w:rsidP="00B30B19">
      <w:pPr>
        <w:pStyle w:val="Akapitzlist"/>
        <w:numPr>
          <w:ilvl w:val="0"/>
          <w:numId w:val="22"/>
        </w:numPr>
      </w:pPr>
      <w:r>
        <w:t xml:space="preserve">uruchomienia </w:t>
      </w:r>
      <w:r w:rsidR="008F30D1">
        <w:t>aplikacji</w:t>
      </w:r>
      <w:r>
        <w:t>.</w:t>
      </w:r>
    </w:p>
    <w:p w:rsidR="00A6660C" w:rsidRPr="00FF1E31" w:rsidRDefault="00A6660C" w:rsidP="0035617A">
      <w:pPr>
        <w:pStyle w:val="Nagwek2"/>
        <w:numPr>
          <w:ilvl w:val="1"/>
          <w:numId w:val="14"/>
        </w:numPr>
        <w:spacing w:after="120"/>
      </w:pPr>
      <w:r>
        <w:t xml:space="preserve"> Struktura plików</w:t>
      </w:r>
    </w:p>
    <w:p w:rsidR="00A6660C" w:rsidRDefault="00A6660C" w:rsidP="00C53ED5">
      <w:pPr>
        <w:ind w:left="708"/>
      </w:pPr>
      <w:r>
        <w:t xml:space="preserve">Do dokumentacji załączono plik </w:t>
      </w:r>
      <w:r>
        <w:rPr>
          <w:i/>
        </w:rPr>
        <w:t>Implementacja</w:t>
      </w:r>
      <w:r w:rsidRPr="00BF7217">
        <w:rPr>
          <w:i/>
        </w:rPr>
        <w:t>.zip</w:t>
      </w:r>
      <w:r w:rsidR="00647308">
        <w:t xml:space="preserve"> o następującej strukturze folderów</w:t>
      </w:r>
      <w:r>
        <w:t>:</w:t>
      </w:r>
    </w:p>
    <w:p w:rsidR="0035617A" w:rsidRDefault="0035617A" w:rsidP="0035617A">
      <w:pPr>
        <w:pStyle w:val="Akapitzlist"/>
        <w:numPr>
          <w:ilvl w:val="0"/>
          <w:numId w:val="15"/>
        </w:numPr>
      </w:pPr>
      <w:r>
        <w:t>Implementacja</w:t>
      </w:r>
      <w:r w:rsidR="0025378E">
        <w:t>:</w:t>
      </w:r>
    </w:p>
    <w:p w:rsidR="0025378E" w:rsidRDefault="0025378E" w:rsidP="0025378E">
      <w:pPr>
        <w:pStyle w:val="Akapitzlist"/>
        <w:numPr>
          <w:ilvl w:val="1"/>
          <w:numId w:val="15"/>
        </w:numPr>
      </w:pPr>
      <w:proofErr w:type="spellStart"/>
      <w:r>
        <w:t>algorithms_engine_properties</w:t>
      </w:r>
      <w:proofErr w:type="spellEnd"/>
    </w:p>
    <w:p w:rsidR="0035617A" w:rsidRDefault="0035617A" w:rsidP="0035617A">
      <w:pPr>
        <w:pStyle w:val="Akapitzlist"/>
        <w:numPr>
          <w:ilvl w:val="1"/>
          <w:numId w:val="15"/>
        </w:numPr>
      </w:pPr>
      <w:proofErr w:type="spellStart"/>
      <w:r>
        <w:t>code</w:t>
      </w:r>
      <w:proofErr w:type="spellEnd"/>
    </w:p>
    <w:p w:rsidR="0035617A" w:rsidRDefault="0035617A" w:rsidP="0035617A">
      <w:pPr>
        <w:pStyle w:val="Akapitzlist"/>
        <w:numPr>
          <w:ilvl w:val="2"/>
          <w:numId w:val="15"/>
        </w:numPr>
      </w:pPr>
      <w:proofErr w:type="spellStart"/>
      <w:r>
        <w:t>hdr</w:t>
      </w:r>
      <w:proofErr w:type="spellEnd"/>
    </w:p>
    <w:p w:rsidR="0035617A" w:rsidRDefault="0035617A" w:rsidP="0035617A">
      <w:pPr>
        <w:pStyle w:val="Akapitzlist"/>
        <w:numPr>
          <w:ilvl w:val="2"/>
          <w:numId w:val="15"/>
        </w:numPr>
      </w:pPr>
      <w:proofErr w:type="spellStart"/>
      <w:r>
        <w:t>src</w:t>
      </w:r>
      <w:proofErr w:type="spellEnd"/>
    </w:p>
    <w:p w:rsidR="0035617A" w:rsidRDefault="0035617A" w:rsidP="009A540E">
      <w:pPr>
        <w:pStyle w:val="Akapitzlist"/>
        <w:numPr>
          <w:ilvl w:val="1"/>
          <w:numId w:val="15"/>
        </w:numPr>
      </w:pPr>
      <w:proofErr w:type="spellStart"/>
      <w:r>
        <w:t>datasets</w:t>
      </w:r>
      <w:proofErr w:type="spellEnd"/>
    </w:p>
    <w:p w:rsidR="0035617A" w:rsidRDefault="0035617A" w:rsidP="009A540E">
      <w:pPr>
        <w:pStyle w:val="Akapitzlist"/>
        <w:numPr>
          <w:ilvl w:val="1"/>
          <w:numId w:val="15"/>
        </w:numPr>
      </w:pPr>
      <w:proofErr w:type="spellStart"/>
      <w:r>
        <w:t>logs</w:t>
      </w:r>
      <w:proofErr w:type="spellEnd"/>
    </w:p>
    <w:p w:rsidR="0035617A" w:rsidRDefault="0035617A" w:rsidP="009A540E">
      <w:pPr>
        <w:pStyle w:val="Akapitzlist"/>
        <w:numPr>
          <w:ilvl w:val="1"/>
          <w:numId w:val="15"/>
        </w:numPr>
      </w:pPr>
      <w:proofErr w:type="spellStart"/>
      <w:r>
        <w:lastRenderedPageBreak/>
        <w:t>properties</w:t>
      </w:r>
      <w:proofErr w:type="spellEnd"/>
    </w:p>
    <w:p w:rsidR="00F56C17" w:rsidRDefault="00647308" w:rsidP="00F56C17">
      <w:pPr>
        <w:ind w:left="708"/>
      </w:pPr>
      <w:r>
        <w:t>Zawartość fo</w:t>
      </w:r>
      <w:r w:rsidR="00F56C17">
        <w:t xml:space="preserve">lderów opisuje </w:t>
      </w:r>
      <w:r w:rsidR="00F56C17">
        <w:fldChar w:fldCharType="begin"/>
      </w:r>
      <w:r w:rsidR="00F56C17">
        <w:instrText xml:space="preserve"> REF _Ref337022714 \h </w:instrText>
      </w:r>
      <w:r w:rsidR="00F56C17">
        <w:fldChar w:fldCharType="separate"/>
      </w:r>
      <w:r w:rsidR="00F56C17">
        <w:t xml:space="preserve">Tabela </w:t>
      </w:r>
      <w:r w:rsidR="00F56C17">
        <w:rPr>
          <w:noProof/>
        </w:rPr>
        <w:t>1</w:t>
      </w:r>
      <w:r w:rsidR="00F56C17">
        <w:fldChar w:fldCharType="end"/>
      </w:r>
      <w:r w:rsidR="00F56C17">
        <w:t xml:space="preserve"> .</w:t>
      </w:r>
    </w:p>
    <w:tbl>
      <w:tblPr>
        <w:tblStyle w:val="redniasiatka3akcent1"/>
        <w:tblW w:w="0" w:type="auto"/>
        <w:tblInd w:w="817" w:type="dxa"/>
        <w:tblLook w:val="04A0" w:firstRow="1" w:lastRow="0" w:firstColumn="1" w:lastColumn="0" w:noHBand="0" w:noVBand="1"/>
      </w:tblPr>
      <w:tblGrid>
        <w:gridCol w:w="3541"/>
        <w:gridCol w:w="4220"/>
      </w:tblGrid>
      <w:tr w:rsidR="0025378E" w:rsidTr="0064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647308" w:rsidRDefault="00647308" w:rsidP="0035617A">
            <w:r>
              <w:t>Nazwa folderu</w:t>
            </w:r>
          </w:p>
        </w:tc>
        <w:tc>
          <w:tcPr>
            <w:tcW w:w="4606" w:type="dxa"/>
          </w:tcPr>
          <w:p w:rsidR="00647308" w:rsidRDefault="00647308" w:rsidP="00356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Zawartość folderu</w:t>
            </w:r>
          </w:p>
        </w:tc>
      </w:tr>
      <w:tr w:rsidR="0025378E" w:rsidRPr="00D229A0" w:rsidTr="0064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9A540E" w:rsidRDefault="009A540E" w:rsidP="0035617A">
            <w:r>
              <w:t>implementacja</w:t>
            </w:r>
          </w:p>
        </w:tc>
        <w:tc>
          <w:tcPr>
            <w:tcW w:w="4606" w:type="dxa"/>
          </w:tcPr>
          <w:p w:rsidR="009A540E" w:rsidRPr="00D229A0" w:rsidRDefault="009A540E" w:rsidP="00356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29A0">
              <w:t xml:space="preserve">Foldery </w:t>
            </w:r>
            <w:proofErr w:type="spellStart"/>
            <w:r w:rsidR="0025378E">
              <w:rPr>
                <w:b/>
              </w:rPr>
              <w:t>algorithms_engine_</w:t>
            </w:r>
            <w:r w:rsidR="0025378E" w:rsidRPr="0025378E">
              <w:rPr>
                <w:b/>
              </w:rPr>
              <w:t>properties</w:t>
            </w:r>
            <w:proofErr w:type="spellEnd"/>
            <w:r w:rsidR="0025378E">
              <w:t xml:space="preserve">, </w:t>
            </w:r>
            <w:proofErr w:type="spellStart"/>
            <w:r w:rsidRPr="0025378E">
              <w:t>code</w:t>
            </w:r>
            <w:proofErr w:type="spellEnd"/>
            <w:r w:rsidRPr="00D229A0">
              <w:t xml:space="preserve">, </w:t>
            </w:r>
            <w:proofErr w:type="spellStart"/>
            <w:r w:rsidRPr="00D229A0">
              <w:rPr>
                <w:b/>
              </w:rPr>
              <w:t>datasets</w:t>
            </w:r>
            <w:proofErr w:type="spellEnd"/>
            <w:r w:rsidRPr="00D229A0">
              <w:t xml:space="preserve">, </w:t>
            </w:r>
            <w:proofErr w:type="spellStart"/>
            <w:r w:rsidRPr="00D229A0">
              <w:rPr>
                <w:b/>
              </w:rPr>
              <w:t>logs</w:t>
            </w:r>
            <w:proofErr w:type="spellEnd"/>
            <w:r w:rsidRPr="00D229A0">
              <w:t xml:space="preserve">, </w:t>
            </w:r>
            <w:proofErr w:type="spellStart"/>
            <w:r w:rsidRPr="00D229A0">
              <w:rPr>
                <w:b/>
              </w:rPr>
              <w:t>properties</w:t>
            </w:r>
            <w:proofErr w:type="spellEnd"/>
            <w:r w:rsidRPr="00D229A0">
              <w:t xml:space="preserve"> oraz plik</w:t>
            </w:r>
            <w:r w:rsidR="00D229A0" w:rsidRPr="00D229A0">
              <w:t xml:space="preserve"> wykonywalny</w:t>
            </w:r>
            <w:r w:rsidRPr="00D229A0">
              <w:t xml:space="preserve"> implementacja.exe.</w:t>
            </w:r>
          </w:p>
        </w:tc>
      </w:tr>
      <w:tr w:rsidR="0025378E" w:rsidTr="0064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25378E" w:rsidRDefault="0025378E" w:rsidP="0035617A">
            <w:proofErr w:type="spellStart"/>
            <w:r>
              <w:t>algorithms_engine_properties</w:t>
            </w:r>
            <w:proofErr w:type="spellEnd"/>
          </w:p>
        </w:tc>
        <w:tc>
          <w:tcPr>
            <w:tcW w:w="4606" w:type="dxa"/>
          </w:tcPr>
          <w:p w:rsidR="0025378E" w:rsidRPr="0025378E" w:rsidRDefault="0025378E" w:rsidP="0035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Plik parametrów </w:t>
            </w:r>
            <w:r>
              <w:rPr>
                <w:b/>
              </w:rPr>
              <w:t>algorithms_engine_properties.txt</w:t>
            </w:r>
            <w:r>
              <w:t>.</w:t>
            </w:r>
            <w:r w:rsidR="00E219B0">
              <w:t xml:space="preserve"> Opis pliku parametrów uruchomienia aplikacji znajduje się w rozdziale </w:t>
            </w:r>
            <w:hyperlink w:anchor="_Plik_parametrów_uruchomienia_1" w:history="1">
              <w:r w:rsidR="00E219B0" w:rsidRPr="00513608">
                <w:rPr>
                  <w:rStyle w:val="Hipercze"/>
                </w:rPr>
                <w:t>Rozdział 4.2</w:t>
              </w:r>
            </w:hyperlink>
            <w:r w:rsidR="00E219B0">
              <w:t>.</w:t>
            </w:r>
          </w:p>
        </w:tc>
      </w:tr>
      <w:tr w:rsidR="0025378E" w:rsidTr="0064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9A540E" w:rsidRDefault="009A540E" w:rsidP="0035617A">
            <w:proofErr w:type="spellStart"/>
            <w:r>
              <w:t>code</w:t>
            </w:r>
            <w:proofErr w:type="spellEnd"/>
          </w:p>
        </w:tc>
        <w:tc>
          <w:tcPr>
            <w:tcW w:w="4606" w:type="dxa"/>
          </w:tcPr>
          <w:p w:rsidR="009A540E" w:rsidRDefault="009A540E" w:rsidP="00356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Foldery </w:t>
            </w:r>
            <w:proofErr w:type="spellStart"/>
            <w:r w:rsidRPr="009A540E">
              <w:rPr>
                <w:b/>
              </w:rPr>
              <w:t>hdr</w:t>
            </w:r>
            <w:proofErr w:type="spellEnd"/>
            <w:r>
              <w:t xml:space="preserve"> i </w:t>
            </w:r>
            <w:proofErr w:type="spellStart"/>
            <w:r w:rsidRPr="009A540E">
              <w:rPr>
                <w:b/>
              </w:rPr>
              <w:t>src</w:t>
            </w:r>
            <w:proofErr w:type="spellEnd"/>
            <w:r>
              <w:t>.</w:t>
            </w:r>
          </w:p>
        </w:tc>
      </w:tr>
      <w:tr w:rsidR="0025378E" w:rsidTr="0064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647308" w:rsidRDefault="00647308" w:rsidP="0035617A">
            <w:proofErr w:type="spellStart"/>
            <w:r>
              <w:t>hdr</w:t>
            </w:r>
            <w:proofErr w:type="spellEnd"/>
          </w:p>
        </w:tc>
        <w:tc>
          <w:tcPr>
            <w:tcW w:w="4606" w:type="dxa"/>
          </w:tcPr>
          <w:p w:rsidR="00647308" w:rsidRDefault="00647308" w:rsidP="0035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Pliki nagłówkowe </w:t>
            </w:r>
            <w:r w:rsidRPr="0025378E">
              <w:rPr>
                <w:b/>
              </w:rPr>
              <w:t>*.h</w:t>
            </w:r>
            <w:r>
              <w:t>.</w:t>
            </w:r>
          </w:p>
        </w:tc>
      </w:tr>
      <w:tr w:rsidR="0025378E" w:rsidTr="0064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647308" w:rsidRDefault="00647308" w:rsidP="0035617A">
            <w:proofErr w:type="spellStart"/>
            <w:r>
              <w:t>src</w:t>
            </w:r>
            <w:proofErr w:type="spellEnd"/>
          </w:p>
        </w:tc>
        <w:tc>
          <w:tcPr>
            <w:tcW w:w="4606" w:type="dxa"/>
          </w:tcPr>
          <w:p w:rsidR="00647308" w:rsidRDefault="00647308" w:rsidP="00356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Pliki źródłowe </w:t>
            </w:r>
            <w:r w:rsidRPr="0025378E">
              <w:rPr>
                <w:b/>
              </w:rPr>
              <w:t>*.</w:t>
            </w:r>
            <w:proofErr w:type="spellStart"/>
            <w:r w:rsidRPr="0025378E">
              <w:rPr>
                <w:b/>
              </w:rPr>
              <w:t>cpp</w:t>
            </w:r>
            <w:proofErr w:type="spellEnd"/>
            <w:r>
              <w:t>.</w:t>
            </w:r>
          </w:p>
        </w:tc>
      </w:tr>
      <w:tr w:rsidR="0025378E" w:rsidTr="0064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647308" w:rsidRDefault="00647308" w:rsidP="0035617A">
            <w:proofErr w:type="spellStart"/>
            <w:r>
              <w:t>datasets</w:t>
            </w:r>
            <w:proofErr w:type="spellEnd"/>
          </w:p>
        </w:tc>
        <w:tc>
          <w:tcPr>
            <w:tcW w:w="4606" w:type="dxa"/>
          </w:tcPr>
          <w:p w:rsidR="00647308" w:rsidRDefault="00647308" w:rsidP="0035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Pliki ze zbiorami danych </w:t>
            </w:r>
            <w:r w:rsidRPr="0025378E">
              <w:rPr>
                <w:b/>
              </w:rPr>
              <w:t>*.txt</w:t>
            </w:r>
            <w:r>
              <w:t>.</w:t>
            </w:r>
          </w:p>
        </w:tc>
      </w:tr>
      <w:tr w:rsidR="0025378E" w:rsidTr="0064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647308" w:rsidRDefault="00647308" w:rsidP="0035617A">
            <w:proofErr w:type="spellStart"/>
            <w:r>
              <w:t>logs</w:t>
            </w:r>
            <w:proofErr w:type="spellEnd"/>
          </w:p>
        </w:tc>
        <w:tc>
          <w:tcPr>
            <w:tcW w:w="4606" w:type="dxa"/>
          </w:tcPr>
          <w:p w:rsidR="00647308" w:rsidRDefault="00647308" w:rsidP="00E2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Pliki raportów wykonania </w:t>
            </w:r>
            <w:r w:rsidR="0025378E">
              <w:t>algorytmu</w:t>
            </w:r>
            <w:r>
              <w:t xml:space="preserve"> </w:t>
            </w:r>
            <w:r w:rsidRPr="0025378E">
              <w:rPr>
                <w:b/>
              </w:rPr>
              <w:t>*.txt</w:t>
            </w:r>
            <w:r w:rsidR="0025378E">
              <w:t xml:space="preserve">, oraz pliki raportów wykonania aplikacji </w:t>
            </w:r>
            <w:r w:rsidR="0025378E">
              <w:rPr>
                <w:b/>
              </w:rPr>
              <w:t>*.</w:t>
            </w:r>
            <w:proofErr w:type="spellStart"/>
            <w:r w:rsidR="0025378E">
              <w:rPr>
                <w:b/>
              </w:rPr>
              <w:t>csv</w:t>
            </w:r>
            <w:proofErr w:type="spellEnd"/>
            <w:r w:rsidR="0025378E">
              <w:t>.</w:t>
            </w:r>
            <w:r w:rsidR="009A540E">
              <w:t xml:space="preserve"> Krótki opis </w:t>
            </w:r>
            <w:r w:rsidR="00E219B0">
              <w:t>plików raportu</w:t>
            </w:r>
            <w:r w:rsidR="009A540E">
              <w:t xml:space="preserve"> znajduje się w rozdziale </w:t>
            </w:r>
            <w:hyperlink w:anchor="_Opis_formy_danych" w:history="1">
              <w:r w:rsidR="0025378E" w:rsidRPr="0025378E">
                <w:rPr>
                  <w:rStyle w:val="Hipercze"/>
                </w:rPr>
                <w:t xml:space="preserve">Rozdział </w:t>
              </w:r>
              <w:r w:rsidR="009A540E" w:rsidRPr="0025378E">
                <w:rPr>
                  <w:rStyle w:val="Hipercze"/>
                </w:rPr>
                <w:t>3</w:t>
              </w:r>
            </w:hyperlink>
            <w:r w:rsidR="009A540E">
              <w:t>.</w:t>
            </w:r>
          </w:p>
        </w:tc>
      </w:tr>
      <w:tr w:rsidR="0025378E" w:rsidTr="0064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647308" w:rsidRDefault="00647308" w:rsidP="0035617A">
            <w:proofErr w:type="spellStart"/>
            <w:r>
              <w:t>properties</w:t>
            </w:r>
            <w:proofErr w:type="spellEnd"/>
          </w:p>
        </w:tc>
        <w:tc>
          <w:tcPr>
            <w:tcW w:w="4606" w:type="dxa"/>
          </w:tcPr>
          <w:p w:rsidR="00647308" w:rsidRDefault="00647308" w:rsidP="00E219B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Plik</w:t>
            </w:r>
            <w:r w:rsidR="00D229A0">
              <w:t>i</w:t>
            </w:r>
            <w:r>
              <w:t xml:space="preserve"> parametrów</w:t>
            </w:r>
            <w:r w:rsidR="0025378E">
              <w:t xml:space="preserve"> uruchomienia algorytm</w:t>
            </w:r>
            <w:r w:rsidR="00E219B0">
              <w:t>u</w:t>
            </w:r>
            <w:r w:rsidR="00D229A0">
              <w:t>.</w:t>
            </w:r>
            <w:r w:rsidR="00E219B0">
              <w:t xml:space="preserve"> Opis pliku parametrów uruchomienia algorytmu znajduje się w rozdziale </w:t>
            </w:r>
            <w:hyperlink w:anchor="_Plik_parametrów_uruchomienia" w:history="1">
              <w:r w:rsidR="00E219B0" w:rsidRPr="00513608">
                <w:rPr>
                  <w:rStyle w:val="Hipercze"/>
                </w:rPr>
                <w:t>Rozdział 4.3</w:t>
              </w:r>
            </w:hyperlink>
            <w:r w:rsidR="00513608">
              <w:t>.</w:t>
            </w:r>
          </w:p>
        </w:tc>
      </w:tr>
    </w:tbl>
    <w:p w:rsidR="00647308" w:rsidRPr="00F56C17" w:rsidRDefault="00F56C17" w:rsidP="00F56C17">
      <w:pPr>
        <w:pStyle w:val="Legenda"/>
        <w:spacing w:before="240" w:after="240"/>
        <w:jc w:val="center"/>
        <w:rPr>
          <w:color w:val="auto"/>
        </w:rPr>
      </w:pPr>
      <w:bookmarkStart w:id="2" w:name="_Ref337022714"/>
      <w:r w:rsidRPr="00F56C17">
        <w:rPr>
          <w:color w:val="auto"/>
        </w:rPr>
        <w:t xml:space="preserve">Tabela </w:t>
      </w:r>
      <w:r w:rsidR="00C53ED5">
        <w:rPr>
          <w:color w:val="auto"/>
        </w:rPr>
        <w:fldChar w:fldCharType="begin"/>
      </w:r>
      <w:r w:rsidR="00C53ED5">
        <w:rPr>
          <w:color w:val="auto"/>
        </w:rPr>
        <w:instrText xml:space="preserve"> SEQ Tabela \* ARABIC </w:instrText>
      </w:r>
      <w:r w:rsidR="00C53ED5">
        <w:rPr>
          <w:color w:val="auto"/>
        </w:rPr>
        <w:fldChar w:fldCharType="separate"/>
      </w:r>
      <w:r w:rsidR="00C53ED5">
        <w:rPr>
          <w:noProof/>
          <w:color w:val="auto"/>
        </w:rPr>
        <w:t>1</w:t>
      </w:r>
      <w:r w:rsidR="00C53ED5">
        <w:rPr>
          <w:color w:val="auto"/>
        </w:rPr>
        <w:fldChar w:fldCharType="end"/>
      </w:r>
      <w:bookmarkEnd w:id="2"/>
      <w:r w:rsidRPr="00F56C17">
        <w:rPr>
          <w:color w:val="auto"/>
        </w:rPr>
        <w:t>: Opis zawartości folderów pliku implementacja.zip</w:t>
      </w:r>
    </w:p>
    <w:p w:rsidR="00A6660C" w:rsidRPr="00E40869" w:rsidRDefault="009A540E" w:rsidP="009A540E">
      <w:pPr>
        <w:ind w:left="708"/>
      </w:pPr>
      <w:r>
        <w:t>Plik</w:t>
      </w:r>
      <w:r w:rsidR="00551177">
        <w:t xml:space="preserve"> wykonywalny</w:t>
      </w:r>
      <w:r w:rsidR="00A6660C" w:rsidRPr="001E5774">
        <w:t xml:space="preserve"> </w:t>
      </w:r>
      <w:r w:rsidR="00A6660C">
        <w:rPr>
          <w:i/>
        </w:rPr>
        <w:t>implementacja.exe</w:t>
      </w:r>
      <w:r w:rsidR="00A6660C" w:rsidRPr="00BF7217">
        <w:rPr>
          <w:i/>
        </w:rPr>
        <w:t xml:space="preserve"> </w:t>
      </w:r>
      <w:r>
        <w:t>jest</w:t>
      </w:r>
      <w:r w:rsidR="00A6660C" w:rsidRPr="001E5774">
        <w:t xml:space="preserve"> programem implementującym odmiany algorytm</w:t>
      </w:r>
      <w:r w:rsidR="00A6660C">
        <w:t xml:space="preserve">ów, spełniającym </w:t>
      </w:r>
      <w:r w:rsidR="0035617A">
        <w:t xml:space="preserve">wymagania wymienione w rozdziale </w:t>
      </w:r>
      <w:hyperlink w:anchor="_Opis_zadania" w:history="1">
        <w:r w:rsidR="00E219B0" w:rsidRPr="00E219B0">
          <w:rPr>
            <w:rStyle w:val="Hipercze"/>
          </w:rPr>
          <w:t xml:space="preserve">Rozdział </w:t>
        </w:r>
        <w:r w:rsidR="0035617A" w:rsidRPr="00E219B0">
          <w:rPr>
            <w:rStyle w:val="Hipercze"/>
          </w:rPr>
          <w:t>1</w:t>
        </w:r>
      </w:hyperlink>
      <w:r w:rsidR="0035617A">
        <w:t>. Pro</w:t>
      </w:r>
      <w:r w:rsidR="00A6660C">
        <w:t>gram skompilowany j</w:t>
      </w:r>
      <w:r w:rsidR="00117F8F">
        <w:t xml:space="preserve">est dla środowiska WIN32 z </w:t>
      </w:r>
      <w:r w:rsidR="005C7855">
        <w:t>p</w:t>
      </w:r>
      <w:r w:rsidR="00E219B0">
        <w:t>o</w:t>
      </w:r>
      <w:r w:rsidR="005C7855">
        <w:t>dniesioną</w:t>
      </w:r>
      <w:r w:rsidR="00117F8F">
        <w:t xml:space="preserve"> flagą  LARGEADDRESSAWARE, która umożliwia aplikacji użycie do 3GB pamięci wirtualnej</w:t>
      </w:r>
      <w:r w:rsidR="00A6660C">
        <w:t>.</w:t>
      </w:r>
      <w:r w:rsidR="00117F8F">
        <w:t xml:space="preserve"> Uruchomienia wykonywane są na środowisku Windows 7 x64</w:t>
      </w:r>
      <w:r w:rsidR="00E219B0">
        <w:t xml:space="preserve"> z procesorem Intel® i7™ 950 z dostępną pamięcią RAM równą 6GB</w:t>
      </w:r>
      <w:r w:rsidR="00117F8F">
        <w:t>.</w:t>
      </w:r>
    </w:p>
    <w:p w:rsidR="00E219B0" w:rsidRDefault="00E219B0" w:rsidP="00E2464D">
      <w:pPr>
        <w:pStyle w:val="Nagwek2"/>
        <w:numPr>
          <w:ilvl w:val="1"/>
          <w:numId w:val="14"/>
        </w:numPr>
        <w:spacing w:after="120"/>
      </w:pPr>
      <w:bookmarkStart w:id="3" w:name="_Plik_parametrów_uruchomienia_1"/>
      <w:bookmarkEnd w:id="3"/>
      <w:r>
        <w:t>Plik parametrów uruchomienia aplikacji</w:t>
      </w:r>
    </w:p>
    <w:p w:rsidR="00E219B0" w:rsidRDefault="00AF5D01" w:rsidP="00E219B0">
      <w:pPr>
        <w:ind w:left="708"/>
      </w:pPr>
      <w:r>
        <w:t xml:space="preserve">W folderze </w:t>
      </w:r>
      <w:proofErr w:type="spellStart"/>
      <w:r w:rsidRPr="00AF5D01">
        <w:rPr>
          <w:b/>
        </w:rPr>
        <w:t>algorithms_engine_properties</w:t>
      </w:r>
      <w:proofErr w:type="spellEnd"/>
      <w:r>
        <w:t xml:space="preserve"> znajduje się plik parametrów uruchomienia aplikacji </w:t>
      </w:r>
      <w:r w:rsidRPr="00AF5D01">
        <w:rPr>
          <w:i/>
        </w:rPr>
        <w:t>algorithms_engine_properties.txt</w:t>
      </w:r>
      <w:r>
        <w:t>. Tabela 2 opisuje znaczenie poszczególnych parametrów pliku parametrów.</w:t>
      </w:r>
    </w:p>
    <w:tbl>
      <w:tblPr>
        <w:tblStyle w:val="redniasiatka3akcent1"/>
        <w:tblW w:w="0" w:type="auto"/>
        <w:tblInd w:w="817" w:type="dxa"/>
        <w:tblLook w:val="04A0" w:firstRow="1" w:lastRow="0" w:firstColumn="1" w:lastColumn="0" w:noHBand="0" w:noVBand="1"/>
      </w:tblPr>
      <w:tblGrid>
        <w:gridCol w:w="3434"/>
        <w:gridCol w:w="4251"/>
      </w:tblGrid>
      <w:tr w:rsidR="00AF5D01" w:rsidTr="00AF5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:rsidR="00AF5D01" w:rsidRDefault="00AF5D01" w:rsidP="00E219B0">
            <w:r>
              <w:t>Nazwa parametru</w:t>
            </w:r>
          </w:p>
        </w:tc>
        <w:tc>
          <w:tcPr>
            <w:tcW w:w="4251" w:type="dxa"/>
          </w:tcPr>
          <w:p w:rsidR="00AF5D01" w:rsidRDefault="00AF5D01" w:rsidP="00E21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AF5D01" w:rsidTr="00AF5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:rsidR="00AF5D01" w:rsidRDefault="00AF5D01" w:rsidP="00E219B0">
            <w:r>
              <w:t>alfa</w:t>
            </w:r>
          </w:p>
        </w:tc>
        <w:tc>
          <w:tcPr>
            <w:tcW w:w="4251" w:type="dxa"/>
          </w:tcPr>
          <w:p w:rsidR="00AF5D01" w:rsidRDefault="00AF5D01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</w:t>
            </w:r>
            <w:r w:rsidR="00513608">
              <w:t>rtość współczynnika, przez który przemnażane są wartości wymiarów znormalizowanych wektorów (Normalizacja wektorów wykonywana jest w fazie przetwarzania danych gdy stosowana jest odległość kosinusowa).</w:t>
            </w:r>
          </w:p>
        </w:tc>
      </w:tr>
      <w:tr w:rsidR="00AF5D01" w:rsidTr="00AF5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:rsidR="00AF5D01" w:rsidRDefault="00AF5D01" w:rsidP="00E219B0">
            <w:proofErr w:type="spellStart"/>
            <w:r>
              <w:t>test_repeats</w:t>
            </w:r>
            <w:proofErr w:type="spellEnd"/>
          </w:p>
        </w:tc>
        <w:tc>
          <w:tcPr>
            <w:tcW w:w="4251" w:type="dxa"/>
          </w:tcPr>
          <w:p w:rsidR="00AF5D01" w:rsidRDefault="00513608" w:rsidP="00C53ED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uruchomień algorytmu opisanego plikiem parametrów uruchomienia algorytmu. Parametr ten pozwala na </w:t>
            </w:r>
            <w:r>
              <w:lastRenderedPageBreak/>
              <w:t>wielokrotne powtórzenie serii uruchomień.</w:t>
            </w:r>
          </w:p>
        </w:tc>
      </w:tr>
    </w:tbl>
    <w:p w:rsidR="00AF5D01" w:rsidRPr="00C53ED5" w:rsidRDefault="00C53ED5" w:rsidP="00C53ED5">
      <w:pPr>
        <w:pStyle w:val="Legenda"/>
        <w:jc w:val="center"/>
        <w:rPr>
          <w:color w:val="auto"/>
        </w:rPr>
      </w:pPr>
      <w:r w:rsidRPr="00C53ED5">
        <w:rPr>
          <w:color w:val="auto"/>
        </w:rPr>
        <w:lastRenderedPageBreak/>
        <w:t xml:space="preserve">Tabela </w:t>
      </w:r>
      <w:r w:rsidRPr="00C53ED5">
        <w:rPr>
          <w:color w:val="auto"/>
        </w:rPr>
        <w:fldChar w:fldCharType="begin"/>
      </w:r>
      <w:r w:rsidRPr="00C53ED5">
        <w:rPr>
          <w:color w:val="auto"/>
        </w:rPr>
        <w:instrText xml:space="preserve"> SEQ Tabela \* ARABIC </w:instrText>
      </w:r>
      <w:r w:rsidRPr="00C53ED5">
        <w:rPr>
          <w:color w:val="auto"/>
        </w:rPr>
        <w:fldChar w:fldCharType="separate"/>
      </w:r>
      <w:r w:rsidRPr="00C53ED5">
        <w:rPr>
          <w:noProof/>
          <w:color w:val="auto"/>
        </w:rPr>
        <w:t>2</w:t>
      </w:r>
      <w:r w:rsidRPr="00C53ED5">
        <w:rPr>
          <w:color w:val="auto"/>
        </w:rPr>
        <w:fldChar w:fldCharType="end"/>
      </w:r>
      <w:r w:rsidRPr="00C53ED5">
        <w:rPr>
          <w:color w:val="auto"/>
        </w:rPr>
        <w:t>: Opis</w:t>
      </w:r>
      <w:r w:rsidRPr="00C53ED5">
        <w:rPr>
          <w:noProof/>
          <w:color w:val="auto"/>
        </w:rPr>
        <w:t xml:space="preserve"> znaczenia parametrów pliku algorithms</w:t>
      </w:r>
      <w:r>
        <w:rPr>
          <w:noProof/>
          <w:color w:val="auto"/>
        </w:rPr>
        <w:t>_engine</w:t>
      </w:r>
      <w:r w:rsidRPr="00C53ED5">
        <w:rPr>
          <w:noProof/>
          <w:color w:val="auto"/>
        </w:rPr>
        <w:t>_properties.txt</w:t>
      </w:r>
    </w:p>
    <w:p w:rsidR="00A6660C" w:rsidRDefault="00A6660C" w:rsidP="00E2464D">
      <w:pPr>
        <w:pStyle w:val="Nagwek2"/>
        <w:numPr>
          <w:ilvl w:val="1"/>
          <w:numId w:val="14"/>
        </w:numPr>
        <w:spacing w:after="120"/>
      </w:pPr>
      <w:bookmarkStart w:id="4" w:name="_Plik_parametrów_uruchomienia"/>
      <w:bookmarkEnd w:id="4"/>
      <w:r>
        <w:t>Plik parametrów</w:t>
      </w:r>
      <w:r w:rsidR="00E219B0">
        <w:t xml:space="preserve"> uruchomienia algorytmu</w:t>
      </w:r>
    </w:p>
    <w:p w:rsidR="00A6660C" w:rsidRDefault="00A6660C" w:rsidP="00E2464D">
      <w:pPr>
        <w:ind w:left="708"/>
      </w:pPr>
      <w:r>
        <w:t xml:space="preserve">W folderze </w:t>
      </w:r>
      <w:proofErr w:type="spellStart"/>
      <w:r w:rsidRPr="00F56C17">
        <w:rPr>
          <w:b/>
        </w:rPr>
        <w:t>properties</w:t>
      </w:r>
      <w:proofErr w:type="spellEnd"/>
      <w:r w:rsidR="00D229A0">
        <w:t xml:space="preserve"> znajdują</w:t>
      </w:r>
      <w:r>
        <w:t xml:space="preserve"> się plik</w:t>
      </w:r>
      <w:r w:rsidR="00D229A0">
        <w:t>i</w:t>
      </w:r>
      <w:r>
        <w:t xml:space="preserve"> </w:t>
      </w:r>
      <w:r w:rsidR="00C53ED5">
        <w:t>uruchomienia algorytmu</w:t>
      </w:r>
      <w:r w:rsidR="00F56C17">
        <w:t>.</w:t>
      </w:r>
      <w:r w:rsidR="00D229A0">
        <w:t xml:space="preserve"> Każdy plik parametrów definiuje uruchomienie algorytmu.</w:t>
      </w:r>
      <w:r w:rsidR="00344588">
        <w:t xml:space="preserve"> Program kolejno wczytuje pliki parametrów i dla każdego z nich wykonuje zdefiniowany algorytm. </w:t>
      </w:r>
      <w:r w:rsidR="00C53ED5">
        <w:t xml:space="preserve">Tabela 3 </w:t>
      </w:r>
      <w:r>
        <w:t xml:space="preserve">opisuje znaczenie </w:t>
      </w:r>
      <w:r w:rsidR="00D229A0">
        <w:t>poszczególnych parametrów pliku parametrów</w:t>
      </w:r>
      <w:r>
        <w:t>.</w:t>
      </w:r>
    </w:p>
    <w:tbl>
      <w:tblPr>
        <w:tblStyle w:val="redniasiatka3akcent1"/>
        <w:tblW w:w="8505" w:type="dxa"/>
        <w:tblInd w:w="817" w:type="dxa"/>
        <w:tblLook w:val="04A0" w:firstRow="1" w:lastRow="0" w:firstColumn="1" w:lastColumn="0" w:noHBand="0" w:noVBand="1"/>
      </w:tblPr>
      <w:tblGrid>
        <w:gridCol w:w="3446"/>
        <w:gridCol w:w="5059"/>
      </w:tblGrid>
      <w:tr w:rsidR="00A6660C" w:rsidTr="00F56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r>
              <w:t>Nazwa parametru</w:t>
            </w:r>
          </w:p>
        </w:tc>
        <w:tc>
          <w:tcPr>
            <w:tcW w:w="5059" w:type="dxa"/>
          </w:tcPr>
          <w:p w:rsidR="00A6660C" w:rsidRDefault="00A6660C" w:rsidP="00194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A6660C" w:rsidRPr="004C7203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proofErr w:type="spellStart"/>
            <w:r>
              <w:t>algorithm_name</w:t>
            </w:r>
            <w:proofErr w:type="spellEnd"/>
          </w:p>
        </w:tc>
        <w:tc>
          <w:tcPr>
            <w:tcW w:w="5059" w:type="dxa"/>
          </w:tcPr>
          <w:p w:rsidR="003C7019" w:rsidRDefault="003C7019" w:rsidP="003C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A6660C">
              <w:t>azwa algorytmu</w:t>
            </w:r>
            <w:r w:rsidR="00AE4C60">
              <w:t xml:space="preserve"> przyjmująca wartości</w:t>
            </w:r>
            <w:r w:rsidR="00A6660C">
              <w:t>:</w:t>
            </w:r>
            <w:r w:rsidR="00A6660C">
              <w:br/>
            </w:r>
            <w:r>
              <w:rPr>
                <w:i/>
              </w:rPr>
              <w:t>*</w:t>
            </w:r>
            <w:proofErr w:type="spellStart"/>
            <w:r w:rsidR="00A6660C" w:rsidRPr="003C7019">
              <w:rPr>
                <w:b/>
              </w:rPr>
              <w:t>dbscan</w:t>
            </w:r>
            <w:proofErr w:type="spellEnd"/>
            <w:r w:rsidR="00A6660C">
              <w:t xml:space="preserve"> – </w:t>
            </w:r>
            <w:r>
              <w:t>algorytm DBSCAN.</w:t>
            </w:r>
            <w:r>
              <w:br/>
              <w:t>Wymaga zdefiniowania parametrów:</w:t>
            </w:r>
            <w:r w:rsidR="008F3F42">
              <w:br/>
            </w:r>
            <w:proofErr w:type="spellStart"/>
            <w:r w:rsidRPr="003C7019">
              <w:rPr>
                <w:i/>
              </w:rPr>
              <w:t>eps</w:t>
            </w:r>
            <w:proofErr w:type="spellEnd"/>
            <w:r>
              <w:t>,</w:t>
            </w:r>
            <w:r>
              <w:br/>
            </w:r>
            <w:proofErr w:type="spellStart"/>
            <w:r w:rsidRPr="003C7019">
              <w:rPr>
                <w:i/>
              </w:rPr>
              <w:t>min_pts</w:t>
            </w:r>
            <w:proofErr w:type="spellEnd"/>
            <w:r>
              <w:t>.</w:t>
            </w:r>
          </w:p>
          <w:p w:rsidR="00C533C6" w:rsidRDefault="00C533C6" w:rsidP="003C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3C6">
              <w:rPr>
                <w:b/>
              </w:rPr>
              <w:t>*</w:t>
            </w:r>
            <w:proofErr w:type="spellStart"/>
            <w:r w:rsidRPr="00C533C6">
              <w:rPr>
                <w:b/>
              </w:rPr>
              <w:t>dbscan_points_elimination</w:t>
            </w:r>
            <w:proofErr w:type="spellEnd"/>
            <w:r>
              <w:t xml:space="preserve"> – algorytm DBSCAN z eliminacją rozpatrzonych punktów.</w:t>
            </w:r>
            <w:r>
              <w:br/>
              <w:t>Wymaga zdefiniowania parametrów:</w:t>
            </w:r>
            <w:r>
              <w:br/>
            </w:r>
            <w:proofErr w:type="spellStart"/>
            <w:r w:rsidRPr="003C7019">
              <w:rPr>
                <w:i/>
              </w:rPr>
              <w:t>eps</w:t>
            </w:r>
            <w:proofErr w:type="spellEnd"/>
            <w:r>
              <w:t>,</w:t>
            </w:r>
            <w:r>
              <w:br/>
            </w:r>
            <w:proofErr w:type="spellStart"/>
            <w:r w:rsidRPr="003C7019">
              <w:rPr>
                <w:i/>
              </w:rPr>
              <w:t>min_pts</w:t>
            </w:r>
            <w:proofErr w:type="spellEnd"/>
            <w:r>
              <w:t>.</w:t>
            </w:r>
          </w:p>
          <w:p w:rsidR="003C7019" w:rsidRPr="003C7019" w:rsidRDefault="003C7019" w:rsidP="003C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3C6">
              <w:rPr>
                <w:lang w:val="en-US"/>
              </w:rPr>
              <w:t>*</w:t>
            </w:r>
            <w:proofErr w:type="spellStart"/>
            <w:r w:rsidRPr="00C533C6">
              <w:rPr>
                <w:b/>
                <w:lang w:val="en-US"/>
              </w:rPr>
              <w:t>ti_dbscan</w:t>
            </w:r>
            <w:proofErr w:type="spellEnd"/>
            <w:r w:rsidRPr="00C533C6">
              <w:rPr>
                <w:lang w:val="en-US"/>
              </w:rPr>
              <w:t xml:space="preserve"> – </w:t>
            </w:r>
            <w:proofErr w:type="spellStart"/>
            <w:r w:rsidRPr="00C533C6">
              <w:rPr>
                <w:lang w:val="en-US"/>
              </w:rPr>
              <w:t>algorytm</w:t>
            </w:r>
            <w:proofErr w:type="spellEnd"/>
            <w:r w:rsidRPr="00C533C6">
              <w:rPr>
                <w:lang w:val="en-US"/>
              </w:rPr>
              <w:t xml:space="preserve"> TI-DBSCAN.</w:t>
            </w:r>
            <w:r w:rsidRPr="00C533C6">
              <w:rPr>
                <w:lang w:val="en-US"/>
              </w:rPr>
              <w:br/>
            </w:r>
            <w:r w:rsidRPr="003C7019">
              <w:t>Wymaga zdefiniowania parametrów:</w:t>
            </w:r>
            <w:r w:rsidR="008F3F42">
              <w:br/>
            </w:r>
            <w:proofErr w:type="spellStart"/>
            <w:r>
              <w:rPr>
                <w:i/>
              </w:rPr>
              <w:t>eps</w:t>
            </w:r>
            <w:proofErr w:type="spellEnd"/>
            <w:r>
              <w:t>,</w:t>
            </w:r>
            <w:r>
              <w:rPr>
                <w:i/>
              </w:rPr>
              <w:br/>
            </w:r>
            <w:proofErr w:type="spellStart"/>
            <w:r>
              <w:rPr>
                <w:i/>
              </w:rPr>
              <w:t>min_pts</w:t>
            </w:r>
            <w:proofErr w:type="spellEnd"/>
            <w:r>
              <w:t>,</w:t>
            </w:r>
          </w:p>
          <w:p w:rsidR="00C533C6" w:rsidRPr="003C7019" w:rsidRDefault="003C7019" w:rsidP="003C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C7019">
              <w:rPr>
                <w:i/>
                <w:lang w:val="en-US"/>
              </w:rPr>
              <w:t>reference_</w:t>
            </w:r>
            <w:r>
              <w:rPr>
                <w:i/>
                <w:lang w:val="en-US"/>
              </w:rPr>
              <w:t>point</w:t>
            </w:r>
            <w:proofErr w:type="spellEnd"/>
            <w:r>
              <w:rPr>
                <w:lang w:val="en-US"/>
              </w:rPr>
              <w:t>,</w:t>
            </w:r>
            <w:r w:rsidRPr="003C7019">
              <w:rPr>
                <w:i/>
                <w:lang w:val="en-US"/>
              </w:rPr>
              <w:br/>
            </w:r>
            <w:proofErr w:type="spellStart"/>
            <w:r w:rsidRPr="003C7019">
              <w:rPr>
                <w:i/>
                <w:lang w:val="en-US"/>
              </w:rPr>
              <w:t>reference_point_format</w:t>
            </w:r>
            <w:proofErr w:type="spellEnd"/>
            <w:r w:rsidR="00F16839">
              <w:rPr>
                <w:lang w:val="en-US"/>
              </w:rPr>
              <w:t>,</w:t>
            </w:r>
            <w:r w:rsidR="00F16839">
              <w:rPr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use_dataset_index_access</w:t>
            </w:r>
            <w:proofErr w:type="spellEnd"/>
            <w:r w:rsidR="00F16839">
              <w:rPr>
                <w:lang w:val="en-US"/>
              </w:rPr>
              <w:t>.</w:t>
            </w:r>
          </w:p>
          <w:p w:rsidR="003C7019" w:rsidRPr="003C7019" w:rsidRDefault="003C7019" w:rsidP="003C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019">
              <w:t>*</w:t>
            </w:r>
            <w:proofErr w:type="spellStart"/>
            <w:r w:rsidRPr="003C7019">
              <w:rPr>
                <w:b/>
              </w:rPr>
              <w:t>ti_dbscan_ref</w:t>
            </w:r>
            <w:proofErr w:type="spellEnd"/>
            <w:r w:rsidRPr="003C7019">
              <w:t xml:space="preserve"> – algorytm TI-DBSCAN wykorzystujący wiele punkt</w:t>
            </w:r>
            <w:r>
              <w:t>ów referencyjnych</w:t>
            </w:r>
            <w:r w:rsidR="002624E5">
              <w:t xml:space="preserve"> do szacowania odległości</w:t>
            </w:r>
            <w:r>
              <w:t>.</w:t>
            </w:r>
            <w:r>
              <w:br/>
              <w:t>Wymaga zdefiniowania parametrów:</w:t>
            </w:r>
            <w:r w:rsidR="008F3F42">
              <w:br/>
            </w:r>
            <w:proofErr w:type="spellStart"/>
            <w:r>
              <w:rPr>
                <w:i/>
              </w:rPr>
              <w:t>eps</w:t>
            </w:r>
            <w:proofErr w:type="spellEnd"/>
            <w:r>
              <w:t>,</w:t>
            </w:r>
            <w:r>
              <w:rPr>
                <w:i/>
              </w:rPr>
              <w:br/>
            </w:r>
            <w:proofErr w:type="spellStart"/>
            <w:r>
              <w:rPr>
                <w:i/>
              </w:rPr>
              <w:t>min_pts</w:t>
            </w:r>
            <w:proofErr w:type="spellEnd"/>
            <w:r>
              <w:t>,</w:t>
            </w:r>
          </w:p>
          <w:p w:rsidR="003C7019" w:rsidRPr="00F16839" w:rsidRDefault="003C7019" w:rsidP="003C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16839">
              <w:rPr>
                <w:i/>
                <w:lang w:val="en-US"/>
              </w:rPr>
              <w:t>reference_point</w:t>
            </w:r>
            <w:proofErr w:type="spellEnd"/>
            <w:r w:rsidRPr="00F16839">
              <w:rPr>
                <w:lang w:val="en-US"/>
              </w:rPr>
              <w:t>,</w:t>
            </w:r>
            <w:r w:rsidRPr="00F16839">
              <w:rPr>
                <w:i/>
                <w:lang w:val="en-US"/>
              </w:rPr>
              <w:br/>
            </w:r>
            <w:proofErr w:type="spellStart"/>
            <w:r w:rsidRPr="00F16839">
              <w:rPr>
                <w:i/>
                <w:lang w:val="en-US"/>
              </w:rPr>
              <w:t>reference_point_format</w:t>
            </w:r>
            <w:proofErr w:type="spellEnd"/>
            <w:r w:rsidR="00F16839" w:rsidRPr="00F16839">
              <w:rPr>
                <w:i/>
                <w:lang w:val="en-US"/>
              </w:rPr>
              <w:t>,</w:t>
            </w:r>
            <w:r w:rsidR="00F16839" w:rsidRPr="00F16839">
              <w:rPr>
                <w:i/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use_dataset_index_access</w:t>
            </w:r>
            <w:proofErr w:type="spellEnd"/>
            <w:r w:rsidRPr="00F16839">
              <w:rPr>
                <w:lang w:val="en-US"/>
              </w:rPr>
              <w:t>.</w:t>
            </w:r>
          </w:p>
          <w:p w:rsidR="003C7019" w:rsidRDefault="003C7019" w:rsidP="003C7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  <w:proofErr w:type="spellStart"/>
            <w:r w:rsidRPr="002624E5">
              <w:rPr>
                <w:b/>
              </w:rPr>
              <w:t>ti_dbscan_ref_projection</w:t>
            </w:r>
            <w:proofErr w:type="spellEnd"/>
            <w:r>
              <w:t xml:space="preserve"> </w:t>
            </w:r>
            <w:r w:rsidRPr="003C7019">
              <w:t>– algorytm TI-DBSCAN wykorzystujący wiele punkt</w:t>
            </w:r>
            <w:r>
              <w:t>ów referencyjnych</w:t>
            </w:r>
            <w:r w:rsidR="00194A2E">
              <w:t xml:space="preserve"> oraz rzuty na osie</w:t>
            </w:r>
            <w:r w:rsidR="002624E5">
              <w:t xml:space="preserve"> do szacowania odległości</w:t>
            </w:r>
            <w:r>
              <w:t>.</w:t>
            </w:r>
          </w:p>
          <w:p w:rsidR="00B71EE2" w:rsidRPr="00F16839" w:rsidRDefault="002624E5" w:rsidP="00262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F16839">
              <w:rPr>
                <w:lang w:val="en-US"/>
              </w:rPr>
              <w:t>Wymaga</w:t>
            </w:r>
            <w:proofErr w:type="spellEnd"/>
            <w:r w:rsidRPr="00F16839">
              <w:rPr>
                <w:lang w:val="en-US"/>
              </w:rPr>
              <w:t xml:space="preserve"> </w:t>
            </w:r>
            <w:proofErr w:type="spellStart"/>
            <w:r w:rsidRPr="00F16839">
              <w:rPr>
                <w:lang w:val="en-US"/>
              </w:rPr>
              <w:t>zdefiniowania</w:t>
            </w:r>
            <w:proofErr w:type="spellEnd"/>
            <w:r w:rsidRPr="00F16839">
              <w:rPr>
                <w:lang w:val="en-US"/>
              </w:rPr>
              <w:t xml:space="preserve"> </w:t>
            </w:r>
            <w:proofErr w:type="spellStart"/>
            <w:r w:rsidRPr="00F16839">
              <w:rPr>
                <w:lang w:val="en-US"/>
              </w:rPr>
              <w:t>parametrów</w:t>
            </w:r>
            <w:proofErr w:type="spellEnd"/>
            <w:r w:rsidRPr="00F16839">
              <w:rPr>
                <w:lang w:val="en-US"/>
              </w:rPr>
              <w:t>:</w:t>
            </w:r>
            <w:r w:rsidR="008F3F42" w:rsidRPr="00F16839">
              <w:rPr>
                <w:lang w:val="en-US"/>
              </w:rPr>
              <w:br/>
            </w:r>
            <w:proofErr w:type="spellStart"/>
            <w:r w:rsidRPr="00F16839">
              <w:rPr>
                <w:i/>
                <w:lang w:val="en-US"/>
              </w:rPr>
              <w:t>eps</w:t>
            </w:r>
            <w:proofErr w:type="spellEnd"/>
            <w:r w:rsidRPr="00F16839">
              <w:rPr>
                <w:lang w:val="en-US"/>
              </w:rPr>
              <w:t>,</w:t>
            </w:r>
            <w:r w:rsidRPr="00F16839">
              <w:rPr>
                <w:i/>
                <w:lang w:val="en-US"/>
              </w:rPr>
              <w:br/>
            </w:r>
            <w:proofErr w:type="spellStart"/>
            <w:r w:rsidRPr="00F16839">
              <w:rPr>
                <w:i/>
                <w:lang w:val="en-US"/>
              </w:rPr>
              <w:t>min_pts</w:t>
            </w:r>
            <w:proofErr w:type="spellEnd"/>
            <w:r w:rsidRPr="00F16839">
              <w:rPr>
                <w:lang w:val="en-US"/>
              </w:rPr>
              <w:t>,</w:t>
            </w:r>
            <w:r w:rsidR="00F16839" w:rsidRPr="00F16839">
              <w:rPr>
                <w:lang w:val="en-US"/>
              </w:rPr>
              <w:br/>
            </w:r>
            <w:proofErr w:type="spellStart"/>
            <w:r w:rsidRPr="002624E5">
              <w:rPr>
                <w:i/>
                <w:lang w:val="en-US"/>
              </w:rPr>
              <w:t>reference_point</w:t>
            </w:r>
            <w:proofErr w:type="spellEnd"/>
            <w:r w:rsidRPr="002624E5">
              <w:rPr>
                <w:lang w:val="en-US"/>
              </w:rPr>
              <w:t>,</w:t>
            </w:r>
            <w:r w:rsidRPr="002624E5">
              <w:rPr>
                <w:i/>
                <w:lang w:val="en-US"/>
              </w:rPr>
              <w:br/>
            </w:r>
            <w:proofErr w:type="spellStart"/>
            <w:r w:rsidRPr="002624E5">
              <w:rPr>
                <w:i/>
                <w:lang w:val="en-US"/>
              </w:rPr>
              <w:t>reference_point_format</w:t>
            </w:r>
            <w:proofErr w:type="spellEnd"/>
            <w:r w:rsidR="00B71EE2">
              <w:rPr>
                <w:lang w:val="en-US"/>
              </w:rPr>
              <w:t>,</w:t>
            </w:r>
            <w:r w:rsidR="00F16839">
              <w:rPr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use_dataset_index_access</w:t>
            </w:r>
            <w:proofErr w:type="spellEnd"/>
            <w:r w:rsidR="00F16839">
              <w:rPr>
                <w:i/>
                <w:lang w:val="en-US"/>
              </w:rPr>
              <w:t>,</w:t>
            </w:r>
            <w:r w:rsidR="00F16839">
              <w:rPr>
                <w:lang w:val="en-US"/>
              </w:rPr>
              <w:br/>
            </w:r>
            <w:proofErr w:type="spellStart"/>
            <w:r w:rsidR="00B71EE2" w:rsidRPr="00B71EE2">
              <w:rPr>
                <w:i/>
                <w:lang w:val="en-US"/>
              </w:rPr>
              <w:t>projection_dimensions</w:t>
            </w:r>
            <w:proofErr w:type="spellEnd"/>
            <w:r w:rsidR="00B71EE2">
              <w:rPr>
                <w:lang w:val="en-US"/>
              </w:rPr>
              <w:t>,</w:t>
            </w:r>
            <w:r w:rsidR="00B71EE2">
              <w:rPr>
                <w:lang w:val="en-US"/>
              </w:rPr>
              <w:br/>
            </w:r>
            <w:proofErr w:type="spellStart"/>
            <w:r w:rsidR="00B71EE2" w:rsidRPr="00B71EE2">
              <w:rPr>
                <w:i/>
                <w:lang w:val="en-US"/>
              </w:rPr>
              <w:t>projection_source_sequence</w:t>
            </w:r>
            <w:proofErr w:type="spellEnd"/>
            <w:r w:rsidR="00B71EE2">
              <w:rPr>
                <w:lang w:val="en-US"/>
              </w:rPr>
              <w:t>.</w:t>
            </w:r>
            <w:r w:rsidR="00B71EE2">
              <w:rPr>
                <w:lang w:val="en-US"/>
              </w:rPr>
              <w:br/>
              <w:t>*</w:t>
            </w:r>
            <w:proofErr w:type="spellStart"/>
            <w:r w:rsidR="00B71EE2">
              <w:rPr>
                <w:b/>
                <w:lang w:val="en-US"/>
              </w:rPr>
              <w:t>k_neighborhood</w:t>
            </w:r>
            <w:proofErr w:type="spellEnd"/>
            <w:r w:rsidR="00B71EE2">
              <w:rPr>
                <w:lang w:val="en-US"/>
              </w:rPr>
              <w:t xml:space="preserve"> – </w:t>
            </w:r>
            <w:proofErr w:type="spellStart"/>
            <w:r w:rsidR="00B71EE2">
              <w:rPr>
                <w:lang w:val="en-US"/>
              </w:rPr>
              <w:t>algorytm</w:t>
            </w:r>
            <w:proofErr w:type="spellEnd"/>
            <w:r w:rsidR="00B71EE2">
              <w:rPr>
                <w:lang w:val="en-US"/>
              </w:rPr>
              <w:t xml:space="preserve"> K-NEIGHBORHOOD. </w:t>
            </w:r>
            <w:r w:rsidR="00B71EE2" w:rsidRPr="00B71EE2">
              <w:t xml:space="preserve">Sąsiedzi wyznaczani metodą </w:t>
            </w:r>
            <w:proofErr w:type="spellStart"/>
            <w:r w:rsidR="00B71EE2" w:rsidRPr="00B71EE2">
              <w:t>brute-force</w:t>
            </w:r>
            <w:proofErr w:type="spellEnd"/>
            <w:r w:rsidR="00B71EE2" w:rsidRPr="00B71EE2">
              <w:t xml:space="preserve"> liczenia odległości na zasadzie </w:t>
            </w:r>
            <w:r w:rsidR="00B71EE2">
              <w:t>‘</w:t>
            </w:r>
            <w:r w:rsidR="00B71EE2" w:rsidRPr="00B71EE2">
              <w:t>każdy z każdym’</w:t>
            </w:r>
            <w:r w:rsidR="00B71EE2">
              <w:t>.</w:t>
            </w:r>
            <w:r w:rsidR="00B71EE2">
              <w:br/>
            </w:r>
            <w:proofErr w:type="spellStart"/>
            <w:r w:rsidR="00B71EE2" w:rsidRPr="00F16839">
              <w:rPr>
                <w:lang w:val="en-US"/>
              </w:rPr>
              <w:lastRenderedPageBreak/>
              <w:t>Wymaga</w:t>
            </w:r>
            <w:proofErr w:type="spellEnd"/>
            <w:r w:rsidR="00B71EE2" w:rsidRPr="00F16839">
              <w:rPr>
                <w:lang w:val="en-US"/>
              </w:rPr>
              <w:t xml:space="preserve"> </w:t>
            </w:r>
            <w:proofErr w:type="spellStart"/>
            <w:r w:rsidR="00B71EE2" w:rsidRPr="00F16839">
              <w:rPr>
                <w:lang w:val="en-US"/>
              </w:rPr>
              <w:t>zdefiniowania</w:t>
            </w:r>
            <w:proofErr w:type="spellEnd"/>
            <w:r w:rsidR="00B71EE2" w:rsidRPr="00F16839">
              <w:rPr>
                <w:lang w:val="en-US"/>
              </w:rPr>
              <w:t xml:space="preserve"> </w:t>
            </w:r>
            <w:proofErr w:type="spellStart"/>
            <w:r w:rsidR="00B71EE2" w:rsidRPr="00F16839">
              <w:rPr>
                <w:lang w:val="en-US"/>
              </w:rPr>
              <w:t>parametrów</w:t>
            </w:r>
            <w:proofErr w:type="spellEnd"/>
            <w:r w:rsidR="00B71EE2" w:rsidRPr="00F16839">
              <w:rPr>
                <w:lang w:val="en-US"/>
              </w:rPr>
              <w:t>:</w:t>
            </w:r>
            <w:r w:rsidR="008F3F42" w:rsidRPr="00F16839">
              <w:rPr>
                <w:lang w:val="en-US"/>
              </w:rPr>
              <w:br/>
            </w:r>
            <w:r w:rsidR="00B71EE2" w:rsidRPr="00F16839">
              <w:rPr>
                <w:i/>
                <w:lang w:val="en-US"/>
              </w:rPr>
              <w:t>k</w:t>
            </w:r>
            <w:r w:rsidR="00F16839" w:rsidRPr="00F16839">
              <w:rPr>
                <w:lang w:val="en-US"/>
              </w:rPr>
              <w:t>,</w:t>
            </w:r>
            <w:r w:rsidR="00F16839" w:rsidRPr="00F16839">
              <w:rPr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use_dataset_index_access</w:t>
            </w:r>
            <w:proofErr w:type="spellEnd"/>
            <w:r w:rsidR="00F16839">
              <w:rPr>
                <w:i/>
                <w:lang w:val="en-US"/>
              </w:rPr>
              <w:t>,</w:t>
            </w:r>
            <w:r w:rsidR="00F16839">
              <w:rPr>
                <w:i/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classification_subset_factor</w:t>
            </w:r>
            <w:proofErr w:type="spellEnd"/>
            <w:r w:rsidR="00F16839">
              <w:rPr>
                <w:lang w:val="en-US"/>
              </w:rPr>
              <w:t>,</w:t>
            </w:r>
            <w:r w:rsidR="00F16839">
              <w:rPr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use_binary_placement</w:t>
            </w:r>
            <w:proofErr w:type="spellEnd"/>
            <w:r w:rsidR="00F16839">
              <w:rPr>
                <w:lang w:val="en-US"/>
              </w:rPr>
              <w:t>.</w:t>
            </w:r>
          </w:p>
          <w:p w:rsidR="00BE0D45" w:rsidRPr="00F16839" w:rsidRDefault="00B71EE2" w:rsidP="00BE0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27B0C">
              <w:t>*</w:t>
            </w:r>
            <w:proofErr w:type="spellStart"/>
            <w:r w:rsidRPr="00C27B0C">
              <w:rPr>
                <w:b/>
              </w:rPr>
              <w:t>ti</w:t>
            </w:r>
            <w:proofErr w:type="spellEnd"/>
            <w:r w:rsidRPr="00C27B0C">
              <w:rPr>
                <w:b/>
              </w:rPr>
              <w:t xml:space="preserve">_ </w:t>
            </w:r>
            <w:proofErr w:type="spellStart"/>
            <w:r w:rsidRPr="00C27B0C">
              <w:rPr>
                <w:b/>
              </w:rPr>
              <w:t>k_neighborhood</w:t>
            </w:r>
            <w:proofErr w:type="spellEnd"/>
            <w:r w:rsidRPr="00C27B0C">
              <w:t xml:space="preserve"> </w:t>
            </w:r>
            <w:r w:rsidR="00BE0D45" w:rsidRPr="00C27B0C">
              <w:t>–</w:t>
            </w:r>
            <w:r w:rsidRPr="00C27B0C">
              <w:t xml:space="preserve"> algorytm</w:t>
            </w:r>
            <w:r w:rsidR="00BE0D45" w:rsidRPr="00C27B0C">
              <w:t xml:space="preserve"> TI-K-NEIGHBORHOOD.</w:t>
            </w:r>
            <w:r w:rsidR="00BE0D45" w:rsidRPr="00C27B0C">
              <w:br/>
            </w:r>
            <w:proofErr w:type="spellStart"/>
            <w:r w:rsidR="00BE0D45" w:rsidRPr="00F16839">
              <w:rPr>
                <w:lang w:val="en-US"/>
              </w:rPr>
              <w:t>Wymaga</w:t>
            </w:r>
            <w:proofErr w:type="spellEnd"/>
            <w:r w:rsidR="00BE0D45" w:rsidRPr="00F16839">
              <w:rPr>
                <w:lang w:val="en-US"/>
              </w:rPr>
              <w:t xml:space="preserve"> </w:t>
            </w:r>
            <w:proofErr w:type="spellStart"/>
            <w:r w:rsidR="00BE0D45" w:rsidRPr="00F16839">
              <w:rPr>
                <w:lang w:val="en-US"/>
              </w:rPr>
              <w:t>zdefiniowania</w:t>
            </w:r>
            <w:proofErr w:type="spellEnd"/>
            <w:r w:rsidR="00BE0D45" w:rsidRPr="00F16839">
              <w:rPr>
                <w:lang w:val="en-US"/>
              </w:rPr>
              <w:t xml:space="preserve"> </w:t>
            </w:r>
            <w:proofErr w:type="spellStart"/>
            <w:r w:rsidR="00BE0D45" w:rsidRPr="00F16839">
              <w:rPr>
                <w:lang w:val="en-US"/>
              </w:rPr>
              <w:t>parametrów</w:t>
            </w:r>
            <w:proofErr w:type="spellEnd"/>
            <w:r w:rsidR="00BE0D45" w:rsidRPr="00F16839">
              <w:rPr>
                <w:lang w:val="en-US"/>
              </w:rPr>
              <w:t>:</w:t>
            </w:r>
            <w:r w:rsidR="008F3F42" w:rsidRPr="00F16839">
              <w:rPr>
                <w:lang w:val="en-US"/>
              </w:rPr>
              <w:br/>
            </w:r>
            <w:r w:rsidR="00BE0D45" w:rsidRPr="00F16839">
              <w:rPr>
                <w:i/>
                <w:lang w:val="en-US"/>
              </w:rPr>
              <w:t>k</w:t>
            </w:r>
            <w:r w:rsidR="00BE0D45" w:rsidRPr="00F16839">
              <w:rPr>
                <w:lang w:val="en-US"/>
              </w:rPr>
              <w:t>,</w:t>
            </w:r>
            <w:r w:rsidR="00BE0D45" w:rsidRPr="00F16839">
              <w:rPr>
                <w:lang w:val="en-US"/>
              </w:rPr>
              <w:br/>
            </w:r>
            <w:proofErr w:type="spellStart"/>
            <w:r w:rsidR="00BE0D45" w:rsidRPr="00F16839">
              <w:rPr>
                <w:i/>
                <w:lang w:val="en-US"/>
              </w:rPr>
              <w:t>reference_point</w:t>
            </w:r>
            <w:proofErr w:type="spellEnd"/>
            <w:r w:rsidR="00BE0D45" w:rsidRPr="00F16839">
              <w:rPr>
                <w:lang w:val="en-US"/>
              </w:rPr>
              <w:t>,</w:t>
            </w:r>
            <w:r w:rsidR="00BE0D45" w:rsidRPr="00F16839">
              <w:rPr>
                <w:i/>
                <w:lang w:val="en-US"/>
              </w:rPr>
              <w:br/>
            </w:r>
            <w:proofErr w:type="spellStart"/>
            <w:r w:rsidR="00BE0D45" w:rsidRPr="00F16839">
              <w:rPr>
                <w:i/>
                <w:lang w:val="en-US"/>
              </w:rPr>
              <w:t>reference_point_format</w:t>
            </w:r>
            <w:proofErr w:type="spellEnd"/>
            <w:r w:rsidR="00F16839" w:rsidRPr="00F16839">
              <w:rPr>
                <w:lang w:val="en-US"/>
              </w:rPr>
              <w:t>,</w:t>
            </w:r>
            <w:r w:rsidR="00F16839" w:rsidRPr="00F16839">
              <w:rPr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use_dataset_index_access</w:t>
            </w:r>
            <w:proofErr w:type="spellEnd"/>
            <w:r w:rsidR="00F16839">
              <w:rPr>
                <w:i/>
                <w:lang w:val="en-US"/>
              </w:rPr>
              <w:t>,</w:t>
            </w:r>
            <w:r w:rsidR="00F16839">
              <w:rPr>
                <w:i/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classification_subset_factor</w:t>
            </w:r>
            <w:proofErr w:type="spellEnd"/>
            <w:r w:rsidR="00F16839">
              <w:rPr>
                <w:lang w:val="en-US"/>
              </w:rPr>
              <w:t>,</w:t>
            </w:r>
            <w:r w:rsidR="00F16839">
              <w:rPr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use_binary_placement</w:t>
            </w:r>
            <w:proofErr w:type="spellEnd"/>
            <w:r w:rsidR="00F16839">
              <w:rPr>
                <w:lang w:val="en-US"/>
              </w:rPr>
              <w:t>.</w:t>
            </w:r>
          </w:p>
          <w:p w:rsidR="00344588" w:rsidRDefault="00BE0D45" w:rsidP="00344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344588">
              <w:t>*</w:t>
            </w:r>
            <w:proofErr w:type="spellStart"/>
            <w:r w:rsidRPr="00344588">
              <w:rPr>
                <w:b/>
              </w:rPr>
              <w:t>ti_k_neighborhood_ref</w:t>
            </w:r>
            <w:proofErr w:type="spellEnd"/>
            <w:r w:rsidRPr="00344588">
              <w:t xml:space="preserve"> – algorytm TI-K-NEIGHBORHOOD wykorzystujący wiele punktów referencyjnych do szacowania odległości.</w:t>
            </w:r>
            <w:r w:rsidRPr="00344588">
              <w:br/>
            </w:r>
            <w:proofErr w:type="spellStart"/>
            <w:r w:rsidRPr="00F16839">
              <w:rPr>
                <w:lang w:val="en-US"/>
              </w:rPr>
              <w:t>Wymaga</w:t>
            </w:r>
            <w:proofErr w:type="spellEnd"/>
            <w:r w:rsidRPr="00F16839">
              <w:rPr>
                <w:lang w:val="en-US"/>
              </w:rPr>
              <w:t xml:space="preserve"> </w:t>
            </w:r>
            <w:proofErr w:type="spellStart"/>
            <w:r w:rsidRPr="00F16839">
              <w:rPr>
                <w:lang w:val="en-US"/>
              </w:rPr>
              <w:t>zdefiniowania</w:t>
            </w:r>
            <w:proofErr w:type="spellEnd"/>
            <w:r w:rsidRPr="00F16839">
              <w:rPr>
                <w:lang w:val="en-US"/>
              </w:rPr>
              <w:t xml:space="preserve"> </w:t>
            </w:r>
            <w:proofErr w:type="spellStart"/>
            <w:r w:rsidRPr="00F16839">
              <w:rPr>
                <w:lang w:val="en-US"/>
              </w:rPr>
              <w:t>parametrów</w:t>
            </w:r>
            <w:proofErr w:type="spellEnd"/>
            <w:r w:rsidRPr="00F16839">
              <w:rPr>
                <w:lang w:val="en-US"/>
              </w:rPr>
              <w:t>:</w:t>
            </w:r>
            <w:r w:rsidR="008F3F42" w:rsidRPr="00F16839">
              <w:rPr>
                <w:lang w:val="en-US"/>
              </w:rPr>
              <w:br/>
            </w:r>
            <w:r w:rsidRPr="00F16839">
              <w:rPr>
                <w:i/>
                <w:lang w:val="en-US"/>
              </w:rPr>
              <w:t>k</w:t>
            </w:r>
            <w:r w:rsidRPr="00F16839">
              <w:rPr>
                <w:lang w:val="en-US"/>
              </w:rPr>
              <w:t>,</w:t>
            </w:r>
            <w:r w:rsidRPr="00F16839">
              <w:rPr>
                <w:lang w:val="en-US"/>
              </w:rPr>
              <w:br/>
            </w:r>
            <w:proofErr w:type="spellStart"/>
            <w:r w:rsidRPr="00F16839">
              <w:rPr>
                <w:i/>
                <w:lang w:val="en-US"/>
              </w:rPr>
              <w:t>reference_point</w:t>
            </w:r>
            <w:proofErr w:type="spellEnd"/>
            <w:r w:rsidRPr="00F16839">
              <w:rPr>
                <w:lang w:val="en-US"/>
              </w:rPr>
              <w:t>,</w:t>
            </w:r>
            <w:r w:rsidRPr="00F16839">
              <w:rPr>
                <w:i/>
                <w:lang w:val="en-US"/>
              </w:rPr>
              <w:br/>
            </w:r>
            <w:proofErr w:type="spellStart"/>
            <w:r w:rsidRPr="00F16839">
              <w:rPr>
                <w:i/>
                <w:lang w:val="en-US"/>
              </w:rPr>
              <w:t>reference_point_format</w:t>
            </w:r>
            <w:proofErr w:type="spellEnd"/>
            <w:r w:rsidR="00F16839" w:rsidRPr="00F16839">
              <w:rPr>
                <w:i/>
                <w:lang w:val="en-US"/>
              </w:rPr>
              <w:t>,</w:t>
            </w:r>
            <w:r w:rsidR="00F16839" w:rsidRPr="00F16839">
              <w:rPr>
                <w:i/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use_dataset_index_access</w:t>
            </w:r>
            <w:proofErr w:type="spellEnd"/>
            <w:r w:rsidR="00F16839">
              <w:rPr>
                <w:i/>
                <w:lang w:val="en-US"/>
              </w:rPr>
              <w:t>,</w:t>
            </w:r>
            <w:r w:rsidR="00F16839">
              <w:rPr>
                <w:i/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classification_subset_factor</w:t>
            </w:r>
            <w:proofErr w:type="spellEnd"/>
            <w:r w:rsidR="00F16839">
              <w:rPr>
                <w:lang w:val="en-US"/>
              </w:rPr>
              <w:t>,</w:t>
            </w:r>
            <w:r w:rsidR="00F16839">
              <w:rPr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use_binary_placement</w:t>
            </w:r>
            <w:proofErr w:type="spellEnd"/>
            <w:r w:rsidR="00F16839">
              <w:rPr>
                <w:lang w:val="en-US"/>
              </w:rPr>
              <w:t>.</w:t>
            </w:r>
            <w:r w:rsidRPr="00F16839">
              <w:rPr>
                <w:lang w:val="en-US"/>
              </w:rPr>
              <w:br/>
            </w:r>
            <w:r w:rsidR="00194A2E" w:rsidRPr="00C27B0C">
              <w:t>*</w:t>
            </w:r>
            <w:proofErr w:type="spellStart"/>
            <w:r w:rsidR="00194A2E" w:rsidRPr="00C27B0C">
              <w:rPr>
                <w:b/>
              </w:rPr>
              <w:t>ti_k_neighborhood_ref_projection</w:t>
            </w:r>
            <w:proofErr w:type="spellEnd"/>
            <w:r w:rsidR="00194A2E" w:rsidRPr="00C27B0C">
              <w:t xml:space="preserve"> – algorytm TI-K-NEIGHBORHOOD wykorzystujący wiele punktów referencyjnych oraz rzuty na osie do szacowania odległości.</w:t>
            </w:r>
            <w:r w:rsidR="00194A2E" w:rsidRPr="00C27B0C">
              <w:br/>
            </w:r>
            <w:proofErr w:type="spellStart"/>
            <w:r w:rsidR="00194A2E" w:rsidRPr="00194A2E">
              <w:rPr>
                <w:lang w:val="en-US"/>
              </w:rPr>
              <w:t>Wymaga</w:t>
            </w:r>
            <w:proofErr w:type="spellEnd"/>
            <w:r w:rsidR="00194A2E" w:rsidRPr="00194A2E">
              <w:rPr>
                <w:lang w:val="en-US"/>
              </w:rPr>
              <w:t xml:space="preserve"> </w:t>
            </w:r>
            <w:proofErr w:type="spellStart"/>
            <w:r w:rsidR="00194A2E" w:rsidRPr="00194A2E">
              <w:rPr>
                <w:lang w:val="en-US"/>
              </w:rPr>
              <w:t>zdefiniowania</w:t>
            </w:r>
            <w:proofErr w:type="spellEnd"/>
            <w:r w:rsidR="00194A2E" w:rsidRPr="00194A2E">
              <w:rPr>
                <w:lang w:val="en-US"/>
              </w:rPr>
              <w:t xml:space="preserve"> </w:t>
            </w:r>
            <w:proofErr w:type="spellStart"/>
            <w:r w:rsidR="00194A2E" w:rsidRPr="00194A2E">
              <w:rPr>
                <w:lang w:val="en-US"/>
              </w:rPr>
              <w:t>parametrów</w:t>
            </w:r>
            <w:proofErr w:type="spellEnd"/>
            <w:r w:rsidR="00194A2E" w:rsidRPr="00194A2E">
              <w:rPr>
                <w:lang w:val="en-US"/>
              </w:rPr>
              <w:t>:</w:t>
            </w:r>
            <w:r w:rsidR="008F3F42">
              <w:rPr>
                <w:lang w:val="en-US"/>
              </w:rPr>
              <w:br/>
            </w:r>
            <w:r w:rsidR="00194A2E" w:rsidRPr="00194A2E">
              <w:rPr>
                <w:i/>
                <w:lang w:val="en-US"/>
              </w:rPr>
              <w:t>k</w:t>
            </w:r>
            <w:r w:rsidR="00194A2E" w:rsidRPr="00194A2E">
              <w:rPr>
                <w:lang w:val="en-US"/>
              </w:rPr>
              <w:t>,</w:t>
            </w:r>
            <w:r w:rsidR="00194A2E" w:rsidRPr="00194A2E">
              <w:rPr>
                <w:lang w:val="en-US"/>
              </w:rPr>
              <w:br/>
            </w:r>
            <w:proofErr w:type="spellStart"/>
            <w:r w:rsidR="00194A2E" w:rsidRPr="00194A2E">
              <w:rPr>
                <w:i/>
                <w:lang w:val="en-US"/>
              </w:rPr>
              <w:t>reference_point</w:t>
            </w:r>
            <w:proofErr w:type="spellEnd"/>
            <w:r w:rsidR="00194A2E" w:rsidRPr="00194A2E">
              <w:rPr>
                <w:lang w:val="en-US"/>
              </w:rPr>
              <w:t>,</w:t>
            </w:r>
            <w:r w:rsidR="00194A2E" w:rsidRPr="00194A2E">
              <w:rPr>
                <w:i/>
                <w:lang w:val="en-US"/>
              </w:rPr>
              <w:br/>
            </w:r>
            <w:proofErr w:type="spellStart"/>
            <w:r w:rsidR="00194A2E" w:rsidRPr="00194A2E">
              <w:rPr>
                <w:i/>
                <w:lang w:val="en-US"/>
              </w:rPr>
              <w:t>reference_point_format</w:t>
            </w:r>
            <w:proofErr w:type="spellEnd"/>
            <w:r w:rsidR="00194A2E" w:rsidRPr="00194A2E">
              <w:rPr>
                <w:lang w:val="en-US"/>
              </w:rPr>
              <w:t>,</w:t>
            </w:r>
            <w:r w:rsidR="00F16839">
              <w:rPr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use_dataset_index_access</w:t>
            </w:r>
            <w:proofErr w:type="spellEnd"/>
            <w:r w:rsidR="00F16839">
              <w:rPr>
                <w:i/>
                <w:lang w:val="en-US"/>
              </w:rPr>
              <w:t>,</w:t>
            </w:r>
            <w:r w:rsidR="00F16839">
              <w:rPr>
                <w:i/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classification_subset_factor</w:t>
            </w:r>
            <w:proofErr w:type="spellEnd"/>
            <w:r w:rsidR="00F16839">
              <w:rPr>
                <w:lang w:val="en-US"/>
              </w:rPr>
              <w:t>,</w:t>
            </w:r>
            <w:r w:rsidR="00F16839">
              <w:rPr>
                <w:lang w:val="en-US"/>
              </w:rPr>
              <w:br/>
            </w:r>
            <w:proofErr w:type="spellStart"/>
            <w:r w:rsidR="00F16839" w:rsidRPr="00F16839">
              <w:rPr>
                <w:i/>
                <w:lang w:val="en-US"/>
              </w:rPr>
              <w:t>use_binary_placement</w:t>
            </w:r>
            <w:proofErr w:type="spellEnd"/>
            <w:r w:rsidR="00F16839">
              <w:rPr>
                <w:lang w:val="en-US"/>
              </w:rPr>
              <w:t>,</w:t>
            </w:r>
            <w:r w:rsidR="00194A2E" w:rsidRPr="00194A2E">
              <w:rPr>
                <w:lang w:val="en-US"/>
              </w:rPr>
              <w:br/>
            </w:r>
            <w:proofErr w:type="spellStart"/>
            <w:r w:rsidR="00194A2E" w:rsidRPr="00B71EE2">
              <w:rPr>
                <w:i/>
                <w:lang w:val="en-US"/>
              </w:rPr>
              <w:t>projection_dimensions</w:t>
            </w:r>
            <w:proofErr w:type="spellEnd"/>
            <w:r w:rsidR="00194A2E">
              <w:rPr>
                <w:lang w:val="en-US"/>
              </w:rPr>
              <w:t>,</w:t>
            </w:r>
            <w:r w:rsidR="00194A2E">
              <w:rPr>
                <w:lang w:val="en-US"/>
              </w:rPr>
              <w:br/>
            </w:r>
            <w:proofErr w:type="spellStart"/>
            <w:r w:rsidR="00194A2E" w:rsidRPr="00B71EE2">
              <w:rPr>
                <w:i/>
                <w:lang w:val="en-US"/>
              </w:rPr>
              <w:t>projection_source_sequence</w:t>
            </w:r>
            <w:proofErr w:type="spellEnd"/>
            <w:r w:rsidR="00194A2E">
              <w:rPr>
                <w:lang w:val="en-US"/>
              </w:rPr>
              <w:t>.</w:t>
            </w:r>
            <w:r w:rsidR="00194A2E">
              <w:rPr>
                <w:lang w:val="en-US"/>
              </w:rPr>
              <w:br/>
            </w:r>
            <w:r w:rsidR="00194A2E" w:rsidRPr="00194A2E">
              <w:t>*</w:t>
            </w:r>
            <w:proofErr w:type="spellStart"/>
            <w:r w:rsidR="00194A2E" w:rsidRPr="00194A2E">
              <w:rPr>
                <w:b/>
              </w:rPr>
              <w:t>vp_tree</w:t>
            </w:r>
            <w:proofErr w:type="spellEnd"/>
            <w:r w:rsidR="00194A2E" w:rsidRPr="00194A2E">
              <w:t xml:space="preserve"> – algorytm</w:t>
            </w:r>
            <w:r w:rsidR="00676E6E">
              <w:t xml:space="preserve"> wyszukujący</w:t>
            </w:r>
            <w:r w:rsidR="00194A2E" w:rsidRPr="00194A2E">
              <w:t xml:space="preserve"> k najbliższych sąsiadów</w:t>
            </w:r>
            <w:r w:rsidR="00676E6E">
              <w:t>.</w:t>
            </w:r>
            <w:r w:rsidR="00194A2E" w:rsidRPr="00194A2E">
              <w:t xml:space="preserve"> </w:t>
            </w:r>
            <w:r w:rsidR="00676E6E">
              <w:t>B</w:t>
            </w:r>
            <w:r w:rsidR="00194A2E" w:rsidRPr="00194A2E">
              <w:t>uduje a następni</w:t>
            </w:r>
            <w:r w:rsidR="00194A2E">
              <w:t>e przeszukuje VANTAGE POINT TREE</w:t>
            </w:r>
            <w:r w:rsidR="008F3F42">
              <w:t>.</w:t>
            </w:r>
            <w:r w:rsidR="008F3F42">
              <w:br/>
            </w:r>
            <w:proofErr w:type="spellStart"/>
            <w:r w:rsidR="008F3F42" w:rsidRPr="008F3F42">
              <w:rPr>
                <w:lang w:val="en-US"/>
              </w:rPr>
              <w:t>Wymaga</w:t>
            </w:r>
            <w:proofErr w:type="spellEnd"/>
            <w:r w:rsidR="008F3F42" w:rsidRPr="008F3F42">
              <w:rPr>
                <w:lang w:val="en-US"/>
              </w:rPr>
              <w:t xml:space="preserve"> </w:t>
            </w:r>
            <w:proofErr w:type="spellStart"/>
            <w:r w:rsidR="008F3F42" w:rsidRPr="008F3F42">
              <w:rPr>
                <w:lang w:val="en-US"/>
              </w:rPr>
              <w:t>zdefiniowania</w:t>
            </w:r>
            <w:proofErr w:type="spellEnd"/>
            <w:r w:rsidR="008F3F42" w:rsidRPr="008F3F42">
              <w:rPr>
                <w:lang w:val="en-US"/>
              </w:rPr>
              <w:t xml:space="preserve"> </w:t>
            </w:r>
            <w:proofErr w:type="spellStart"/>
            <w:r w:rsidR="008F3F42" w:rsidRPr="008F3F42">
              <w:rPr>
                <w:lang w:val="en-US"/>
              </w:rPr>
              <w:t>parametrów</w:t>
            </w:r>
            <w:proofErr w:type="spellEnd"/>
            <w:r w:rsidR="008F3F42" w:rsidRPr="008F3F42">
              <w:rPr>
                <w:lang w:val="en-US"/>
              </w:rPr>
              <w:t>:</w:t>
            </w:r>
            <w:r w:rsidR="008F3F42" w:rsidRPr="008F3F42">
              <w:rPr>
                <w:lang w:val="en-US"/>
              </w:rPr>
              <w:br/>
            </w:r>
            <w:r w:rsidR="008F3F42" w:rsidRPr="008F3F42">
              <w:rPr>
                <w:i/>
                <w:lang w:val="en-US"/>
              </w:rPr>
              <w:t>k</w:t>
            </w:r>
            <w:r w:rsidR="008F3F42" w:rsidRPr="008F3F42">
              <w:rPr>
                <w:lang w:val="en-US"/>
              </w:rPr>
              <w:t>,</w:t>
            </w:r>
            <w:r w:rsidR="008F3F42" w:rsidRPr="008F3F42">
              <w:rPr>
                <w:lang w:val="en-US"/>
              </w:rPr>
              <w:br/>
            </w:r>
            <w:proofErr w:type="spellStart"/>
            <w:r w:rsidR="008F3F42" w:rsidRPr="008F3F42">
              <w:rPr>
                <w:i/>
                <w:lang w:val="en-US"/>
              </w:rPr>
              <w:t>p_sample_index</w:t>
            </w:r>
            <w:proofErr w:type="spellEnd"/>
            <w:r w:rsidR="008F3F42" w:rsidRPr="008F3F42">
              <w:rPr>
                <w:lang w:val="en-US"/>
              </w:rPr>
              <w:t>,</w:t>
            </w:r>
            <w:r w:rsidR="008F3F42" w:rsidRPr="008F3F42">
              <w:rPr>
                <w:lang w:val="en-US"/>
              </w:rPr>
              <w:br/>
            </w:r>
            <w:proofErr w:type="spellStart"/>
            <w:r w:rsidR="008F3F42" w:rsidRPr="008F3F42">
              <w:rPr>
                <w:i/>
                <w:lang w:val="en-US"/>
              </w:rPr>
              <w:t>s_sample_index</w:t>
            </w:r>
            <w:proofErr w:type="spellEnd"/>
            <w:r w:rsidR="008F3F42">
              <w:rPr>
                <w:lang w:val="en-US"/>
              </w:rPr>
              <w:t>,</w:t>
            </w:r>
            <w:r w:rsidR="008F3F42">
              <w:rPr>
                <w:lang w:val="en-US"/>
              </w:rPr>
              <w:br/>
            </w:r>
            <w:proofErr w:type="spellStart"/>
            <w:r w:rsidR="008F3F42" w:rsidRPr="008F3F42">
              <w:rPr>
                <w:i/>
                <w:lang w:val="en-US"/>
              </w:rPr>
              <w:t>classification_subset_factor</w:t>
            </w:r>
            <w:proofErr w:type="spellEnd"/>
            <w:r w:rsidR="008F3F42">
              <w:rPr>
                <w:lang w:val="en-US"/>
              </w:rPr>
              <w:t>,</w:t>
            </w:r>
            <w:r w:rsidR="008F3F42">
              <w:rPr>
                <w:lang w:val="en-US"/>
              </w:rPr>
              <w:br/>
            </w:r>
            <w:proofErr w:type="spellStart"/>
            <w:r w:rsidR="008F3F42" w:rsidRPr="008F3F42">
              <w:rPr>
                <w:i/>
                <w:lang w:val="en-US"/>
              </w:rPr>
              <w:t>use_</w:t>
            </w:r>
            <w:r w:rsidR="00344588">
              <w:rPr>
                <w:i/>
                <w:lang w:val="en-US"/>
              </w:rPr>
              <w:t>binary_</w:t>
            </w:r>
            <w:r w:rsidR="008F3F42" w:rsidRPr="008F3F42">
              <w:rPr>
                <w:i/>
                <w:lang w:val="en-US"/>
              </w:rPr>
              <w:t>placement</w:t>
            </w:r>
            <w:proofErr w:type="spellEnd"/>
            <w:r w:rsidR="00344588">
              <w:rPr>
                <w:i/>
                <w:lang w:val="en-US"/>
              </w:rPr>
              <w:t>,</w:t>
            </w:r>
          </w:p>
          <w:p w:rsidR="00A6660C" w:rsidRPr="00676E6E" w:rsidRDefault="00344588" w:rsidP="003445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6E6E">
              <w:rPr>
                <w:i/>
              </w:rPr>
              <w:t>search_method</w:t>
            </w:r>
            <w:proofErr w:type="spellEnd"/>
            <w:r w:rsidR="00676E6E" w:rsidRPr="00676E6E">
              <w:rPr>
                <w:i/>
              </w:rPr>
              <w:t>,</w:t>
            </w:r>
            <w:r w:rsidR="00676E6E" w:rsidRPr="00676E6E">
              <w:rPr>
                <w:i/>
              </w:rPr>
              <w:br/>
            </w:r>
            <w:proofErr w:type="spellStart"/>
            <w:r w:rsidR="00676E6E" w:rsidRPr="00676E6E">
              <w:t>use_boundaries</w:t>
            </w:r>
            <w:proofErr w:type="spellEnd"/>
            <w:r w:rsidR="008F3F42" w:rsidRPr="00676E6E">
              <w:t>.</w:t>
            </w:r>
          </w:p>
        </w:tc>
      </w:tr>
      <w:tr w:rsidR="00A6660C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proofErr w:type="spellStart"/>
            <w:r>
              <w:lastRenderedPageBreak/>
              <w:t>eps</w:t>
            </w:r>
            <w:proofErr w:type="spellEnd"/>
          </w:p>
        </w:tc>
        <w:tc>
          <w:tcPr>
            <w:tcW w:w="5059" w:type="dxa"/>
          </w:tcPr>
          <w:p w:rsidR="00A6660C" w:rsidRDefault="008F3F42" w:rsidP="008F3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6660C" w:rsidRPr="00444545">
              <w:t>romień sąsiedztwa</w:t>
            </w:r>
            <w:r>
              <w:t>.</w:t>
            </w:r>
          </w:p>
        </w:tc>
      </w:tr>
      <w:tr w:rsidR="00A6660C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proofErr w:type="spellStart"/>
            <w:r>
              <w:t>min_pts</w:t>
            </w:r>
            <w:proofErr w:type="spellEnd"/>
          </w:p>
        </w:tc>
        <w:tc>
          <w:tcPr>
            <w:tcW w:w="5059" w:type="dxa"/>
          </w:tcPr>
          <w:p w:rsidR="00A6660C" w:rsidRDefault="008F3F42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A6660C" w:rsidRPr="00444545">
              <w:t>inimalna liczba punktów w grupie</w:t>
            </w:r>
            <w:r>
              <w:t>.</w:t>
            </w:r>
          </w:p>
        </w:tc>
      </w:tr>
      <w:tr w:rsidR="00A6660C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F56C17" w:rsidP="00F56C17">
            <w:r>
              <w:t>k</w:t>
            </w:r>
          </w:p>
        </w:tc>
        <w:tc>
          <w:tcPr>
            <w:tcW w:w="5059" w:type="dxa"/>
          </w:tcPr>
          <w:p w:rsidR="00A6660C" w:rsidRPr="009A412B" w:rsidRDefault="008F3F42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A6660C">
              <w:t>iczba sąs</w:t>
            </w:r>
            <w:r>
              <w:t>iadów.</w:t>
            </w:r>
          </w:p>
        </w:tc>
      </w:tr>
      <w:tr w:rsidR="00A6660C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proofErr w:type="spellStart"/>
            <w:r>
              <w:lastRenderedPageBreak/>
              <w:t>use_cos</w:t>
            </w:r>
            <w:r w:rsidR="00F56C17">
              <w:t>ine_similarity</w:t>
            </w:r>
            <w:proofErr w:type="spellEnd"/>
          </w:p>
        </w:tc>
        <w:tc>
          <w:tcPr>
            <w:tcW w:w="5059" w:type="dxa"/>
          </w:tcPr>
          <w:p w:rsidR="009652E5" w:rsidRPr="009652E5" w:rsidRDefault="009652E5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Flaga definiująca rodzaj wyszukiwanego otoczenia przyjmująca wartości:</w:t>
            </w:r>
          </w:p>
          <w:p w:rsidR="00A6660C" w:rsidRDefault="009652E5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*</w:t>
            </w:r>
            <w:proofErr w:type="spellStart"/>
            <w:r w:rsidR="00A6660C" w:rsidRPr="009652E5">
              <w:rPr>
                <w:b/>
              </w:rPr>
              <w:t>true</w:t>
            </w:r>
            <w:proofErr w:type="spellEnd"/>
            <w:r w:rsidR="00A6660C">
              <w:t xml:space="preserve"> </w:t>
            </w:r>
            <w:r>
              <w:t xml:space="preserve">– </w:t>
            </w:r>
            <w:r w:rsidR="00A6660C">
              <w:t>jeśli wyszukiwanie kosinusowego otoczenia,</w:t>
            </w:r>
            <w:r w:rsidR="00A6660C">
              <w:br/>
            </w:r>
            <w:r>
              <w:rPr>
                <w:i/>
              </w:rPr>
              <w:t>*</w:t>
            </w:r>
            <w:proofErr w:type="spellStart"/>
            <w:r w:rsidR="00A6660C" w:rsidRPr="009652E5">
              <w:rPr>
                <w:b/>
              </w:rPr>
              <w:t>false</w:t>
            </w:r>
            <w:proofErr w:type="spellEnd"/>
            <w:r w:rsidR="008F3F42">
              <w:t xml:space="preserve"> – jeśli wyszukiwanie e</w:t>
            </w:r>
            <w:r w:rsidR="00A6660C">
              <w:t>uklidesowego otoczenia</w:t>
            </w:r>
            <w:r>
              <w:t>.</w:t>
            </w:r>
          </w:p>
        </w:tc>
      </w:tr>
      <w:tr w:rsidR="00A6660C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proofErr w:type="spellStart"/>
            <w:r>
              <w:t>dataset_file_format</w:t>
            </w:r>
            <w:proofErr w:type="spellEnd"/>
          </w:p>
        </w:tc>
        <w:tc>
          <w:tcPr>
            <w:tcW w:w="5059" w:type="dxa"/>
          </w:tcPr>
          <w:p w:rsidR="009652E5" w:rsidRPr="009652E5" w:rsidRDefault="009652E5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Flaga definiująca format wczytywanych danych przyjmująca wartości:</w:t>
            </w:r>
          </w:p>
          <w:p w:rsidR="00A00A4A" w:rsidRDefault="009652E5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*</w:t>
            </w:r>
            <w:proofErr w:type="spellStart"/>
            <w:r w:rsidR="00A6660C" w:rsidRPr="009652E5">
              <w:rPr>
                <w:b/>
              </w:rPr>
              <w:t>dense</w:t>
            </w:r>
            <w:proofErr w:type="spellEnd"/>
            <w:r w:rsidR="00A6660C">
              <w:t xml:space="preserve"> – jeśli wczytywane wektory zapisane są w formacie gęstym, </w:t>
            </w:r>
          </w:p>
          <w:p w:rsidR="00A6660C" w:rsidRDefault="009652E5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*</w:t>
            </w:r>
            <w:proofErr w:type="spellStart"/>
            <w:r w:rsidR="00A6660C" w:rsidRPr="009652E5">
              <w:rPr>
                <w:b/>
              </w:rPr>
              <w:t>sparse</w:t>
            </w:r>
            <w:proofErr w:type="spellEnd"/>
            <w:r w:rsidR="00A6660C">
              <w:t xml:space="preserve"> – jeśli wczytywane wektory zapisane są w formacie rzadkim</w:t>
            </w:r>
            <w:r>
              <w:t>.</w:t>
            </w:r>
          </w:p>
        </w:tc>
      </w:tr>
      <w:tr w:rsidR="00A6660C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F56C17">
            <w:proofErr w:type="spellStart"/>
            <w:r>
              <w:t>data</w:t>
            </w:r>
            <w:r w:rsidR="00F56C17">
              <w:t>set</w:t>
            </w:r>
            <w:r>
              <w:t>_file_</w:t>
            </w:r>
            <w:r w:rsidR="00F56C17">
              <w:t>path</w:t>
            </w:r>
            <w:proofErr w:type="spellEnd"/>
          </w:p>
        </w:tc>
        <w:tc>
          <w:tcPr>
            <w:tcW w:w="5059" w:type="dxa"/>
          </w:tcPr>
          <w:p w:rsidR="00A6660C" w:rsidRPr="009652E5" w:rsidRDefault="009652E5" w:rsidP="00965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Ś</w:t>
            </w:r>
            <w:r w:rsidR="00A6660C">
              <w:t xml:space="preserve">cieżka dostępu </w:t>
            </w:r>
            <w:r>
              <w:t>do pliku ze zbiorem punktów</w:t>
            </w:r>
            <w:r w:rsidR="00A6660C">
              <w:t>, plik pow</w:t>
            </w:r>
            <w:r>
              <w:t xml:space="preserve">inien się znajdować w katalogu </w:t>
            </w:r>
            <w:proofErr w:type="spellStart"/>
            <w:r>
              <w:rPr>
                <w:b/>
              </w:rPr>
              <w:t>datasets</w:t>
            </w:r>
            <w:proofErr w:type="spellEnd"/>
            <w:r>
              <w:t>.</w:t>
            </w:r>
          </w:p>
        </w:tc>
      </w:tr>
      <w:tr w:rsidR="00A6660C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F56C17" w:rsidP="00194A2E">
            <w:proofErr w:type="spellStart"/>
            <w:r>
              <w:t>dataset_</w:t>
            </w:r>
            <w:r w:rsidR="00A6660C">
              <w:t>dimension</w:t>
            </w:r>
            <w:proofErr w:type="spellEnd"/>
          </w:p>
        </w:tc>
        <w:tc>
          <w:tcPr>
            <w:tcW w:w="5059" w:type="dxa"/>
          </w:tcPr>
          <w:p w:rsidR="00A6660C" w:rsidRDefault="009652E5" w:rsidP="0096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A6660C">
              <w:t xml:space="preserve">iczba </w:t>
            </w:r>
            <w:r>
              <w:t xml:space="preserve">definiująca największy wymiar każdego punktu jaki zostanie wczytany do pamięci programu. Wymiary punktu większe niż </w:t>
            </w:r>
            <w:proofErr w:type="spellStart"/>
            <w:r>
              <w:rPr>
                <w:i/>
              </w:rPr>
              <w:t>dataset_dimension</w:t>
            </w:r>
            <w:proofErr w:type="spellEnd"/>
            <w:r>
              <w:t xml:space="preserve"> nie zostaną wczytane do pamięci programu.</w:t>
            </w:r>
            <w:r w:rsidR="00A6660C">
              <w:t xml:space="preserve"> </w:t>
            </w:r>
          </w:p>
        </w:tc>
      </w:tr>
      <w:tr w:rsidR="00A6660C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F56C17" w:rsidP="00194A2E">
            <w:proofErr w:type="spellStart"/>
            <w:r>
              <w:t>dataset_</w:t>
            </w:r>
            <w:r w:rsidR="00A6660C">
              <w:t>dimension_value_treshold</w:t>
            </w:r>
            <w:proofErr w:type="spellEnd"/>
          </w:p>
        </w:tc>
        <w:tc>
          <w:tcPr>
            <w:tcW w:w="5059" w:type="dxa"/>
          </w:tcPr>
          <w:p w:rsidR="00A6660C" w:rsidRPr="00A911F2" w:rsidRDefault="00A6660C" w:rsidP="00965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Współczynnik wyznaczający poziom istotności wartości wymiaru punktu. Jeśli wartość dowolnego wymiaru punktu będzie niższa od </w:t>
            </w:r>
            <w:proofErr w:type="spellStart"/>
            <w:r>
              <w:rPr>
                <w:i/>
              </w:rPr>
              <w:t>dimension_value_treshold</w:t>
            </w:r>
            <w:proofErr w:type="spellEnd"/>
            <w:r>
              <w:t xml:space="preserve"> to temu wymiarowi zostanie przypisana wartość 0.</w:t>
            </w:r>
          </w:p>
        </w:tc>
      </w:tr>
      <w:tr w:rsidR="00A6660C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F56C17" w:rsidP="00F56C17">
            <w:proofErr w:type="spellStart"/>
            <w:r>
              <w:t>dataset_elements_number</w:t>
            </w:r>
            <w:proofErr w:type="spellEnd"/>
          </w:p>
        </w:tc>
        <w:tc>
          <w:tcPr>
            <w:tcW w:w="5059" w:type="dxa"/>
          </w:tcPr>
          <w:p w:rsidR="00A6660C" w:rsidRPr="008A2956" w:rsidRDefault="009652E5" w:rsidP="0096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A6660C">
              <w:t>iczba punktów</w:t>
            </w:r>
            <w:r>
              <w:t xml:space="preserve"> zbioru </w:t>
            </w:r>
            <w:proofErr w:type="spellStart"/>
            <w:r>
              <w:rPr>
                <w:i/>
              </w:rPr>
              <w:t>dataset_file_path</w:t>
            </w:r>
            <w:proofErr w:type="spellEnd"/>
            <w:r w:rsidR="00A6660C">
              <w:t xml:space="preserve">, </w:t>
            </w:r>
            <w:r>
              <w:t>które zostaną wczytane do pamięci programu jako zbiór punktów.</w:t>
            </w:r>
            <w:r w:rsidR="00A6660C">
              <w:t xml:space="preserve"> </w:t>
            </w:r>
          </w:p>
        </w:tc>
      </w:tr>
      <w:tr w:rsidR="00A6660C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F56C17" w:rsidP="00194A2E">
            <w:proofErr w:type="spellStart"/>
            <w:r>
              <w:t>dataset_internal_format</w:t>
            </w:r>
            <w:proofErr w:type="spellEnd"/>
          </w:p>
        </w:tc>
        <w:tc>
          <w:tcPr>
            <w:tcW w:w="5059" w:type="dxa"/>
          </w:tcPr>
          <w:p w:rsidR="00A6660C" w:rsidRDefault="00AE4C60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Flaga definiująca wewnętrzny sposób przechowywania punktów w programie przyjmująca wartości:</w:t>
            </w:r>
            <w:r>
              <w:br/>
              <w:t>*</w:t>
            </w:r>
            <w:proofErr w:type="spellStart"/>
            <w:r w:rsidR="00A6660C" w:rsidRPr="00AE4C60">
              <w:rPr>
                <w:b/>
              </w:rPr>
              <w:t>dense</w:t>
            </w:r>
            <w:proofErr w:type="spellEnd"/>
            <w:r w:rsidR="00A6660C">
              <w:t xml:space="preserve"> – </w:t>
            </w:r>
            <w:r>
              <w:t>punkt</w:t>
            </w:r>
            <w:r w:rsidR="00A6660C">
              <w:t xml:space="preserve"> przechowywany jest w formacie gęstym,</w:t>
            </w:r>
          </w:p>
          <w:p w:rsidR="00A6660C" w:rsidRPr="00A911F2" w:rsidRDefault="00AE4C60" w:rsidP="00AE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2C4">
              <w:t>*</w:t>
            </w:r>
            <w:proofErr w:type="spellStart"/>
            <w:r w:rsidR="00A6660C" w:rsidRPr="00AE4C60">
              <w:rPr>
                <w:b/>
              </w:rPr>
              <w:t>sparse</w:t>
            </w:r>
            <w:proofErr w:type="spellEnd"/>
            <w:r w:rsidR="00A6660C">
              <w:t xml:space="preserve"> – </w:t>
            </w:r>
            <w:r>
              <w:t xml:space="preserve">punkt </w:t>
            </w:r>
            <w:r w:rsidR="00A6660C">
              <w:t>przechowywany jest w formacie rzadkim</w:t>
            </w:r>
          </w:p>
        </w:tc>
      </w:tr>
      <w:tr w:rsidR="00A6660C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proofErr w:type="spellStart"/>
            <w:r>
              <w:t>reference_point</w:t>
            </w:r>
            <w:proofErr w:type="spellEnd"/>
          </w:p>
        </w:tc>
        <w:tc>
          <w:tcPr>
            <w:tcW w:w="5059" w:type="dxa"/>
          </w:tcPr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Definicja punktów referencyjnych. Punkty referencyjne mogą być definiowane zarówno w formacie gęstym jak i rzadkim. Format według, którego </w:t>
            </w:r>
            <w:proofErr w:type="spellStart"/>
            <w:r>
              <w:rPr>
                <w:i/>
              </w:rPr>
              <w:t>reference_point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będzie parsowany przechowywany jest w parametrze </w:t>
            </w:r>
            <w:proofErr w:type="spellStart"/>
            <w:r>
              <w:rPr>
                <w:i/>
              </w:rPr>
              <w:t>reference_point_format</w:t>
            </w:r>
            <w:proofErr w:type="spellEnd"/>
            <w:r>
              <w:rPr>
                <w:i/>
              </w:rPr>
              <w:t>.</w:t>
            </w:r>
            <w:r>
              <w:t xml:space="preserve"> Punkty referencyjne przechowywane są w programie w formacie zgodnym z parametrem </w:t>
            </w:r>
            <w:proofErr w:type="spellStart"/>
            <w:r>
              <w:rPr>
                <w:i/>
              </w:rPr>
              <w:t>internal_representation</w:t>
            </w:r>
            <w:proofErr w:type="spellEnd"/>
            <w:r w:rsidR="00AE4C60">
              <w:rPr>
                <w:i/>
              </w:rPr>
              <w:t>.</w:t>
            </w:r>
            <w:r>
              <w:t xml:space="preserve"> 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Funkcje: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647">
              <w:rPr>
                <w:b/>
              </w:rPr>
              <w:t>[max]</w:t>
            </w:r>
            <w:r>
              <w:t xml:space="preserve"> – punkt referencyjny o maksymalnych wartościach poszczególnych wymiarów w danym zbiorze danych. ([max, max, …, max])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647">
              <w:rPr>
                <w:b/>
              </w:rPr>
              <w:t>[min]</w:t>
            </w:r>
            <w:r>
              <w:t xml:space="preserve"> – punkt referencyjny o minimalnych wartościach poszczególnych wymiarów w danym zbiorze danych. ([min, min, …, min])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647">
              <w:rPr>
                <w:b/>
              </w:rPr>
              <w:t>[</w:t>
            </w:r>
            <w:r w:rsidR="00344588" w:rsidRPr="00940647">
              <w:rPr>
                <w:b/>
              </w:rPr>
              <w:t>n</w:t>
            </w:r>
            <w:r w:rsidRPr="00940647">
              <w:rPr>
                <w:b/>
              </w:rPr>
              <w:t>]</w:t>
            </w:r>
            <w:r w:rsidR="00344588">
              <w:t xml:space="preserve"> – punkt referencyjny postaci [</w:t>
            </w:r>
            <w:proofErr w:type="spellStart"/>
            <w:r w:rsidR="00344588">
              <w:t>n,n</w:t>
            </w:r>
            <w:proofErr w:type="spellEnd"/>
            <w:r w:rsidR="00344588">
              <w:t>,…,n</w:t>
            </w:r>
            <w:r>
              <w:t>]</w:t>
            </w:r>
          </w:p>
          <w:p w:rsidR="00344588" w:rsidRDefault="00344588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647">
              <w:rPr>
                <w:b/>
              </w:rPr>
              <w:t>[(</w:t>
            </w:r>
            <w:proofErr w:type="spellStart"/>
            <w:r w:rsidRPr="00940647">
              <w:rPr>
                <w:b/>
              </w:rPr>
              <w:t>a,b</w:t>
            </w:r>
            <w:proofErr w:type="spellEnd"/>
            <w:r w:rsidRPr="00940647">
              <w:rPr>
                <w:b/>
              </w:rPr>
              <w:t>)*]</w:t>
            </w:r>
            <w:r>
              <w:t xml:space="preserve"> – punkt referencyjny, tworzony na zasadzie powtarzania wzorca aż do maksymalnego wymiaru. Przykładowo dla:</w:t>
            </w:r>
            <w:r>
              <w:br/>
              <w:t>[(</w:t>
            </w:r>
            <w:proofErr w:type="spellStart"/>
            <w:r>
              <w:t>a,b</w:t>
            </w:r>
            <w:proofErr w:type="spellEnd"/>
            <w:r>
              <w:t>)*]</w:t>
            </w:r>
            <w:r w:rsidR="0051486E">
              <w:t xml:space="preserve"> punkt referencyjny byłby postaci</w:t>
            </w:r>
            <w:r>
              <w:t xml:space="preserve"> </w:t>
            </w:r>
            <w:r>
              <w:lastRenderedPageBreak/>
              <w:t>[</w:t>
            </w:r>
            <w:proofErr w:type="spellStart"/>
            <w:r>
              <w:t>a,b,a,b,a,b,a,b,a,b</w:t>
            </w:r>
            <w:proofErr w:type="spellEnd"/>
            <w:r>
              <w:t>,…]</w:t>
            </w:r>
            <w:r w:rsidR="0051486E">
              <w:t>,</w:t>
            </w:r>
          </w:p>
          <w:p w:rsidR="00344588" w:rsidRDefault="0051486E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dla </w:t>
            </w:r>
            <w:r w:rsidR="00344588">
              <w:t>[(</w:t>
            </w:r>
            <w:proofErr w:type="spellStart"/>
            <w:r w:rsidR="00344588">
              <w:t>a,b,c,d</w:t>
            </w:r>
            <w:proofErr w:type="spellEnd"/>
            <w:r w:rsidR="00344588">
              <w:t>)*] punkt referencyjny byłby postaci [</w:t>
            </w:r>
            <w:proofErr w:type="spellStart"/>
            <w:r w:rsidR="00344588">
              <w:t>a,b,c,d,a,b,c,d,a,b,c,d,a,b,c,d</w:t>
            </w:r>
            <w:proofErr w:type="spellEnd"/>
            <w:r w:rsidR="00344588">
              <w:t>,…].</w:t>
            </w:r>
            <w:r w:rsidR="00940647">
              <w:br/>
            </w:r>
            <w:r w:rsidR="00940647" w:rsidRPr="00940647">
              <w:rPr>
                <w:b/>
              </w:rPr>
              <w:t>[</w:t>
            </w:r>
            <w:proofErr w:type="spellStart"/>
            <w:r w:rsidR="00940647" w:rsidRPr="00940647">
              <w:rPr>
                <w:b/>
              </w:rPr>
              <w:t>rand</w:t>
            </w:r>
            <w:proofErr w:type="spellEnd"/>
            <w:r w:rsidR="00940647" w:rsidRPr="00940647">
              <w:rPr>
                <w:b/>
              </w:rPr>
              <w:t>]</w:t>
            </w:r>
            <w:r w:rsidR="00940647">
              <w:t xml:space="preserve"> – punkt referencyjny o losowych i nie większych niż maksymalne wartościach poszczególnych wymiarów w danym zbiorze danych.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647">
              <w:rPr>
                <w:b/>
              </w:rPr>
              <w:t>max</w:t>
            </w:r>
            <w:r>
              <w:t xml:space="preserve"> – maksymalna wartość wymiaru w danym zbiorze danych. </w:t>
            </w:r>
            <w:r w:rsidR="00AE4C60">
              <w:br/>
            </w:r>
            <w:r>
              <w:t>Przykładowe użycie</w:t>
            </w:r>
            <w:r w:rsidR="00AE4C60">
              <w:t xml:space="preserve"> dla przestrzeni dwuwymiarowej</w:t>
            </w:r>
            <w:r>
              <w:t>: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 gęsty: 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[max,1] </w:t>
            </w:r>
            <w:r w:rsidR="00AE4C60">
              <w:t>,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</w:t>
            </w:r>
            <w:proofErr w:type="spellStart"/>
            <w:r>
              <w:t>max,max</w:t>
            </w:r>
            <w:proofErr w:type="spellEnd"/>
            <w:r>
              <w:t xml:space="preserve">] </w:t>
            </w:r>
            <w:r>
              <w:sym w:font="Wingdings" w:char="F0F3"/>
            </w:r>
            <w:r>
              <w:t xml:space="preserve"> [max]</w:t>
            </w:r>
            <w:r w:rsidR="00AE4C60">
              <w:t>.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rzadki: (1 odpowiada pierwszemu wymiarowi)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[1,max,</w:t>
            </w:r>
            <w:r w:rsidR="00F66AD5">
              <w:t>2</w:t>
            </w:r>
            <w:r>
              <w:t>,1]</w:t>
            </w:r>
            <w:r w:rsidR="00AE4C60">
              <w:t>,</w:t>
            </w:r>
          </w:p>
          <w:p w:rsidR="00A6660C" w:rsidRDefault="00553A55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[1,max,</w:t>
            </w:r>
            <w:r w:rsidR="00F66AD5">
              <w:t>2</w:t>
            </w:r>
            <w:r>
              <w:t>,</w:t>
            </w:r>
            <w:r w:rsidR="00A6660C">
              <w:t xml:space="preserve">max] </w:t>
            </w:r>
            <w:r w:rsidR="00A6660C">
              <w:sym w:font="Wingdings" w:char="F0F3"/>
            </w:r>
            <w:r w:rsidR="00A6660C">
              <w:t xml:space="preserve"> [max]</w:t>
            </w:r>
            <w:r w:rsidR="00AE4C60">
              <w:t>.</w:t>
            </w:r>
          </w:p>
          <w:p w:rsidR="00A6660C" w:rsidRDefault="00A666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647">
              <w:rPr>
                <w:b/>
              </w:rPr>
              <w:t>min</w:t>
            </w:r>
            <w:r w:rsidR="00553A55">
              <w:t xml:space="preserve"> - </w:t>
            </w:r>
            <w:r>
              <w:t>minimalna wartość wymiaru w danym zbiorze danych.</w:t>
            </w:r>
          </w:p>
          <w:p w:rsidR="00A6660C" w:rsidRDefault="00A6660C" w:rsidP="003E1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Przykładowe użycie</w:t>
            </w:r>
            <w:r w:rsidR="00AE4C60">
              <w:t xml:space="preserve"> dla przestrzeni dwuwymiarowej</w:t>
            </w:r>
            <w:r>
              <w:t>: (analogicznie do max)</w:t>
            </w:r>
            <w:r w:rsidR="003E12C4">
              <w:t>.</w:t>
            </w:r>
          </w:p>
          <w:p w:rsidR="003E12C4" w:rsidRDefault="003E12C4" w:rsidP="003E1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E12C4" w:rsidRPr="003E12C4" w:rsidRDefault="003E12C4" w:rsidP="003E1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reference_point</w:t>
            </w:r>
            <w:proofErr w:type="spellEnd"/>
            <w:r>
              <w:t xml:space="preserve"> może definiować więcej niż jeden punkt referencyjny, przykładowo:</w:t>
            </w:r>
            <w:r>
              <w:br/>
            </w:r>
            <w:proofErr w:type="spellStart"/>
            <w:r w:rsidRPr="003E12C4">
              <w:t>reference_point</w:t>
            </w:r>
            <w:proofErr w:type="spellEnd"/>
            <w:r w:rsidRPr="003E12C4">
              <w:t xml:space="preserve"> = [0][min][max]</w:t>
            </w:r>
          </w:p>
        </w:tc>
      </w:tr>
      <w:tr w:rsidR="00A6660C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proofErr w:type="spellStart"/>
            <w:r>
              <w:lastRenderedPageBreak/>
              <w:t>reference_point_format</w:t>
            </w:r>
            <w:proofErr w:type="spellEnd"/>
          </w:p>
        </w:tc>
        <w:tc>
          <w:tcPr>
            <w:tcW w:w="5059" w:type="dxa"/>
          </w:tcPr>
          <w:p w:rsidR="00A6660C" w:rsidRDefault="003E12C4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Flaga definiująca format definicji </w:t>
            </w:r>
            <w:proofErr w:type="spellStart"/>
            <w:r w:rsidRPr="00553A55">
              <w:rPr>
                <w:i/>
              </w:rPr>
              <w:t>reference_point</w:t>
            </w:r>
            <w:proofErr w:type="spellEnd"/>
            <w:r>
              <w:t xml:space="preserve"> przyjmująca wartości:</w:t>
            </w:r>
            <w:r>
              <w:br/>
            </w:r>
            <w:r w:rsidRPr="003E12C4">
              <w:rPr>
                <w:b/>
              </w:rPr>
              <w:t>*</w:t>
            </w:r>
            <w:proofErr w:type="spellStart"/>
            <w:r w:rsidR="00A6660C" w:rsidRPr="003E12C4">
              <w:rPr>
                <w:b/>
              </w:rPr>
              <w:t>dense</w:t>
            </w:r>
            <w:proofErr w:type="spellEnd"/>
            <w:r w:rsidR="00A6660C">
              <w:t xml:space="preserve"> –</w:t>
            </w:r>
            <w:r>
              <w:t xml:space="preserve"> definicja </w:t>
            </w:r>
            <w:proofErr w:type="spellStart"/>
            <w:r>
              <w:rPr>
                <w:i/>
              </w:rPr>
              <w:t>reference_point</w:t>
            </w:r>
            <w:proofErr w:type="spellEnd"/>
            <w:r w:rsidR="00A6660C">
              <w:t xml:space="preserve"> </w:t>
            </w:r>
            <w:r>
              <w:t>w formacie gęstym,</w:t>
            </w:r>
          </w:p>
          <w:p w:rsidR="00A6660C" w:rsidRDefault="003E12C4" w:rsidP="003E1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12C4">
              <w:rPr>
                <w:b/>
              </w:rPr>
              <w:t>*</w:t>
            </w:r>
            <w:proofErr w:type="spellStart"/>
            <w:r w:rsidR="00A6660C" w:rsidRPr="003E12C4">
              <w:rPr>
                <w:b/>
              </w:rPr>
              <w:t>sparse</w:t>
            </w:r>
            <w:proofErr w:type="spellEnd"/>
            <w:r w:rsidR="00A6660C">
              <w:t xml:space="preserve"> – </w:t>
            </w:r>
            <w:r>
              <w:t xml:space="preserve">definicja </w:t>
            </w:r>
            <w:proofErr w:type="spellStart"/>
            <w:r>
              <w:rPr>
                <w:i/>
              </w:rPr>
              <w:t>reference_point</w:t>
            </w:r>
            <w:proofErr w:type="spellEnd"/>
            <w:r>
              <w:t xml:space="preserve"> w formacie rzadkim.</w:t>
            </w:r>
          </w:p>
        </w:tc>
      </w:tr>
      <w:tr w:rsidR="00C533C6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C533C6" w:rsidRDefault="00C533C6" w:rsidP="00194A2E">
            <w:proofErr w:type="spellStart"/>
            <w:r>
              <w:t>use_dataset_index_access</w:t>
            </w:r>
            <w:proofErr w:type="spellEnd"/>
          </w:p>
        </w:tc>
        <w:tc>
          <w:tcPr>
            <w:tcW w:w="5059" w:type="dxa"/>
          </w:tcPr>
          <w:p w:rsidR="00C533C6" w:rsidRDefault="00553A55" w:rsidP="003E1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Flaga definiująca sposób dostępu do zbioru wektorów przyjmująca wartości:</w:t>
            </w:r>
            <w:r>
              <w:br/>
            </w:r>
            <w:r w:rsidRPr="00553A55">
              <w:rPr>
                <w:b/>
              </w:rPr>
              <w:t>*</w:t>
            </w:r>
            <w:proofErr w:type="spellStart"/>
            <w:r w:rsidRPr="00553A55">
              <w:rPr>
                <w:b/>
              </w:rPr>
              <w:t>true</w:t>
            </w:r>
            <w:proofErr w:type="spellEnd"/>
            <w:r>
              <w:t xml:space="preserve"> – dostęp do zbioru wektorów przez indeks. Jeśli wymagane jest sortowanie zbioru to sortowany jest indeks,</w:t>
            </w:r>
          </w:p>
          <w:p w:rsidR="00553A55" w:rsidRDefault="00553A55" w:rsidP="003E1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3A55">
              <w:rPr>
                <w:b/>
              </w:rPr>
              <w:t>*</w:t>
            </w:r>
            <w:proofErr w:type="spellStart"/>
            <w:r w:rsidRPr="00553A55">
              <w:rPr>
                <w:b/>
              </w:rPr>
              <w:t>false</w:t>
            </w:r>
            <w:proofErr w:type="spellEnd"/>
            <w:r>
              <w:t xml:space="preserve"> – bezpośredni dostęp do zbioru wektorów lub dostęp do zbioru przez indeks jeśli wymaga tego implementacja (algorytmy DBSCAN z nierównością trójkąta). Jeśli wymagane jest sortowanie zbioru to sortowany jest bezpośrednio zbiór wektorów.</w:t>
            </w:r>
          </w:p>
        </w:tc>
      </w:tr>
      <w:tr w:rsidR="00A6660C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A6660C" w:rsidRDefault="00A6660C" w:rsidP="00194A2E">
            <w:proofErr w:type="spellStart"/>
            <w:r>
              <w:t>projection_dimension</w:t>
            </w:r>
            <w:proofErr w:type="spellEnd"/>
          </w:p>
        </w:tc>
        <w:tc>
          <w:tcPr>
            <w:tcW w:w="5059" w:type="dxa"/>
          </w:tcPr>
          <w:p w:rsidR="00A6660C" w:rsidRPr="00B5652A" w:rsidRDefault="00C96E69" w:rsidP="003E1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Numery wymiarów oddzielone przecinkami, na które mogą być rzutowane punkty </w:t>
            </w:r>
            <w:r w:rsidR="00A6660C">
              <w:t xml:space="preserve">w </w:t>
            </w:r>
            <w:r w:rsidR="003E12C4">
              <w:t>celu szacowania odległości (1 odpowiada pierwszemu wymiarowi, brak wymiaru zerowego 0).</w:t>
            </w:r>
          </w:p>
        </w:tc>
      </w:tr>
      <w:tr w:rsidR="00C96E69" w:rsidRPr="00C96E69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C96E69" w:rsidRDefault="00C96E69" w:rsidP="00042EE9">
            <w:pPr>
              <w:autoSpaceDE w:val="0"/>
              <w:autoSpaceDN w:val="0"/>
              <w:adjustRightInd w:val="0"/>
            </w:pPr>
            <w:proofErr w:type="spellStart"/>
            <w:r w:rsidRPr="00C96E69">
              <w:rPr>
                <w:rFonts w:cstheme="minorHAnsi"/>
              </w:rPr>
              <w:t>projection_source_sequence</w:t>
            </w:r>
            <w:proofErr w:type="spellEnd"/>
          </w:p>
        </w:tc>
        <w:tc>
          <w:tcPr>
            <w:tcW w:w="5059" w:type="dxa"/>
          </w:tcPr>
          <w:p w:rsidR="00C96E69" w:rsidRDefault="00C96E69" w:rsidP="00C9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Kolejność kryteriów, według których realizowane będzie przycinanie (</w:t>
            </w:r>
            <w:proofErr w:type="spellStart"/>
            <w:r>
              <w:t>pruning</w:t>
            </w:r>
            <w:proofErr w:type="spellEnd"/>
            <w:r>
              <w:t xml:space="preserve">) </w:t>
            </w:r>
            <w:r w:rsidR="003E12C4">
              <w:t>punktów w celu szacowania odległości.</w:t>
            </w:r>
          </w:p>
          <w:p w:rsidR="003E12C4" w:rsidRDefault="003E12C4" w:rsidP="00C9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96E69" w:rsidRDefault="00C96E69" w:rsidP="00C96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Przykładowo, mając dane:</w:t>
            </w:r>
          </w:p>
          <w:p w:rsidR="00C96E69" w:rsidRPr="00C96E69" w:rsidRDefault="00C96E69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BA47E0">
              <w:rPr>
                <w:rFonts w:cstheme="minorHAnsi"/>
                <w:i/>
              </w:rPr>
              <w:t>reference_point</w:t>
            </w:r>
            <w:proofErr w:type="spellEnd"/>
            <w:r w:rsidRPr="00C96E69">
              <w:rPr>
                <w:rFonts w:cstheme="minorHAnsi"/>
              </w:rPr>
              <w:t>=[0][max][min]</w:t>
            </w:r>
          </w:p>
          <w:p w:rsidR="00C96E69" w:rsidRPr="004C7203" w:rsidRDefault="00C96E69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4C7203">
              <w:rPr>
                <w:rFonts w:cstheme="minorHAnsi"/>
                <w:i/>
                <w:lang w:val="en-US"/>
              </w:rPr>
              <w:t>projection_dimensions</w:t>
            </w:r>
            <w:proofErr w:type="spellEnd"/>
            <w:r w:rsidRPr="004C7203">
              <w:rPr>
                <w:rFonts w:cstheme="minorHAnsi"/>
                <w:lang w:val="en-US"/>
              </w:rPr>
              <w:t>=1,2</w:t>
            </w:r>
          </w:p>
          <w:p w:rsidR="00C96E69" w:rsidRPr="004C7203" w:rsidRDefault="00C96E69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4C7203">
              <w:rPr>
                <w:rFonts w:cstheme="minorHAnsi"/>
                <w:i/>
                <w:lang w:val="en-US"/>
              </w:rPr>
              <w:t>projection_source_sequence</w:t>
            </w:r>
            <w:proofErr w:type="spellEnd"/>
            <w:r w:rsidRPr="004C7203">
              <w:rPr>
                <w:rFonts w:cstheme="minorHAnsi"/>
                <w:lang w:val="en-US"/>
              </w:rPr>
              <w:t>=d1,r2,r3,r1,d2</w:t>
            </w:r>
          </w:p>
          <w:p w:rsidR="00C96E69" w:rsidRPr="004C7203" w:rsidRDefault="00C96E69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</w:p>
          <w:p w:rsidR="005C39EC" w:rsidRDefault="00C96E69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96E69">
              <w:rPr>
                <w:rFonts w:cstheme="minorHAnsi"/>
              </w:rPr>
              <w:t xml:space="preserve">Zbiór punktów zostanie posortowany względem wartości </w:t>
            </w:r>
            <w:r w:rsidR="005C39EC">
              <w:rPr>
                <w:rFonts w:cstheme="minorHAnsi"/>
              </w:rPr>
              <w:t>kryterium.</w:t>
            </w:r>
            <w:r w:rsidR="005C39EC">
              <w:rPr>
                <w:rFonts w:cstheme="minorHAnsi"/>
              </w:rPr>
              <w:br/>
            </w:r>
          </w:p>
          <w:p w:rsidR="005C39EC" w:rsidRDefault="005C39EC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Kryterium dla każdego punktu wyznaczane jest na podstawie </w:t>
            </w:r>
            <w:proofErr w:type="spellStart"/>
            <w:r w:rsidRPr="00BA47E0">
              <w:rPr>
                <w:rFonts w:cstheme="minorHAnsi"/>
                <w:i/>
              </w:rPr>
              <w:t>projection_source_sequence</w:t>
            </w:r>
            <w:proofErr w:type="spellEnd"/>
            <w:r>
              <w:rPr>
                <w:rFonts w:cstheme="minorHAnsi"/>
              </w:rPr>
              <w:t xml:space="preserve">. </w:t>
            </w:r>
          </w:p>
          <w:p w:rsidR="005C39EC" w:rsidRDefault="005C39EC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Sposób obliczania kryterium:</w:t>
            </w:r>
          </w:p>
          <w:p w:rsidR="005C39EC" w:rsidRDefault="005C39EC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Kryterium stanowi wektor wartości:</w:t>
            </w:r>
            <w:r>
              <w:rPr>
                <w:rFonts w:cstheme="minorHAnsi"/>
              </w:rPr>
              <w:br/>
              <w:t>*(d1) wartość pierwszego wymiaru punktu,</w:t>
            </w:r>
          </w:p>
          <w:p w:rsidR="005C39EC" w:rsidRDefault="005C39EC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*(r2) odległość punktu do drugiego punktu referencyjnego,</w:t>
            </w:r>
            <w:r>
              <w:rPr>
                <w:rFonts w:cstheme="minorHAnsi"/>
              </w:rPr>
              <w:br/>
              <w:t>*(r3) odległość punktu do trzeciego punktu referencyjnego,</w:t>
            </w:r>
            <w:r>
              <w:rPr>
                <w:rFonts w:cstheme="minorHAnsi"/>
              </w:rPr>
              <w:br/>
              <w:t>*(r1) odległość punktu do pierwszego punktu referencyjnego,</w:t>
            </w:r>
            <w:r>
              <w:rPr>
                <w:rFonts w:cstheme="minorHAnsi"/>
              </w:rPr>
              <w:br/>
              <w:t>*(d2) wartość drugiego wymiaru punktu.</w:t>
            </w:r>
          </w:p>
          <w:p w:rsidR="007E1B04" w:rsidRDefault="005C39EC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br/>
            </w:r>
            <w:r w:rsidR="00C96E69">
              <w:rPr>
                <w:rFonts w:cstheme="minorHAnsi"/>
              </w:rPr>
              <w:t>W czasie przycinania</w:t>
            </w:r>
            <w:r w:rsidR="00481EE5">
              <w:rPr>
                <w:rFonts w:cstheme="minorHAnsi"/>
              </w:rPr>
              <w:t xml:space="preserve"> kolejnymi kryteriami</w:t>
            </w:r>
            <w:r w:rsidR="007E1B04">
              <w:rPr>
                <w:rFonts w:cstheme="minorHAnsi"/>
              </w:rPr>
              <w:t xml:space="preserve"> branymi pod uwagę będą:</w:t>
            </w:r>
          </w:p>
          <w:p w:rsidR="005C39EC" w:rsidRDefault="005C39EC" w:rsidP="00C96E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5C39EC" w:rsidRPr="005C39EC" w:rsidRDefault="005C39EC" w:rsidP="007E1B04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7E1B04">
              <w:rPr>
                <w:rFonts w:cstheme="minorHAnsi"/>
              </w:rPr>
              <w:t xml:space="preserve">wartość </w:t>
            </w:r>
            <w:r>
              <w:rPr>
                <w:rFonts w:cstheme="minorHAnsi"/>
              </w:rPr>
              <w:t>pierwszego</w:t>
            </w:r>
            <w:r w:rsidRPr="007E1B04">
              <w:rPr>
                <w:rFonts w:cstheme="minorHAnsi"/>
              </w:rPr>
              <w:t xml:space="preserve"> wymiaru zdefiniowanego w liście </w:t>
            </w:r>
            <w:proofErr w:type="spellStart"/>
            <w:r w:rsidRPr="007E1B04">
              <w:rPr>
                <w:rFonts w:cstheme="minorHAnsi"/>
                <w:i/>
              </w:rPr>
              <w:t>projection_dimensions</w:t>
            </w:r>
            <w:proofErr w:type="spellEnd"/>
            <w:r>
              <w:rPr>
                <w:rFonts w:cstheme="minorHAnsi"/>
              </w:rPr>
              <w:t xml:space="preserve"> (d1=1</w:t>
            </w:r>
            <w:r w:rsidRPr="007E1B04">
              <w:rPr>
                <w:rFonts w:cstheme="minorHAnsi"/>
              </w:rPr>
              <w:t>)</w:t>
            </w:r>
          </w:p>
          <w:p w:rsidR="00C96E69" w:rsidRPr="007E1B04" w:rsidRDefault="007E1B04" w:rsidP="007E1B04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theme="minorHAnsi"/>
              </w:rPr>
              <w:t xml:space="preserve">odległość do drugiego punktu referencyjnego zdefiniowanego w liście </w:t>
            </w:r>
            <w:proofErr w:type="spellStart"/>
            <w:r w:rsidRPr="007E1B04">
              <w:rPr>
                <w:rFonts w:cstheme="minorHAnsi"/>
                <w:i/>
              </w:rPr>
              <w:t>reference_point</w:t>
            </w:r>
            <w:proofErr w:type="spellEnd"/>
            <w:r>
              <w:rPr>
                <w:rFonts w:cstheme="minorHAnsi"/>
              </w:rPr>
              <w:t xml:space="preserve"> (r2=[max]),</w:t>
            </w:r>
          </w:p>
          <w:p w:rsidR="007E1B04" w:rsidRPr="007E1B04" w:rsidRDefault="007E1B04" w:rsidP="007E1B04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theme="minorHAnsi"/>
              </w:rPr>
              <w:t xml:space="preserve">odległość do trzeciego punktu referencyjnego zdefiniowanego w liście </w:t>
            </w:r>
            <w:proofErr w:type="spellStart"/>
            <w:r w:rsidRPr="007E1B04">
              <w:rPr>
                <w:rFonts w:cstheme="minorHAnsi"/>
                <w:i/>
              </w:rPr>
              <w:t>reference_point</w:t>
            </w:r>
            <w:proofErr w:type="spellEnd"/>
            <w:r>
              <w:rPr>
                <w:rFonts w:cstheme="minorHAnsi"/>
              </w:rPr>
              <w:t xml:space="preserve"> (r3=[min]),</w:t>
            </w:r>
          </w:p>
          <w:p w:rsidR="007E1B04" w:rsidRPr="007E1B04" w:rsidRDefault="007E1B04" w:rsidP="007E1B04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cstheme="minorHAnsi"/>
              </w:rPr>
              <w:t xml:space="preserve">odległość do pierwszego punktu referencyjnego zdefiniowanego w liście </w:t>
            </w:r>
            <w:proofErr w:type="spellStart"/>
            <w:r w:rsidRPr="007E1B04">
              <w:rPr>
                <w:rFonts w:cstheme="minorHAnsi"/>
                <w:i/>
              </w:rPr>
              <w:t>reference_point</w:t>
            </w:r>
            <w:proofErr w:type="spellEnd"/>
            <w:r>
              <w:rPr>
                <w:rFonts w:cstheme="minorHAnsi"/>
              </w:rPr>
              <w:t xml:space="preserve"> (r1=[0]),</w:t>
            </w:r>
          </w:p>
          <w:p w:rsidR="007E1B04" w:rsidRPr="007E1B04" w:rsidRDefault="007E1B04" w:rsidP="007E1B04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E1B04">
              <w:rPr>
                <w:rFonts w:cstheme="minorHAnsi"/>
              </w:rPr>
              <w:t xml:space="preserve">wartość drugiego wymiaru zdefiniowanego w liście </w:t>
            </w:r>
            <w:proofErr w:type="spellStart"/>
            <w:r w:rsidRPr="007E1B04">
              <w:rPr>
                <w:rFonts w:cstheme="minorHAnsi"/>
                <w:i/>
              </w:rPr>
              <w:t>projection_dimensions</w:t>
            </w:r>
            <w:proofErr w:type="spellEnd"/>
            <w:r w:rsidRPr="007E1B04">
              <w:rPr>
                <w:rFonts w:cstheme="minorHAnsi"/>
              </w:rPr>
              <w:t xml:space="preserve"> (d2=2)</w:t>
            </w:r>
          </w:p>
        </w:tc>
      </w:tr>
      <w:tr w:rsidR="007E1B04" w:rsidRPr="00C96E69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7E1B04" w:rsidRPr="008B15E4" w:rsidRDefault="008B15E4" w:rsidP="00C96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8B15E4">
              <w:rPr>
                <w:rFonts w:cstheme="minorHAnsi"/>
              </w:rPr>
              <w:lastRenderedPageBreak/>
              <w:t>classification_subset_factor</w:t>
            </w:r>
            <w:proofErr w:type="spellEnd"/>
          </w:p>
        </w:tc>
        <w:tc>
          <w:tcPr>
            <w:tcW w:w="5059" w:type="dxa"/>
          </w:tcPr>
          <w:p w:rsidR="007E1B04" w:rsidRDefault="008B15E4" w:rsidP="00BA4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Definiuje, co który rekord zbioru danych ma zostać wybrany do zbioru, które będzie podlegał klasyfikacji. </w:t>
            </w:r>
          </w:p>
        </w:tc>
      </w:tr>
      <w:tr w:rsidR="00F56C17" w:rsidRPr="00C96E69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F56C17" w:rsidRPr="008B15E4" w:rsidRDefault="00F56C17" w:rsidP="00C96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use_placement</w:t>
            </w:r>
            <w:proofErr w:type="spellEnd"/>
          </w:p>
        </w:tc>
        <w:tc>
          <w:tcPr>
            <w:tcW w:w="5059" w:type="dxa"/>
          </w:tcPr>
          <w:p w:rsidR="00F56C17" w:rsidRDefault="00BA47E0" w:rsidP="00481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Flaga definiująca sposób</w:t>
            </w:r>
            <w:r w:rsidR="00481EE5">
              <w:t xml:space="preserve"> wybrania najlepszego odpowiednika punktu klasyfikowanego w zbiorze punktów </w:t>
            </w:r>
            <w:proofErr w:type="spellStart"/>
            <w:r w:rsidR="00481EE5">
              <w:rPr>
                <w:i/>
              </w:rPr>
              <w:t>dataset_file_path</w:t>
            </w:r>
            <w:proofErr w:type="spellEnd"/>
            <w:r w:rsidR="00481EE5">
              <w:t xml:space="preserve"> przyjmująca wartości:</w:t>
            </w:r>
          </w:p>
          <w:p w:rsidR="00481EE5" w:rsidRDefault="00481EE5" w:rsidP="00481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*</w:t>
            </w:r>
            <w:proofErr w:type="spellStart"/>
            <w:r>
              <w:rPr>
                <w:b/>
              </w:rPr>
              <w:t>true</w:t>
            </w:r>
            <w:proofErr w:type="spellEnd"/>
            <w:r>
              <w:t xml:space="preserve"> – z zastosowaniem wyszukiwania binarnego,</w:t>
            </w:r>
          </w:p>
          <w:p w:rsidR="00481EE5" w:rsidRPr="00481EE5" w:rsidRDefault="00481EE5" w:rsidP="00481E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1EE5">
              <w:rPr>
                <w:b/>
              </w:rPr>
              <w:t>*</w:t>
            </w:r>
            <w:proofErr w:type="spellStart"/>
            <w:r w:rsidRPr="00481EE5">
              <w:rPr>
                <w:b/>
              </w:rPr>
              <w:t>false</w:t>
            </w:r>
            <w:proofErr w:type="spellEnd"/>
            <w:r>
              <w:t xml:space="preserve"> – z zastosowaniem wyszukiwania liniowego.</w:t>
            </w:r>
          </w:p>
        </w:tc>
      </w:tr>
      <w:tr w:rsidR="00D2317F" w:rsidRPr="00C96E69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D2317F" w:rsidRDefault="00D2317F" w:rsidP="00C96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p_sample_index</w:t>
            </w:r>
            <w:proofErr w:type="spellEnd"/>
          </w:p>
        </w:tc>
        <w:tc>
          <w:tcPr>
            <w:tcW w:w="5059" w:type="dxa"/>
          </w:tcPr>
          <w:p w:rsidR="00D2317F" w:rsidRDefault="00481EE5" w:rsidP="00481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Maksymalna liczba elementów zbioru </w:t>
            </w:r>
            <w:proofErr w:type="spellStart"/>
            <w:r>
              <w:t>randomSampleP</w:t>
            </w:r>
            <w:proofErr w:type="spellEnd"/>
            <w:r>
              <w:t xml:space="preserve"> wykorzystywanego do znalezienia </w:t>
            </w:r>
            <w:proofErr w:type="spellStart"/>
            <w:r>
              <w:t>vantage</w:t>
            </w:r>
            <w:proofErr w:type="spellEnd"/>
            <w:r>
              <w:t xml:space="preserve"> point.</w:t>
            </w:r>
          </w:p>
        </w:tc>
      </w:tr>
      <w:tr w:rsidR="00D2317F" w:rsidRPr="00C96E69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D2317F" w:rsidRDefault="00481EE5" w:rsidP="00C96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</w:t>
            </w:r>
            <w:r w:rsidR="00D2317F">
              <w:rPr>
                <w:rFonts w:cstheme="minorHAnsi"/>
              </w:rPr>
              <w:t>_sample_index</w:t>
            </w:r>
            <w:proofErr w:type="spellEnd"/>
          </w:p>
        </w:tc>
        <w:tc>
          <w:tcPr>
            <w:tcW w:w="5059" w:type="dxa"/>
          </w:tcPr>
          <w:p w:rsidR="00D2317F" w:rsidRDefault="00481EE5" w:rsidP="008B15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Maksymalna liczba elementów zbioru </w:t>
            </w:r>
            <w:proofErr w:type="spellStart"/>
            <w:r>
              <w:t>randomSampleD</w:t>
            </w:r>
            <w:proofErr w:type="spellEnd"/>
            <w:r>
              <w:t xml:space="preserve"> wykorzystywanego do znalezienia </w:t>
            </w:r>
            <w:proofErr w:type="spellStart"/>
            <w:r>
              <w:t>vantage</w:t>
            </w:r>
            <w:proofErr w:type="spellEnd"/>
            <w:r>
              <w:t xml:space="preserve"> point.</w:t>
            </w:r>
          </w:p>
        </w:tc>
      </w:tr>
      <w:tr w:rsidR="0051486E" w:rsidRPr="00C96E69" w:rsidTr="00F56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51486E" w:rsidRDefault="0051486E" w:rsidP="00C96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search_method</w:t>
            </w:r>
            <w:proofErr w:type="spellEnd"/>
          </w:p>
        </w:tc>
        <w:tc>
          <w:tcPr>
            <w:tcW w:w="5059" w:type="dxa"/>
          </w:tcPr>
          <w:p w:rsidR="0051486E" w:rsidRPr="0051486E" w:rsidRDefault="0051486E" w:rsidP="00514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Zmienna definiująca metodę poszukiwania sąsiadów w drzewie </w:t>
            </w:r>
            <w:proofErr w:type="spellStart"/>
            <w:r>
              <w:t>vantage</w:t>
            </w:r>
            <w:proofErr w:type="spellEnd"/>
            <w:r>
              <w:t xml:space="preserve"> point. Dostępne metody to:</w:t>
            </w:r>
            <w:r>
              <w:br/>
            </w:r>
            <w:r>
              <w:rPr>
                <w:b/>
              </w:rPr>
              <w:t>*</w:t>
            </w:r>
            <w:proofErr w:type="spellStart"/>
            <w:r>
              <w:rPr>
                <w:b/>
              </w:rPr>
              <w:t>range</w:t>
            </w:r>
            <w:proofErr w:type="spellEnd"/>
            <w:r>
              <w:t xml:space="preserve"> – </w:t>
            </w:r>
            <w:proofErr w:type="spellStart"/>
            <w:r>
              <w:t>wyszkiwanie</w:t>
            </w:r>
            <w:proofErr w:type="spellEnd"/>
            <w:r>
              <w:t xml:space="preserve"> zakresowe (wymaga zdefiniowanie parametr </w:t>
            </w:r>
            <w:proofErr w:type="spellStart"/>
            <w:r>
              <w:rPr>
                <w:i/>
              </w:rPr>
              <w:t>eps</w:t>
            </w:r>
            <w:proofErr w:type="spellEnd"/>
            <w:r>
              <w:t>),</w:t>
            </w:r>
            <w:r>
              <w:br/>
            </w:r>
            <w:r>
              <w:rPr>
                <w:b/>
              </w:rPr>
              <w:t>*</w:t>
            </w:r>
            <w:proofErr w:type="spellStart"/>
            <w:r>
              <w:rPr>
                <w:b/>
              </w:rPr>
              <w:t>k_neighborhood</w:t>
            </w:r>
            <w:proofErr w:type="spellEnd"/>
            <w:r>
              <w:t xml:space="preserve"> – wyszukiwanie k sąsiadów </w:t>
            </w:r>
            <w:r>
              <w:lastRenderedPageBreak/>
              <w:t>(wymaga zdefiniowania parametru (</w:t>
            </w:r>
            <w:proofErr w:type="spellStart"/>
            <w:r>
              <w:rPr>
                <w:i/>
              </w:rPr>
              <w:t>k_neighborhood</w:t>
            </w:r>
            <w:proofErr w:type="spellEnd"/>
            <w:r>
              <w:t>).</w:t>
            </w:r>
          </w:p>
        </w:tc>
      </w:tr>
      <w:tr w:rsidR="00C533C6" w:rsidRPr="00C96E69" w:rsidTr="00F56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6" w:type="dxa"/>
          </w:tcPr>
          <w:p w:rsidR="00C533C6" w:rsidRDefault="00553A55" w:rsidP="00C96E6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use_boundaries</w:t>
            </w:r>
            <w:proofErr w:type="spellEnd"/>
          </w:p>
        </w:tc>
        <w:tc>
          <w:tcPr>
            <w:tcW w:w="5059" w:type="dxa"/>
          </w:tcPr>
          <w:p w:rsidR="00C533C6" w:rsidRDefault="00553A55" w:rsidP="0051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Flaga definiująca sposób wyszukiwania sąsiadów w drzewie VP przyjmująca wartości:</w:t>
            </w:r>
            <w:r>
              <w:br/>
            </w:r>
            <w:r w:rsidRPr="00553A55">
              <w:rPr>
                <w:b/>
              </w:rPr>
              <w:t>*</w:t>
            </w:r>
            <w:proofErr w:type="spellStart"/>
            <w:r w:rsidRPr="00553A55">
              <w:rPr>
                <w:b/>
              </w:rPr>
              <w:t>true</w:t>
            </w:r>
            <w:proofErr w:type="spellEnd"/>
            <w:r>
              <w:t xml:space="preserve"> – wyszukiwanie z wykorzystaniem wartości sąsiednich mediany (największej wartości mniejszej od mediany i najmniejszej wartości większej od mediany),</w:t>
            </w:r>
          </w:p>
          <w:p w:rsidR="00553A55" w:rsidRDefault="00553A55" w:rsidP="00514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3A55">
              <w:rPr>
                <w:b/>
              </w:rPr>
              <w:t>*</w:t>
            </w:r>
            <w:proofErr w:type="spellStart"/>
            <w:r w:rsidRPr="00553A55">
              <w:rPr>
                <w:b/>
              </w:rPr>
              <w:t>false</w:t>
            </w:r>
            <w:proofErr w:type="spellEnd"/>
            <w:r>
              <w:t xml:space="preserve"> – wyszukiwanie z wykorzystaniem mediany.</w:t>
            </w:r>
          </w:p>
        </w:tc>
      </w:tr>
    </w:tbl>
    <w:p w:rsidR="00A6660C" w:rsidRPr="00B270A0" w:rsidRDefault="00A6660C" w:rsidP="00A6660C">
      <w:pPr>
        <w:pStyle w:val="Legenda"/>
        <w:spacing w:before="240" w:after="240"/>
        <w:jc w:val="center"/>
        <w:rPr>
          <w:color w:val="auto"/>
        </w:rPr>
      </w:pPr>
      <w:bookmarkStart w:id="5" w:name="_Ref337022746"/>
      <w:r w:rsidRPr="00B270A0">
        <w:rPr>
          <w:color w:val="auto"/>
        </w:rPr>
        <w:t xml:space="preserve">Tabela </w:t>
      </w:r>
      <w:r w:rsidR="00C53ED5">
        <w:rPr>
          <w:color w:val="auto"/>
        </w:rPr>
        <w:fldChar w:fldCharType="begin"/>
      </w:r>
      <w:r w:rsidR="00C53ED5">
        <w:rPr>
          <w:color w:val="auto"/>
        </w:rPr>
        <w:instrText xml:space="preserve"> SEQ Tabela \* ARABIC </w:instrText>
      </w:r>
      <w:r w:rsidR="00C53ED5">
        <w:rPr>
          <w:color w:val="auto"/>
        </w:rPr>
        <w:fldChar w:fldCharType="separate"/>
      </w:r>
      <w:r w:rsidR="00C53ED5">
        <w:rPr>
          <w:noProof/>
          <w:color w:val="auto"/>
        </w:rPr>
        <w:t>3</w:t>
      </w:r>
      <w:r w:rsidR="00C53ED5">
        <w:rPr>
          <w:color w:val="auto"/>
        </w:rPr>
        <w:fldChar w:fldCharType="end"/>
      </w:r>
      <w:bookmarkEnd w:id="5"/>
      <w:r w:rsidR="00165052">
        <w:rPr>
          <w:color w:val="auto"/>
        </w:rPr>
        <w:t>:</w:t>
      </w:r>
      <w:r w:rsidRPr="00B270A0">
        <w:rPr>
          <w:color w:val="auto"/>
        </w:rPr>
        <w:t xml:space="preserve"> Opis znaczenia parametrów pliku properties</w:t>
      </w:r>
      <w:r>
        <w:rPr>
          <w:color w:val="auto"/>
        </w:rPr>
        <w:t>.txt</w:t>
      </w:r>
    </w:p>
    <w:p w:rsidR="006D1912" w:rsidRPr="006D1912" w:rsidRDefault="006D1912" w:rsidP="006D1912">
      <w:pPr>
        <w:pStyle w:val="Nagwek2"/>
        <w:numPr>
          <w:ilvl w:val="1"/>
          <w:numId w:val="14"/>
        </w:numPr>
        <w:spacing w:after="120"/>
      </w:pPr>
      <w:r>
        <w:t>Wyniki uruchomień programu</w:t>
      </w:r>
    </w:p>
    <w:p w:rsidR="006D1912" w:rsidRDefault="006D1912" w:rsidP="006D1912">
      <w:pPr>
        <w:ind w:left="709"/>
      </w:pPr>
      <w:r>
        <w:t xml:space="preserve">Wyniki uruchomień programu znajdują się w folderze </w:t>
      </w:r>
      <w:proofErr w:type="spellStart"/>
      <w:r w:rsidRPr="00C53ED5">
        <w:rPr>
          <w:b/>
        </w:rPr>
        <w:t>logs</w:t>
      </w:r>
      <w:proofErr w:type="spellEnd"/>
      <w:r>
        <w:t xml:space="preserve">. Każdemu poprawnemu uruchomieniu </w:t>
      </w:r>
      <w:r w:rsidR="00F34710">
        <w:t>algorytmu</w:t>
      </w:r>
      <w:r>
        <w:t xml:space="preserve"> odpowiada plik raportu o nazwie </w:t>
      </w:r>
      <w:r w:rsidR="005477AC">
        <w:rPr>
          <w:i/>
        </w:rPr>
        <w:t>run_report</w:t>
      </w:r>
      <w:r w:rsidRPr="005477AC">
        <w:rPr>
          <w:i/>
          <w:u w:val="single"/>
        </w:rPr>
        <w:t>%_data_i_czas_uruchomienia</w:t>
      </w:r>
      <w:r w:rsidRPr="008B15E4">
        <w:rPr>
          <w:i/>
        </w:rPr>
        <w:t>%.txt</w:t>
      </w:r>
      <w:r>
        <w:t>. Raport  zawiera:</w:t>
      </w:r>
    </w:p>
    <w:p w:rsidR="006D1912" w:rsidRDefault="006D1912" w:rsidP="006D1912">
      <w:pPr>
        <w:pStyle w:val="Akapitzlist"/>
        <w:numPr>
          <w:ilvl w:val="0"/>
          <w:numId w:val="12"/>
        </w:numPr>
        <w:ind w:left="709" w:firstLine="0"/>
      </w:pPr>
      <w:r>
        <w:t>wartości parametrów programu,</w:t>
      </w:r>
    </w:p>
    <w:p w:rsidR="006D1912" w:rsidRDefault="006D1912" w:rsidP="006D1912">
      <w:pPr>
        <w:pStyle w:val="Akapitzlist"/>
        <w:numPr>
          <w:ilvl w:val="0"/>
          <w:numId w:val="12"/>
        </w:numPr>
        <w:ind w:left="709" w:firstLine="0"/>
      </w:pPr>
      <w:r>
        <w:t>czasy wykonania poszczególnych etapów algorytmów,</w:t>
      </w:r>
    </w:p>
    <w:p w:rsidR="006D1912" w:rsidRPr="00377C45" w:rsidRDefault="006D1912" w:rsidP="006D1912">
      <w:pPr>
        <w:pStyle w:val="Akapitzlist"/>
        <w:numPr>
          <w:ilvl w:val="0"/>
          <w:numId w:val="12"/>
        </w:numPr>
        <w:ind w:left="709" w:firstLine="0"/>
      </w:pPr>
      <w:r>
        <w:t xml:space="preserve">wynik </w:t>
      </w:r>
      <w:r w:rsidR="00165052">
        <w:t>wykonania algorytmu</w:t>
      </w:r>
      <w:r>
        <w:t>.</w:t>
      </w:r>
    </w:p>
    <w:p w:rsidR="006D1912" w:rsidRDefault="00042EE9" w:rsidP="006D1912">
      <w:pPr>
        <w:ind w:left="709"/>
      </w:pPr>
      <w:r>
        <w:t>Tabela 4</w:t>
      </w:r>
      <w:r w:rsidR="006D1912">
        <w:t xml:space="preserve"> opisuje znaczenie rekordów raportu</w:t>
      </w:r>
      <w:r w:rsidR="00165052">
        <w:t xml:space="preserve"> dotyczących czasów wykonania</w:t>
      </w:r>
      <w:r w:rsidR="0051486E">
        <w:t xml:space="preserve"> w zależności od użytego algorytmu</w:t>
      </w:r>
      <w:r w:rsidR="006D1912">
        <w:t>.</w:t>
      </w:r>
    </w:p>
    <w:tbl>
      <w:tblPr>
        <w:tblStyle w:val="redniasiatka3akcent1"/>
        <w:tblW w:w="8505" w:type="dxa"/>
        <w:tblInd w:w="817" w:type="dxa"/>
        <w:tblLook w:val="04A0" w:firstRow="1" w:lastRow="0" w:firstColumn="1" w:lastColumn="0" w:noHBand="0" w:noVBand="1"/>
      </w:tblPr>
      <w:tblGrid>
        <w:gridCol w:w="3128"/>
        <w:gridCol w:w="1923"/>
        <w:gridCol w:w="3454"/>
      </w:tblGrid>
      <w:tr w:rsidR="0051486E" w:rsidTr="00042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51486E" w:rsidRDefault="0051486E" w:rsidP="00194A2E">
            <w:r>
              <w:t>Algorytm</w:t>
            </w:r>
          </w:p>
        </w:tc>
        <w:tc>
          <w:tcPr>
            <w:tcW w:w="1923" w:type="dxa"/>
          </w:tcPr>
          <w:p w:rsidR="0051486E" w:rsidRDefault="0051486E" w:rsidP="00194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Nazwa czasu</w:t>
            </w:r>
          </w:p>
        </w:tc>
        <w:tc>
          <w:tcPr>
            <w:tcW w:w="3454" w:type="dxa"/>
          </w:tcPr>
          <w:p w:rsidR="0051486E" w:rsidRDefault="0051486E" w:rsidP="00194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C27B0C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C27B0C" w:rsidRDefault="00C27B0C" w:rsidP="00194A2E"/>
        </w:tc>
        <w:tc>
          <w:tcPr>
            <w:tcW w:w="1923" w:type="dxa"/>
          </w:tcPr>
          <w:p w:rsidR="00C27B0C" w:rsidRDefault="00C27B0C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Dataset</w:t>
            </w:r>
            <w:proofErr w:type="spellEnd"/>
            <w:r>
              <w:t xml:space="preserve"> </w:t>
            </w:r>
            <w:proofErr w:type="spellStart"/>
            <w:r>
              <w:t>read</w:t>
            </w:r>
            <w:proofErr w:type="spellEnd"/>
          </w:p>
        </w:tc>
        <w:tc>
          <w:tcPr>
            <w:tcW w:w="3454" w:type="dxa"/>
          </w:tcPr>
          <w:p w:rsidR="00C27B0C" w:rsidRDefault="00C27B0C" w:rsidP="001E1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wczytywania zbioru punktów z pliku zbioru</w:t>
            </w:r>
            <w:r w:rsidR="001E1506">
              <w:t xml:space="preserve"> punktów</w:t>
            </w:r>
            <w:r>
              <w:t>.</w:t>
            </w:r>
          </w:p>
        </w:tc>
      </w:tr>
      <w:tr w:rsidR="00C27B0C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C27B0C" w:rsidRDefault="00C27B0C" w:rsidP="00194A2E"/>
        </w:tc>
        <w:tc>
          <w:tcPr>
            <w:tcW w:w="1923" w:type="dxa"/>
          </w:tcPr>
          <w:p w:rsidR="00C27B0C" w:rsidRDefault="00C27B0C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 point </w:t>
            </w:r>
            <w:proofErr w:type="spellStart"/>
            <w:r>
              <w:t>calculation</w:t>
            </w:r>
            <w:proofErr w:type="spellEnd"/>
          </w:p>
        </w:tc>
        <w:tc>
          <w:tcPr>
            <w:tcW w:w="3454" w:type="dxa"/>
          </w:tcPr>
          <w:p w:rsidR="00C27B0C" w:rsidRDefault="001E1506" w:rsidP="00165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obliczania punktów referencyjnych.</w:t>
            </w:r>
          </w:p>
        </w:tc>
      </w:tr>
      <w:tr w:rsidR="001E1506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1E1506" w:rsidRDefault="001E1506" w:rsidP="00194A2E"/>
        </w:tc>
        <w:tc>
          <w:tcPr>
            <w:tcW w:w="1923" w:type="dxa"/>
          </w:tcPr>
          <w:p w:rsidR="001E1506" w:rsidRDefault="001E1506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Normalization</w:t>
            </w:r>
            <w:proofErr w:type="spellEnd"/>
          </w:p>
        </w:tc>
        <w:tc>
          <w:tcPr>
            <w:tcW w:w="3454" w:type="dxa"/>
          </w:tcPr>
          <w:p w:rsidR="001E1506" w:rsidRDefault="001E1506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normalizacji punktów.</w:t>
            </w:r>
          </w:p>
        </w:tc>
      </w:tr>
      <w:tr w:rsidR="001E1506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1E1506" w:rsidRDefault="001E1506" w:rsidP="00194A2E">
            <w:r>
              <w:t>DBSCAN</w:t>
            </w:r>
          </w:p>
        </w:tc>
        <w:tc>
          <w:tcPr>
            <w:tcW w:w="1923" w:type="dxa"/>
          </w:tcPr>
          <w:p w:rsidR="001E1506" w:rsidRDefault="001E1506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3454" w:type="dxa"/>
          </w:tcPr>
          <w:p w:rsidR="001E1506" w:rsidRDefault="001E1506" w:rsidP="001E1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wykonania algorytmu.</w:t>
            </w:r>
          </w:p>
        </w:tc>
      </w:tr>
      <w:tr w:rsidR="00042EE9" w:rsidRPr="002945B5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Default="00042EE9" w:rsidP="00AF5D01">
            <w:pPr>
              <w:rPr>
                <w:lang w:val="en-US"/>
              </w:rPr>
            </w:pPr>
            <w:r>
              <w:rPr>
                <w:lang w:val="en-US"/>
              </w:rPr>
              <w:t>DBSCAN_POINTS_ELIMINATION</w:t>
            </w:r>
          </w:p>
        </w:tc>
        <w:tc>
          <w:tcPr>
            <w:tcW w:w="1923" w:type="dxa"/>
          </w:tcPr>
          <w:p w:rsidR="00042EE9" w:rsidRDefault="00042EE9" w:rsidP="00486D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Algorithm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3454" w:type="dxa"/>
          </w:tcPr>
          <w:p w:rsidR="00042EE9" w:rsidRPr="006704D6" w:rsidRDefault="00042EE9" w:rsidP="001E1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Czas wykonania algorytmu.</w:t>
            </w:r>
          </w:p>
        </w:tc>
      </w:tr>
      <w:tr w:rsidR="00042EE9" w:rsidRPr="002945B5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Default="00042EE9" w:rsidP="00AF5D01">
            <w:pPr>
              <w:rPr>
                <w:lang w:val="en-US"/>
              </w:rPr>
            </w:pPr>
            <w:r>
              <w:rPr>
                <w:lang w:val="en-US"/>
              </w:rPr>
              <w:t>TI-DBSCAN</w:t>
            </w:r>
          </w:p>
        </w:tc>
        <w:tc>
          <w:tcPr>
            <w:tcW w:w="1923" w:type="dxa"/>
          </w:tcPr>
          <w:p w:rsidR="00042EE9" w:rsidRPr="0071206C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Algorithm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3454" w:type="dxa"/>
          </w:tcPr>
          <w:p w:rsidR="00042EE9" w:rsidRPr="00081A59" w:rsidRDefault="00042EE9" w:rsidP="001E1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4D6">
              <w:rPr>
                <w:lang w:val="en-US"/>
              </w:rPr>
              <w:t>Czas wykonania algorytmu.</w:t>
            </w:r>
            <w:r w:rsidRPr="006704D6">
              <w:rPr>
                <w:lang w:val="en-US"/>
              </w:rPr>
              <w:br/>
            </w:r>
            <w:r w:rsidRPr="00081A59">
              <w:rPr>
                <w:lang w:val="en-US"/>
              </w:rPr>
              <w:t>Algorithm execution = Clustering + Distance + Sorting;</w:t>
            </w:r>
          </w:p>
        </w:tc>
      </w:tr>
      <w:tr w:rsidR="00042EE9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081A59" w:rsidRDefault="00042EE9" w:rsidP="00194A2E">
            <w:pPr>
              <w:rPr>
                <w:lang w:val="en-US"/>
              </w:rPr>
            </w:pPr>
          </w:p>
        </w:tc>
        <w:tc>
          <w:tcPr>
            <w:tcW w:w="1923" w:type="dxa"/>
          </w:tcPr>
          <w:p w:rsidR="00042EE9" w:rsidRDefault="00042EE9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Clustering</w:t>
            </w:r>
          </w:p>
        </w:tc>
        <w:tc>
          <w:tcPr>
            <w:tcW w:w="3454" w:type="dxa"/>
          </w:tcPr>
          <w:p w:rsidR="00042EE9" w:rsidRDefault="00042EE9" w:rsidP="00165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wykonania grupowania.</w:t>
            </w:r>
          </w:p>
        </w:tc>
      </w:tr>
      <w:tr w:rsidR="00042EE9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1E1506" w:rsidRDefault="00042EE9" w:rsidP="00AF5D01"/>
        </w:tc>
        <w:tc>
          <w:tcPr>
            <w:tcW w:w="1923" w:type="dxa"/>
          </w:tcPr>
          <w:p w:rsidR="00042EE9" w:rsidRPr="001E1506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Distance</w:t>
            </w:r>
            <w:proofErr w:type="spellEnd"/>
          </w:p>
        </w:tc>
        <w:tc>
          <w:tcPr>
            <w:tcW w:w="3454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obliczania odległości punktów zbioru punktów do punktu referencyjnego.</w:t>
            </w:r>
          </w:p>
        </w:tc>
      </w:tr>
      <w:tr w:rsidR="00042EE9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1E1506" w:rsidRDefault="00042EE9" w:rsidP="00AF5D01"/>
        </w:tc>
        <w:tc>
          <w:tcPr>
            <w:tcW w:w="1923" w:type="dxa"/>
          </w:tcPr>
          <w:p w:rsidR="00042EE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Sorting</w:t>
            </w:r>
            <w:proofErr w:type="spellEnd"/>
          </w:p>
        </w:tc>
        <w:tc>
          <w:tcPr>
            <w:tcW w:w="3454" w:type="dxa"/>
          </w:tcPr>
          <w:p w:rsidR="00042EE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sortowania zbioru punktów według kryterium odległości do punktu referencyjnego.</w:t>
            </w:r>
          </w:p>
        </w:tc>
      </w:tr>
      <w:tr w:rsidR="00042EE9" w:rsidRPr="002945B5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Default="00042EE9" w:rsidP="00194A2E">
            <w:r>
              <w:t>TI-DBSCAN-REF</w:t>
            </w:r>
          </w:p>
        </w:tc>
        <w:tc>
          <w:tcPr>
            <w:tcW w:w="1923" w:type="dxa"/>
          </w:tcPr>
          <w:p w:rsidR="00042EE9" w:rsidRPr="0071206C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Algorithm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3454" w:type="dxa"/>
          </w:tcPr>
          <w:p w:rsidR="00042EE9" w:rsidRPr="00081A5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81A59">
              <w:rPr>
                <w:lang w:val="en-US"/>
              </w:rPr>
              <w:t>Czas</w:t>
            </w:r>
            <w:proofErr w:type="spellEnd"/>
            <w:r w:rsidRPr="00081A59">
              <w:rPr>
                <w:lang w:val="en-US"/>
              </w:rPr>
              <w:t xml:space="preserve"> </w:t>
            </w:r>
            <w:proofErr w:type="spellStart"/>
            <w:r w:rsidRPr="00081A59">
              <w:rPr>
                <w:lang w:val="en-US"/>
              </w:rPr>
              <w:t>wykonania</w:t>
            </w:r>
            <w:proofErr w:type="spellEnd"/>
            <w:r w:rsidRPr="00081A59">
              <w:rPr>
                <w:lang w:val="en-US"/>
              </w:rPr>
              <w:t xml:space="preserve"> </w:t>
            </w:r>
            <w:proofErr w:type="spellStart"/>
            <w:r w:rsidRPr="00081A59">
              <w:rPr>
                <w:lang w:val="en-US"/>
              </w:rPr>
              <w:t>algorytmu</w:t>
            </w:r>
            <w:proofErr w:type="spellEnd"/>
            <w:r w:rsidRPr="00081A59">
              <w:rPr>
                <w:lang w:val="en-US"/>
              </w:rPr>
              <w:t>.</w:t>
            </w:r>
            <w:r w:rsidRPr="00081A59">
              <w:rPr>
                <w:lang w:val="en-US"/>
              </w:rPr>
              <w:br/>
              <w:t>Algorithm execution = Clustering + Distance + Sorting;</w:t>
            </w:r>
          </w:p>
        </w:tc>
      </w:tr>
      <w:tr w:rsidR="00042EE9" w:rsidRPr="00081A59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081A59" w:rsidRDefault="00042EE9" w:rsidP="00194A2E">
            <w:pPr>
              <w:rPr>
                <w:lang w:val="en-US"/>
              </w:rPr>
            </w:pPr>
          </w:p>
        </w:tc>
        <w:tc>
          <w:tcPr>
            <w:tcW w:w="1923" w:type="dxa"/>
          </w:tcPr>
          <w:p w:rsidR="00042EE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Clustering</w:t>
            </w:r>
          </w:p>
        </w:tc>
        <w:tc>
          <w:tcPr>
            <w:tcW w:w="3454" w:type="dxa"/>
          </w:tcPr>
          <w:p w:rsidR="00042EE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wykonania grupowania.</w:t>
            </w:r>
          </w:p>
        </w:tc>
      </w:tr>
      <w:tr w:rsidR="00042EE9" w:rsidRPr="00081A59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081A59" w:rsidRDefault="00042EE9" w:rsidP="00194A2E">
            <w:pPr>
              <w:rPr>
                <w:lang w:val="en-US"/>
              </w:rPr>
            </w:pPr>
          </w:p>
        </w:tc>
        <w:tc>
          <w:tcPr>
            <w:tcW w:w="1923" w:type="dxa"/>
          </w:tcPr>
          <w:p w:rsidR="00042EE9" w:rsidRPr="001E1506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Distance</w:t>
            </w:r>
            <w:proofErr w:type="spellEnd"/>
          </w:p>
        </w:tc>
        <w:tc>
          <w:tcPr>
            <w:tcW w:w="3454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Czas obliczania odległości punktów zbioru punktów do każdego z </w:t>
            </w:r>
            <w:r>
              <w:lastRenderedPageBreak/>
              <w:t>punktów referencyjnych.</w:t>
            </w:r>
          </w:p>
        </w:tc>
      </w:tr>
      <w:tr w:rsidR="00042EE9" w:rsidRPr="00081A59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081A59" w:rsidRDefault="00042EE9" w:rsidP="00194A2E"/>
        </w:tc>
        <w:tc>
          <w:tcPr>
            <w:tcW w:w="1923" w:type="dxa"/>
          </w:tcPr>
          <w:p w:rsidR="00042EE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Sorting</w:t>
            </w:r>
            <w:proofErr w:type="spellEnd"/>
          </w:p>
        </w:tc>
        <w:tc>
          <w:tcPr>
            <w:tcW w:w="3454" w:type="dxa"/>
          </w:tcPr>
          <w:p w:rsidR="00042EE9" w:rsidRDefault="00042EE9" w:rsidP="0008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sortowania zbioru punktów według kryteriów odległości do punktów referencyjnych.</w:t>
            </w:r>
          </w:p>
        </w:tc>
      </w:tr>
      <w:tr w:rsidR="00042EE9" w:rsidRPr="002945B5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Default="00042EE9" w:rsidP="00194A2E">
            <w:r>
              <w:t>TI-DBSCAN-REF-PROJECTION</w:t>
            </w:r>
          </w:p>
        </w:tc>
        <w:tc>
          <w:tcPr>
            <w:tcW w:w="1923" w:type="dxa"/>
          </w:tcPr>
          <w:p w:rsidR="00042EE9" w:rsidRPr="0071206C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Algorithm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3454" w:type="dxa"/>
          </w:tcPr>
          <w:p w:rsidR="00042EE9" w:rsidRPr="00081A5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81A59">
              <w:rPr>
                <w:lang w:val="en-US"/>
              </w:rPr>
              <w:t>Czas</w:t>
            </w:r>
            <w:proofErr w:type="spellEnd"/>
            <w:r w:rsidRPr="00081A59">
              <w:rPr>
                <w:lang w:val="en-US"/>
              </w:rPr>
              <w:t xml:space="preserve"> </w:t>
            </w:r>
            <w:proofErr w:type="spellStart"/>
            <w:r w:rsidRPr="00081A59">
              <w:rPr>
                <w:lang w:val="en-US"/>
              </w:rPr>
              <w:t>wykonania</w:t>
            </w:r>
            <w:proofErr w:type="spellEnd"/>
            <w:r w:rsidRPr="00081A59">
              <w:rPr>
                <w:lang w:val="en-US"/>
              </w:rPr>
              <w:t xml:space="preserve"> </w:t>
            </w:r>
            <w:proofErr w:type="spellStart"/>
            <w:r w:rsidRPr="00081A59">
              <w:rPr>
                <w:lang w:val="en-US"/>
              </w:rPr>
              <w:t>algorytmu</w:t>
            </w:r>
            <w:proofErr w:type="spellEnd"/>
            <w:r w:rsidRPr="00081A59">
              <w:rPr>
                <w:lang w:val="en-US"/>
              </w:rPr>
              <w:t>.</w:t>
            </w:r>
            <w:r w:rsidRPr="00081A59">
              <w:rPr>
                <w:lang w:val="en-US"/>
              </w:rPr>
              <w:br/>
              <w:t>Algorithm execution = Clustering + Distance + Sorting;</w:t>
            </w:r>
          </w:p>
        </w:tc>
      </w:tr>
      <w:tr w:rsidR="00042EE9" w:rsidRPr="00081A59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081A59" w:rsidRDefault="00042EE9" w:rsidP="00194A2E">
            <w:pPr>
              <w:rPr>
                <w:lang w:val="en-US"/>
              </w:rPr>
            </w:pPr>
          </w:p>
        </w:tc>
        <w:tc>
          <w:tcPr>
            <w:tcW w:w="1923" w:type="dxa"/>
          </w:tcPr>
          <w:p w:rsidR="00042EE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Clustering</w:t>
            </w:r>
          </w:p>
        </w:tc>
        <w:tc>
          <w:tcPr>
            <w:tcW w:w="3454" w:type="dxa"/>
          </w:tcPr>
          <w:p w:rsidR="00042EE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wykonania grupowania.</w:t>
            </w:r>
          </w:p>
        </w:tc>
      </w:tr>
      <w:tr w:rsidR="00042EE9" w:rsidRPr="00081A59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081A59" w:rsidRDefault="00042EE9" w:rsidP="00194A2E">
            <w:pPr>
              <w:rPr>
                <w:lang w:val="en-US"/>
              </w:rPr>
            </w:pPr>
          </w:p>
        </w:tc>
        <w:tc>
          <w:tcPr>
            <w:tcW w:w="1923" w:type="dxa"/>
          </w:tcPr>
          <w:p w:rsidR="00042EE9" w:rsidRPr="001E1506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Distance</w:t>
            </w:r>
            <w:proofErr w:type="spellEnd"/>
          </w:p>
        </w:tc>
        <w:tc>
          <w:tcPr>
            <w:tcW w:w="3454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obliczania odległości punktów zbioru punktów do każdego z punktów referencyjnych oraz wykonania projekcji.</w:t>
            </w:r>
          </w:p>
        </w:tc>
      </w:tr>
      <w:tr w:rsidR="00042EE9" w:rsidRPr="00081A59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081A59" w:rsidRDefault="00042EE9" w:rsidP="00194A2E"/>
        </w:tc>
        <w:tc>
          <w:tcPr>
            <w:tcW w:w="1923" w:type="dxa"/>
          </w:tcPr>
          <w:p w:rsidR="00042EE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Sorting</w:t>
            </w:r>
            <w:proofErr w:type="spellEnd"/>
          </w:p>
        </w:tc>
        <w:tc>
          <w:tcPr>
            <w:tcW w:w="3454" w:type="dxa"/>
          </w:tcPr>
          <w:p w:rsidR="00042EE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sortowania zbioru punktów według kryteriów odległości do punktów referencyjnych oraz projekcji.</w:t>
            </w:r>
          </w:p>
        </w:tc>
      </w:tr>
      <w:tr w:rsidR="00042EE9" w:rsidRPr="00081A59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Default="00042EE9" w:rsidP="00AF5D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K-NEIGHBORHOOD</w:t>
            </w:r>
          </w:p>
        </w:tc>
        <w:tc>
          <w:tcPr>
            <w:tcW w:w="1923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Algorithm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3454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wykonania algorytmu.</w:t>
            </w:r>
          </w:p>
        </w:tc>
      </w:tr>
      <w:tr w:rsidR="00042EE9" w:rsidRPr="002945B5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165052" w:rsidRDefault="00042EE9" w:rsidP="00AF5D0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TI-K-NEIGHBORHOOD</w:t>
            </w:r>
          </w:p>
        </w:tc>
        <w:tc>
          <w:tcPr>
            <w:tcW w:w="1923" w:type="dxa"/>
          </w:tcPr>
          <w:p w:rsidR="00042EE9" w:rsidRPr="0071206C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Algorithm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3454" w:type="dxa"/>
          </w:tcPr>
          <w:p w:rsidR="00042EE9" w:rsidRPr="00081A5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81A59">
              <w:rPr>
                <w:lang w:val="en-US"/>
              </w:rPr>
              <w:t>Czas</w:t>
            </w:r>
            <w:proofErr w:type="spellEnd"/>
            <w:r w:rsidRPr="00081A59">
              <w:rPr>
                <w:lang w:val="en-US"/>
              </w:rPr>
              <w:t xml:space="preserve"> </w:t>
            </w:r>
            <w:proofErr w:type="spellStart"/>
            <w:r w:rsidRPr="00081A59">
              <w:rPr>
                <w:lang w:val="en-US"/>
              </w:rPr>
              <w:t>wykonania</w:t>
            </w:r>
            <w:proofErr w:type="spellEnd"/>
            <w:r w:rsidRPr="00081A59">
              <w:rPr>
                <w:lang w:val="en-US"/>
              </w:rPr>
              <w:t xml:space="preserve"> </w:t>
            </w:r>
            <w:proofErr w:type="spellStart"/>
            <w:r w:rsidRPr="00081A59">
              <w:rPr>
                <w:lang w:val="en-US"/>
              </w:rPr>
              <w:t>algorytmu</w:t>
            </w:r>
            <w:proofErr w:type="spellEnd"/>
            <w:r w:rsidRPr="00081A59">
              <w:rPr>
                <w:lang w:val="en-US"/>
              </w:rPr>
              <w:t>.</w:t>
            </w:r>
            <w:r w:rsidRPr="00081A59">
              <w:rPr>
                <w:lang w:val="en-US"/>
              </w:rPr>
              <w:br/>
              <w:t>Algorithm execution = Clustering + Distance + Sorting;</w:t>
            </w:r>
          </w:p>
        </w:tc>
      </w:tr>
      <w:tr w:rsidR="00042EE9" w:rsidRPr="00AD7CBE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AD7CBE" w:rsidRDefault="00042EE9" w:rsidP="00AF5D0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</w:tc>
        <w:tc>
          <w:tcPr>
            <w:tcW w:w="1923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Clustering</w:t>
            </w:r>
          </w:p>
        </w:tc>
        <w:tc>
          <w:tcPr>
            <w:tcW w:w="3454" w:type="dxa"/>
          </w:tcPr>
          <w:p w:rsidR="00042EE9" w:rsidRDefault="00042EE9" w:rsidP="00AD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znajdowania k sąsiadów.</w:t>
            </w:r>
          </w:p>
        </w:tc>
      </w:tr>
      <w:tr w:rsidR="00042EE9" w:rsidRPr="002A6DDD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AD7CBE" w:rsidRDefault="00042EE9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</w:tc>
        <w:tc>
          <w:tcPr>
            <w:tcW w:w="1923" w:type="dxa"/>
          </w:tcPr>
          <w:p w:rsidR="00042EE9" w:rsidRPr="001E1506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Distance</w:t>
            </w:r>
            <w:proofErr w:type="spellEnd"/>
          </w:p>
        </w:tc>
        <w:tc>
          <w:tcPr>
            <w:tcW w:w="3454" w:type="dxa"/>
          </w:tcPr>
          <w:p w:rsidR="00042EE9" w:rsidRDefault="00042EE9" w:rsidP="002A6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obliczania odległości punktów zbioru punktów do punktu referencyjnego oraz, w przypadku klasyfikacji, odległości punktów zbioru punktów klasyfikowanych do punktu referencyjnego.</w:t>
            </w:r>
          </w:p>
        </w:tc>
      </w:tr>
      <w:tr w:rsidR="00042EE9" w:rsidRPr="002A6DDD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2A6DDD" w:rsidRDefault="00042EE9" w:rsidP="0051486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23" w:type="dxa"/>
          </w:tcPr>
          <w:p w:rsidR="00042EE9" w:rsidRPr="002A6DDD" w:rsidRDefault="00042EE9" w:rsidP="00C27B0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Sorting</w:t>
            </w:r>
            <w:proofErr w:type="spellEnd"/>
          </w:p>
        </w:tc>
        <w:tc>
          <w:tcPr>
            <w:tcW w:w="3454" w:type="dxa"/>
          </w:tcPr>
          <w:p w:rsidR="00042EE9" w:rsidRPr="002A6DDD" w:rsidRDefault="00042EE9" w:rsidP="002A6DD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sortowania zbioru punktów według kryterium odległości do punktu referencyjnego.</w:t>
            </w:r>
          </w:p>
        </w:tc>
      </w:tr>
      <w:tr w:rsidR="00042EE9" w:rsidRPr="002A6DDD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2A6DDD" w:rsidRDefault="00042EE9" w:rsidP="0051486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23" w:type="dxa"/>
          </w:tcPr>
          <w:p w:rsidR="00042EE9" w:rsidRDefault="00042EE9" w:rsidP="00C27B0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Positioning</w:t>
            </w:r>
            <w:proofErr w:type="spellEnd"/>
          </w:p>
        </w:tc>
        <w:tc>
          <w:tcPr>
            <w:tcW w:w="3454" w:type="dxa"/>
          </w:tcPr>
          <w:p w:rsidR="00042EE9" w:rsidRPr="002A6DDD" w:rsidRDefault="00042EE9" w:rsidP="002A6DD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DDD">
              <w:t>Czas pozycjonowania (Pozycjonowanie wykonywane jest w przypadku klasyfikacji)</w:t>
            </w:r>
            <w:r>
              <w:t>.</w:t>
            </w:r>
          </w:p>
        </w:tc>
      </w:tr>
      <w:tr w:rsidR="00042EE9" w:rsidRPr="002945B5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2A6DDD" w:rsidRDefault="00042EE9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2A6DDD">
              <w:rPr>
                <w:rFonts w:cstheme="minorHAnsi"/>
                <w:lang w:val="en-US"/>
              </w:rPr>
              <w:t>TI-K-NEIGHBORHOOD-REF</w:t>
            </w:r>
          </w:p>
        </w:tc>
        <w:tc>
          <w:tcPr>
            <w:tcW w:w="1923" w:type="dxa"/>
          </w:tcPr>
          <w:p w:rsidR="00042EE9" w:rsidRPr="0071206C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Algorithm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3454" w:type="dxa"/>
          </w:tcPr>
          <w:p w:rsidR="00042EE9" w:rsidRPr="00081A5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81A59">
              <w:rPr>
                <w:lang w:val="en-US"/>
              </w:rPr>
              <w:t>Czas</w:t>
            </w:r>
            <w:proofErr w:type="spellEnd"/>
            <w:r w:rsidRPr="00081A59">
              <w:rPr>
                <w:lang w:val="en-US"/>
              </w:rPr>
              <w:t xml:space="preserve"> </w:t>
            </w:r>
            <w:proofErr w:type="spellStart"/>
            <w:r w:rsidRPr="00081A59">
              <w:rPr>
                <w:lang w:val="en-US"/>
              </w:rPr>
              <w:t>wykonania</w:t>
            </w:r>
            <w:proofErr w:type="spellEnd"/>
            <w:r w:rsidRPr="00081A59">
              <w:rPr>
                <w:lang w:val="en-US"/>
              </w:rPr>
              <w:t xml:space="preserve"> </w:t>
            </w:r>
            <w:proofErr w:type="spellStart"/>
            <w:r w:rsidRPr="00081A59">
              <w:rPr>
                <w:lang w:val="en-US"/>
              </w:rPr>
              <w:t>algorytmu</w:t>
            </w:r>
            <w:proofErr w:type="spellEnd"/>
            <w:r w:rsidRPr="00081A59">
              <w:rPr>
                <w:lang w:val="en-US"/>
              </w:rPr>
              <w:t>.</w:t>
            </w:r>
            <w:r w:rsidRPr="00081A59">
              <w:rPr>
                <w:lang w:val="en-US"/>
              </w:rPr>
              <w:br/>
              <w:t>Algorithm execution = Clustering + Distance + Sorting;</w:t>
            </w:r>
          </w:p>
        </w:tc>
      </w:tr>
      <w:tr w:rsidR="00042EE9" w:rsidRPr="00C27B0C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B3705B" w:rsidRDefault="00042EE9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</w:tc>
        <w:tc>
          <w:tcPr>
            <w:tcW w:w="1923" w:type="dxa"/>
          </w:tcPr>
          <w:p w:rsidR="00042EE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Clustering</w:t>
            </w:r>
          </w:p>
        </w:tc>
        <w:tc>
          <w:tcPr>
            <w:tcW w:w="3454" w:type="dxa"/>
          </w:tcPr>
          <w:p w:rsidR="00042EE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znajdowania k sąsiadów.</w:t>
            </w:r>
          </w:p>
        </w:tc>
      </w:tr>
      <w:tr w:rsidR="00042EE9" w:rsidRPr="002A6DDD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B3705B" w:rsidRDefault="00042EE9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</w:tc>
        <w:tc>
          <w:tcPr>
            <w:tcW w:w="1923" w:type="dxa"/>
          </w:tcPr>
          <w:p w:rsidR="00042EE9" w:rsidRPr="001E1506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Distance</w:t>
            </w:r>
            <w:proofErr w:type="spellEnd"/>
          </w:p>
        </w:tc>
        <w:tc>
          <w:tcPr>
            <w:tcW w:w="3454" w:type="dxa"/>
          </w:tcPr>
          <w:p w:rsidR="00042EE9" w:rsidRDefault="00042EE9" w:rsidP="008E0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obliczania odległości punktów zbioru punktów do każdego z punktów referencyjnych oraz, w przypadku klasyfikacji, odległości punktów zbioru punktów klasyfikowanych do każdego z punktów referencyjnych.</w:t>
            </w:r>
          </w:p>
        </w:tc>
      </w:tr>
      <w:tr w:rsidR="00042EE9" w:rsidRPr="002A6DDD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2A6DDD" w:rsidRDefault="00042EE9" w:rsidP="0051486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23" w:type="dxa"/>
          </w:tcPr>
          <w:p w:rsidR="00042EE9" w:rsidRPr="002A6DDD" w:rsidRDefault="00042EE9" w:rsidP="00AF5D0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Sorting</w:t>
            </w:r>
            <w:proofErr w:type="spellEnd"/>
          </w:p>
        </w:tc>
        <w:tc>
          <w:tcPr>
            <w:tcW w:w="3454" w:type="dxa"/>
          </w:tcPr>
          <w:p w:rsidR="00042EE9" w:rsidRPr="002A6DDD" w:rsidRDefault="00042EE9" w:rsidP="00AF5D0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sortowania zbioru punktów według kryteriów odległości do punktów referencyjnych.</w:t>
            </w:r>
          </w:p>
        </w:tc>
      </w:tr>
      <w:tr w:rsidR="00042EE9" w:rsidRPr="002A6DDD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2A6DDD" w:rsidRDefault="00042EE9" w:rsidP="0051486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23" w:type="dxa"/>
          </w:tcPr>
          <w:p w:rsidR="00042EE9" w:rsidRDefault="00042EE9" w:rsidP="00AF5D0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Positioning</w:t>
            </w:r>
            <w:proofErr w:type="spellEnd"/>
          </w:p>
        </w:tc>
        <w:tc>
          <w:tcPr>
            <w:tcW w:w="3454" w:type="dxa"/>
          </w:tcPr>
          <w:p w:rsidR="00042EE9" w:rsidRPr="002A6DDD" w:rsidRDefault="00042EE9" w:rsidP="00AF5D0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DDD">
              <w:t xml:space="preserve">Czas pozycjonowania (Pozycjonowanie wykonywane jest </w:t>
            </w:r>
            <w:r w:rsidRPr="002A6DDD">
              <w:lastRenderedPageBreak/>
              <w:t>w przypadku klasyfikacji)</w:t>
            </w:r>
            <w:r>
              <w:t>.</w:t>
            </w:r>
          </w:p>
        </w:tc>
      </w:tr>
      <w:tr w:rsidR="00042EE9" w:rsidRPr="002945B5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B3705B" w:rsidRDefault="00042EE9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3705B">
              <w:rPr>
                <w:rFonts w:cstheme="minorHAnsi"/>
                <w:lang w:val="en-US"/>
              </w:rPr>
              <w:lastRenderedPageBreak/>
              <w:t>TI-K-NEIGHBORHOOD-REF-PROJECTION</w:t>
            </w:r>
          </w:p>
        </w:tc>
        <w:tc>
          <w:tcPr>
            <w:tcW w:w="1923" w:type="dxa"/>
          </w:tcPr>
          <w:p w:rsidR="00042EE9" w:rsidRPr="0071206C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Algorithm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3454" w:type="dxa"/>
          </w:tcPr>
          <w:p w:rsidR="00042EE9" w:rsidRPr="00081A5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81A59">
              <w:rPr>
                <w:lang w:val="en-US"/>
              </w:rPr>
              <w:t>Czas</w:t>
            </w:r>
            <w:proofErr w:type="spellEnd"/>
            <w:r w:rsidRPr="00081A59">
              <w:rPr>
                <w:lang w:val="en-US"/>
              </w:rPr>
              <w:t xml:space="preserve"> </w:t>
            </w:r>
            <w:proofErr w:type="spellStart"/>
            <w:r w:rsidRPr="00081A59">
              <w:rPr>
                <w:lang w:val="en-US"/>
              </w:rPr>
              <w:t>wykonania</w:t>
            </w:r>
            <w:proofErr w:type="spellEnd"/>
            <w:r w:rsidRPr="00081A59">
              <w:rPr>
                <w:lang w:val="en-US"/>
              </w:rPr>
              <w:t xml:space="preserve"> </w:t>
            </w:r>
            <w:proofErr w:type="spellStart"/>
            <w:r w:rsidRPr="00081A59">
              <w:rPr>
                <w:lang w:val="en-US"/>
              </w:rPr>
              <w:t>algorytmu</w:t>
            </w:r>
            <w:proofErr w:type="spellEnd"/>
            <w:r w:rsidRPr="00081A59">
              <w:rPr>
                <w:lang w:val="en-US"/>
              </w:rPr>
              <w:t>.</w:t>
            </w:r>
            <w:r w:rsidRPr="00081A59">
              <w:rPr>
                <w:lang w:val="en-US"/>
              </w:rPr>
              <w:br/>
              <w:t>Algorithm execution = Clustering + Distance + Sorting;</w:t>
            </w:r>
          </w:p>
        </w:tc>
      </w:tr>
      <w:tr w:rsidR="00042EE9" w:rsidRPr="00720734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Default="00042EE9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</w:tc>
        <w:tc>
          <w:tcPr>
            <w:tcW w:w="1923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Clustering</w:t>
            </w:r>
          </w:p>
        </w:tc>
        <w:tc>
          <w:tcPr>
            <w:tcW w:w="3454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znajdowania k sąsiadów.</w:t>
            </w:r>
          </w:p>
        </w:tc>
      </w:tr>
      <w:tr w:rsidR="00042EE9" w:rsidRPr="008A7765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Default="00042EE9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</w:tc>
        <w:tc>
          <w:tcPr>
            <w:tcW w:w="1923" w:type="dxa"/>
          </w:tcPr>
          <w:p w:rsidR="00042EE9" w:rsidRPr="001E1506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Distance</w:t>
            </w:r>
            <w:proofErr w:type="spellEnd"/>
          </w:p>
        </w:tc>
        <w:tc>
          <w:tcPr>
            <w:tcW w:w="3454" w:type="dxa"/>
          </w:tcPr>
          <w:p w:rsidR="00042EE9" w:rsidRDefault="00042EE9" w:rsidP="00AF5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obliczania odległości punktów zbioru punktów do każdego z punktów referencyjnych oraz wykonania projekcji a także, w przypadku klasyfikacji, odległości punktów zbioru punktów klasyfikowanych do każdego z punktów referencyjnych oraz wykonania projekcji.</w:t>
            </w:r>
          </w:p>
        </w:tc>
      </w:tr>
      <w:tr w:rsidR="00042EE9" w:rsidRPr="008A7765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8A7765" w:rsidRDefault="00042EE9" w:rsidP="0051486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23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Sorting</w:t>
            </w:r>
            <w:proofErr w:type="spellEnd"/>
          </w:p>
        </w:tc>
        <w:tc>
          <w:tcPr>
            <w:tcW w:w="3454" w:type="dxa"/>
          </w:tcPr>
          <w:p w:rsidR="00042EE9" w:rsidRDefault="00042EE9" w:rsidP="00AF5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sortowania zbioru punktów według kryteriów odległości do punktów referencyjnych oraz projekcji.</w:t>
            </w:r>
          </w:p>
        </w:tc>
      </w:tr>
      <w:tr w:rsidR="00042EE9" w:rsidRPr="008A7765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8A7765" w:rsidRDefault="00042EE9" w:rsidP="0051486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23" w:type="dxa"/>
          </w:tcPr>
          <w:p w:rsidR="00042EE9" w:rsidRDefault="00042EE9" w:rsidP="00AF5D0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Positioning</w:t>
            </w:r>
            <w:proofErr w:type="spellEnd"/>
          </w:p>
        </w:tc>
        <w:tc>
          <w:tcPr>
            <w:tcW w:w="3454" w:type="dxa"/>
          </w:tcPr>
          <w:p w:rsidR="00042EE9" w:rsidRPr="002A6DDD" w:rsidRDefault="00042EE9" w:rsidP="00AF5D0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DDD">
              <w:t>Czas pozycjonowania (Pozycjonowanie wykonywane jest w przypadku klasyfikacji)</w:t>
            </w:r>
            <w:r>
              <w:t>.</w:t>
            </w:r>
          </w:p>
        </w:tc>
      </w:tr>
      <w:tr w:rsidR="00042EE9" w:rsidRPr="002945B5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B3705B" w:rsidRDefault="00042EE9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VP-TREE</w:t>
            </w:r>
          </w:p>
        </w:tc>
        <w:tc>
          <w:tcPr>
            <w:tcW w:w="1923" w:type="dxa"/>
          </w:tcPr>
          <w:p w:rsidR="00042EE9" w:rsidRPr="00B3705B" w:rsidRDefault="00042EE9" w:rsidP="00194A2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t xml:space="preserve">Algorithm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3454" w:type="dxa"/>
          </w:tcPr>
          <w:p w:rsidR="00042EE9" w:rsidRPr="00B3705B" w:rsidRDefault="00042EE9" w:rsidP="00BB408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81A59">
              <w:rPr>
                <w:lang w:val="en-US"/>
              </w:rPr>
              <w:t>Czas</w:t>
            </w:r>
            <w:proofErr w:type="spellEnd"/>
            <w:r w:rsidRPr="00081A59">
              <w:rPr>
                <w:lang w:val="en-US"/>
              </w:rPr>
              <w:t xml:space="preserve"> </w:t>
            </w:r>
            <w:proofErr w:type="spellStart"/>
            <w:r w:rsidRPr="00081A59">
              <w:rPr>
                <w:lang w:val="en-US"/>
              </w:rPr>
              <w:t>wykonania</w:t>
            </w:r>
            <w:proofErr w:type="spellEnd"/>
            <w:r w:rsidRPr="00081A59">
              <w:rPr>
                <w:lang w:val="en-US"/>
              </w:rPr>
              <w:t xml:space="preserve"> </w:t>
            </w:r>
            <w:proofErr w:type="spellStart"/>
            <w:r w:rsidRPr="00081A59">
              <w:rPr>
                <w:lang w:val="en-US"/>
              </w:rPr>
              <w:t>algorytmu</w:t>
            </w:r>
            <w:proofErr w:type="spellEnd"/>
            <w:r w:rsidRPr="00081A59">
              <w:rPr>
                <w:lang w:val="en-US"/>
              </w:rPr>
              <w:t>.</w:t>
            </w:r>
            <w:r w:rsidRPr="00081A59">
              <w:rPr>
                <w:lang w:val="en-US"/>
              </w:rPr>
              <w:br/>
              <w:t xml:space="preserve">Algorithm execution = Clustering + </w:t>
            </w:r>
            <w:r>
              <w:rPr>
                <w:lang w:val="en-US"/>
              </w:rPr>
              <w:t>Index building</w:t>
            </w:r>
            <w:r w:rsidRPr="00081A59">
              <w:rPr>
                <w:lang w:val="en-US"/>
              </w:rPr>
              <w:t>;</w:t>
            </w:r>
          </w:p>
        </w:tc>
      </w:tr>
      <w:tr w:rsidR="00042EE9" w:rsidRPr="00582149" w:rsidTr="0004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Default="00042EE9" w:rsidP="005148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</w:tc>
        <w:tc>
          <w:tcPr>
            <w:tcW w:w="1923" w:type="dxa"/>
          </w:tcPr>
          <w:p w:rsidR="00042EE9" w:rsidRDefault="00042EE9" w:rsidP="00194A2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Clustering</w:t>
            </w:r>
          </w:p>
        </w:tc>
        <w:tc>
          <w:tcPr>
            <w:tcW w:w="3454" w:type="dxa"/>
          </w:tcPr>
          <w:p w:rsidR="00042EE9" w:rsidRPr="00582149" w:rsidRDefault="00042EE9" w:rsidP="00BB408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2149">
              <w:t xml:space="preserve">Czas znajdowania k sąsiadów lub </w:t>
            </w:r>
            <w:r>
              <w:t xml:space="preserve">otoczenia </w:t>
            </w:r>
            <w:proofErr w:type="spellStart"/>
            <w:r>
              <w:t>eps</w:t>
            </w:r>
            <w:proofErr w:type="spellEnd"/>
            <w:r>
              <w:t>.</w:t>
            </w:r>
          </w:p>
        </w:tc>
      </w:tr>
      <w:tr w:rsidR="00042EE9" w:rsidRPr="00BB408F" w:rsidTr="00042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8" w:type="dxa"/>
          </w:tcPr>
          <w:p w:rsidR="00042EE9" w:rsidRPr="00582149" w:rsidRDefault="00042EE9" w:rsidP="0051486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23" w:type="dxa"/>
          </w:tcPr>
          <w:p w:rsidR="00042EE9" w:rsidRDefault="00042EE9" w:rsidP="00194A2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</w:p>
        </w:tc>
        <w:tc>
          <w:tcPr>
            <w:tcW w:w="3454" w:type="dxa"/>
          </w:tcPr>
          <w:p w:rsidR="00042EE9" w:rsidRPr="00BB408F" w:rsidRDefault="00042EE9" w:rsidP="00BB408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408F">
              <w:t xml:space="preserve">Czas budowania drzewa </w:t>
            </w:r>
            <w:proofErr w:type="spellStart"/>
            <w:r w:rsidRPr="00BB408F">
              <w:t>vantage</w:t>
            </w:r>
            <w:proofErr w:type="spellEnd"/>
            <w:r w:rsidRPr="00BB408F">
              <w:t xml:space="preserve"> point z punktów zbioru punktów.</w:t>
            </w:r>
          </w:p>
        </w:tc>
      </w:tr>
    </w:tbl>
    <w:p w:rsidR="006D1912" w:rsidRPr="006D1912" w:rsidRDefault="006D1912" w:rsidP="00165052">
      <w:pPr>
        <w:pStyle w:val="Legenda"/>
        <w:spacing w:before="240" w:after="240"/>
        <w:jc w:val="center"/>
        <w:rPr>
          <w:color w:val="auto"/>
        </w:rPr>
      </w:pPr>
      <w:bookmarkStart w:id="6" w:name="_Ref337032018"/>
      <w:r w:rsidRPr="006D1912">
        <w:rPr>
          <w:color w:val="auto"/>
        </w:rPr>
        <w:t xml:space="preserve">Tabela </w:t>
      </w:r>
      <w:r w:rsidR="00C53ED5">
        <w:rPr>
          <w:color w:val="auto"/>
        </w:rPr>
        <w:fldChar w:fldCharType="begin"/>
      </w:r>
      <w:r w:rsidR="00C53ED5">
        <w:rPr>
          <w:color w:val="auto"/>
        </w:rPr>
        <w:instrText xml:space="preserve"> SEQ Tabela \* ARABIC </w:instrText>
      </w:r>
      <w:r w:rsidR="00C53ED5">
        <w:rPr>
          <w:color w:val="auto"/>
        </w:rPr>
        <w:fldChar w:fldCharType="separate"/>
      </w:r>
      <w:r w:rsidR="00C53ED5">
        <w:rPr>
          <w:noProof/>
          <w:color w:val="auto"/>
        </w:rPr>
        <w:t>4</w:t>
      </w:r>
      <w:r w:rsidR="00C53ED5">
        <w:rPr>
          <w:color w:val="auto"/>
        </w:rPr>
        <w:fldChar w:fldCharType="end"/>
      </w:r>
      <w:bookmarkEnd w:id="6"/>
      <w:r w:rsidR="00165052">
        <w:rPr>
          <w:color w:val="auto"/>
        </w:rPr>
        <w:t>:</w:t>
      </w:r>
      <w:r w:rsidRPr="006D1912">
        <w:rPr>
          <w:color w:val="auto"/>
        </w:rPr>
        <w:t xml:space="preserve"> Opis rekordów raportu dotyczących czasów wykonania</w:t>
      </w:r>
      <w:r w:rsidR="00582149">
        <w:rPr>
          <w:color w:val="auto"/>
        </w:rPr>
        <w:t xml:space="preserve"> w zależności od algorytmu</w:t>
      </w:r>
    </w:p>
    <w:p w:rsidR="006D1912" w:rsidRDefault="00081C11" w:rsidP="00081C11">
      <w:pPr>
        <w:ind w:left="709"/>
      </w:pPr>
      <w:r>
        <w:t>Wartości czasów</w:t>
      </w:r>
      <w:r w:rsidR="00DD215E">
        <w:t xml:space="preserve"> podawane są w sekundach</w:t>
      </w:r>
      <w:r>
        <w:t>.</w:t>
      </w:r>
    </w:p>
    <w:p w:rsidR="00DD215E" w:rsidRDefault="00F34710" w:rsidP="00081C11">
      <w:pPr>
        <w:ind w:left="709"/>
      </w:pPr>
      <w:r>
        <w:t xml:space="preserve">Każdemu poprawnemu uruchomieniu aplikacji odpowiada plik raportu o nazwie: </w:t>
      </w:r>
      <w:r w:rsidRPr="00F34710">
        <w:rPr>
          <w:i/>
        </w:rPr>
        <w:t>ultimate_</w:t>
      </w:r>
      <w:r>
        <w:rPr>
          <w:i/>
        </w:rPr>
        <w:t>run_report</w:t>
      </w:r>
      <w:r w:rsidRPr="005477AC">
        <w:rPr>
          <w:i/>
          <w:u w:val="single"/>
        </w:rPr>
        <w:t>%_data_i_czas_uruchomienia</w:t>
      </w:r>
      <w:r w:rsidRPr="008B15E4">
        <w:rPr>
          <w:i/>
        </w:rPr>
        <w:t>%.</w:t>
      </w:r>
      <w:r>
        <w:rPr>
          <w:i/>
        </w:rPr>
        <w:t>csv</w:t>
      </w:r>
      <w:r>
        <w:t>. Raport  zawiera:</w:t>
      </w:r>
    </w:p>
    <w:p w:rsidR="00F34710" w:rsidRDefault="00F34710" w:rsidP="00F34710">
      <w:pPr>
        <w:pStyle w:val="Akapitzlist"/>
        <w:numPr>
          <w:ilvl w:val="0"/>
          <w:numId w:val="12"/>
        </w:numPr>
        <w:ind w:left="709" w:firstLine="0"/>
      </w:pPr>
      <w:r>
        <w:t>wartości parametrów programu,</w:t>
      </w:r>
    </w:p>
    <w:p w:rsidR="00F34710" w:rsidRDefault="00F34710" w:rsidP="00F34710">
      <w:pPr>
        <w:pStyle w:val="Akapitzlist"/>
        <w:numPr>
          <w:ilvl w:val="0"/>
          <w:numId w:val="12"/>
        </w:numPr>
        <w:ind w:left="709" w:firstLine="0"/>
      </w:pPr>
      <w:r>
        <w:t>czasy wykonania poszczególnych etapów algorytmów,</w:t>
      </w:r>
    </w:p>
    <w:p w:rsidR="00F34710" w:rsidRDefault="00F34710" w:rsidP="00081C11">
      <w:pPr>
        <w:ind w:left="709"/>
      </w:pPr>
      <w:r>
        <w:t xml:space="preserve">dla wszystkich uruchomień algorytmów w danym uruchomieniu programu (tj. dla wszystkich plików parametrów w folderze </w:t>
      </w:r>
      <w:proofErr w:type="spellStart"/>
      <w:r w:rsidRPr="00042EE9">
        <w:rPr>
          <w:b/>
        </w:rPr>
        <w:t>properties</w:t>
      </w:r>
      <w:proofErr w:type="spellEnd"/>
      <w:r>
        <w:t>).</w:t>
      </w:r>
    </w:p>
    <w:p w:rsidR="00F34710" w:rsidRDefault="00F34710" w:rsidP="00081C11">
      <w:pPr>
        <w:ind w:left="709"/>
      </w:pPr>
      <w:r>
        <w:t xml:space="preserve">Raport ten jest podsumowaniem uruchomienia aplikacji i zbiera najważniejsze dane z uruchomień algorytmów. Raport można uruchomić w arkuszu kalkulacyjny i dzięki dostępnym narzędziom swobodnie porównywać </w:t>
      </w:r>
      <w:r w:rsidR="00042EE9">
        <w:t>dane raportów</w:t>
      </w:r>
      <w:r>
        <w:t xml:space="preserve"> uruchomień algorytmów.</w:t>
      </w:r>
    </w:p>
    <w:p w:rsidR="006D1912" w:rsidRDefault="006D1912" w:rsidP="006D1912">
      <w:pPr>
        <w:pStyle w:val="Nagwek2"/>
        <w:numPr>
          <w:ilvl w:val="1"/>
          <w:numId w:val="14"/>
        </w:numPr>
        <w:spacing w:after="120"/>
      </w:pPr>
      <w:r>
        <w:t>Zbiory danych</w:t>
      </w:r>
    </w:p>
    <w:p w:rsidR="006D1912" w:rsidRDefault="006D1912" w:rsidP="006D1912">
      <w:pPr>
        <w:pStyle w:val="Akapitzlist"/>
        <w:ind w:left="709"/>
      </w:pPr>
      <w:r>
        <w:t xml:space="preserve">W folderze </w:t>
      </w:r>
      <w:proofErr w:type="spellStart"/>
      <w:r w:rsidRPr="00C53ED5">
        <w:rPr>
          <w:b/>
        </w:rPr>
        <w:t>datasets</w:t>
      </w:r>
      <w:proofErr w:type="spellEnd"/>
      <w:r>
        <w:t xml:space="preserve"> znajdują się plik</w:t>
      </w:r>
      <w:r w:rsidR="0088773A">
        <w:t xml:space="preserve">i ze zbiorami wektorów. </w:t>
      </w:r>
      <w:r w:rsidR="00042EE9">
        <w:t>Tabela 5</w:t>
      </w:r>
      <w:r>
        <w:t xml:space="preserve"> opisuje właściwości przykładowych przygotowanych zbiorów wektorów.</w:t>
      </w:r>
    </w:p>
    <w:tbl>
      <w:tblPr>
        <w:tblStyle w:val="redniasiatka3akcent1"/>
        <w:tblW w:w="8505" w:type="dxa"/>
        <w:tblInd w:w="817" w:type="dxa"/>
        <w:tblLook w:val="04A0" w:firstRow="1" w:lastRow="0" w:firstColumn="1" w:lastColumn="0" w:noHBand="0" w:noVBand="1"/>
      </w:tblPr>
      <w:tblGrid>
        <w:gridCol w:w="4237"/>
        <w:gridCol w:w="1467"/>
        <w:gridCol w:w="1193"/>
        <w:gridCol w:w="1608"/>
      </w:tblGrid>
      <w:tr w:rsidR="006D1912" w:rsidTr="00BD2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6D1912" w:rsidRDefault="006D1912" w:rsidP="00194A2E">
            <w:r>
              <w:lastRenderedPageBreak/>
              <w:t>Nazwa zbioru</w:t>
            </w:r>
          </w:p>
        </w:tc>
        <w:tc>
          <w:tcPr>
            <w:tcW w:w="1467" w:type="dxa"/>
          </w:tcPr>
          <w:p w:rsidR="006D1912" w:rsidRDefault="006D1912" w:rsidP="00194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wektorów zbioru</w:t>
            </w:r>
          </w:p>
        </w:tc>
        <w:tc>
          <w:tcPr>
            <w:tcW w:w="1193" w:type="dxa"/>
          </w:tcPr>
          <w:p w:rsidR="006D1912" w:rsidRDefault="006D1912" w:rsidP="00194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grup zbioru</w:t>
            </w:r>
          </w:p>
        </w:tc>
        <w:tc>
          <w:tcPr>
            <w:tcW w:w="1608" w:type="dxa"/>
          </w:tcPr>
          <w:p w:rsidR="006D1912" w:rsidRDefault="006D1912" w:rsidP="00194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wymiarów</w:t>
            </w:r>
          </w:p>
        </w:tc>
      </w:tr>
      <w:tr w:rsidR="006D1912" w:rsidTr="00BD2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6D1912" w:rsidRDefault="00DD215E" w:rsidP="00194A2E">
            <w:r w:rsidRPr="00DD215E">
              <w:rPr>
                <w:lang w:val="en-US"/>
              </w:rPr>
              <w:t>dense_d2_r3000</w:t>
            </w:r>
            <w:r w:rsidR="006D1912">
              <w:rPr>
                <w:lang w:val="en-US"/>
              </w:rPr>
              <w:t>.txt</w:t>
            </w:r>
          </w:p>
        </w:tc>
        <w:tc>
          <w:tcPr>
            <w:tcW w:w="1467" w:type="dxa"/>
          </w:tcPr>
          <w:p w:rsidR="006D1912" w:rsidRDefault="006D1912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193" w:type="dxa"/>
          </w:tcPr>
          <w:p w:rsidR="006D1912" w:rsidRDefault="006D1912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08" w:type="dxa"/>
          </w:tcPr>
          <w:p w:rsidR="006D1912" w:rsidRDefault="006D1912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D20D6" w:rsidRPr="00BD20D6" w:rsidTr="00BD2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BD20D6" w:rsidRPr="00BD20D6" w:rsidRDefault="00BD20D6" w:rsidP="00194A2E">
            <w:pPr>
              <w:rPr>
                <w:lang w:val="en-US"/>
              </w:rPr>
            </w:pPr>
            <w:r w:rsidRPr="00DD215E">
              <w:rPr>
                <w:lang w:val="en-US"/>
              </w:rPr>
              <w:t>dense_d2_r62556_sequoia.txt</w:t>
            </w:r>
          </w:p>
        </w:tc>
        <w:tc>
          <w:tcPr>
            <w:tcW w:w="1467" w:type="dxa"/>
          </w:tcPr>
          <w:p w:rsidR="00BD20D6" w:rsidRPr="00BD20D6" w:rsidRDefault="00BD20D6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62556</w:t>
            </w:r>
          </w:p>
        </w:tc>
        <w:tc>
          <w:tcPr>
            <w:tcW w:w="1193" w:type="dxa"/>
          </w:tcPr>
          <w:p w:rsidR="00BD20D6" w:rsidRPr="00BD20D6" w:rsidRDefault="00BD20D6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08" w:type="dxa"/>
          </w:tcPr>
          <w:p w:rsidR="00BD20D6" w:rsidRPr="00BD20D6" w:rsidRDefault="00BD20D6" w:rsidP="00194A2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D20D6" w:rsidRPr="00BD20D6" w:rsidTr="00BD2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BD20D6" w:rsidRPr="00BD20D6" w:rsidRDefault="00BD20D6" w:rsidP="00194A2E">
            <w:pPr>
              <w:rPr>
                <w:lang w:val="en-US"/>
              </w:rPr>
            </w:pPr>
            <w:r w:rsidRPr="00DD215E">
              <w:rPr>
                <w:lang w:val="en-US"/>
              </w:rPr>
              <w:t>dense_d2_r100000_birch1.txt</w:t>
            </w:r>
          </w:p>
        </w:tc>
        <w:tc>
          <w:tcPr>
            <w:tcW w:w="1467" w:type="dxa"/>
          </w:tcPr>
          <w:p w:rsidR="00BD20D6" w:rsidRPr="00BD20D6" w:rsidRDefault="00BD20D6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193" w:type="dxa"/>
          </w:tcPr>
          <w:p w:rsidR="00BD20D6" w:rsidRPr="00BD20D6" w:rsidRDefault="00BD20D6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08" w:type="dxa"/>
          </w:tcPr>
          <w:p w:rsidR="00BD20D6" w:rsidRPr="00BD20D6" w:rsidRDefault="00BD20D6" w:rsidP="00194A2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D20D6" w:rsidTr="00BD2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BD20D6" w:rsidRPr="00DD215E" w:rsidRDefault="00BD20D6" w:rsidP="00194A2E">
            <w:r w:rsidRPr="00BD20D6">
              <w:t>dense_d15_r10126.txt</w:t>
            </w:r>
          </w:p>
        </w:tc>
        <w:tc>
          <w:tcPr>
            <w:tcW w:w="1467" w:type="dxa"/>
          </w:tcPr>
          <w:p w:rsidR="00BD20D6" w:rsidRPr="00DB676D" w:rsidRDefault="00BD20D6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10126</w:t>
            </w:r>
          </w:p>
        </w:tc>
        <w:tc>
          <w:tcPr>
            <w:tcW w:w="1193" w:type="dxa"/>
          </w:tcPr>
          <w:p w:rsidR="00BD20D6" w:rsidRDefault="00BD20D6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8" w:type="dxa"/>
          </w:tcPr>
          <w:p w:rsidR="00BD20D6" w:rsidRDefault="00BD20D6" w:rsidP="00194A2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BD20D6" w:rsidRPr="00BD20D6" w:rsidTr="00BD2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BD20D6" w:rsidRPr="00BD20D6" w:rsidRDefault="00BD20D6" w:rsidP="00194A2E">
            <w:pPr>
              <w:rPr>
                <w:lang w:val="en-US"/>
              </w:rPr>
            </w:pPr>
            <w:r w:rsidRPr="00BD20D6">
              <w:rPr>
                <w:lang w:val="en-US"/>
              </w:rPr>
              <w:t>dense_d56_r100000_cup98.txt</w:t>
            </w:r>
          </w:p>
        </w:tc>
        <w:tc>
          <w:tcPr>
            <w:tcW w:w="1467" w:type="dxa"/>
          </w:tcPr>
          <w:p w:rsidR="00BD20D6" w:rsidRPr="00BD20D6" w:rsidRDefault="00BD20D6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193" w:type="dxa"/>
          </w:tcPr>
          <w:p w:rsidR="00BD20D6" w:rsidRPr="00BD20D6" w:rsidRDefault="00BD20D6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08" w:type="dxa"/>
          </w:tcPr>
          <w:p w:rsidR="00BD20D6" w:rsidRPr="00BD20D6" w:rsidRDefault="00BD20D6" w:rsidP="00194A2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6D1912" w:rsidTr="00BD2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6D1912" w:rsidRPr="0071206C" w:rsidRDefault="00DD215E" w:rsidP="00194A2E">
            <w:r w:rsidRPr="00DD215E">
              <w:t>sparse_d126373_r8580_karypis_sport</w:t>
            </w:r>
            <w:r>
              <w:t>.txt</w:t>
            </w:r>
          </w:p>
        </w:tc>
        <w:tc>
          <w:tcPr>
            <w:tcW w:w="1467" w:type="dxa"/>
          </w:tcPr>
          <w:p w:rsidR="006D1912" w:rsidRDefault="006D1912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76D">
              <w:t>8580</w:t>
            </w:r>
          </w:p>
        </w:tc>
        <w:tc>
          <w:tcPr>
            <w:tcW w:w="1193" w:type="dxa"/>
          </w:tcPr>
          <w:p w:rsidR="006D1912" w:rsidRDefault="006D1912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8" w:type="dxa"/>
          </w:tcPr>
          <w:p w:rsidR="006D1912" w:rsidRDefault="006D1912" w:rsidP="00194A2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126373</w:t>
            </w:r>
          </w:p>
        </w:tc>
      </w:tr>
      <w:tr w:rsidR="00860342" w:rsidRPr="00860342" w:rsidTr="00BD2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860342" w:rsidRPr="00860342" w:rsidRDefault="00DD215E" w:rsidP="00194A2E">
            <w:pPr>
              <w:rPr>
                <w:lang w:val="en-US"/>
              </w:rPr>
            </w:pPr>
            <w:r w:rsidRPr="00DD215E">
              <w:rPr>
                <w:lang w:val="en-US"/>
              </w:rPr>
              <w:t>sparse_d126373_r4069_karypis_reviews</w:t>
            </w:r>
            <w:r>
              <w:rPr>
                <w:lang w:val="en-US"/>
              </w:rPr>
              <w:t>.txt</w:t>
            </w:r>
          </w:p>
        </w:tc>
        <w:tc>
          <w:tcPr>
            <w:tcW w:w="1467" w:type="dxa"/>
          </w:tcPr>
          <w:p w:rsidR="00860342" w:rsidRPr="00860342" w:rsidRDefault="00860342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4069</w:t>
            </w:r>
          </w:p>
        </w:tc>
        <w:tc>
          <w:tcPr>
            <w:tcW w:w="1193" w:type="dxa"/>
          </w:tcPr>
          <w:p w:rsidR="00860342" w:rsidRPr="00860342" w:rsidRDefault="00860342" w:rsidP="00194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08" w:type="dxa"/>
          </w:tcPr>
          <w:p w:rsidR="00860342" w:rsidRPr="00860342" w:rsidRDefault="00860342" w:rsidP="0016505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126373</w:t>
            </w:r>
          </w:p>
        </w:tc>
      </w:tr>
      <w:tr w:rsidR="00940647" w:rsidRPr="00860342" w:rsidTr="00BD2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7" w:type="dxa"/>
          </w:tcPr>
          <w:p w:rsidR="00940647" w:rsidRPr="00860342" w:rsidRDefault="00DD215E" w:rsidP="00194A2E">
            <w:pPr>
              <w:rPr>
                <w:lang w:val="en-US"/>
              </w:rPr>
            </w:pPr>
            <w:r w:rsidRPr="00DD215E">
              <w:rPr>
                <w:lang w:val="en-US"/>
              </w:rPr>
              <w:t>sparse_d126373_r2301_karypis_hitech</w:t>
            </w:r>
            <w:r>
              <w:rPr>
                <w:lang w:val="en-US"/>
              </w:rPr>
              <w:t>.txt</w:t>
            </w:r>
          </w:p>
        </w:tc>
        <w:tc>
          <w:tcPr>
            <w:tcW w:w="1467" w:type="dxa"/>
          </w:tcPr>
          <w:p w:rsidR="00940647" w:rsidRDefault="00DD215E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2301</w:t>
            </w:r>
          </w:p>
        </w:tc>
        <w:tc>
          <w:tcPr>
            <w:tcW w:w="1193" w:type="dxa"/>
          </w:tcPr>
          <w:p w:rsidR="00940647" w:rsidRPr="00860342" w:rsidRDefault="00940647" w:rsidP="00194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08" w:type="dxa"/>
          </w:tcPr>
          <w:p w:rsidR="00940647" w:rsidRDefault="00DD215E" w:rsidP="0016505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126373</w:t>
            </w:r>
          </w:p>
        </w:tc>
      </w:tr>
    </w:tbl>
    <w:p w:rsidR="00165052" w:rsidRPr="00165052" w:rsidRDefault="00165052" w:rsidP="00165052">
      <w:pPr>
        <w:pStyle w:val="Legenda"/>
        <w:spacing w:before="240" w:after="240"/>
        <w:jc w:val="center"/>
        <w:rPr>
          <w:color w:val="auto"/>
        </w:rPr>
      </w:pPr>
      <w:bookmarkStart w:id="7" w:name="_Ref337033841"/>
      <w:r w:rsidRPr="00165052">
        <w:rPr>
          <w:color w:val="auto"/>
        </w:rPr>
        <w:t xml:space="preserve">Tabela </w:t>
      </w:r>
      <w:r w:rsidR="00C53ED5">
        <w:rPr>
          <w:color w:val="auto"/>
        </w:rPr>
        <w:fldChar w:fldCharType="begin"/>
      </w:r>
      <w:r w:rsidR="00C53ED5">
        <w:rPr>
          <w:color w:val="auto"/>
        </w:rPr>
        <w:instrText xml:space="preserve"> SEQ Tabela \* ARABIC </w:instrText>
      </w:r>
      <w:r w:rsidR="00C53ED5">
        <w:rPr>
          <w:color w:val="auto"/>
        </w:rPr>
        <w:fldChar w:fldCharType="separate"/>
      </w:r>
      <w:r w:rsidR="00C53ED5">
        <w:rPr>
          <w:noProof/>
          <w:color w:val="auto"/>
        </w:rPr>
        <w:t>5</w:t>
      </w:r>
      <w:r w:rsidR="00C53ED5">
        <w:rPr>
          <w:color w:val="auto"/>
        </w:rPr>
        <w:fldChar w:fldCharType="end"/>
      </w:r>
      <w:bookmarkEnd w:id="7"/>
      <w:r w:rsidRPr="00165052">
        <w:rPr>
          <w:color w:val="auto"/>
        </w:rPr>
        <w:t>: Opis przykładowych przygotowanych zbiorów punktów</w:t>
      </w:r>
    </w:p>
    <w:p w:rsidR="00F45DCC" w:rsidRDefault="006D1912" w:rsidP="00F45DCC">
      <w:pPr>
        <w:pStyle w:val="Akapitzlist"/>
        <w:ind w:left="709"/>
      </w:pPr>
      <w:r>
        <w:t xml:space="preserve">Pliki nazywane są według konwencji </w:t>
      </w:r>
      <w:r w:rsidRPr="006D1912">
        <w:rPr>
          <w:i/>
        </w:rPr>
        <w:t>FormatPliku</w:t>
      </w:r>
      <w:r w:rsidRPr="006D1912">
        <w:rPr>
          <w:b/>
          <w:i/>
        </w:rPr>
        <w:t>_d</w:t>
      </w:r>
      <w:r w:rsidRPr="006D1912">
        <w:rPr>
          <w:i/>
        </w:rPr>
        <w:t>LiczbaWymiarów</w:t>
      </w:r>
      <w:r w:rsidRPr="006D1912">
        <w:rPr>
          <w:b/>
          <w:i/>
        </w:rPr>
        <w:t>_</w:t>
      </w:r>
      <w:r w:rsidR="00940647" w:rsidRPr="00940647">
        <w:rPr>
          <w:b/>
          <w:i/>
        </w:rPr>
        <w:t>r</w:t>
      </w:r>
      <w:r w:rsidR="00940647">
        <w:rPr>
          <w:i/>
        </w:rPr>
        <w:t>LiczbaRekordów_</w:t>
      </w:r>
      <w:r w:rsidRPr="00940647">
        <w:rPr>
          <w:i/>
        </w:rPr>
        <w:t>NazwaZbiowu</w:t>
      </w:r>
      <w:r w:rsidRPr="006D1912">
        <w:rPr>
          <w:b/>
          <w:i/>
        </w:rPr>
        <w:t>.txt</w:t>
      </w:r>
      <w:r w:rsidR="00F45DCC">
        <w:t>.</w:t>
      </w:r>
    </w:p>
    <w:p w:rsidR="005C39EC" w:rsidRPr="00F45DCC" w:rsidRDefault="00F45DCC" w:rsidP="00F45DCC">
      <w:r>
        <w:br w:type="page"/>
      </w:r>
    </w:p>
    <w:p w:rsidR="006D1912" w:rsidRPr="006D1912" w:rsidRDefault="006D1912" w:rsidP="006D1912">
      <w:pPr>
        <w:pStyle w:val="Nagwek2"/>
        <w:numPr>
          <w:ilvl w:val="1"/>
          <w:numId w:val="14"/>
        </w:numPr>
        <w:spacing w:after="120"/>
      </w:pPr>
      <w:r>
        <w:lastRenderedPageBreak/>
        <w:t>Uruchomienie</w:t>
      </w:r>
    </w:p>
    <w:p w:rsidR="00F45DCC" w:rsidRPr="00F45DCC" w:rsidRDefault="00F45DCC" w:rsidP="00F45DCC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222222"/>
          <w:lang w:eastAsia="pl-PL"/>
        </w:rPr>
      </w:pPr>
      <w:r>
        <w:rPr>
          <w:rFonts w:eastAsia="Times New Roman" w:cstheme="minorHAnsi"/>
          <w:color w:val="222222"/>
          <w:lang w:eastAsia="pl-PL"/>
        </w:rPr>
        <w:t>A</w:t>
      </w:r>
      <w:r w:rsidRPr="00F45DCC">
        <w:rPr>
          <w:rFonts w:eastAsia="Times New Roman" w:cstheme="minorHAnsi"/>
          <w:color w:val="222222"/>
          <w:lang w:eastAsia="pl-PL"/>
        </w:rPr>
        <w:t>by program poprawnie zapisywał i odczytywał pliki, powinny one być umieszczone w następujący sposób:</w:t>
      </w:r>
    </w:p>
    <w:p w:rsidR="00F45DCC" w:rsidRDefault="00C53ED5" w:rsidP="00F45DCC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222222"/>
          <w:lang w:eastAsia="pl-PL"/>
        </w:rPr>
      </w:pPr>
      <w:r>
        <w:rPr>
          <w:rFonts w:eastAsia="Times New Roman" w:cstheme="minorHAnsi"/>
          <w:color w:val="222222"/>
          <w:lang w:eastAsia="pl-PL"/>
        </w:rPr>
        <w:t xml:space="preserve">Obok pliku </w:t>
      </w:r>
      <w:r w:rsidR="00F45DCC" w:rsidRPr="00F45DCC">
        <w:rPr>
          <w:rFonts w:eastAsia="Times New Roman" w:cstheme="minorHAnsi"/>
          <w:b/>
          <w:bCs/>
          <w:color w:val="222222"/>
          <w:lang w:eastAsia="pl-PL"/>
        </w:rPr>
        <w:t>implementacja.exe</w:t>
      </w:r>
      <w:r w:rsidR="00F45DCC" w:rsidRPr="00F45DCC">
        <w:rPr>
          <w:rFonts w:eastAsia="Times New Roman" w:cstheme="minorHAnsi"/>
          <w:color w:val="222222"/>
          <w:lang w:eastAsia="pl-PL"/>
        </w:rPr>
        <w:t>, na tym samym poz</w:t>
      </w:r>
      <w:r w:rsidR="00F45DCC">
        <w:rPr>
          <w:rFonts w:eastAsia="Times New Roman" w:cstheme="minorHAnsi"/>
          <w:color w:val="222222"/>
          <w:lang w:eastAsia="pl-PL"/>
        </w:rPr>
        <w:t>iomie drzewa katalogów, powinny znajdować się następujące katalogi</w:t>
      </w:r>
      <w:r w:rsidR="00F45DCC" w:rsidRPr="00F45DCC">
        <w:rPr>
          <w:rFonts w:eastAsia="Times New Roman" w:cstheme="minorHAnsi"/>
          <w:color w:val="222222"/>
          <w:lang w:eastAsia="pl-PL"/>
        </w:rPr>
        <w:t>:</w:t>
      </w:r>
    </w:p>
    <w:p w:rsidR="00F45DCC" w:rsidRDefault="00F45DCC" w:rsidP="00F45DCC">
      <w:pPr>
        <w:pStyle w:val="Akapitzlist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l-PL"/>
        </w:rPr>
      </w:pPr>
      <w:proofErr w:type="spellStart"/>
      <w:r>
        <w:rPr>
          <w:rFonts w:eastAsia="Times New Roman" w:cstheme="minorHAnsi"/>
          <w:b/>
          <w:color w:val="222222"/>
          <w:lang w:eastAsia="pl-PL"/>
        </w:rPr>
        <w:t>datasets</w:t>
      </w:r>
      <w:proofErr w:type="spellEnd"/>
      <w:r>
        <w:rPr>
          <w:rFonts w:eastAsia="Times New Roman" w:cstheme="minorHAnsi"/>
          <w:color w:val="222222"/>
          <w:lang w:eastAsia="pl-PL"/>
        </w:rPr>
        <w:t xml:space="preserve"> – zawierający pliki zbiorów danych,</w:t>
      </w:r>
      <w:r>
        <w:rPr>
          <w:rFonts w:eastAsia="Times New Roman" w:cstheme="minorHAnsi"/>
          <w:color w:val="222222"/>
          <w:lang w:eastAsia="pl-PL"/>
        </w:rPr>
        <w:br/>
      </w:r>
      <w:r w:rsidRPr="008A35AC">
        <w:rPr>
          <w:rFonts w:eastAsia="Times New Roman" w:cstheme="minorHAnsi"/>
          <w:color w:val="FF0000"/>
          <w:lang w:eastAsia="pl-PL"/>
        </w:rPr>
        <w:t>Żadna linia pliku zbioru punktów nie powinna rozpoczynać się białym znakiem.</w:t>
      </w:r>
      <w:r w:rsidRPr="008A35AC">
        <w:rPr>
          <w:rFonts w:eastAsia="Times New Roman" w:cstheme="minorHAnsi"/>
          <w:color w:val="FF0000"/>
          <w:lang w:eastAsia="pl-PL"/>
        </w:rPr>
        <w:br/>
        <w:t>Kolejne wartości opisujące punkt powinny być oddzielone dokładnie jedną spacją.</w:t>
      </w:r>
    </w:p>
    <w:p w:rsidR="00F45DCC" w:rsidRDefault="00F45DCC" w:rsidP="00F45DCC">
      <w:pPr>
        <w:pStyle w:val="Akapitzlist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l-PL"/>
        </w:rPr>
      </w:pPr>
      <w:proofErr w:type="spellStart"/>
      <w:r>
        <w:rPr>
          <w:rFonts w:eastAsia="Times New Roman" w:cstheme="minorHAnsi"/>
          <w:b/>
          <w:color w:val="222222"/>
          <w:lang w:eastAsia="pl-PL"/>
        </w:rPr>
        <w:t>logs</w:t>
      </w:r>
      <w:proofErr w:type="spellEnd"/>
      <w:r>
        <w:rPr>
          <w:rFonts w:eastAsia="Times New Roman" w:cstheme="minorHAnsi"/>
          <w:color w:val="222222"/>
          <w:lang w:eastAsia="pl-PL"/>
        </w:rPr>
        <w:t xml:space="preserve"> – zawierający pliki raportów wykonania (ścieżka względem pliku </w:t>
      </w:r>
      <w:r>
        <w:rPr>
          <w:rFonts w:eastAsia="Times New Roman" w:cstheme="minorHAnsi"/>
          <w:i/>
          <w:color w:val="222222"/>
          <w:lang w:eastAsia="pl-PL"/>
        </w:rPr>
        <w:t>implementacja.exe</w:t>
      </w:r>
      <w:r>
        <w:rPr>
          <w:rFonts w:eastAsia="Times New Roman" w:cstheme="minorHAnsi"/>
          <w:color w:val="222222"/>
          <w:lang w:eastAsia="pl-PL"/>
        </w:rPr>
        <w:t xml:space="preserve"> \</w:t>
      </w:r>
      <w:proofErr w:type="spellStart"/>
      <w:r>
        <w:rPr>
          <w:rFonts w:eastAsia="Times New Roman" w:cstheme="minorHAnsi"/>
          <w:color w:val="222222"/>
          <w:lang w:eastAsia="pl-PL"/>
        </w:rPr>
        <w:t>logs</w:t>
      </w:r>
      <w:proofErr w:type="spellEnd"/>
      <w:r>
        <w:rPr>
          <w:rFonts w:eastAsia="Times New Roman" w:cstheme="minorHAnsi"/>
          <w:color w:val="222222"/>
          <w:lang w:eastAsia="pl-PL"/>
        </w:rPr>
        <w:t>\),</w:t>
      </w:r>
    </w:p>
    <w:p w:rsidR="00F45DCC" w:rsidRPr="00042EE9" w:rsidRDefault="00F45DCC" w:rsidP="00F45DCC">
      <w:pPr>
        <w:pStyle w:val="Akapitzlist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l-PL"/>
        </w:rPr>
      </w:pPr>
      <w:proofErr w:type="spellStart"/>
      <w:r>
        <w:rPr>
          <w:rFonts w:eastAsia="Times New Roman" w:cstheme="minorHAnsi"/>
          <w:b/>
          <w:color w:val="222222"/>
          <w:lang w:eastAsia="pl-PL"/>
        </w:rPr>
        <w:t>properties</w:t>
      </w:r>
      <w:proofErr w:type="spellEnd"/>
      <w:r>
        <w:rPr>
          <w:rFonts w:eastAsia="Times New Roman" w:cstheme="minorHAnsi"/>
          <w:color w:val="222222"/>
          <w:lang w:eastAsia="pl-PL"/>
        </w:rPr>
        <w:t xml:space="preserve"> – zawierający plik</w:t>
      </w:r>
      <w:r w:rsidR="00D229A0">
        <w:rPr>
          <w:rFonts w:eastAsia="Times New Roman" w:cstheme="minorHAnsi"/>
          <w:color w:val="222222"/>
          <w:lang w:eastAsia="pl-PL"/>
        </w:rPr>
        <w:t>i</w:t>
      </w:r>
      <w:r>
        <w:rPr>
          <w:rFonts w:eastAsia="Times New Roman" w:cstheme="minorHAnsi"/>
          <w:color w:val="222222"/>
          <w:lang w:eastAsia="pl-PL"/>
        </w:rPr>
        <w:t xml:space="preserve"> parametrów </w:t>
      </w:r>
      <w:r w:rsidR="00042EE9">
        <w:rPr>
          <w:rFonts w:eastAsia="Times New Roman" w:cstheme="minorHAnsi"/>
          <w:color w:val="222222"/>
          <w:lang w:eastAsia="pl-PL"/>
        </w:rPr>
        <w:t>uruchomienia algorytmu</w:t>
      </w:r>
      <w:r>
        <w:rPr>
          <w:rFonts w:eastAsia="Times New Roman" w:cstheme="minorHAnsi"/>
          <w:color w:val="222222"/>
          <w:lang w:eastAsia="pl-PL"/>
        </w:rPr>
        <w:t xml:space="preserve">(ścieżka względem pliku </w:t>
      </w:r>
      <w:r>
        <w:rPr>
          <w:rFonts w:eastAsia="Times New Roman" w:cstheme="minorHAnsi"/>
          <w:i/>
          <w:color w:val="222222"/>
          <w:lang w:eastAsia="pl-PL"/>
        </w:rPr>
        <w:t>implementacja.exe</w:t>
      </w:r>
      <w:r>
        <w:rPr>
          <w:rFonts w:eastAsia="Times New Roman" w:cstheme="minorHAnsi"/>
          <w:color w:val="222222"/>
          <w:lang w:eastAsia="pl-PL"/>
        </w:rPr>
        <w:t xml:space="preserve"> \</w:t>
      </w:r>
      <w:proofErr w:type="spellStart"/>
      <w:r>
        <w:rPr>
          <w:rFonts w:eastAsia="Times New Roman" w:cstheme="minorHAnsi"/>
          <w:color w:val="222222"/>
          <w:lang w:eastAsia="pl-PL"/>
        </w:rPr>
        <w:t>properties</w:t>
      </w:r>
      <w:proofErr w:type="spellEnd"/>
      <w:r>
        <w:rPr>
          <w:rFonts w:eastAsia="Times New Roman" w:cstheme="minorHAnsi"/>
          <w:color w:val="222222"/>
          <w:lang w:eastAsia="pl-PL"/>
        </w:rPr>
        <w:t>\).</w:t>
      </w:r>
      <w:r w:rsidR="008A35AC">
        <w:rPr>
          <w:rFonts w:eastAsia="Times New Roman" w:cstheme="minorHAnsi"/>
          <w:color w:val="222222"/>
          <w:lang w:eastAsia="pl-PL"/>
        </w:rPr>
        <w:br/>
      </w:r>
      <w:r w:rsidR="008A35AC" w:rsidRPr="008A35AC">
        <w:rPr>
          <w:rFonts w:eastAsia="Times New Roman" w:cstheme="minorHAnsi"/>
          <w:color w:val="FF0000"/>
          <w:lang w:eastAsia="pl-PL"/>
        </w:rPr>
        <w:t xml:space="preserve">W </w:t>
      </w:r>
      <w:r w:rsidR="00D229A0">
        <w:rPr>
          <w:rFonts w:eastAsia="Times New Roman" w:cstheme="minorHAnsi"/>
          <w:color w:val="FF0000"/>
          <w:lang w:eastAsia="pl-PL"/>
        </w:rPr>
        <w:t xml:space="preserve">każdym </w:t>
      </w:r>
      <w:r w:rsidR="008A35AC" w:rsidRPr="008A35AC">
        <w:rPr>
          <w:rFonts w:eastAsia="Times New Roman" w:cstheme="minorHAnsi"/>
          <w:color w:val="FF0000"/>
          <w:lang w:eastAsia="pl-PL"/>
        </w:rPr>
        <w:t>pliku parametrów po nazwie parametru powinien znajdować się dokładnie znak ‘=’ a następnie wartość parametru.</w:t>
      </w:r>
    </w:p>
    <w:p w:rsidR="00042EE9" w:rsidRDefault="00042EE9" w:rsidP="00F45DCC">
      <w:pPr>
        <w:pStyle w:val="Akapitzlist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pl-PL"/>
        </w:rPr>
      </w:pPr>
      <w:proofErr w:type="spellStart"/>
      <w:r>
        <w:rPr>
          <w:rFonts w:eastAsia="Times New Roman" w:cstheme="minorHAnsi"/>
          <w:b/>
          <w:color w:val="222222"/>
          <w:lang w:eastAsia="pl-PL"/>
        </w:rPr>
        <w:t>algorithms_engine_properties</w:t>
      </w:r>
      <w:proofErr w:type="spellEnd"/>
      <w:r>
        <w:rPr>
          <w:rFonts w:eastAsia="Times New Roman" w:cstheme="minorHAnsi"/>
          <w:color w:val="222222"/>
          <w:lang w:eastAsia="pl-PL"/>
        </w:rPr>
        <w:t xml:space="preserve"> – zawierający plik parametrów uruchomienia aplikacji (</w:t>
      </w:r>
      <w:r>
        <w:rPr>
          <w:rFonts w:eastAsia="Times New Roman" w:cstheme="minorHAnsi"/>
          <w:color w:val="222222"/>
          <w:lang w:eastAsia="pl-PL"/>
        </w:rPr>
        <w:t xml:space="preserve">ścieżka względem pliku </w:t>
      </w:r>
      <w:r>
        <w:rPr>
          <w:rFonts w:eastAsia="Times New Roman" w:cstheme="minorHAnsi"/>
          <w:i/>
          <w:color w:val="222222"/>
          <w:lang w:eastAsia="pl-PL"/>
        </w:rPr>
        <w:t>implementacja.exe</w:t>
      </w:r>
      <w:r>
        <w:rPr>
          <w:rFonts w:eastAsia="Times New Roman" w:cstheme="minorHAnsi"/>
          <w:color w:val="222222"/>
          <w:lang w:eastAsia="pl-PL"/>
        </w:rPr>
        <w:t xml:space="preserve"> \</w:t>
      </w:r>
      <w:proofErr w:type="spellStart"/>
      <w:r>
        <w:rPr>
          <w:rFonts w:eastAsia="Times New Roman" w:cstheme="minorHAnsi"/>
          <w:color w:val="222222"/>
          <w:lang w:eastAsia="pl-PL"/>
        </w:rPr>
        <w:t>algorithms_engine_</w:t>
      </w:r>
      <w:r>
        <w:rPr>
          <w:rFonts w:eastAsia="Times New Roman" w:cstheme="minorHAnsi"/>
          <w:color w:val="222222"/>
          <w:lang w:eastAsia="pl-PL"/>
        </w:rPr>
        <w:t>properties</w:t>
      </w:r>
      <w:proofErr w:type="spellEnd"/>
      <w:r>
        <w:rPr>
          <w:rFonts w:eastAsia="Times New Roman" w:cstheme="minorHAnsi"/>
          <w:color w:val="222222"/>
          <w:lang w:eastAsia="pl-PL"/>
        </w:rPr>
        <w:t>\</w:t>
      </w:r>
      <w:r>
        <w:rPr>
          <w:rFonts w:eastAsia="Times New Roman" w:cstheme="minorHAnsi"/>
          <w:color w:val="222222"/>
          <w:lang w:eastAsia="pl-PL"/>
        </w:rPr>
        <w:t>)</w:t>
      </w:r>
      <w:r>
        <w:rPr>
          <w:rFonts w:eastAsia="Times New Roman" w:cstheme="minorHAnsi"/>
          <w:color w:val="222222"/>
          <w:lang w:eastAsia="pl-PL"/>
        </w:rPr>
        <w:br/>
      </w:r>
      <w:r w:rsidRPr="008A35AC">
        <w:rPr>
          <w:rFonts w:eastAsia="Times New Roman" w:cstheme="minorHAnsi"/>
          <w:color w:val="FF0000"/>
          <w:lang w:eastAsia="pl-PL"/>
        </w:rPr>
        <w:t>W pliku parametrów po nazwie parametru powinien znajdować się dokładnie znak ‘=’ a następnie wartość parametru.</w:t>
      </w:r>
    </w:p>
    <w:p w:rsidR="00F45DCC" w:rsidRPr="00F45DCC" w:rsidRDefault="00F45DCC" w:rsidP="00F45DCC">
      <w:pPr>
        <w:pStyle w:val="Akapitzlist"/>
        <w:shd w:val="clear" w:color="auto" w:fill="FFFFFF"/>
        <w:spacing w:after="0" w:line="240" w:lineRule="auto"/>
        <w:ind w:left="1429"/>
        <w:rPr>
          <w:rFonts w:eastAsia="Times New Roman" w:cstheme="minorHAnsi"/>
          <w:color w:val="222222"/>
          <w:lang w:eastAsia="pl-PL"/>
        </w:rPr>
      </w:pPr>
    </w:p>
    <w:p w:rsidR="00F45DCC" w:rsidRPr="00F45DCC" w:rsidRDefault="00D229A0" w:rsidP="00F45DCC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222222"/>
          <w:lang w:eastAsia="pl-PL"/>
        </w:rPr>
      </w:pPr>
      <w:r>
        <w:rPr>
          <w:rFonts w:eastAsia="Times New Roman" w:cstheme="minorHAnsi"/>
          <w:color w:val="222222"/>
          <w:lang w:eastAsia="pl-PL"/>
        </w:rPr>
        <w:t>Jeżeli pliki parametrów</w:t>
      </w:r>
      <w:r w:rsidR="00C53ED5">
        <w:rPr>
          <w:rFonts w:eastAsia="Times New Roman" w:cstheme="minorHAnsi"/>
          <w:color w:val="222222"/>
          <w:lang w:eastAsia="pl-PL"/>
        </w:rPr>
        <w:t xml:space="preserve"> </w:t>
      </w:r>
      <w:r>
        <w:rPr>
          <w:rFonts w:eastAsia="Times New Roman" w:cstheme="minorHAnsi"/>
          <w:color w:val="222222"/>
          <w:lang w:eastAsia="pl-PL"/>
        </w:rPr>
        <w:t>nie będą</w:t>
      </w:r>
      <w:r w:rsidR="00F45DCC" w:rsidRPr="00F45DCC">
        <w:rPr>
          <w:rFonts w:eastAsia="Times New Roman" w:cstheme="minorHAnsi"/>
          <w:color w:val="222222"/>
          <w:lang w:eastAsia="pl-PL"/>
        </w:rPr>
        <w:t xml:space="preserve"> znajdował</w:t>
      </w:r>
      <w:r>
        <w:rPr>
          <w:rFonts w:eastAsia="Times New Roman" w:cstheme="minorHAnsi"/>
          <w:color w:val="222222"/>
          <w:lang w:eastAsia="pl-PL"/>
        </w:rPr>
        <w:t>y</w:t>
      </w:r>
      <w:r w:rsidR="00F45DCC" w:rsidRPr="00F45DCC">
        <w:rPr>
          <w:rFonts w:eastAsia="Times New Roman" w:cstheme="minorHAnsi"/>
          <w:color w:val="222222"/>
          <w:lang w:eastAsia="pl-PL"/>
        </w:rPr>
        <w:t xml:space="preserve"> się w odpowiednim katalog</w:t>
      </w:r>
      <w:r>
        <w:rPr>
          <w:rFonts w:eastAsia="Times New Roman" w:cstheme="minorHAnsi"/>
          <w:color w:val="222222"/>
          <w:lang w:eastAsia="pl-PL"/>
        </w:rPr>
        <w:t>u (</w:t>
      </w:r>
      <w:proofErr w:type="spellStart"/>
      <w:r>
        <w:rPr>
          <w:rFonts w:eastAsia="Times New Roman" w:cstheme="minorHAnsi"/>
          <w:color w:val="222222"/>
          <w:lang w:eastAsia="pl-PL"/>
        </w:rPr>
        <w:t>properties</w:t>
      </w:r>
      <w:proofErr w:type="spellEnd"/>
      <w:r>
        <w:rPr>
          <w:rFonts w:eastAsia="Times New Roman" w:cstheme="minorHAnsi"/>
          <w:color w:val="222222"/>
          <w:lang w:eastAsia="pl-PL"/>
        </w:rPr>
        <w:t>\</w:t>
      </w:r>
      <w:r w:rsidR="00F45DCC" w:rsidRPr="00F45DCC">
        <w:rPr>
          <w:rFonts w:eastAsia="Times New Roman" w:cstheme="minorHAnsi"/>
          <w:color w:val="222222"/>
          <w:lang w:eastAsia="pl-PL"/>
        </w:rPr>
        <w:t>) program będzie działał niepoprawnie.</w:t>
      </w:r>
    </w:p>
    <w:p w:rsidR="00F45DCC" w:rsidRDefault="00F45DCC" w:rsidP="00F45DCC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222222"/>
          <w:lang w:eastAsia="pl-PL"/>
        </w:rPr>
      </w:pPr>
    </w:p>
    <w:p w:rsidR="00F45DCC" w:rsidRPr="00F45DCC" w:rsidRDefault="00F45DCC" w:rsidP="00F45DCC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222222"/>
          <w:lang w:eastAsia="pl-PL"/>
        </w:rPr>
      </w:pPr>
      <w:r w:rsidRPr="00F45DCC">
        <w:rPr>
          <w:rFonts w:eastAsia="Times New Roman" w:cstheme="minorHAnsi"/>
          <w:color w:val="222222"/>
          <w:lang w:eastAsia="pl-PL"/>
        </w:rPr>
        <w:t>Jeżeli katalog</w:t>
      </w:r>
      <w:r w:rsidR="00042EE9">
        <w:rPr>
          <w:rFonts w:eastAsia="Times New Roman" w:cstheme="minorHAnsi"/>
          <w:color w:val="222222"/>
          <w:lang w:eastAsia="pl-PL"/>
        </w:rPr>
        <w:t xml:space="preserve"> </w:t>
      </w:r>
      <w:proofErr w:type="spellStart"/>
      <w:r w:rsidR="00042EE9">
        <w:rPr>
          <w:rFonts w:eastAsia="Times New Roman" w:cstheme="minorHAnsi"/>
          <w:b/>
          <w:bCs/>
          <w:color w:val="222222"/>
          <w:lang w:eastAsia="pl-PL"/>
        </w:rPr>
        <w:t>logs</w:t>
      </w:r>
      <w:proofErr w:type="spellEnd"/>
      <w:r w:rsidR="00042EE9">
        <w:rPr>
          <w:rFonts w:eastAsia="Times New Roman" w:cstheme="minorHAnsi"/>
          <w:b/>
          <w:bCs/>
          <w:color w:val="222222"/>
          <w:lang w:eastAsia="pl-PL"/>
        </w:rPr>
        <w:t xml:space="preserve"> </w:t>
      </w:r>
      <w:r w:rsidRPr="00F45DCC">
        <w:rPr>
          <w:rFonts w:eastAsia="Times New Roman" w:cstheme="minorHAnsi"/>
          <w:color w:val="222222"/>
          <w:lang w:eastAsia="pl-PL"/>
        </w:rPr>
        <w:t xml:space="preserve">nie zostanie utworzony, pliki logów/raportów przebiegu wykonania programu nie </w:t>
      </w:r>
      <w:r w:rsidR="00D229A0">
        <w:rPr>
          <w:rFonts w:eastAsia="Times New Roman" w:cstheme="minorHAnsi"/>
          <w:color w:val="222222"/>
          <w:lang w:eastAsia="pl-PL"/>
        </w:rPr>
        <w:t>zostaną zapisane</w:t>
      </w:r>
      <w:r w:rsidRPr="00F45DCC">
        <w:rPr>
          <w:rFonts w:eastAsia="Times New Roman" w:cstheme="minorHAnsi"/>
          <w:color w:val="222222"/>
          <w:lang w:eastAsia="pl-PL"/>
        </w:rPr>
        <w:t>.</w:t>
      </w:r>
    </w:p>
    <w:p w:rsidR="00F45DCC" w:rsidRDefault="00F45DCC" w:rsidP="00F45DCC">
      <w:pPr>
        <w:shd w:val="clear" w:color="auto" w:fill="FFFFFF"/>
        <w:spacing w:after="0" w:line="240" w:lineRule="auto"/>
        <w:ind w:left="709"/>
        <w:rPr>
          <w:rFonts w:eastAsia="Times New Roman" w:cstheme="minorHAnsi"/>
          <w:color w:val="222222"/>
          <w:lang w:eastAsia="pl-PL"/>
        </w:rPr>
      </w:pPr>
    </w:p>
    <w:p w:rsidR="00F45DCC" w:rsidRDefault="00042EE9" w:rsidP="00F45DCC">
      <w:pPr>
        <w:shd w:val="clear" w:color="auto" w:fill="FFFFFF"/>
        <w:spacing w:after="0" w:line="240" w:lineRule="auto"/>
        <w:ind w:left="709"/>
        <w:rPr>
          <w:rFonts w:eastAsia="Times New Roman" w:cstheme="minorHAnsi"/>
          <w:bCs/>
          <w:color w:val="222222"/>
          <w:lang w:eastAsia="pl-PL"/>
        </w:rPr>
      </w:pPr>
      <w:r>
        <w:rPr>
          <w:rFonts w:eastAsia="Times New Roman" w:cstheme="minorHAnsi"/>
          <w:color w:val="222222"/>
          <w:lang w:eastAsia="pl-PL"/>
        </w:rPr>
        <w:t xml:space="preserve">Istnienie katalogu </w:t>
      </w:r>
      <w:proofErr w:type="spellStart"/>
      <w:r w:rsidR="00F45DCC" w:rsidRPr="00F45DCC">
        <w:rPr>
          <w:rFonts w:eastAsia="Times New Roman" w:cstheme="minorHAnsi"/>
          <w:b/>
          <w:bCs/>
          <w:color w:val="222222"/>
          <w:lang w:eastAsia="pl-PL"/>
        </w:rPr>
        <w:t>datasets</w:t>
      </w:r>
      <w:proofErr w:type="spellEnd"/>
      <w:r>
        <w:rPr>
          <w:rFonts w:eastAsia="Times New Roman" w:cstheme="minorHAnsi"/>
          <w:color w:val="222222"/>
          <w:lang w:eastAsia="pl-PL"/>
        </w:rPr>
        <w:t xml:space="preserve"> </w:t>
      </w:r>
      <w:r w:rsidR="00F45DCC" w:rsidRPr="00F45DCC">
        <w:rPr>
          <w:rFonts w:eastAsia="Times New Roman" w:cstheme="minorHAnsi"/>
          <w:color w:val="222222"/>
          <w:lang w:eastAsia="pl-PL"/>
        </w:rPr>
        <w:t xml:space="preserve">nie jest wymagane, ponieważ w pliku parametrów podawana jest ścieżka do pliku ze zbiorem danych. Jednakże dla spójności rozwiązania, wszystkie pliki z danymi </w:t>
      </w:r>
      <w:r w:rsidR="00F45DCC">
        <w:rPr>
          <w:rFonts w:eastAsia="Times New Roman" w:cstheme="minorHAnsi"/>
          <w:color w:val="222222"/>
          <w:lang w:eastAsia="pl-PL"/>
        </w:rPr>
        <w:t xml:space="preserve">umieszczane są w </w:t>
      </w:r>
      <w:r w:rsidR="00F45DCC" w:rsidRPr="00F45DCC">
        <w:rPr>
          <w:rFonts w:eastAsia="Times New Roman" w:cstheme="minorHAnsi"/>
          <w:color w:val="222222"/>
          <w:lang w:eastAsia="pl-PL"/>
        </w:rPr>
        <w:t>folderze</w:t>
      </w:r>
      <w:r>
        <w:rPr>
          <w:rFonts w:eastAsia="Times New Roman" w:cstheme="minorHAnsi"/>
          <w:color w:val="222222"/>
          <w:lang w:eastAsia="pl-PL"/>
        </w:rPr>
        <w:t xml:space="preserve"> </w:t>
      </w:r>
      <w:proofErr w:type="spellStart"/>
      <w:r w:rsidR="00F45DCC">
        <w:rPr>
          <w:rFonts w:eastAsia="Times New Roman" w:cstheme="minorHAnsi"/>
          <w:b/>
          <w:bCs/>
          <w:color w:val="222222"/>
          <w:lang w:eastAsia="pl-PL"/>
        </w:rPr>
        <w:t>datasets</w:t>
      </w:r>
      <w:proofErr w:type="spellEnd"/>
      <w:r w:rsidR="00F45DCC">
        <w:rPr>
          <w:rFonts w:eastAsia="Times New Roman" w:cstheme="minorHAnsi"/>
          <w:bCs/>
          <w:color w:val="222222"/>
          <w:lang w:eastAsia="pl-PL"/>
        </w:rPr>
        <w:t>.</w:t>
      </w:r>
    </w:p>
    <w:p w:rsidR="00F45DCC" w:rsidRDefault="00F45DCC" w:rsidP="00F45DCC">
      <w:pPr>
        <w:spacing w:before="200" w:after="0"/>
        <w:ind w:left="709"/>
      </w:pPr>
      <w:r>
        <w:t>Aby uruchomić implementację należy:</w:t>
      </w:r>
    </w:p>
    <w:p w:rsidR="00F45DCC" w:rsidRDefault="00F45DCC" w:rsidP="00F45DCC">
      <w:pPr>
        <w:pStyle w:val="Akapitzlist"/>
        <w:numPr>
          <w:ilvl w:val="2"/>
          <w:numId w:val="18"/>
        </w:numPr>
        <w:spacing w:before="200" w:after="0"/>
        <w:ind w:left="1418" w:hanging="425"/>
      </w:pPr>
      <w:r>
        <w:t>dokonać odpowiednich zmian w plik</w:t>
      </w:r>
      <w:r w:rsidR="0051486E">
        <w:t>ach parametrów</w:t>
      </w:r>
      <w:r>
        <w:t>,</w:t>
      </w:r>
    </w:p>
    <w:p w:rsidR="00F45DCC" w:rsidRDefault="00F45DCC" w:rsidP="00F45DCC">
      <w:pPr>
        <w:pStyle w:val="Akapitzlist"/>
        <w:numPr>
          <w:ilvl w:val="2"/>
          <w:numId w:val="18"/>
        </w:numPr>
        <w:spacing w:before="200" w:after="0"/>
        <w:ind w:left="1418" w:hanging="425"/>
      </w:pPr>
      <w:r>
        <w:t xml:space="preserve">uruchomić plik </w:t>
      </w:r>
      <w:r w:rsidRPr="00F45DCC">
        <w:rPr>
          <w:i/>
        </w:rPr>
        <w:t>implementacja.exe</w:t>
      </w:r>
      <w:r>
        <w:t>.</w:t>
      </w:r>
    </w:p>
    <w:p w:rsidR="00F45DCC" w:rsidRPr="00015099" w:rsidRDefault="00F45DCC" w:rsidP="004E1BAF">
      <w:pPr>
        <w:ind w:left="709"/>
      </w:pPr>
      <w:r>
        <w:t xml:space="preserve">Po poprawnym uruchomieniu implementacji zostanie wydrukowany raport do folderu </w:t>
      </w:r>
      <w:bookmarkStart w:id="8" w:name="_GoBack"/>
      <w:proofErr w:type="spellStart"/>
      <w:r w:rsidRPr="00042EE9">
        <w:rPr>
          <w:b/>
        </w:rPr>
        <w:t>logs</w:t>
      </w:r>
      <w:bookmarkEnd w:id="8"/>
      <w:proofErr w:type="spellEnd"/>
      <w:r>
        <w:t>. W celu zapoznania się z wynikami uruchomienia należy przejrzeć raport wykonania.</w:t>
      </w:r>
    </w:p>
    <w:p w:rsidR="001B16D3" w:rsidRDefault="001B16D3" w:rsidP="00081C11">
      <w:pPr>
        <w:pStyle w:val="Nagwek1"/>
        <w:numPr>
          <w:ilvl w:val="0"/>
          <w:numId w:val="7"/>
        </w:numPr>
        <w:spacing w:after="120"/>
      </w:pPr>
      <w:r>
        <w:t>Wnioski</w:t>
      </w:r>
    </w:p>
    <w:p w:rsidR="00F92041" w:rsidRDefault="00F92041" w:rsidP="00F92041">
      <w:r>
        <w:t>Przycinanie (</w:t>
      </w:r>
      <w:proofErr w:type="spellStart"/>
      <w:r>
        <w:t>pruning</w:t>
      </w:r>
      <w:proofErr w:type="spellEnd"/>
      <w:r>
        <w:t>) zdecydowanie lepiej sprawdza się, jeśli pierwsze kryterium stanowi odległość do punktu referencyjnego.</w:t>
      </w:r>
    </w:p>
    <w:p w:rsidR="0051486E" w:rsidRDefault="0051486E" w:rsidP="00F92041">
      <w:r>
        <w:t>//TODO</w:t>
      </w:r>
    </w:p>
    <w:p w:rsidR="00081C11" w:rsidRDefault="00081C11" w:rsidP="00081C11">
      <w:pPr>
        <w:pStyle w:val="Nagwek1"/>
        <w:numPr>
          <w:ilvl w:val="0"/>
          <w:numId w:val="7"/>
        </w:numPr>
        <w:spacing w:after="120"/>
      </w:pPr>
      <w:r>
        <w:lastRenderedPageBreak/>
        <w:t>Bibliografia</w:t>
      </w:r>
    </w:p>
    <w:p w:rsidR="00081C11" w:rsidRPr="00E22A03" w:rsidRDefault="00081C11" w:rsidP="00081C11">
      <w:pPr>
        <w:pStyle w:val="Akapitzlist"/>
        <w:numPr>
          <w:ilvl w:val="0"/>
          <w:numId w:val="19"/>
        </w:numPr>
        <w:rPr>
          <w:lang w:val="en-US"/>
        </w:rPr>
      </w:pPr>
      <w:r w:rsidRPr="006D044F">
        <w:rPr>
          <w:lang w:val="en-US"/>
        </w:rPr>
        <w:t xml:space="preserve">Kryszkiewicz, M., </w:t>
      </w:r>
      <w:proofErr w:type="spellStart"/>
      <w:r w:rsidRPr="006D044F">
        <w:rPr>
          <w:lang w:val="en-US"/>
        </w:rPr>
        <w:t>Lasek</w:t>
      </w:r>
      <w:proofErr w:type="spellEnd"/>
      <w:r w:rsidRPr="006D044F">
        <w:rPr>
          <w:lang w:val="en-US"/>
        </w:rPr>
        <w:t>, P.: TI-DBSCAN: Cluste</w:t>
      </w:r>
      <w:r w:rsidRPr="00A81C36">
        <w:rPr>
          <w:lang w:val="en-US"/>
        </w:rPr>
        <w:t>ring with DBSCAN by Mea</w:t>
      </w:r>
      <w:r w:rsidRPr="00E22A03">
        <w:rPr>
          <w:lang w:val="en-US"/>
        </w:rPr>
        <w:t>ns of the Triangle Inequality, ICS Research Report, Warsaw University of Technology, April (2010)</w:t>
      </w:r>
    </w:p>
    <w:p w:rsidR="00081C11" w:rsidRDefault="00081C11" w:rsidP="00081C11">
      <w:pPr>
        <w:pStyle w:val="Akapitzlist"/>
        <w:numPr>
          <w:ilvl w:val="0"/>
          <w:numId w:val="19"/>
        </w:numPr>
        <w:rPr>
          <w:lang w:val="en-US"/>
        </w:rPr>
      </w:pPr>
      <w:r w:rsidRPr="00E22A03">
        <w:rPr>
          <w:lang w:val="en-US"/>
        </w:rPr>
        <w:t xml:space="preserve">Ester, M., </w:t>
      </w:r>
      <w:proofErr w:type="spellStart"/>
      <w:r w:rsidRPr="00E22A03">
        <w:rPr>
          <w:lang w:val="en-US"/>
        </w:rPr>
        <w:t>Kriegel</w:t>
      </w:r>
      <w:proofErr w:type="spellEnd"/>
      <w:r w:rsidRPr="00E22A03">
        <w:rPr>
          <w:lang w:val="en-US"/>
        </w:rPr>
        <w:t xml:space="preserve">, H.P., Sander, J., </w:t>
      </w:r>
      <w:proofErr w:type="spellStart"/>
      <w:r w:rsidRPr="00E22A03">
        <w:rPr>
          <w:lang w:val="en-US"/>
        </w:rPr>
        <w:t>Xu</w:t>
      </w:r>
      <w:proofErr w:type="spellEnd"/>
      <w:r w:rsidRPr="00E22A03">
        <w:rPr>
          <w:lang w:val="en-US"/>
        </w:rPr>
        <w:t>, X.: A Density-Based Algorithm of Discovering Clusters in Large Spatial Database with Noise. In: Proc. Of KDD’96, Portland (1996) 226-231</w:t>
      </w:r>
    </w:p>
    <w:p w:rsidR="00081C11" w:rsidRDefault="00081C11" w:rsidP="00081C11">
      <w:pPr>
        <w:pStyle w:val="Akapitzlist"/>
        <w:numPr>
          <w:ilvl w:val="0"/>
          <w:numId w:val="19"/>
        </w:numPr>
        <w:rPr>
          <w:lang w:val="en-US"/>
        </w:rPr>
      </w:pPr>
      <w:r w:rsidRPr="00E22A03">
        <w:rPr>
          <w:lang w:val="en-US"/>
        </w:rPr>
        <w:t>Kryszkiewicz, M.</w:t>
      </w:r>
      <w:r>
        <w:rPr>
          <w:lang w:val="en-US"/>
        </w:rPr>
        <w:t>: Efficient Determination of Neighborhoods Defined in Terms of Cosine Similarity Measure, ICS Research Report, Warsaw University of Technology, April (2011)</w:t>
      </w:r>
    </w:p>
    <w:p w:rsidR="001B16D3" w:rsidRDefault="00081C11" w:rsidP="001B16D3">
      <w:pPr>
        <w:pStyle w:val="Akapitzlist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Kryszkiewicz, M., </w:t>
      </w:r>
      <w:proofErr w:type="spellStart"/>
      <w:r>
        <w:rPr>
          <w:lang w:val="en-US"/>
        </w:rPr>
        <w:t>Lasek</w:t>
      </w:r>
      <w:proofErr w:type="spellEnd"/>
      <w:r>
        <w:rPr>
          <w:lang w:val="en-US"/>
        </w:rPr>
        <w:t>, P.:A Neighborhood-Based Clustering by Means of the Triangle Inequality and Reference Points, ICS Research Report, Warsaw University of Technology</w:t>
      </w:r>
    </w:p>
    <w:p w:rsidR="008A35AC" w:rsidRDefault="008A35AC" w:rsidP="001B16D3">
      <w:pPr>
        <w:pStyle w:val="Akapitzlist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Yianilos</w:t>
      </w:r>
      <w:proofErr w:type="spellEnd"/>
      <w:r>
        <w:rPr>
          <w:lang w:val="en-US"/>
        </w:rPr>
        <w:t>, P. N.: Data Structures and Algorithms for Nearest Neighbor Search in General Metrics Spaces, The NEC Research Institute</w:t>
      </w:r>
    </w:p>
    <w:p w:rsidR="002945B5" w:rsidRPr="001B16D3" w:rsidRDefault="002945B5" w:rsidP="001B16D3">
      <w:pPr>
        <w:pStyle w:val="Akapitzlist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Bozkaya</w:t>
      </w:r>
      <w:proofErr w:type="spellEnd"/>
      <w:r>
        <w:rPr>
          <w:lang w:val="en-US"/>
        </w:rPr>
        <w:t xml:space="preserve">, T., </w:t>
      </w:r>
      <w:proofErr w:type="spellStart"/>
      <w:r>
        <w:rPr>
          <w:lang w:val="en-US"/>
        </w:rPr>
        <w:t>Ozsoyoglu</w:t>
      </w:r>
      <w:proofErr w:type="spellEnd"/>
      <w:r>
        <w:rPr>
          <w:lang w:val="en-US"/>
        </w:rPr>
        <w:t xml:space="preserve"> M.: Distance-based indexing for high-dimensional metric spaces, Case Western Reserve University</w:t>
      </w:r>
    </w:p>
    <w:sectPr w:rsidR="002945B5" w:rsidRPr="001B16D3" w:rsidSect="00F45DCC">
      <w:pgSz w:w="11906" w:h="16838"/>
      <w:pgMar w:top="1417" w:right="1417" w:bottom="1417" w:left="21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00D4"/>
    <w:multiLevelType w:val="hybridMultilevel"/>
    <w:tmpl w:val="D58E427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BC4031"/>
    <w:multiLevelType w:val="hybridMultilevel"/>
    <w:tmpl w:val="9AEE48C8"/>
    <w:lvl w:ilvl="0" w:tplc="9AC2ABF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00E8E"/>
    <w:multiLevelType w:val="hybridMultilevel"/>
    <w:tmpl w:val="BCC2DDF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6D230D1"/>
    <w:multiLevelType w:val="hybridMultilevel"/>
    <w:tmpl w:val="07686DE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B536E6"/>
    <w:multiLevelType w:val="hybridMultilevel"/>
    <w:tmpl w:val="A454DA70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D661A05"/>
    <w:multiLevelType w:val="hybridMultilevel"/>
    <w:tmpl w:val="DBEC9F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C11CD"/>
    <w:multiLevelType w:val="multilevel"/>
    <w:tmpl w:val="2A58D2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4DE2500"/>
    <w:multiLevelType w:val="hybridMultilevel"/>
    <w:tmpl w:val="71C29D3C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27E533AF"/>
    <w:multiLevelType w:val="hybridMultilevel"/>
    <w:tmpl w:val="700A93D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745227"/>
    <w:multiLevelType w:val="multilevel"/>
    <w:tmpl w:val="04D26B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FEE6C32"/>
    <w:multiLevelType w:val="hybridMultilevel"/>
    <w:tmpl w:val="90D4BAA6"/>
    <w:lvl w:ilvl="0" w:tplc="92AC6E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630B8C"/>
    <w:multiLevelType w:val="hybridMultilevel"/>
    <w:tmpl w:val="5CC6B594"/>
    <w:lvl w:ilvl="0" w:tplc="0415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>
    <w:nsid w:val="3E951017"/>
    <w:multiLevelType w:val="hybridMultilevel"/>
    <w:tmpl w:val="ED94FC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CE3ACD"/>
    <w:multiLevelType w:val="hybridMultilevel"/>
    <w:tmpl w:val="65C0FCF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1AB64C0"/>
    <w:multiLevelType w:val="hybridMultilevel"/>
    <w:tmpl w:val="D2F22D56"/>
    <w:lvl w:ilvl="0" w:tplc="0415001B">
      <w:start w:val="1"/>
      <w:numFmt w:val="lowerRoman"/>
      <w:lvlText w:val="%1."/>
      <w:lvlJc w:val="right"/>
      <w:pPr>
        <w:ind w:left="7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5DED0C6F"/>
    <w:multiLevelType w:val="multilevel"/>
    <w:tmpl w:val="029C567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F7F46DD"/>
    <w:multiLevelType w:val="hybridMultilevel"/>
    <w:tmpl w:val="7D42C55C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3C816FE"/>
    <w:multiLevelType w:val="hybridMultilevel"/>
    <w:tmpl w:val="64F474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6B5F3A"/>
    <w:multiLevelType w:val="multilevel"/>
    <w:tmpl w:val="1D80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EA432A"/>
    <w:multiLevelType w:val="hybridMultilevel"/>
    <w:tmpl w:val="E37A759E"/>
    <w:lvl w:ilvl="0" w:tplc="0415000F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>
    <w:nsid w:val="7C9C49E4"/>
    <w:multiLevelType w:val="hybridMultilevel"/>
    <w:tmpl w:val="DDAA57A6"/>
    <w:lvl w:ilvl="0" w:tplc="0415001B">
      <w:start w:val="1"/>
      <w:numFmt w:val="low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7DE21FF6"/>
    <w:multiLevelType w:val="multilevel"/>
    <w:tmpl w:val="A9DAA0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7F0B1EB8"/>
    <w:multiLevelType w:val="hybridMultilevel"/>
    <w:tmpl w:val="644045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0E1750"/>
    <w:multiLevelType w:val="hybridMultilevel"/>
    <w:tmpl w:val="FA8E9E9A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3"/>
  </w:num>
  <w:num w:numId="5">
    <w:abstractNumId w:val="10"/>
  </w:num>
  <w:num w:numId="6">
    <w:abstractNumId w:val="4"/>
  </w:num>
  <w:num w:numId="7">
    <w:abstractNumId w:val="15"/>
  </w:num>
  <w:num w:numId="8">
    <w:abstractNumId w:val="14"/>
  </w:num>
  <w:num w:numId="9">
    <w:abstractNumId w:val="9"/>
  </w:num>
  <w:num w:numId="10">
    <w:abstractNumId w:val="20"/>
  </w:num>
  <w:num w:numId="11">
    <w:abstractNumId w:val="22"/>
  </w:num>
  <w:num w:numId="12">
    <w:abstractNumId w:val="17"/>
  </w:num>
  <w:num w:numId="13">
    <w:abstractNumId w:val="11"/>
  </w:num>
  <w:num w:numId="14">
    <w:abstractNumId w:val="6"/>
  </w:num>
  <w:num w:numId="15">
    <w:abstractNumId w:val="2"/>
  </w:num>
  <w:num w:numId="16">
    <w:abstractNumId w:val="7"/>
  </w:num>
  <w:num w:numId="17">
    <w:abstractNumId w:val="3"/>
  </w:num>
  <w:num w:numId="18">
    <w:abstractNumId w:val="21"/>
  </w:num>
  <w:num w:numId="19">
    <w:abstractNumId w:val="1"/>
  </w:num>
  <w:num w:numId="20">
    <w:abstractNumId w:val="18"/>
  </w:num>
  <w:num w:numId="21">
    <w:abstractNumId w:val="0"/>
  </w:num>
  <w:num w:numId="22">
    <w:abstractNumId w:val="19"/>
  </w:num>
  <w:num w:numId="23">
    <w:abstractNumId w:val="1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D42"/>
    <w:rsid w:val="00042EE9"/>
    <w:rsid w:val="00081A59"/>
    <w:rsid w:val="00081C11"/>
    <w:rsid w:val="00084969"/>
    <w:rsid w:val="00085EAE"/>
    <w:rsid w:val="000D2634"/>
    <w:rsid w:val="00117F8F"/>
    <w:rsid w:val="00165052"/>
    <w:rsid w:val="00194A2E"/>
    <w:rsid w:val="00195F2A"/>
    <w:rsid w:val="001B16D3"/>
    <w:rsid w:val="001E1506"/>
    <w:rsid w:val="00214D74"/>
    <w:rsid w:val="0025378E"/>
    <w:rsid w:val="002624E5"/>
    <w:rsid w:val="002945B5"/>
    <w:rsid w:val="002A6DDD"/>
    <w:rsid w:val="003326FA"/>
    <w:rsid w:val="00344588"/>
    <w:rsid w:val="0035617A"/>
    <w:rsid w:val="003C7019"/>
    <w:rsid w:val="003E12C4"/>
    <w:rsid w:val="00403A06"/>
    <w:rsid w:val="00481EE5"/>
    <w:rsid w:val="004C7203"/>
    <w:rsid w:val="004E1BAF"/>
    <w:rsid w:val="004F3A9E"/>
    <w:rsid w:val="00513608"/>
    <w:rsid w:val="0051486E"/>
    <w:rsid w:val="005477AC"/>
    <w:rsid w:val="00551177"/>
    <w:rsid w:val="00553A55"/>
    <w:rsid w:val="00582149"/>
    <w:rsid w:val="005C39EC"/>
    <w:rsid w:val="005C7855"/>
    <w:rsid w:val="00647308"/>
    <w:rsid w:val="006533B0"/>
    <w:rsid w:val="006704D6"/>
    <w:rsid w:val="00676E6E"/>
    <w:rsid w:val="006D044F"/>
    <w:rsid w:val="006D1912"/>
    <w:rsid w:val="00720734"/>
    <w:rsid w:val="007E1B04"/>
    <w:rsid w:val="00860342"/>
    <w:rsid w:val="0088773A"/>
    <w:rsid w:val="008A35AC"/>
    <w:rsid w:val="008A7765"/>
    <w:rsid w:val="008B15E4"/>
    <w:rsid w:val="008C6E2D"/>
    <w:rsid w:val="008E04AF"/>
    <w:rsid w:val="008F30D1"/>
    <w:rsid w:val="008F3F42"/>
    <w:rsid w:val="009254CE"/>
    <w:rsid w:val="00940647"/>
    <w:rsid w:val="009652E5"/>
    <w:rsid w:val="009936BA"/>
    <w:rsid w:val="009A540E"/>
    <w:rsid w:val="009C0306"/>
    <w:rsid w:val="00A00A4A"/>
    <w:rsid w:val="00A550EC"/>
    <w:rsid w:val="00A6660C"/>
    <w:rsid w:val="00AB54A9"/>
    <w:rsid w:val="00AD7CBE"/>
    <w:rsid w:val="00AE4C60"/>
    <w:rsid w:val="00AF5D01"/>
    <w:rsid w:val="00B30B19"/>
    <w:rsid w:val="00B3705B"/>
    <w:rsid w:val="00B71EE2"/>
    <w:rsid w:val="00BA47E0"/>
    <w:rsid w:val="00BB408F"/>
    <w:rsid w:val="00BD20D6"/>
    <w:rsid w:val="00BE0D45"/>
    <w:rsid w:val="00C17637"/>
    <w:rsid w:val="00C27B0C"/>
    <w:rsid w:val="00C533C6"/>
    <w:rsid w:val="00C53ED5"/>
    <w:rsid w:val="00C61588"/>
    <w:rsid w:val="00C96E69"/>
    <w:rsid w:val="00CE384A"/>
    <w:rsid w:val="00D229A0"/>
    <w:rsid w:val="00D2317F"/>
    <w:rsid w:val="00D51205"/>
    <w:rsid w:val="00D557F0"/>
    <w:rsid w:val="00DC2D42"/>
    <w:rsid w:val="00DD215E"/>
    <w:rsid w:val="00E219B0"/>
    <w:rsid w:val="00E2464D"/>
    <w:rsid w:val="00EA67F0"/>
    <w:rsid w:val="00EC1614"/>
    <w:rsid w:val="00ED1A0B"/>
    <w:rsid w:val="00ED3F91"/>
    <w:rsid w:val="00F16839"/>
    <w:rsid w:val="00F34710"/>
    <w:rsid w:val="00F45DCC"/>
    <w:rsid w:val="00F56C17"/>
    <w:rsid w:val="00F66AD5"/>
    <w:rsid w:val="00F92041"/>
    <w:rsid w:val="00FC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C2D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C2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C2D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C2D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DC2D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DC2D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C2D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DC2D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C2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C2D4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DC2D4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51205"/>
    <w:rPr>
      <w:color w:val="0000FF"/>
      <w:u w:val="single"/>
    </w:rPr>
  </w:style>
  <w:style w:type="table" w:styleId="redniasiatka3akcent1">
    <w:name w:val="Medium Grid 3 Accent 1"/>
    <w:basedOn w:val="Standardowy"/>
    <w:uiPriority w:val="69"/>
    <w:rsid w:val="00A666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A666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6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660C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AB5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omylnaczcionkaakapitu"/>
    <w:rsid w:val="00F45D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C2D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C2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C2D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C2D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DC2D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DC2D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C2D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DC2D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C2D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C2D4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DC2D4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51205"/>
    <w:rPr>
      <w:color w:val="0000FF"/>
      <w:u w:val="single"/>
    </w:rPr>
  </w:style>
  <w:style w:type="table" w:styleId="redniasiatka3akcent1">
    <w:name w:val="Medium Grid 3 Accent 1"/>
    <w:basedOn w:val="Standardowy"/>
    <w:uiPriority w:val="69"/>
    <w:rsid w:val="00A666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A666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6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660C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AB5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omylnaczcionkaakapitu"/>
    <w:rsid w:val="00F45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3B5DF46-0B53-4265-AA77-962FD83C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3249</Words>
  <Characters>19495</Characters>
  <Application>Microsoft Office Word</Application>
  <DocSecurity>0</DocSecurity>
  <Lines>162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Bartłomiej Jańczak</dc:creator>
  <cp:lastModifiedBy>Bartłomiej Jańczak</cp:lastModifiedBy>
  <cp:revision>4</cp:revision>
  <dcterms:created xsi:type="dcterms:W3CDTF">2012-12-02T21:50:00Z</dcterms:created>
  <dcterms:modified xsi:type="dcterms:W3CDTF">2012-12-02T23:28:00Z</dcterms:modified>
</cp:coreProperties>
</file>