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03901859"/>
        <w:docPartObj>
          <w:docPartGallery w:val="Cover Pages"/>
          <w:docPartUnique/>
        </w:docPartObj>
      </w:sdtPr>
      <w:sdtContent>
        <w:p w14:paraId="3A3256DF" w14:textId="5CEE0879" w:rsidR="00127360" w:rsidRDefault="00127360">
          <w:r>
            <w:rPr>
              <w:noProof/>
            </w:rPr>
            <mc:AlternateContent>
              <mc:Choice Requires="wpg">
                <w:drawing>
                  <wp:anchor distT="0" distB="0" distL="114300" distR="114300" simplePos="0" relativeHeight="251662336" behindDoc="0" locked="0" layoutInCell="1" allowOverlap="1" wp14:anchorId="383B8B9E" wp14:editId="5F6807B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F069D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4FDA13F" wp14:editId="011FC19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4EEFBB" w14:textId="74CDF515" w:rsidR="00FD34BA" w:rsidRDefault="00FD34BA">
                                    <w:pPr>
                                      <w:pStyle w:val="NoSpacing"/>
                                      <w:jc w:val="right"/>
                                      <w:rPr>
                                        <w:color w:val="595959" w:themeColor="text1" w:themeTint="A6"/>
                                        <w:sz w:val="28"/>
                                        <w:szCs w:val="28"/>
                                      </w:rPr>
                                    </w:pPr>
                                    <w:r>
                                      <w:rPr>
                                        <w:color w:val="595959" w:themeColor="text1" w:themeTint="A6"/>
                                        <w:sz w:val="28"/>
                                        <w:szCs w:val="28"/>
                                      </w:rPr>
                                      <w:t>Bill Anderson</w:t>
                                    </w:r>
                                  </w:p>
                                </w:sdtContent>
                              </w:sdt>
                              <w:p w14:paraId="004FBAA5" w14:textId="49ED836A" w:rsidR="00FD34BA" w:rsidRDefault="00FD34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Bill.anderson@salesforce.com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FDA13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4EEFBB" w14:textId="74CDF515" w:rsidR="00FD34BA" w:rsidRDefault="00FD34BA">
                              <w:pPr>
                                <w:pStyle w:val="NoSpacing"/>
                                <w:jc w:val="right"/>
                                <w:rPr>
                                  <w:color w:val="595959" w:themeColor="text1" w:themeTint="A6"/>
                                  <w:sz w:val="28"/>
                                  <w:szCs w:val="28"/>
                                </w:rPr>
                              </w:pPr>
                              <w:r>
                                <w:rPr>
                                  <w:color w:val="595959" w:themeColor="text1" w:themeTint="A6"/>
                                  <w:sz w:val="28"/>
                                  <w:szCs w:val="28"/>
                                </w:rPr>
                                <w:t>Bill Anderson</w:t>
                              </w:r>
                            </w:p>
                          </w:sdtContent>
                        </w:sdt>
                        <w:p w14:paraId="004FBAA5" w14:textId="49ED836A" w:rsidR="00FD34BA" w:rsidRDefault="00FD34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Bill.anderson@salesforce.com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A5246D9" wp14:editId="0174C4E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F86DB" w14:textId="77777777" w:rsidR="00FD34BA" w:rsidRDefault="00FD34B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6E55D21" w14:textId="0BF4782E" w:rsidR="00FD34BA" w:rsidRDefault="00FD34BA">
                                    <w:pPr>
                                      <w:pStyle w:val="NoSpacing"/>
                                      <w:jc w:val="right"/>
                                      <w:rPr>
                                        <w:color w:val="595959" w:themeColor="text1" w:themeTint="A6"/>
                                        <w:sz w:val="20"/>
                                        <w:szCs w:val="20"/>
                                      </w:rPr>
                                    </w:pPr>
                                    <w:r>
                                      <w:rPr>
                                        <w:color w:val="595959" w:themeColor="text1" w:themeTint="A6"/>
                                        <w:sz w:val="20"/>
                                        <w:szCs w:val="20"/>
                                      </w:rPr>
                                      <w:t>Simple steps using SFDX to Package multiple components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A5246D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5FF86DB" w14:textId="77777777" w:rsidR="00FD34BA" w:rsidRDefault="00FD34B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6E55D21" w14:textId="0BF4782E" w:rsidR="00FD34BA" w:rsidRDefault="00FD34BA">
                              <w:pPr>
                                <w:pStyle w:val="NoSpacing"/>
                                <w:jc w:val="right"/>
                                <w:rPr>
                                  <w:color w:val="595959" w:themeColor="text1" w:themeTint="A6"/>
                                  <w:sz w:val="20"/>
                                  <w:szCs w:val="20"/>
                                </w:rPr>
                              </w:pPr>
                              <w:r>
                                <w:rPr>
                                  <w:color w:val="595959" w:themeColor="text1" w:themeTint="A6"/>
                                  <w:sz w:val="20"/>
                                  <w:szCs w:val="20"/>
                                </w:rPr>
                                <w:t>Simple steps using SFDX to Package multiple components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7B1CD11" wp14:editId="7B15038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1D7FD" w14:textId="2D2CB23C" w:rsidR="00FD34BA" w:rsidRDefault="00FD34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Sample DX Pack</w:t>
                                    </w:r>
                                    <w:r w:rsidR="001F022C">
                                      <w:rPr>
                                        <w:caps/>
                                        <w:color w:val="4472C4" w:themeColor="accent1"/>
                                        <w:sz w:val="64"/>
                                        <w:szCs w:val="64"/>
                                      </w:rPr>
                                      <w:t>ag</w:t>
                                    </w:r>
                                    <w:r>
                                      <w:rPr>
                                        <w:caps/>
                                        <w:color w:val="4472C4" w:themeColor="accent1"/>
                                        <w:sz w:val="64"/>
                                        <w:szCs w:val="64"/>
                                      </w:rPr>
                                      <w: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37DB28" w14:textId="218C08A9" w:rsidR="00FD34BA" w:rsidRDefault="00FD34BA">
                                    <w:pPr>
                                      <w:jc w:val="right"/>
                                      <w:rPr>
                                        <w:smallCaps/>
                                        <w:color w:val="404040" w:themeColor="text1" w:themeTint="BF"/>
                                        <w:sz w:val="36"/>
                                        <w:szCs w:val="36"/>
                                      </w:rPr>
                                    </w:pPr>
                                    <w:r>
                                      <w:rPr>
                                        <w:color w:val="404040" w:themeColor="text1" w:themeTint="BF"/>
                                        <w:sz w:val="36"/>
                                        <w:szCs w:val="36"/>
                                      </w:rPr>
                                      <w:t>Multiple Packages within a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B1CD1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231D7FD" w14:textId="2D2CB23C" w:rsidR="00FD34BA" w:rsidRDefault="00FD34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Sample DX Pack</w:t>
                              </w:r>
                              <w:r w:rsidR="001F022C">
                                <w:rPr>
                                  <w:caps/>
                                  <w:color w:val="4472C4" w:themeColor="accent1"/>
                                  <w:sz w:val="64"/>
                                  <w:szCs w:val="64"/>
                                </w:rPr>
                                <w:t>ag</w:t>
                              </w:r>
                              <w:r>
                                <w:rPr>
                                  <w:caps/>
                                  <w:color w:val="4472C4" w:themeColor="accent1"/>
                                  <w:sz w:val="64"/>
                                  <w:szCs w:val="64"/>
                                </w:rPr>
                                <w: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37DB28" w14:textId="218C08A9" w:rsidR="00FD34BA" w:rsidRDefault="00FD34BA">
                              <w:pPr>
                                <w:jc w:val="right"/>
                                <w:rPr>
                                  <w:smallCaps/>
                                  <w:color w:val="404040" w:themeColor="text1" w:themeTint="BF"/>
                                  <w:sz w:val="36"/>
                                  <w:szCs w:val="36"/>
                                </w:rPr>
                              </w:pPr>
                              <w:r>
                                <w:rPr>
                                  <w:color w:val="404040" w:themeColor="text1" w:themeTint="BF"/>
                                  <w:sz w:val="36"/>
                                  <w:szCs w:val="36"/>
                                </w:rPr>
                                <w:t>Multiple Packages within a Project</w:t>
                              </w:r>
                            </w:p>
                          </w:sdtContent>
                        </w:sdt>
                      </w:txbxContent>
                    </v:textbox>
                    <w10:wrap type="square" anchorx="page" anchory="page"/>
                  </v:shape>
                </w:pict>
              </mc:Fallback>
            </mc:AlternateContent>
          </w:r>
        </w:p>
        <w:p w14:paraId="6A961824" w14:textId="2387B7EE" w:rsidR="00127360" w:rsidRDefault="00127360">
          <w:pPr>
            <w:rPr>
              <w:rFonts w:asciiTheme="majorHAnsi" w:eastAsiaTheme="majorEastAsia" w:hAnsiTheme="majorHAnsi" w:cstheme="majorBidi"/>
              <w:color w:val="2F5496" w:themeColor="accent1" w:themeShade="BF"/>
              <w:sz w:val="32"/>
              <w:szCs w:val="32"/>
            </w:rPr>
          </w:pPr>
          <w:r>
            <w:br w:type="page"/>
          </w:r>
        </w:p>
      </w:sdtContent>
    </w:sdt>
    <w:p w14:paraId="0C982EFA" w14:textId="77777777" w:rsidR="00127360" w:rsidRDefault="00127360" w:rsidP="00C056BC">
      <w:pPr>
        <w:pStyle w:val="Heading1"/>
      </w:pPr>
    </w:p>
    <w:p w14:paraId="5C8E4933" w14:textId="6C03D883" w:rsidR="00FD34BA" w:rsidRDefault="00C056BC" w:rsidP="00C056BC">
      <w:pPr>
        <w:pStyle w:val="Heading1"/>
      </w:pPr>
      <w:r>
        <w:t>Multiple Packages</w:t>
      </w:r>
    </w:p>
    <w:p w14:paraId="52301C72" w14:textId="3BDB2641" w:rsidR="003345F3" w:rsidRDefault="003345F3" w:rsidP="003345F3">
      <w:r>
        <w:t>This is a simple document that outlines steps taken to create multiple 2GP unlocked packages</w:t>
      </w:r>
      <w:r w:rsidR="006544C0">
        <w:t xml:space="preserve"> with the same project file. The steps are outlined along with the </w:t>
      </w:r>
      <w:r w:rsidR="00162E83">
        <w:t>completed</w:t>
      </w:r>
      <w:r w:rsidR="006544C0">
        <w:t xml:space="preserve"> result. We package only two of the components (</w:t>
      </w:r>
      <w:r w:rsidR="006544C0" w:rsidRPr="006544C0">
        <w:rPr>
          <w:b/>
          <w:bCs/>
        </w:rPr>
        <w:t>Core</w:t>
      </w:r>
      <w:r w:rsidR="006544C0">
        <w:t xml:space="preserve"> and </w:t>
      </w:r>
      <w:r w:rsidR="006544C0" w:rsidRPr="00702040">
        <w:rPr>
          <w:b/>
          <w:bCs/>
        </w:rPr>
        <w:t>Growth-1</w:t>
      </w:r>
      <w:r w:rsidR="006544C0">
        <w:t xml:space="preserve">) and leave the final one, </w:t>
      </w:r>
      <w:r w:rsidR="006544C0" w:rsidRPr="006544C0">
        <w:rPr>
          <w:i/>
          <w:iCs/>
        </w:rPr>
        <w:t>Common</w:t>
      </w:r>
      <w:r w:rsidR="006544C0">
        <w:t>, to the user as an exercise.</w:t>
      </w:r>
    </w:p>
    <w:p w14:paraId="6C0A5DD4" w14:textId="5211B3C4" w:rsidR="00702040" w:rsidRDefault="00702040" w:rsidP="003345F3">
      <w:r>
        <w:t xml:space="preserve">Note, </w:t>
      </w:r>
      <w:r w:rsidRPr="00162E83">
        <w:rPr>
          <w:b/>
          <w:bCs/>
        </w:rPr>
        <w:t>Core</w:t>
      </w:r>
      <w:r>
        <w:t xml:space="preserve"> represents a base utilized by the other packages. </w:t>
      </w:r>
      <w:r w:rsidRPr="00702040">
        <w:rPr>
          <w:b/>
          <w:bCs/>
        </w:rPr>
        <w:t>Growth-1</w:t>
      </w:r>
      <w:r>
        <w:t xml:space="preserve"> represents a Development Team and their related work. Not ALL functionality needs to be package. You could have another folder (i.e. </w:t>
      </w:r>
      <w:proofErr w:type="spellStart"/>
      <w:r w:rsidRPr="00702040">
        <w:rPr>
          <w:b/>
          <w:bCs/>
          <w:i/>
          <w:iCs/>
        </w:rPr>
        <w:t>crm</w:t>
      </w:r>
      <w:proofErr w:type="spellEnd"/>
      <w:r>
        <w:rPr>
          <w:b/>
          <w:bCs/>
          <w:i/>
          <w:iCs/>
        </w:rPr>
        <w:t xml:space="preserve">/sales, </w:t>
      </w:r>
      <w:proofErr w:type="spellStart"/>
      <w:r>
        <w:rPr>
          <w:b/>
          <w:bCs/>
          <w:i/>
          <w:iCs/>
        </w:rPr>
        <w:t>crm</w:t>
      </w:r>
      <w:proofErr w:type="spellEnd"/>
      <w:r>
        <w:rPr>
          <w:b/>
          <w:bCs/>
          <w:i/>
          <w:iCs/>
        </w:rPr>
        <w:t xml:space="preserve">/service, </w:t>
      </w:r>
      <w:proofErr w:type="spellStart"/>
      <w:r>
        <w:rPr>
          <w:b/>
          <w:bCs/>
          <w:i/>
          <w:iCs/>
        </w:rPr>
        <w:t>crm</w:t>
      </w:r>
      <w:proofErr w:type="spellEnd"/>
      <w:r>
        <w:rPr>
          <w:b/>
          <w:bCs/>
          <w:i/>
          <w:iCs/>
        </w:rPr>
        <w:t>/marketing, …</w:t>
      </w:r>
      <w:r>
        <w:t>) which represents all other (non-package) source of your project. The point is to organize your project</w:t>
      </w:r>
      <w:r>
        <w:rPr>
          <w:rStyle w:val="FootnoteReference"/>
        </w:rPr>
        <w:footnoteReference w:id="1"/>
      </w:r>
      <w:r>
        <w:t xml:space="preserve"> that best reflects the Teams understanding.</w:t>
      </w:r>
      <w:r w:rsidR="00162E83">
        <w:t xml:space="preserve"> If you are NOT responsible for the other content, do not include it!</w:t>
      </w:r>
    </w:p>
    <w:p w14:paraId="43947DFC" w14:textId="241FBB7F" w:rsidR="006544C0" w:rsidRDefault="00A75ABC" w:rsidP="006544C0">
      <w:pPr>
        <w:pStyle w:val="Heading1"/>
      </w:pPr>
      <w:r>
        <w:t>General</w:t>
      </w:r>
      <w:r w:rsidR="006544C0">
        <w:t xml:space="preserve"> Comment</w:t>
      </w:r>
    </w:p>
    <w:p w14:paraId="7D682FE8" w14:textId="17352B51" w:rsidR="00A75ABC" w:rsidRDefault="00A75ABC" w:rsidP="006544C0">
      <w:r>
        <w:t xml:space="preserve">Packaging process can be broken down in steps. As SFDX is evolving, some steps may change </w:t>
      </w:r>
      <w:r w:rsidR="00702040">
        <w:t>over</w:t>
      </w:r>
      <w:r>
        <w:t xml:space="preserve"> time. Thus, this document will need updating. </w:t>
      </w:r>
    </w:p>
    <w:p w14:paraId="057ED651" w14:textId="0ECAF0FD" w:rsidR="006544C0" w:rsidRDefault="00A75ABC" w:rsidP="006544C0">
      <w:r>
        <w:t>In addition, some of the larger questions need to be answered (and not covered here):</w:t>
      </w:r>
      <w:r w:rsidR="006544C0">
        <w:t xml:space="preserve"> </w:t>
      </w:r>
    </w:p>
    <w:p w14:paraId="38364302" w14:textId="53017EA0" w:rsidR="006544C0" w:rsidRDefault="006544C0" w:rsidP="006544C0">
      <w:pPr>
        <w:pStyle w:val="ListParagraph"/>
        <w:numPr>
          <w:ilvl w:val="0"/>
          <w:numId w:val="3"/>
        </w:numPr>
      </w:pPr>
      <w:r>
        <w:t>Who ow</w:t>
      </w:r>
      <w:bookmarkStart w:id="0" w:name="_GoBack"/>
      <w:bookmarkEnd w:id="0"/>
      <w:r>
        <w:t>ns the content? Or, is it a shared resource?</w:t>
      </w:r>
    </w:p>
    <w:p w14:paraId="7B63B28A" w14:textId="6A3F1FE2" w:rsidR="00A75ABC" w:rsidRDefault="00A75ABC" w:rsidP="00A75ABC">
      <w:pPr>
        <w:pStyle w:val="ListParagraph"/>
        <w:numPr>
          <w:ilvl w:val="1"/>
          <w:numId w:val="3"/>
        </w:numPr>
      </w:pPr>
      <w:r>
        <w:t>Should Governance, ARB, or some Committee decide ownership or shared resource?</w:t>
      </w:r>
    </w:p>
    <w:p w14:paraId="5EED488F" w14:textId="2C5CB674" w:rsidR="006544C0" w:rsidRDefault="006544C0" w:rsidP="006544C0">
      <w:pPr>
        <w:pStyle w:val="ListParagraph"/>
        <w:numPr>
          <w:ilvl w:val="0"/>
          <w:numId w:val="3"/>
        </w:numPr>
      </w:pPr>
      <w:r>
        <w:t>Does the content require sign-off and/or governance (i.e. Data Architect for compliance, etc.)</w:t>
      </w:r>
      <w:r w:rsidR="00A75ABC">
        <w:t>?</w:t>
      </w:r>
    </w:p>
    <w:p w14:paraId="15AD296B" w14:textId="1A8BCCDD" w:rsidR="006544C0" w:rsidRDefault="006544C0" w:rsidP="006544C0">
      <w:pPr>
        <w:pStyle w:val="ListParagraph"/>
        <w:numPr>
          <w:ilvl w:val="0"/>
          <w:numId w:val="3"/>
        </w:numPr>
      </w:pPr>
      <w:r>
        <w:t>Naming Conventions (package names, version numbers, etc.)</w:t>
      </w:r>
    </w:p>
    <w:p w14:paraId="003F018C" w14:textId="56F8DBA2" w:rsidR="00A75ABC" w:rsidRDefault="00A75ABC" w:rsidP="00A75ABC">
      <w:r>
        <w:t>For example, should all custom and standard objects be owned and controlled by Central/Core group in order to ensure proper governance is followed as prescribed by the Data Architect and/or Enterprise Architect?</w:t>
      </w:r>
    </w:p>
    <w:p w14:paraId="240EC040" w14:textId="5250688A" w:rsidR="00A75ABC" w:rsidRDefault="00A75ABC" w:rsidP="00A75ABC">
      <w:r>
        <w:t>These are general comments require a larger, and higher-level, discussion.</w:t>
      </w:r>
    </w:p>
    <w:p w14:paraId="71C76699" w14:textId="520ABA5F" w:rsidR="00071E80" w:rsidRDefault="00071E80" w:rsidP="00071E80">
      <w:pPr>
        <w:pStyle w:val="Heading1"/>
      </w:pPr>
      <w:r>
        <w:t>Knowns</w:t>
      </w:r>
    </w:p>
    <w:p w14:paraId="009CBEC2" w14:textId="41294640" w:rsidR="00071E80" w:rsidRDefault="00071E80" w:rsidP="00071E80">
      <w:r>
        <w:t xml:space="preserve">This sample project has already gone through the process of </w:t>
      </w:r>
      <w:r w:rsidRPr="00071E80">
        <w:rPr>
          <w:b/>
          <w:bCs/>
        </w:rPr>
        <w:t>creating a DX project</w:t>
      </w:r>
      <w:r>
        <w:t>:</w:t>
      </w:r>
    </w:p>
    <w:p w14:paraId="6778D067" w14:textId="1F5A2060" w:rsidR="00071E80" w:rsidRDefault="00071E80" w:rsidP="00071E80">
      <w:r>
        <w:rPr>
          <w:noProof/>
        </w:rPr>
        <mc:AlternateContent>
          <mc:Choice Requires="wps">
            <w:drawing>
              <wp:inline distT="0" distB="0" distL="0" distR="0" wp14:anchorId="46C459A0" wp14:editId="6E9C0214">
                <wp:extent cx="6038491" cy="1404620"/>
                <wp:effectExtent l="0" t="0" r="1968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491" cy="1404620"/>
                        </a:xfrm>
                        <a:prstGeom prst="rect">
                          <a:avLst/>
                        </a:prstGeom>
                        <a:solidFill>
                          <a:schemeClr val="bg2">
                            <a:lumMod val="90000"/>
                          </a:schemeClr>
                        </a:solidFill>
                        <a:ln w="9525">
                          <a:solidFill>
                            <a:srgbClr val="000000"/>
                          </a:solidFill>
                          <a:miter lim="800000"/>
                          <a:headEnd/>
                          <a:tailEnd/>
                        </a:ln>
                      </wps:spPr>
                      <wps:txbx>
                        <w:txbxContent>
                          <w:p w14:paraId="04CD993E" w14:textId="10F80096" w:rsidR="00FD34BA" w:rsidRDefault="00FD34BA">
                            <w:r w:rsidRPr="00071E80">
                              <w:t xml:space="preserve">sfdx </w:t>
                            </w:r>
                            <w:proofErr w:type="spellStart"/>
                            <w:proofErr w:type="gramStart"/>
                            <w:r w:rsidRPr="00071E80">
                              <w:t>force:project</w:t>
                            </w:r>
                            <w:proofErr w:type="gramEnd"/>
                            <w:r w:rsidRPr="00071E80">
                              <w:t>:create</w:t>
                            </w:r>
                            <w:proofErr w:type="spellEnd"/>
                            <w:r>
                              <w:t xml:space="preserve"> </w:t>
                            </w:r>
                            <w:r w:rsidRPr="00071E80">
                              <w:t>--</w:t>
                            </w:r>
                            <w:proofErr w:type="spellStart"/>
                            <w:r w:rsidRPr="00071E80">
                              <w:t>projectname</w:t>
                            </w:r>
                            <w:proofErr w:type="spellEnd"/>
                            <w:r w:rsidRPr="00071E80">
                              <w:t xml:space="preserve"> sample-</w:t>
                            </w:r>
                            <w:proofErr w:type="spellStart"/>
                            <w:r w:rsidRPr="00071E80">
                              <w:t>mpd</w:t>
                            </w:r>
                            <w:proofErr w:type="spellEnd"/>
                            <w:r w:rsidRPr="00071E80">
                              <w:t>-project --</w:t>
                            </w:r>
                            <w:proofErr w:type="spellStart"/>
                            <w:r w:rsidRPr="00071E80">
                              <w:t>defaultpackagedir</w:t>
                            </w:r>
                            <w:proofErr w:type="spellEnd"/>
                            <w:r w:rsidRPr="00071E80">
                              <w:t xml:space="preserve"> package --manifest</w:t>
                            </w:r>
                          </w:p>
                        </w:txbxContent>
                      </wps:txbx>
                      <wps:bodyPr rot="0" vert="horz" wrap="square" lIns="91440" tIns="45720" rIns="91440" bIns="45720" anchor="t" anchorCtr="0">
                        <a:spAutoFit/>
                      </wps:bodyPr>
                    </wps:wsp>
                  </a:graphicData>
                </a:graphic>
              </wp:inline>
            </w:drawing>
          </mc:Choice>
          <mc:Fallback>
            <w:pict>
              <v:shape w14:anchorId="46C459A0" id="Text Box 2" o:spid="_x0000_s1029" type="#_x0000_t202" style="width:475.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" fillcolor="#cfcdcd [2894]">
                <v:textbox style="mso-fit-shape-to-text:t">
                  <w:txbxContent>
                    <w:p w14:paraId="04CD993E" w14:textId="10F80096" w:rsidR="00FD34BA" w:rsidRDefault="00FD34BA">
                      <w:r w:rsidRPr="00071E80">
                        <w:t xml:space="preserve">sfdx </w:t>
                      </w:r>
                      <w:proofErr w:type="spellStart"/>
                      <w:proofErr w:type="gramStart"/>
                      <w:r w:rsidRPr="00071E80">
                        <w:t>force:project</w:t>
                      </w:r>
                      <w:proofErr w:type="gramEnd"/>
                      <w:r w:rsidRPr="00071E80">
                        <w:t>:create</w:t>
                      </w:r>
                      <w:proofErr w:type="spellEnd"/>
                      <w:r>
                        <w:t xml:space="preserve"> </w:t>
                      </w:r>
                      <w:r w:rsidRPr="00071E80">
                        <w:t>--</w:t>
                      </w:r>
                      <w:proofErr w:type="spellStart"/>
                      <w:r w:rsidRPr="00071E80">
                        <w:t>projectname</w:t>
                      </w:r>
                      <w:proofErr w:type="spellEnd"/>
                      <w:r w:rsidRPr="00071E80">
                        <w:t xml:space="preserve"> sample-</w:t>
                      </w:r>
                      <w:proofErr w:type="spellStart"/>
                      <w:r w:rsidRPr="00071E80">
                        <w:t>mpd</w:t>
                      </w:r>
                      <w:proofErr w:type="spellEnd"/>
                      <w:r w:rsidRPr="00071E80">
                        <w:t>-project --</w:t>
                      </w:r>
                      <w:proofErr w:type="spellStart"/>
                      <w:r w:rsidRPr="00071E80">
                        <w:t>defaultpackagedir</w:t>
                      </w:r>
                      <w:proofErr w:type="spellEnd"/>
                      <w:r w:rsidRPr="00071E80">
                        <w:t xml:space="preserve"> package --manifest</w:t>
                      </w:r>
                    </w:p>
                  </w:txbxContent>
                </v:textbox>
                <w10:anchorlock/>
              </v:shape>
            </w:pict>
          </mc:Fallback>
        </mc:AlternateContent>
      </w:r>
    </w:p>
    <w:p w14:paraId="5F98C902" w14:textId="783836FE" w:rsidR="00162E83" w:rsidRDefault="00162E83" w:rsidP="00071E80">
      <w:r>
        <w:t xml:space="preserve">If you view the </w:t>
      </w:r>
      <w:proofErr w:type="spellStart"/>
      <w:r w:rsidRPr="00162E83">
        <w:rPr>
          <w:b/>
          <w:bCs/>
          <w:i/>
          <w:iCs/>
        </w:rPr>
        <w:t>MyWork</w:t>
      </w:r>
      <w:proofErr w:type="spellEnd"/>
      <w:r>
        <w:t xml:space="preserve"> sub-folder, its (salient) contents are as followed:</w:t>
      </w:r>
    </w:p>
    <w:p w14:paraId="77954FF2" w14:textId="32BDDFD4" w:rsidR="00162E83" w:rsidRDefault="00162E83" w:rsidP="00071E80">
      <w:r>
        <w:rPr>
          <w:noProof/>
        </w:rPr>
        <w:drawing>
          <wp:inline distT="0" distB="0" distL="0" distR="0" wp14:anchorId="034D1B42" wp14:editId="70C161C4">
            <wp:extent cx="5943600" cy="19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tbl>
      <w:tblPr>
        <w:tblStyle w:val="GridTable1Light-Accent1"/>
        <w:tblW w:w="0" w:type="auto"/>
        <w:tblLook w:val="04A0" w:firstRow="1" w:lastRow="0" w:firstColumn="1" w:lastColumn="0" w:noHBand="0" w:noVBand="1"/>
      </w:tblPr>
      <w:tblGrid>
        <w:gridCol w:w="1890"/>
        <w:gridCol w:w="7460"/>
      </w:tblGrid>
      <w:tr w:rsidR="00162E83" w14:paraId="43BF41B3" w14:textId="77777777" w:rsidTr="00162E8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0" w:type="dxa"/>
          </w:tcPr>
          <w:p w14:paraId="37B9A6EA" w14:textId="32FCA386" w:rsidR="00162E83" w:rsidRDefault="00162E83" w:rsidP="00071E80">
            <w:r>
              <w:t>Name</w:t>
            </w:r>
          </w:p>
        </w:tc>
        <w:tc>
          <w:tcPr>
            <w:tcW w:w="7460" w:type="dxa"/>
          </w:tcPr>
          <w:p w14:paraId="68454043" w14:textId="05CB8071" w:rsidR="00162E83" w:rsidRDefault="00162E83" w:rsidP="00071E80">
            <w:pPr>
              <w:cnfStyle w:val="100000000000" w:firstRow="1" w:lastRow="0" w:firstColumn="0" w:lastColumn="0" w:oddVBand="0" w:evenVBand="0" w:oddHBand="0" w:evenHBand="0" w:firstRowFirstColumn="0" w:firstRowLastColumn="0" w:lastRowFirstColumn="0" w:lastRowLastColumn="0"/>
            </w:pPr>
            <w:r>
              <w:t>Description</w:t>
            </w:r>
          </w:p>
        </w:tc>
      </w:tr>
      <w:tr w:rsidR="00162E83" w14:paraId="0A8A5064" w14:textId="77777777" w:rsidTr="00162E83">
        <w:tc>
          <w:tcPr>
            <w:cnfStyle w:val="001000000000" w:firstRow="0" w:lastRow="0" w:firstColumn="1" w:lastColumn="0" w:oddVBand="0" w:evenVBand="0" w:oddHBand="0" w:evenHBand="0" w:firstRowFirstColumn="0" w:firstRowLastColumn="0" w:lastRowFirstColumn="0" w:lastRowLastColumn="0"/>
            <w:tcW w:w="1890" w:type="dxa"/>
          </w:tcPr>
          <w:p w14:paraId="1B48576E" w14:textId="43BFAC82" w:rsidR="00162E83" w:rsidRDefault="00162E83" w:rsidP="00071E80">
            <w:r>
              <w:t>config</w:t>
            </w:r>
          </w:p>
        </w:tc>
        <w:tc>
          <w:tcPr>
            <w:tcW w:w="7460" w:type="dxa"/>
          </w:tcPr>
          <w:p w14:paraId="414EE3EA" w14:textId="6BCF9FDD" w:rsidR="00162E83" w:rsidRDefault="00162E83" w:rsidP="00071E80">
            <w:pPr>
              <w:cnfStyle w:val="000000000000" w:firstRow="0" w:lastRow="0" w:firstColumn="0" w:lastColumn="0" w:oddVBand="0" w:evenVBand="0" w:oddHBand="0" w:evenHBand="0" w:firstRowFirstColumn="0" w:firstRowLastColumn="0" w:lastRowFirstColumn="0" w:lastRowLastColumn="0"/>
            </w:pPr>
            <w:r>
              <w:t>Holds the Scratch Org Configuration Information</w:t>
            </w:r>
          </w:p>
        </w:tc>
      </w:tr>
      <w:tr w:rsidR="00162E83" w14:paraId="78B8AD97" w14:textId="77777777" w:rsidTr="00162E83">
        <w:tc>
          <w:tcPr>
            <w:cnfStyle w:val="001000000000" w:firstRow="0" w:lastRow="0" w:firstColumn="1" w:lastColumn="0" w:oddVBand="0" w:evenVBand="0" w:oddHBand="0" w:evenHBand="0" w:firstRowFirstColumn="0" w:firstRowLastColumn="0" w:lastRowFirstColumn="0" w:lastRowLastColumn="0"/>
            <w:tcW w:w="1890" w:type="dxa"/>
          </w:tcPr>
          <w:p w14:paraId="773AD1A2" w14:textId="4C756E61" w:rsidR="00162E83" w:rsidRDefault="00162E83" w:rsidP="00071E80">
            <w:r>
              <w:t>manifest</w:t>
            </w:r>
          </w:p>
        </w:tc>
        <w:tc>
          <w:tcPr>
            <w:tcW w:w="7460" w:type="dxa"/>
          </w:tcPr>
          <w:p w14:paraId="268934BB" w14:textId="2F03F093" w:rsidR="00162E83" w:rsidRDefault="00162E83" w:rsidP="00071E80">
            <w:pPr>
              <w:cnfStyle w:val="000000000000" w:firstRow="0" w:lastRow="0" w:firstColumn="0" w:lastColumn="0" w:oddVBand="0" w:evenVBand="0" w:oddHBand="0" w:evenHBand="0" w:firstRowFirstColumn="0" w:firstRowLastColumn="0" w:lastRowFirstColumn="0" w:lastRowLastColumn="0"/>
            </w:pPr>
            <w:r>
              <w:t>Holds package.xml (for MDAPI retrieval)</w:t>
            </w:r>
          </w:p>
        </w:tc>
      </w:tr>
      <w:tr w:rsidR="00162E83" w14:paraId="5EB6C230" w14:textId="77777777" w:rsidTr="00162E83">
        <w:tc>
          <w:tcPr>
            <w:cnfStyle w:val="001000000000" w:firstRow="0" w:lastRow="0" w:firstColumn="1" w:lastColumn="0" w:oddVBand="0" w:evenVBand="0" w:oddHBand="0" w:evenHBand="0" w:firstRowFirstColumn="0" w:firstRowLastColumn="0" w:lastRowFirstColumn="0" w:lastRowLastColumn="0"/>
            <w:tcW w:w="1890" w:type="dxa"/>
          </w:tcPr>
          <w:p w14:paraId="5FE87AE1" w14:textId="5C47A79C" w:rsidR="00162E83" w:rsidRDefault="00162E83" w:rsidP="00071E80">
            <w:r>
              <w:t>package</w:t>
            </w:r>
          </w:p>
        </w:tc>
        <w:tc>
          <w:tcPr>
            <w:tcW w:w="7460" w:type="dxa"/>
          </w:tcPr>
          <w:p w14:paraId="74BF01D8" w14:textId="41BDF46D" w:rsidR="00162E83" w:rsidRDefault="00162E83" w:rsidP="00071E80">
            <w:pPr>
              <w:cnfStyle w:val="000000000000" w:firstRow="0" w:lastRow="0" w:firstColumn="0" w:lastColumn="0" w:oddVBand="0" w:evenVBand="0" w:oddHBand="0" w:evenHBand="0" w:firstRowFirstColumn="0" w:firstRowLastColumn="0" w:lastRowFirstColumn="0" w:lastRowLastColumn="0"/>
            </w:pPr>
            <w:r>
              <w:t>Our Content</w:t>
            </w:r>
          </w:p>
        </w:tc>
      </w:tr>
      <w:tr w:rsidR="00162E83" w14:paraId="2C9D5B62" w14:textId="77777777" w:rsidTr="00162E83">
        <w:tc>
          <w:tcPr>
            <w:cnfStyle w:val="001000000000" w:firstRow="0" w:lastRow="0" w:firstColumn="1" w:lastColumn="0" w:oddVBand="0" w:evenVBand="0" w:oddHBand="0" w:evenHBand="0" w:firstRowFirstColumn="0" w:firstRowLastColumn="0" w:lastRowFirstColumn="0" w:lastRowLastColumn="0"/>
            <w:tcW w:w="1890" w:type="dxa"/>
          </w:tcPr>
          <w:p w14:paraId="24449C0F" w14:textId="29026368" w:rsidR="00162E83" w:rsidRDefault="00162E83" w:rsidP="00071E80">
            <w:r>
              <w:t>part2</w:t>
            </w:r>
          </w:p>
        </w:tc>
        <w:tc>
          <w:tcPr>
            <w:tcW w:w="7460" w:type="dxa"/>
          </w:tcPr>
          <w:p w14:paraId="77239F26" w14:textId="4B4AE6A0" w:rsidR="00162E83" w:rsidRDefault="00162E83" w:rsidP="00071E80">
            <w:pPr>
              <w:cnfStyle w:val="000000000000" w:firstRow="0" w:lastRow="0" w:firstColumn="0" w:lastColumn="0" w:oddVBand="0" w:evenVBand="0" w:oddHBand="0" w:evenHBand="0" w:firstRowFirstColumn="0" w:firstRowLastColumn="0" w:lastRowFirstColumn="0" w:lastRowLastColumn="0"/>
            </w:pPr>
            <w:r>
              <w:t>Holds the second part of the sample content (</w:t>
            </w:r>
            <w:proofErr w:type="gramStart"/>
            <w:r w:rsidRPr="00162E83">
              <w:rPr>
                <w:b/>
                <w:bCs/>
              </w:rPr>
              <w:t>growth</w:t>
            </w:r>
            <w:r>
              <w:rPr>
                <w:b/>
                <w:bCs/>
              </w:rPr>
              <w:t>-</w:t>
            </w:r>
            <w:r w:rsidRPr="00162E83">
              <w:rPr>
                <w:b/>
                <w:bCs/>
              </w:rPr>
              <w:t>1</w:t>
            </w:r>
            <w:proofErr w:type="gramEnd"/>
            <w:r>
              <w:t>)</w:t>
            </w:r>
          </w:p>
        </w:tc>
      </w:tr>
      <w:tr w:rsidR="00162E83" w14:paraId="3B4CFEC5" w14:textId="77777777" w:rsidTr="00162E83">
        <w:tc>
          <w:tcPr>
            <w:cnfStyle w:val="001000000000" w:firstRow="0" w:lastRow="0" w:firstColumn="1" w:lastColumn="0" w:oddVBand="0" w:evenVBand="0" w:oddHBand="0" w:evenHBand="0" w:firstRowFirstColumn="0" w:firstRowLastColumn="0" w:lastRowFirstColumn="0" w:lastRowLastColumn="0"/>
            <w:tcW w:w="1890" w:type="dxa"/>
          </w:tcPr>
          <w:p w14:paraId="5067BAF1" w14:textId="04C843BD" w:rsidR="00162E83" w:rsidRDefault="00162E83" w:rsidP="00071E80">
            <w:r>
              <w:lastRenderedPageBreak/>
              <w:t>part3</w:t>
            </w:r>
          </w:p>
        </w:tc>
        <w:tc>
          <w:tcPr>
            <w:tcW w:w="7460" w:type="dxa"/>
          </w:tcPr>
          <w:p w14:paraId="367B8292" w14:textId="7A342D1D" w:rsidR="00162E83" w:rsidRDefault="00162E83" w:rsidP="00071E80">
            <w:pPr>
              <w:cnfStyle w:val="000000000000" w:firstRow="0" w:lastRow="0" w:firstColumn="0" w:lastColumn="0" w:oddVBand="0" w:evenVBand="0" w:oddHBand="0" w:evenHBand="0" w:firstRowFirstColumn="0" w:firstRowLastColumn="0" w:lastRowFirstColumn="0" w:lastRowLastColumn="0"/>
            </w:pPr>
            <w:r>
              <w:t>Holds the third part of the sample content (</w:t>
            </w:r>
            <w:r w:rsidRPr="00162E83">
              <w:rPr>
                <w:b/>
                <w:bCs/>
              </w:rPr>
              <w:t>commons</w:t>
            </w:r>
            <w:r>
              <w:t>)</w:t>
            </w:r>
          </w:p>
        </w:tc>
      </w:tr>
    </w:tbl>
    <w:p w14:paraId="3940A993" w14:textId="1FA2A4BD" w:rsidR="00162E83" w:rsidRDefault="00162E83" w:rsidP="00071E80"/>
    <w:p w14:paraId="40A2EE57" w14:textId="5FB43F27" w:rsidR="005538E8" w:rsidRDefault="005538E8" w:rsidP="005538E8">
      <w:pPr>
        <w:pStyle w:val="Heading1"/>
      </w:pPr>
      <w:r>
        <w:t>Initial Steps</w:t>
      </w:r>
    </w:p>
    <w:p w14:paraId="51B77BE4" w14:textId="7D26DF9E" w:rsidR="005538E8" w:rsidRDefault="005538E8" w:rsidP="005538E8">
      <w:r>
        <w:t xml:space="preserve">The first step </w:t>
      </w:r>
      <w:r w:rsidR="00162E83">
        <w:t>assumes</w:t>
      </w:r>
      <w:r>
        <w:t xml:space="preserve"> you are using the "</w:t>
      </w:r>
      <w:proofErr w:type="spellStart"/>
      <w:r w:rsidRPr="005538E8">
        <w:rPr>
          <w:b/>
          <w:bCs/>
        </w:rPr>
        <w:t>MyWork</w:t>
      </w:r>
      <w:proofErr w:type="spellEnd"/>
      <w:r>
        <w:t>" sub-folder to create a Scratch Org. Because I often do this task, I have written scripts to expedite the process.</w:t>
      </w:r>
    </w:p>
    <w:p w14:paraId="0718BC36" w14:textId="3195F7DF" w:rsidR="005538E8" w:rsidRDefault="005538E8" w:rsidP="005538E8">
      <w:pPr>
        <w:pStyle w:val="Heading2"/>
      </w:pPr>
      <w:r>
        <w:t xml:space="preserve">Step 1 – </w:t>
      </w:r>
      <w:r w:rsidR="00162E83">
        <w:t xml:space="preserve">Create </w:t>
      </w:r>
      <w:r>
        <w:t>Scratch Org</w:t>
      </w:r>
    </w:p>
    <w:p w14:paraId="23CF04AC" w14:textId="75546AFB" w:rsidR="005538E8" w:rsidRDefault="005538E8" w:rsidP="005538E8">
      <w:r>
        <w:t xml:space="preserve">For Creating a Scratch and </w:t>
      </w:r>
      <w:r w:rsidR="00162E83">
        <w:t>initial</w:t>
      </w:r>
      <w:r>
        <w:t xml:space="preserve"> data, I use </w:t>
      </w:r>
      <w:r w:rsidRPr="005538E8">
        <w:rPr>
          <w:b/>
          <w:bCs/>
          <w:u w:val="single"/>
        </w:rPr>
        <w:t>./scripts/</w:t>
      </w:r>
      <w:proofErr w:type="spellStart"/>
      <w:r w:rsidRPr="005538E8">
        <w:rPr>
          <w:b/>
          <w:bCs/>
          <w:u w:val="single"/>
        </w:rPr>
        <w:t>init</w:t>
      </w:r>
      <w:proofErr w:type="spellEnd"/>
      <w:r w:rsidRPr="005538E8">
        <w:rPr>
          <w:b/>
          <w:bCs/>
          <w:u w:val="single"/>
        </w:rPr>
        <w:t>/install.sh</w:t>
      </w:r>
      <w:r>
        <w:t>. For all the command line options pass in "-h":</w:t>
      </w:r>
    </w:p>
    <w:p w14:paraId="2248B25F" w14:textId="77777777" w:rsidR="005538E8" w:rsidRPr="005538E8" w:rsidRDefault="005538E8" w:rsidP="005538E8">
      <w:pPr>
        <w:rPr>
          <w:i/>
          <w:iCs/>
        </w:rPr>
      </w:pPr>
      <w:r>
        <w:t xml:space="preserve">        </w:t>
      </w:r>
      <w:r w:rsidRPr="005538E8">
        <w:rPr>
          <w:i/>
          <w:iCs/>
        </w:rPr>
        <w:t>./scripts/init/install.sh -h</w:t>
      </w:r>
    </w:p>
    <w:p w14:paraId="59EFA9A5" w14:textId="3F31F04A" w:rsidR="005538E8" w:rsidRDefault="005538E8" w:rsidP="005538E8">
      <w:r>
        <w:rPr>
          <w:noProof/>
        </w:rPr>
        <w:drawing>
          <wp:inline distT="0" distB="0" distL="0" distR="0" wp14:anchorId="79DC2045" wp14:editId="521068AB">
            <wp:extent cx="5943600" cy="1216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16025"/>
                    </a:xfrm>
                    <a:prstGeom prst="rect">
                      <a:avLst/>
                    </a:prstGeom>
                    <a:noFill/>
                    <a:ln>
                      <a:noFill/>
                    </a:ln>
                  </pic:spPr>
                </pic:pic>
              </a:graphicData>
            </a:graphic>
          </wp:inline>
        </w:drawing>
      </w:r>
    </w:p>
    <w:p w14:paraId="5A4C158D" w14:textId="5091F45D" w:rsidR="005538E8" w:rsidRDefault="005538E8" w:rsidP="005538E8">
      <w:r>
        <w:t>From the top-level directory (</w:t>
      </w:r>
      <w:proofErr w:type="spellStart"/>
      <w:r w:rsidRPr="008E3B35">
        <w:rPr>
          <w:b/>
          <w:bCs/>
        </w:rPr>
        <w:t>MyWork</w:t>
      </w:r>
      <w:proofErr w:type="spellEnd"/>
      <w:r>
        <w:t>), run the following command</w:t>
      </w:r>
      <w:r w:rsidR="006517AA">
        <w:t xml:space="preserve"> (which creates the Scratch Org and pushes all content</w:t>
      </w:r>
      <w:r>
        <w:t>:</w:t>
      </w:r>
    </w:p>
    <w:p w14:paraId="5355A55E" w14:textId="2859483D" w:rsidR="005538E8" w:rsidRDefault="005538E8" w:rsidP="005538E8">
      <w:pPr>
        <w:rPr>
          <w:b/>
          <w:bCs/>
          <w:i/>
          <w:iCs/>
        </w:rPr>
      </w:pPr>
      <w:r w:rsidRPr="006517AA">
        <w:rPr>
          <w:b/>
          <w:bCs/>
        </w:rPr>
        <w:t xml:space="preserve">        ./scripts/init/install.sh -v </w:t>
      </w:r>
      <w:r w:rsidRPr="006517AA">
        <w:rPr>
          <w:b/>
          <w:bCs/>
          <w:i/>
          <w:iCs/>
        </w:rPr>
        <w:t>&lt;Dev-Hub-Name&gt;</w:t>
      </w:r>
    </w:p>
    <w:p w14:paraId="04352554" w14:textId="56F5A66C" w:rsidR="006517AA" w:rsidRPr="006517AA" w:rsidRDefault="006517AA" w:rsidP="005538E8">
      <w:r>
        <w:t xml:space="preserve">(Please note, my </w:t>
      </w:r>
      <w:r w:rsidRPr="006517AA">
        <w:rPr>
          <w:i/>
          <w:iCs/>
        </w:rPr>
        <w:t>&lt;Dev-Hub-Name&gt;</w:t>
      </w:r>
      <w:r>
        <w:t xml:space="preserve">, is alias to </w:t>
      </w:r>
      <w:proofErr w:type="spellStart"/>
      <w:r w:rsidRPr="006517AA">
        <w:rPr>
          <w:b/>
          <w:bCs/>
        </w:rPr>
        <w:t>DevHub</w:t>
      </w:r>
      <w:proofErr w:type="spellEnd"/>
      <w:r>
        <w:rPr>
          <w:b/>
          <w:bCs/>
        </w:rPr>
        <w:t>.</w:t>
      </w:r>
    </w:p>
    <w:p w14:paraId="6E5DCA61" w14:textId="1FAFD464" w:rsidR="006517AA" w:rsidRDefault="003731B7" w:rsidP="005538E8">
      <w:r>
        <w:rPr>
          <w:noProof/>
        </w:rPr>
        <w:drawing>
          <wp:inline distT="0" distB="0" distL="0" distR="0" wp14:anchorId="6843D6BB" wp14:editId="06F9293E">
            <wp:extent cx="5934710" cy="337312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373120"/>
                    </a:xfrm>
                    <a:prstGeom prst="rect">
                      <a:avLst/>
                    </a:prstGeom>
                    <a:noFill/>
                    <a:ln>
                      <a:noFill/>
                    </a:ln>
                  </pic:spPr>
                </pic:pic>
              </a:graphicData>
            </a:graphic>
          </wp:inline>
        </w:drawing>
      </w:r>
    </w:p>
    <w:p w14:paraId="1EA85815" w14:textId="117B0DDD" w:rsidR="005538E8" w:rsidRDefault="005538E8" w:rsidP="00071E80">
      <w:pPr>
        <w:rPr>
          <w:i/>
          <w:iCs/>
        </w:rPr>
      </w:pPr>
      <w:r>
        <w:lastRenderedPageBreak/>
        <w:t xml:space="preserve">(Note, if you ALREADY created a Scratch Org, you can pass that value into the command </w:t>
      </w:r>
      <w:r w:rsidRPr="006517AA">
        <w:rPr>
          <w:i/>
          <w:iCs/>
        </w:rPr>
        <w:t>./scripts/init/install.sh</w:t>
      </w:r>
      <w:r w:rsidR="006517AA" w:rsidRPr="006517AA">
        <w:rPr>
          <w:i/>
          <w:iCs/>
        </w:rPr>
        <w:t xml:space="preserve"> -u &lt;scratch-org-name&gt; -v &lt;Dev-Hub-Name&gt;</w:t>
      </w:r>
      <w:r w:rsidRPr="006517AA">
        <w:rPr>
          <w:i/>
          <w:iCs/>
        </w:rPr>
        <w:t>)</w:t>
      </w:r>
    </w:p>
    <w:p w14:paraId="38CF8957" w14:textId="4F89911D" w:rsidR="00162E83" w:rsidRDefault="00162E83" w:rsidP="00071E80">
      <w:r>
        <w:t xml:space="preserve">The above script, (1) Created a Scratch Org, (2) pushed the contents of </w:t>
      </w:r>
      <w:r w:rsidRPr="00162E83">
        <w:rPr>
          <w:b/>
          <w:bCs/>
        </w:rPr>
        <w:t>core</w:t>
      </w:r>
      <w:r>
        <w:t xml:space="preserve"> into the Scratch Org.</w:t>
      </w:r>
    </w:p>
    <w:p w14:paraId="6B90EE5C" w14:textId="6101ABC1" w:rsidR="00E3051F" w:rsidRDefault="00E3051F" w:rsidP="00071E80">
      <w:r>
        <w:t xml:space="preserve">Your initial contents of </w:t>
      </w:r>
      <w:proofErr w:type="spellStart"/>
      <w:r w:rsidRPr="00E3051F">
        <w:rPr>
          <w:b/>
          <w:bCs/>
        </w:rPr>
        <w:t>MyWork</w:t>
      </w:r>
      <w:proofErr w:type="spellEnd"/>
      <w:r>
        <w:t>, is reflected below:</w:t>
      </w:r>
    </w:p>
    <w:p w14:paraId="0888B816" w14:textId="1DB8A473" w:rsidR="00E3051F" w:rsidRDefault="00E3051F" w:rsidP="00071E80">
      <w:r>
        <w:rPr>
          <w:noProof/>
        </w:rPr>
        <w:drawing>
          <wp:inline distT="0" distB="0" distL="0" distR="0" wp14:anchorId="444C48B3" wp14:editId="11B667CB">
            <wp:extent cx="5934710" cy="33985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398520"/>
                    </a:xfrm>
                    <a:prstGeom prst="rect">
                      <a:avLst/>
                    </a:prstGeom>
                    <a:noFill/>
                    <a:ln>
                      <a:noFill/>
                    </a:ln>
                  </pic:spPr>
                </pic:pic>
              </a:graphicData>
            </a:graphic>
          </wp:inline>
        </w:drawing>
      </w:r>
    </w:p>
    <w:p w14:paraId="74616F6F" w14:textId="71F50DFD" w:rsidR="00C056BC" w:rsidRDefault="00C056BC" w:rsidP="00C056BC">
      <w:pPr>
        <w:pStyle w:val="Heading1"/>
      </w:pPr>
      <w:r>
        <w:t>Sample</w:t>
      </w:r>
    </w:p>
    <w:p w14:paraId="61268DD5" w14:textId="29125160" w:rsidR="00C056BC" w:rsidRDefault="00FD34BA">
      <w:r>
        <w:t xml:space="preserve">In the folder, </w:t>
      </w:r>
      <w:r w:rsidRPr="00FD34BA">
        <w:rPr>
          <w:b/>
          <w:bCs/>
        </w:rPr>
        <w:t>sample-</w:t>
      </w:r>
      <w:proofErr w:type="spellStart"/>
      <w:r w:rsidRPr="00FD34BA">
        <w:rPr>
          <w:b/>
          <w:bCs/>
        </w:rPr>
        <w:t>mpd</w:t>
      </w:r>
      <w:proofErr w:type="spellEnd"/>
      <w:r w:rsidRPr="00FD34BA">
        <w:rPr>
          <w:b/>
          <w:bCs/>
        </w:rPr>
        <w:t>-project</w:t>
      </w:r>
      <w:r w:rsidR="003345F3">
        <w:t xml:space="preserve">, </w:t>
      </w:r>
      <w:r w:rsidR="006544C0">
        <w:t>we</w:t>
      </w:r>
      <w:r w:rsidR="003345F3">
        <w:t xml:space="preserve"> have</w:t>
      </w:r>
      <w:r w:rsidR="00C056BC">
        <w:t xml:space="preserve"> three </w:t>
      </w:r>
      <w:r w:rsidR="00A75ABC">
        <w:t>components</w:t>
      </w:r>
      <w:r w:rsidR="003345F3">
        <w:t xml:space="preserve"> which </w:t>
      </w:r>
      <w:r w:rsidR="006544C0">
        <w:t>we</w:t>
      </w:r>
      <w:r w:rsidR="003345F3">
        <w:t xml:space="preserve"> will package 2 </w:t>
      </w:r>
      <w:r w:rsidR="00702040">
        <w:t xml:space="preserve">of them </w:t>
      </w:r>
      <w:r w:rsidR="00A75ABC">
        <w:t>with steps in</w:t>
      </w:r>
      <w:r w:rsidR="003345F3">
        <w:t xml:space="preserve"> this document</w:t>
      </w:r>
      <w:r w:rsidR="00C056BC">
        <w:t>:</w:t>
      </w:r>
    </w:p>
    <w:p w14:paraId="76B11594" w14:textId="18E13515" w:rsidR="00C056BC" w:rsidRDefault="00C056BC" w:rsidP="00C056BC">
      <w:pPr>
        <w:pStyle w:val="ListParagraph"/>
        <w:numPr>
          <w:ilvl w:val="0"/>
          <w:numId w:val="1"/>
        </w:numPr>
      </w:pPr>
      <w:r w:rsidRPr="006544C0">
        <w:rPr>
          <w:b/>
          <w:bCs/>
        </w:rPr>
        <w:t>Core</w:t>
      </w:r>
      <w:r>
        <w:t xml:space="preserve"> </w:t>
      </w:r>
      <w:r w:rsidR="003345F3">
        <w:t xml:space="preserve">(to be </w:t>
      </w:r>
      <w:r>
        <w:t>Package</w:t>
      </w:r>
      <w:r w:rsidR="003345F3">
        <w:t>d)</w:t>
      </w:r>
      <w:r w:rsidR="00162E83">
        <w:t xml:space="preserve"> [</w:t>
      </w:r>
      <w:r w:rsidR="00162E83" w:rsidRPr="003731B7">
        <w:rPr>
          <w:i/>
          <w:iCs/>
        </w:rPr>
        <w:t>Part-1</w:t>
      </w:r>
      <w:r w:rsidR="00162E83">
        <w:t>]</w:t>
      </w:r>
    </w:p>
    <w:p w14:paraId="081B4C19" w14:textId="3B72597B" w:rsidR="00C056BC" w:rsidRDefault="00C056BC" w:rsidP="00C056BC">
      <w:pPr>
        <w:pStyle w:val="ListParagraph"/>
        <w:numPr>
          <w:ilvl w:val="0"/>
          <w:numId w:val="1"/>
        </w:numPr>
      </w:pPr>
      <w:r w:rsidRPr="006544C0">
        <w:rPr>
          <w:i/>
          <w:iCs/>
        </w:rPr>
        <w:t>Common</w:t>
      </w:r>
      <w:r>
        <w:t xml:space="preserve"> </w:t>
      </w:r>
      <w:r w:rsidR="003345F3">
        <w:t xml:space="preserve">(will not </w:t>
      </w:r>
      <w:r>
        <w:t>Package</w:t>
      </w:r>
      <w:r w:rsidR="003345F3">
        <w:t xml:space="preserve"> in this scenario, but can)</w:t>
      </w:r>
      <w:r w:rsidR="00162E83">
        <w:t xml:space="preserve"> [</w:t>
      </w:r>
      <w:r w:rsidR="00162E83" w:rsidRPr="003731B7">
        <w:rPr>
          <w:i/>
          <w:iCs/>
        </w:rPr>
        <w:t>Part-3</w:t>
      </w:r>
      <w:r w:rsidR="00162E83">
        <w:t>]</w:t>
      </w:r>
    </w:p>
    <w:p w14:paraId="5300B01C" w14:textId="35C5CDF0" w:rsidR="0089476B" w:rsidRPr="00162E83" w:rsidRDefault="00C056BC" w:rsidP="0089476B">
      <w:pPr>
        <w:pStyle w:val="ListParagraph"/>
        <w:numPr>
          <w:ilvl w:val="0"/>
          <w:numId w:val="1"/>
        </w:numPr>
      </w:pPr>
      <w:r w:rsidRPr="006544C0">
        <w:rPr>
          <w:b/>
          <w:bCs/>
        </w:rPr>
        <w:t xml:space="preserve">Growth-1 </w:t>
      </w:r>
      <w:r w:rsidR="003345F3" w:rsidRPr="00162E83">
        <w:t>(to be Packaged)</w:t>
      </w:r>
      <w:r w:rsidR="00162E83" w:rsidRPr="00162E83">
        <w:t xml:space="preserve"> [</w:t>
      </w:r>
      <w:r w:rsidR="00162E83" w:rsidRPr="003731B7">
        <w:rPr>
          <w:i/>
          <w:iCs/>
        </w:rPr>
        <w:t>Part-2</w:t>
      </w:r>
      <w:r w:rsidR="00162E83" w:rsidRPr="00162E83">
        <w:t>]</w:t>
      </w:r>
    </w:p>
    <w:p w14:paraId="0C4F240A" w14:textId="7AD6C0B6" w:rsidR="00C056BC" w:rsidRDefault="00C056BC">
      <w:r>
        <w:rPr>
          <w:noProof/>
        </w:rPr>
        <w:lastRenderedPageBreak/>
        <w:drawing>
          <wp:inline distT="0" distB="0" distL="0" distR="0" wp14:anchorId="2AE98762" wp14:editId="4284A39B">
            <wp:extent cx="59436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799A0627" w14:textId="43989D01" w:rsidR="00A75ABC" w:rsidRDefault="00DE12CF">
      <w:r>
        <w:t>Th</w:t>
      </w:r>
      <w:r w:rsidR="00FD34BA">
        <w:t>e above</w:t>
      </w:r>
      <w:r>
        <w:t xml:space="preserve"> </w:t>
      </w:r>
      <w:r w:rsidR="00FD34BA">
        <w:t>represents t</w:t>
      </w:r>
      <w:r>
        <w:t xml:space="preserve">he </w:t>
      </w:r>
      <w:r w:rsidR="00FD34BA">
        <w:t>final</w:t>
      </w:r>
      <w:r>
        <w:t xml:space="preserve"> structure of </w:t>
      </w:r>
      <w:r w:rsidR="00FD34BA">
        <w:t xml:space="preserve">the </w:t>
      </w:r>
      <w:r>
        <w:t xml:space="preserve">source. This will evolve </w:t>
      </w:r>
      <w:r w:rsidR="00A75ABC">
        <w:t>as we progress in the DX packaging</w:t>
      </w:r>
      <w:r>
        <w:t xml:space="preserve">. The sections which follow go through the process of creating </w:t>
      </w:r>
      <w:r w:rsidR="00A75ABC">
        <w:t>two packages</w:t>
      </w:r>
      <w:r>
        <w:t xml:space="preserve">. </w:t>
      </w:r>
      <w:r w:rsidR="00AE0B5A">
        <w:t xml:space="preserve">All these two packages </w:t>
      </w:r>
      <w:r w:rsidR="00FD34BA">
        <w:t>just</w:t>
      </w:r>
      <w:r w:rsidR="00AE0B5A">
        <w:t xml:space="preserve"> create new Fields on the Account Object. One could go back later and create classes and triggers, etc. But we leave that as an exercise for the user.</w:t>
      </w:r>
    </w:p>
    <w:p w14:paraId="70FE8CC0" w14:textId="3DD7A995" w:rsidR="00AE0B5A" w:rsidRDefault="00AE0B5A">
      <w:r>
        <w:t xml:space="preserve">The user will also note, there is no iteration(s) of unit testing to do other than validate the Account fields pushed into the Scratch Org. If there are Flow, Process Builder, Workflows, Apex, etc. related actions, </w:t>
      </w:r>
      <w:r w:rsidR="00CB4EFE">
        <w:t>you will need to write, test and ensure proper coverage!</w:t>
      </w:r>
    </w:p>
    <w:p w14:paraId="1BABF5C3" w14:textId="47EA7EE1" w:rsidR="00DE12CF" w:rsidRDefault="00A75ABC">
      <w:r>
        <w:t xml:space="preserve">This document does not go into getting access to a Dev Hub nor the steps in creating a Scratch Org. </w:t>
      </w:r>
      <w:r w:rsidR="00F20EB8">
        <w:t>The Scratch</w:t>
      </w:r>
      <w:r w:rsidR="00DE12CF">
        <w:t xml:space="preserve"> Org will be working with</w:t>
      </w:r>
      <w:r w:rsidR="00F20EB8">
        <w:t xml:space="preserve"> has an </w:t>
      </w:r>
      <w:r w:rsidR="00DE12CF">
        <w:t xml:space="preserve">alias </w:t>
      </w:r>
      <w:r w:rsidR="00F20EB8">
        <w:t>name of</w:t>
      </w:r>
      <w:r w:rsidR="00DE12CF">
        <w:t xml:space="preserve"> </w:t>
      </w:r>
      <w:proofErr w:type="spellStart"/>
      <w:r w:rsidR="00DE12CF" w:rsidRPr="00DE12CF">
        <w:rPr>
          <w:b/>
          <w:bCs/>
        </w:rPr>
        <w:t>mpd</w:t>
      </w:r>
      <w:proofErr w:type="spellEnd"/>
      <w:r w:rsidR="00DE12CF">
        <w:t>.</w:t>
      </w:r>
    </w:p>
    <w:p w14:paraId="689E5FDF" w14:textId="26A1F96F" w:rsidR="006E5D2E" w:rsidRDefault="00F20EB8">
      <w:r>
        <w:t>Below is the</w:t>
      </w:r>
      <w:r w:rsidR="006E5D2E">
        <w:t xml:space="preserve"> basic flow in </w:t>
      </w:r>
      <w:r>
        <w:t>creating</w:t>
      </w:r>
      <w:r w:rsidR="006E5D2E">
        <w:t xml:space="preserve"> our packages:</w:t>
      </w:r>
    </w:p>
    <w:p w14:paraId="1860D949" w14:textId="11C93871" w:rsidR="006E5D2E" w:rsidRDefault="006E5D2E"/>
    <w:p w14:paraId="36B76268" w14:textId="15BD1487" w:rsidR="009A35FC" w:rsidRDefault="009A35FC" w:rsidP="00E828E3">
      <w:pPr>
        <w:pStyle w:val="Heading1"/>
      </w:pPr>
      <w:r>
        <w:lastRenderedPageBreak/>
        <w:t>SFDX-</w:t>
      </w:r>
      <w:proofErr w:type="spellStart"/>
      <w:r>
        <w:t>Project.JSON</w:t>
      </w:r>
      <w:proofErr w:type="spellEnd"/>
      <w:r w:rsidR="00F310F2">
        <w:object w:dxaOrig="12285" w:dyaOrig="11386" w14:anchorId="438DB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33.25pt" o:ole="">
            <v:imagedata r:id="rId16" o:title=""/>
          </v:shape>
          <o:OLEObject Type="Embed" ProgID="Visio.Drawing.15" ShapeID="_x0000_i1025" DrawAspect="Content" ObjectID="_1686477405" r:id="rId17"/>
        </w:object>
      </w:r>
    </w:p>
    <w:p w14:paraId="5B5421AA" w14:textId="036178FC" w:rsidR="00DE12CF" w:rsidRPr="00DE12CF" w:rsidRDefault="00DE12CF" w:rsidP="00DE12CF">
      <w:r>
        <w:t xml:space="preserve">At the beginning we have a basic structure </w:t>
      </w:r>
      <w:r w:rsidR="00F20EB8">
        <w:t>for</w:t>
      </w:r>
      <w:r>
        <w:t xml:space="preserve"> our </w:t>
      </w:r>
      <w:r w:rsidRPr="00DE12CF">
        <w:rPr>
          <w:i/>
          <w:iCs/>
        </w:rPr>
        <w:t>sfdx-</w:t>
      </w:r>
      <w:proofErr w:type="spellStart"/>
      <w:proofErr w:type="gramStart"/>
      <w:r w:rsidRPr="00DE12CF">
        <w:rPr>
          <w:i/>
          <w:iCs/>
        </w:rPr>
        <w:t>project.json</w:t>
      </w:r>
      <w:proofErr w:type="spellEnd"/>
      <w:proofErr w:type="gramEnd"/>
      <w:r>
        <w:t>. This will evolve as we create packages.</w:t>
      </w:r>
    </w:p>
    <w:p w14:paraId="59AC5993" w14:textId="16A32520" w:rsidR="00F20EB8" w:rsidRDefault="005F70DA" w:rsidP="00F20EB8">
      <w:pPr>
        <w:keepNext/>
      </w:pPr>
      <w:r>
        <w:rPr>
          <w:noProof/>
        </w:rPr>
        <w:lastRenderedPageBreak/>
        <w:drawing>
          <wp:inline distT="0" distB="0" distL="0" distR="0" wp14:anchorId="6C02E6FE" wp14:editId="0F10E80E">
            <wp:extent cx="5943600" cy="34074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07410"/>
                    </a:xfrm>
                    <a:prstGeom prst="rect">
                      <a:avLst/>
                    </a:prstGeom>
                    <a:noFill/>
                    <a:ln>
                      <a:noFill/>
                    </a:ln>
                  </pic:spPr>
                </pic:pic>
              </a:graphicData>
            </a:graphic>
          </wp:inline>
        </w:drawing>
      </w:r>
    </w:p>
    <w:p w14:paraId="60315F9E" w14:textId="3F977B34" w:rsidR="00E828E3" w:rsidRDefault="00F20EB8" w:rsidP="00F20EB8">
      <w:pPr>
        <w:pStyle w:val="Caption"/>
      </w:pPr>
      <w:r>
        <w:t xml:space="preserve">Figure </w:t>
      </w:r>
      <w:fldSimple w:instr=" SEQ Figure \* ARABIC ">
        <w:r>
          <w:rPr>
            <w:noProof/>
          </w:rPr>
          <w:t>1</w:t>
        </w:r>
      </w:fldSimple>
      <w:r>
        <w:t xml:space="preserve"> Beginning Project File</w:t>
      </w:r>
      <w:r w:rsidR="00AE0B5A">
        <w:t xml:space="preserve"> (</w:t>
      </w:r>
      <w:r w:rsidR="00AE0B5A" w:rsidRPr="00AE0B5A">
        <w:rPr>
          <w:b/>
          <w:bCs/>
        </w:rPr>
        <w:t>sfdx-</w:t>
      </w:r>
      <w:proofErr w:type="spellStart"/>
      <w:proofErr w:type="gramStart"/>
      <w:r w:rsidR="00AE0B5A" w:rsidRPr="00AE0B5A">
        <w:rPr>
          <w:b/>
          <w:bCs/>
        </w:rPr>
        <w:t>project.json</w:t>
      </w:r>
      <w:proofErr w:type="spellEnd"/>
      <w:proofErr w:type="gramEnd"/>
      <w:r w:rsidR="00AE0B5A">
        <w:t>)</w:t>
      </w:r>
    </w:p>
    <w:p w14:paraId="5A7687E4" w14:textId="0382D1C1" w:rsidR="00AE0B5A" w:rsidRPr="003731B7" w:rsidRDefault="00AE0B5A" w:rsidP="00AE0B5A">
      <w:r>
        <w:t>Please note, there</w:t>
      </w:r>
      <w:r w:rsidR="003731B7">
        <w:t xml:space="preserve"> as we progress with creating and promoting packages our </w:t>
      </w:r>
      <w:r w:rsidR="003731B7" w:rsidRPr="003731B7">
        <w:rPr>
          <w:b/>
          <w:bCs/>
        </w:rPr>
        <w:t>sfdx-</w:t>
      </w:r>
      <w:proofErr w:type="spellStart"/>
      <w:proofErr w:type="gramStart"/>
      <w:r w:rsidR="003731B7" w:rsidRPr="003731B7">
        <w:rPr>
          <w:b/>
          <w:bCs/>
        </w:rPr>
        <w:t>project.json</w:t>
      </w:r>
      <w:proofErr w:type="spellEnd"/>
      <w:proofErr w:type="gramEnd"/>
      <w:r w:rsidR="003731B7">
        <w:rPr>
          <w:b/>
          <w:bCs/>
        </w:rPr>
        <w:t xml:space="preserve"> </w:t>
      </w:r>
      <w:r w:rsidR="003731B7">
        <w:t>will be updated.</w:t>
      </w:r>
    </w:p>
    <w:p w14:paraId="182C1FDA" w14:textId="4CB586AB" w:rsidR="00E828E3" w:rsidRDefault="00E828E3" w:rsidP="00E828E3">
      <w:pPr>
        <w:pStyle w:val="Heading1"/>
      </w:pPr>
      <w:r>
        <w:t>Package CORE</w:t>
      </w:r>
    </w:p>
    <w:p w14:paraId="6AFC38BE" w14:textId="38BFA433" w:rsidR="003731B7" w:rsidRPr="003731B7" w:rsidRDefault="003731B7" w:rsidP="003731B7">
      <w:r>
        <w:t xml:space="preserve">Please note, initially, in </w:t>
      </w:r>
      <w:proofErr w:type="spellStart"/>
      <w:r w:rsidRPr="003731B7">
        <w:rPr>
          <w:b/>
          <w:bCs/>
        </w:rPr>
        <w:t>MyWork</w:t>
      </w:r>
      <w:proofErr w:type="spellEnd"/>
      <w:r>
        <w:t xml:space="preserve"> sub-folder </w:t>
      </w:r>
      <w:r w:rsidRPr="003731B7">
        <w:rPr>
          <w:b/>
          <w:bCs/>
        </w:rPr>
        <w:t>core</w:t>
      </w:r>
      <w:r>
        <w:t xml:space="preserve"> is already created with Account Fields. We will just create the package, package version, validate and the promote.</w:t>
      </w:r>
    </w:p>
    <w:p w14:paraId="3EE3F0FA" w14:textId="333184D4" w:rsidR="00E828E3" w:rsidRDefault="00E828E3" w:rsidP="00E828E3">
      <w:pPr>
        <w:pStyle w:val="Heading2"/>
      </w:pPr>
      <w:r>
        <w:t>Create a Package</w:t>
      </w:r>
    </w:p>
    <w:p w14:paraId="0DC18825" w14:textId="0C0177BB" w:rsidR="00EF5714" w:rsidRPr="00F20EB8" w:rsidRDefault="00F20EB8" w:rsidP="00EF5714">
      <w:pPr>
        <w:rPr>
          <w:rStyle w:val="Strong"/>
        </w:rPr>
      </w:pPr>
      <w:r w:rsidRPr="00F20EB8">
        <w:rPr>
          <w:rStyle w:val="Strong"/>
        </w:rPr>
        <w:t>C</w:t>
      </w:r>
      <w:r w:rsidR="00EF5714" w:rsidRPr="00F20EB8">
        <w:rPr>
          <w:rStyle w:val="Strong"/>
        </w:rPr>
        <w:t>reate a package named core.</w:t>
      </w:r>
    </w:p>
    <w:p w14:paraId="16E93D21" w14:textId="329B17A3" w:rsidR="00E828E3" w:rsidRDefault="00E828E3" w:rsidP="00E828E3">
      <w:r>
        <w:rPr>
          <w:noProof/>
        </w:rPr>
        <w:drawing>
          <wp:inline distT="0" distB="0" distL="0" distR="0" wp14:anchorId="0159A7B2" wp14:editId="5BD5D07A">
            <wp:extent cx="59436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02E6A1D5" w14:textId="72D53067" w:rsidR="00EF5714" w:rsidRDefault="00EF5714" w:rsidP="00E828E3">
      <w:r>
        <w:t xml:space="preserve">After we have created our package, </w:t>
      </w:r>
      <w:r w:rsidRPr="00EF5714">
        <w:rPr>
          <w:b/>
          <w:bCs/>
          <w:i/>
          <w:iCs/>
        </w:rPr>
        <w:t>sfdx</w:t>
      </w:r>
      <w:r>
        <w:t xml:space="preserve"> command updates the </w:t>
      </w:r>
      <w:r w:rsidRPr="00EF5714">
        <w:rPr>
          <w:i/>
          <w:iCs/>
        </w:rPr>
        <w:t>sfdx-</w:t>
      </w:r>
      <w:proofErr w:type="spellStart"/>
      <w:r w:rsidRPr="00EF5714">
        <w:rPr>
          <w:i/>
          <w:iCs/>
        </w:rPr>
        <w:t>project.json</w:t>
      </w:r>
      <w:proofErr w:type="spellEnd"/>
      <w:r>
        <w:t xml:space="preserve"> file.</w:t>
      </w:r>
    </w:p>
    <w:p w14:paraId="795DB8B1" w14:textId="77AED07B" w:rsidR="00E828E3" w:rsidRDefault="00E828E3" w:rsidP="00E828E3">
      <w:r>
        <w:rPr>
          <w:noProof/>
        </w:rPr>
        <w:lastRenderedPageBreak/>
        <w:drawing>
          <wp:inline distT="0" distB="0" distL="0" distR="0" wp14:anchorId="174913FC" wp14:editId="623DEDE7">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088102A3" w14:textId="6544EE3B" w:rsidR="00EF5714" w:rsidRDefault="00EF5714" w:rsidP="00E828E3">
      <w:r>
        <w:t>Please note, before we created the package, we added line 6-9:</w:t>
      </w:r>
    </w:p>
    <w:p w14:paraId="20743C54" w14:textId="67D6828D" w:rsidR="00EF5714" w:rsidRDefault="00EF5714" w:rsidP="00EF5714">
      <w:pPr>
        <w:pStyle w:val="ListParagraph"/>
        <w:numPr>
          <w:ilvl w:val="0"/>
          <w:numId w:val="2"/>
        </w:numPr>
      </w:pPr>
      <w:r>
        <w:t>Line-6 – definition of the Org Shape</w:t>
      </w:r>
    </w:p>
    <w:p w14:paraId="2B5B4B2B" w14:textId="3C5BB4A0" w:rsidR="00EF5714" w:rsidRDefault="00EF5714" w:rsidP="00EF5714">
      <w:pPr>
        <w:pStyle w:val="ListParagraph"/>
        <w:numPr>
          <w:ilvl w:val="0"/>
          <w:numId w:val="2"/>
        </w:numPr>
      </w:pPr>
      <w:r>
        <w:t>Line-7 – package name</w:t>
      </w:r>
    </w:p>
    <w:p w14:paraId="252D4095" w14:textId="78EA1C78" w:rsidR="00EF5714" w:rsidRDefault="00EF5714" w:rsidP="00EF5714">
      <w:pPr>
        <w:pStyle w:val="ListParagraph"/>
        <w:numPr>
          <w:ilvl w:val="0"/>
          <w:numId w:val="2"/>
        </w:numPr>
      </w:pPr>
      <w:r>
        <w:t>Line-8 – package version name</w:t>
      </w:r>
    </w:p>
    <w:p w14:paraId="163F6F63" w14:textId="4853270C" w:rsidR="00EF5714" w:rsidRDefault="00EF5714" w:rsidP="00EF5714">
      <w:pPr>
        <w:pStyle w:val="ListParagraph"/>
        <w:numPr>
          <w:ilvl w:val="0"/>
          <w:numId w:val="2"/>
        </w:numPr>
      </w:pPr>
      <w:r>
        <w:t>Line-9 – package version number</w:t>
      </w:r>
    </w:p>
    <w:p w14:paraId="390DD026" w14:textId="10D49FFF" w:rsidR="00EF5714" w:rsidRDefault="00EF5714" w:rsidP="00EF5714">
      <w:r>
        <w:t>After the create</w:t>
      </w:r>
      <w:r w:rsidR="00F20EB8">
        <w:t>d</w:t>
      </w:r>
      <w:r>
        <w:t xml:space="preserve"> package command was done, </w:t>
      </w:r>
      <w:r w:rsidRPr="00EF5714">
        <w:rPr>
          <w:b/>
          <w:bCs/>
          <w:i/>
          <w:iCs/>
        </w:rPr>
        <w:t>sfdx</w:t>
      </w:r>
      <w:r>
        <w:t xml:space="preserve"> added lines 25-27.</w:t>
      </w:r>
    </w:p>
    <w:p w14:paraId="07170184" w14:textId="27DE1252" w:rsidR="00E828E3" w:rsidRDefault="00E828E3" w:rsidP="00EF5714">
      <w:pPr>
        <w:pStyle w:val="Heading2"/>
      </w:pPr>
      <w:r>
        <w:t>Create a Package Version</w:t>
      </w:r>
    </w:p>
    <w:p w14:paraId="0D71AEE8" w14:textId="47BF5EF2" w:rsidR="00EF5714" w:rsidRPr="00EF5714" w:rsidRDefault="00EF5714" w:rsidP="00EF5714">
      <w:r>
        <w:t xml:space="preserve">Next, we create the package version of </w:t>
      </w:r>
      <w:r w:rsidRPr="00EF5714">
        <w:rPr>
          <w:b/>
          <w:bCs/>
        </w:rPr>
        <w:t>core</w:t>
      </w:r>
      <w:r>
        <w:t>.</w:t>
      </w:r>
    </w:p>
    <w:p w14:paraId="5FC9EBEA" w14:textId="13AA5092" w:rsidR="00E828E3" w:rsidRDefault="00E828E3" w:rsidP="00E828E3">
      <w:r>
        <w:rPr>
          <w:noProof/>
        </w:rPr>
        <w:drawing>
          <wp:inline distT="0" distB="0" distL="0" distR="0" wp14:anchorId="4A458186" wp14:editId="2980BEFC">
            <wp:extent cx="59436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07E19EAD" w14:textId="7F49B3C9" w:rsidR="00EF5714" w:rsidRDefault="00EF5714" w:rsidP="00E828E3">
      <w:r>
        <w:t xml:space="preserve">After we created the </w:t>
      </w:r>
      <w:r w:rsidR="00F20EB8">
        <w:t xml:space="preserve">package </w:t>
      </w:r>
      <w:r>
        <w:t xml:space="preserve">version, </w:t>
      </w:r>
      <w:r w:rsidRPr="00F20EB8">
        <w:rPr>
          <w:b/>
          <w:bCs/>
          <w:i/>
          <w:iCs/>
        </w:rPr>
        <w:t>sfdx</w:t>
      </w:r>
      <w:r>
        <w:t xml:space="preserve"> updates the </w:t>
      </w:r>
      <w:r w:rsidRPr="00EF5714">
        <w:rPr>
          <w:i/>
          <w:iCs/>
        </w:rPr>
        <w:t>sfdx-</w:t>
      </w:r>
      <w:proofErr w:type="spellStart"/>
      <w:r w:rsidRPr="00EF5714">
        <w:rPr>
          <w:i/>
          <w:iCs/>
        </w:rPr>
        <w:t>project.json</w:t>
      </w:r>
      <w:proofErr w:type="spellEnd"/>
      <w:r>
        <w:t xml:space="preserve"> file as fo</w:t>
      </w:r>
      <w:r w:rsidR="00297CDC">
        <w:t>l</w:t>
      </w:r>
      <w:r>
        <w:t>lows:</w:t>
      </w:r>
    </w:p>
    <w:p w14:paraId="024F5598" w14:textId="17E795FA" w:rsidR="00297CDC" w:rsidRDefault="00297CDC" w:rsidP="00E828E3">
      <w:r>
        <w:rPr>
          <w:noProof/>
        </w:rPr>
        <w:lastRenderedPageBreak/>
        <w:drawing>
          <wp:inline distT="0" distB="0" distL="0" distR="0" wp14:anchorId="654A936D" wp14:editId="429E018D">
            <wp:extent cx="594360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2A716346" w14:textId="7E23C81D" w:rsidR="003F7BBF" w:rsidRDefault="003F7BBF" w:rsidP="00E828E3">
      <w:r>
        <w:t xml:space="preserve">Next, I made some changes to the Account layout in my </w:t>
      </w:r>
      <w:r w:rsidR="00F20EB8">
        <w:t>project and</w:t>
      </w:r>
      <w:r>
        <w:t xml:space="preserve"> pushed to the Scratch Org</w:t>
      </w:r>
      <w:r w:rsidR="00F20EB8">
        <w:t xml:space="preserve"> (for Growth-1). This will not affect this package.</w:t>
      </w:r>
    </w:p>
    <w:p w14:paraId="5B2C90AC" w14:textId="0044F806" w:rsidR="003F7BBF" w:rsidRDefault="003F7BBF" w:rsidP="00E828E3">
      <w:r>
        <w:rPr>
          <w:noProof/>
        </w:rPr>
        <w:drawing>
          <wp:inline distT="0" distB="0" distL="0" distR="0" wp14:anchorId="2FE159A2" wp14:editId="4C0DB766">
            <wp:extent cx="59436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70EBB4F3" w14:textId="4B1BC8F7" w:rsidR="003F7BBF" w:rsidRDefault="003F7BBF" w:rsidP="00E828E3">
      <w:r>
        <w:t xml:space="preserve">Developers will go back and forth pull/push scenario with </w:t>
      </w:r>
      <w:r w:rsidR="00F20EB8">
        <w:t>a</w:t>
      </w:r>
      <w:r>
        <w:t xml:space="preserve"> Scratch Org. If using a non-Scratch Org, you can use the Retrieve/Deploy</w:t>
      </w:r>
      <w:r w:rsidR="00F20EB8">
        <w:t xml:space="preserve"> options</w:t>
      </w:r>
      <w:r>
        <w:t xml:space="preserve"> in Visual Studio Code.</w:t>
      </w:r>
    </w:p>
    <w:p w14:paraId="308C0A2C" w14:textId="0472A9B8" w:rsidR="003F7BBF" w:rsidRDefault="003F7BBF" w:rsidP="00E828E3">
      <w:r>
        <w:rPr>
          <w:noProof/>
        </w:rPr>
        <w:lastRenderedPageBreak/>
        <w:drawing>
          <wp:inline distT="0" distB="0" distL="0" distR="0" wp14:anchorId="009B1409" wp14:editId="32D50B74">
            <wp:extent cx="2771775" cy="649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1775" cy="6496050"/>
                    </a:xfrm>
                    <a:prstGeom prst="rect">
                      <a:avLst/>
                    </a:prstGeom>
                    <a:noFill/>
                    <a:ln>
                      <a:noFill/>
                    </a:ln>
                  </pic:spPr>
                </pic:pic>
              </a:graphicData>
            </a:graphic>
          </wp:inline>
        </w:drawing>
      </w:r>
    </w:p>
    <w:p w14:paraId="3DE59C7C" w14:textId="39669AAA" w:rsidR="006E5D2E" w:rsidRDefault="006E5D2E" w:rsidP="00E828E3">
      <w:r>
        <w:t>Once we are done, unit tested with code-coverage &gt;= 75%, we can promote.</w:t>
      </w:r>
      <w:r w:rsidR="008B159A">
        <w:t xml:space="preserve"> Please note, initially when we created our package version, </w:t>
      </w:r>
      <w:r w:rsidR="008B159A" w:rsidRPr="00467D04">
        <w:rPr>
          <w:b/>
          <w:bCs/>
        </w:rPr>
        <w:t>we DID NOT</w:t>
      </w:r>
      <w:r w:rsidR="008B159A">
        <w:t xml:space="preserve"> include code coverage. Why? We were in the process of updating our Beta version</w:t>
      </w:r>
      <w:r w:rsidR="00467D04">
        <w:t xml:space="preserve"> and I had not validate</w:t>
      </w:r>
      <w:r w:rsidR="00F20EB8">
        <w:t>d</w:t>
      </w:r>
      <w:r w:rsidR="00467D04">
        <w:t xml:space="preserve"> nor tested in my Scratch Org</w:t>
      </w:r>
      <w:r w:rsidR="008B159A">
        <w:t xml:space="preserve">. </w:t>
      </w:r>
      <w:r w:rsidR="0070376A">
        <w:t>Once</w:t>
      </w:r>
      <w:r w:rsidR="008B159A">
        <w:t xml:space="preserve"> </w:t>
      </w:r>
      <w:r w:rsidR="0070376A">
        <w:t>we</w:t>
      </w:r>
      <w:r w:rsidR="008B159A">
        <w:t xml:space="preserve"> have tested and </w:t>
      </w:r>
      <w:r w:rsidR="00467D04">
        <w:t>validated,</w:t>
      </w:r>
      <w:r w:rsidR="008B159A">
        <w:t xml:space="preserve"> we are ready to create a version to promote.</w:t>
      </w:r>
      <w:r w:rsidR="00F20EB8">
        <w:t xml:space="preserve"> </w:t>
      </w:r>
      <w:r w:rsidR="00A94CD0">
        <w:t>But</w:t>
      </w:r>
      <w:r w:rsidR="00F20EB8">
        <w:t xml:space="preserve"> first one </w:t>
      </w:r>
      <w:r w:rsidR="00F20EB8" w:rsidRPr="00F20EB8">
        <w:rPr>
          <w:b/>
          <w:bCs/>
        </w:rPr>
        <w:t>MUST</w:t>
      </w:r>
      <w:r w:rsidR="00F20EB8">
        <w:t xml:space="preserve"> </w:t>
      </w:r>
      <w:r w:rsidR="00F20EB8" w:rsidRPr="00A94CD0">
        <w:rPr>
          <w:color w:val="FF0000"/>
          <w:u w:val="single"/>
        </w:rPr>
        <w:t>create a version with code-coverage option!</w:t>
      </w:r>
    </w:p>
    <w:p w14:paraId="65168418" w14:textId="689A9D66" w:rsidR="008B159A" w:rsidRDefault="0070376A" w:rsidP="00E828E3">
      <w:r>
        <w:rPr>
          <w:noProof/>
        </w:rPr>
        <w:lastRenderedPageBreak/>
        <w:drawing>
          <wp:inline distT="0" distB="0" distL="0" distR="0" wp14:anchorId="7943E7EA" wp14:editId="4EA5AFFC">
            <wp:extent cx="5934075" cy="69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14:paraId="0620B0ED" w14:textId="0AC1AAB0" w:rsidR="008B159A" w:rsidRDefault="000146D0" w:rsidP="00E828E3">
      <w:r>
        <w:rPr>
          <w:noProof/>
        </w:rPr>
        <w:drawing>
          <wp:inline distT="0" distB="0" distL="0" distR="0" wp14:anchorId="29B4C82F" wp14:editId="737EAFF3">
            <wp:extent cx="5934075" cy="25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
                    </a:xfrm>
                    <a:prstGeom prst="rect">
                      <a:avLst/>
                    </a:prstGeom>
                    <a:noFill/>
                    <a:ln>
                      <a:noFill/>
                    </a:ln>
                  </pic:spPr>
                </pic:pic>
              </a:graphicData>
            </a:graphic>
          </wp:inline>
        </w:drawing>
      </w:r>
    </w:p>
    <w:p w14:paraId="42BDCA53" w14:textId="0FFBB42E" w:rsidR="00857475" w:rsidRDefault="00857475" w:rsidP="00E828E3">
      <w:r>
        <w:t xml:space="preserve">The </w:t>
      </w:r>
      <w:r w:rsidRPr="00857475">
        <w:rPr>
          <w:i/>
          <w:iCs/>
        </w:rPr>
        <w:t>sfdx-</w:t>
      </w:r>
      <w:proofErr w:type="spellStart"/>
      <w:proofErr w:type="gramStart"/>
      <w:r w:rsidRPr="00857475">
        <w:rPr>
          <w:i/>
          <w:iCs/>
        </w:rPr>
        <w:t>project.json</w:t>
      </w:r>
      <w:proofErr w:type="spellEnd"/>
      <w:proofErr w:type="gramEnd"/>
      <w:r>
        <w:t>, after promotion of core, looks like:</w:t>
      </w:r>
    </w:p>
    <w:p w14:paraId="463C052E" w14:textId="18D5C426" w:rsidR="00857475" w:rsidRDefault="00857475" w:rsidP="00E828E3">
      <w:r>
        <w:rPr>
          <w:noProof/>
        </w:rPr>
        <w:drawing>
          <wp:inline distT="0" distB="0" distL="0" distR="0" wp14:anchorId="61F7CBE1" wp14:editId="489BC715">
            <wp:extent cx="5876925" cy="5524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5524500"/>
                    </a:xfrm>
                    <a:prstGeom prst="rect">
                      <a:avLst/>
                    </a:prstGeom>
                    <a:noFill/>
                    <a:ln>
                      <a:noFill/>
                    </a:ln>
                  </pic:spPr>
                </pic:pic>
              </a:graphicData>
            </a:graphic>
          </wp:inline>
        </w:drawing>
      </w:r>
    </w:p>
    <w:p w14:paraId="7C35F58F" w14:textId="2E4CD551" w:rsidR="00857475" w:rsidRDefault="00857475" w:rsidP="00857475">
      <w:pPr>
        <w:pStyle w:val="Heading1"/>
      </w:pPr>
      <w:r>
        <w:t>Package Growth-1</w:t>
      </w:r>
    </w:p>
    <w:p w14:paraId="54A04A68" w14:textId="71B9F0D5" w:rsidR="00857475" w:rsidRPr="00857475" w:rsidRDefault="00857475" w:rsidP="00857475">
      <w:r>
        <w:t xml:space="preserve">We have packaged </w:t>
      </w:r>
      <w:r w:rsidRPr="00F20EB8">
        <w:rPr>
          <w:b/>
          <w:bCs/>
        </w:rPr>
        <w:t>Core</w:t>
      </w:r>
      <w:r>
        <w:t xml:space="preserve">, now, let us package </w:t>
      </w:r>
      <w:r w:rsidRPr="00F20EB8">
        <w:rPr>
          <w:b/>
          <w:bCs/>
        </w:rPr>
        <w:t>Growth-1</w:t>
      </w:r>
      <w:r>
        <w:t xml:space="preserve">. </w:t>
      </w:r>
      <w:r w:rsidRPr="00F20EB8">
        <w:rPr>
          <w:b/>
          <w:bCs/>
        </w:rPr>
        <w:t>Growth-1</w:t>
      </w:r>
      <w:r>
        <w:t xml:space="preserve"> adds new fields and a layout to the </w:t>
      </w:r>
      <w:r w:rsidRPr="00F20EB8">
        <w:rPr>
          <w:i/>
          <w:iCs/>
        </w:rPr>
        <w:t>Account</w:t>
      </w:r>
      <w:r>
        <w:t xml:space="preserve">. </w:t>
      </w:r>
    </w:p>
    <w:p w14:paraId="5DEC5CA6" w14:textId="77777777" w:rsidR="009055B6" w:rsidRDefault="009055B6" w:rsidP="009055B6">
      <w:pPr>
        <w:pStyle w:val="Heading2"/>
      </w:pPr>
      <w:r>
        <w:lastRenderedPageBreak/>
        <w:t>Create a Package</w:t>
      </w:r>
    </w:p>
    <w:p w14:paraId="4FAB2EC3" w14:textId="6D2CC602" w:rsidR="009055B6" w:rsidRDefault="009055B6" w:rsidP="009055B6">
      <w:r>
        <w:t xml:space="preserve">Here we create a package named </w:t>
      </w:r>
      <w:proofErr w:type="gramStart"/>
      <w:r>
        <w:rPr>
          <w:b/>
          <w:bCs/>
        </w:rPr>
        <w:t>growth-1</w:t>
      </w:r>
      <w:proofErr w:type="gramEnd"/>
      <w:r>
        <w:t>.</w:t>
      </w:r>
      <w:r w:rsidR="00A94CD0">
        <w:t xml:space="preserve"> Note, we specified </w:t>
      </w:r>
      <w:proofErr w:type="spellStart"/>
      <w:r w:rsidR="00A94CD0" w:rsidRPr="00A94CD0">
        <w:rPr>
          <w:b/>
          <w:bCs/>
        </w:rPr>
        <w:t>codecoverage</w:t>
      </w:r>
      <w:proofErr w:type="spellEnd"/>
      <w:r w:rsidR="00A94CD0">
        <w:t xml:space="preserve"> flag.</w:t>
      </w:r>
    </w:p>
    <w:p w14:paraId="1874A62B" w14:textId="226E728B" w:rsidR="007C645E" w:rsidRPr="00EF5714" w:rsidRDefault="007C645E" w:rsidP="009055B6">
      <w:r>
        <w:rPr>
          <w:noProof/>
        </w:rPr>
        <mc:AlternateContent>
          <mc:Choice Requires="wps">
            <w:drawing>
              <wp:inline distT="0" distB="0" distL="0" distR="0" wp14:anchorId="022D0E73" wp14:editId="158FFDFD">
                <wp:extent cx="5838825" cy="1404620"/>
                <wp:effectExtent l="0" t="0" r="28575" b="2032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chemeClr val="bg2"/>
                        </a:solidFill>
                        <a:ln w="9525">
                          <a:solidFill>
                            <a:srgbClr val="000000"/>
                          </a:solidFill>
                          <a:miter lim="800000"/>
                          <a:headEnd/>
                          <a:tailEnd/>
                        </a:ln>
                      </wps:spPr>
                      <wps:txbx>
                        <w:txbxContent>
                          <w:p w14:paraId="05C6E773" w14:textId="4925218E" w:rsidR="00FD34BA" w:rsidRDefault="00FD34BA" w:rsidP="007C645E">
                            <w:r w:rsidRPr="007C645E">
                              <w:t xml:space="preserve">sfdx </w:t>
                            </w:r>
                            <w:proofErr w:type="spellStart"/>
                            <w:proofErr w:type="gramStart"/>
                            <w:r w:rsidRPr="007C645E">
                              <w:t>force:package</w:t>
                            </w:r>
                            <w:proofErr w:type="gramEnd"/>
                            <w:r w:rsidRPr="007C645E">
                              <w:t>:version:create</w:t>
                            </w:r>
                            <w:proofErr w:type="spellEnd"/>
                            <w:r w:rsidRPr="007C645E">
                              <w:t xml:space="preserve"> -p 0Ho4T000000003ZSAQ  -x -v </w:t>
                            </w:r>
                            <w:proofErr w:type="spellStart"/>
                            <w:r w:rsidRPr="007C645E">
                              <w:t>DevHub</w:t>
                            </w:r>
                            <w:proofErr w:type="spellEnd"/>
                            <w:r w:rsidRPr="007C645E">
                              <w:t xml:space="preserve">  --</w:t>
                            </w:r>
                            <w:proofErr w:type="spellStart"/>
                            <w:r w:rsidRPr="007C645E">
                              <w:t>codecoverage</w:t>
                            </w:r>
                            <w:proofErr w:type="spellEnd"/>
                            <w:r w:rsidRPr="007C645E">
                              <w:t xml:space="preserve"> -w 30</w:t>
                            </w:r>
                          </w:p>
                        </w:txbxContent>
                      </wps:txbx>
                      <wps:bodyPr rot="0" vert="horz" wrap="square" lIns="91440" tIns="45720" rIns="91440" bIns="45720" anchor="t" anchorCtr="0">
                        <a:spAutoFit/>
                      </wps:bodyPr>
                    </wps:wsp>
                  </a:graphicData>
                </a:graphic>
              </wp:inline>
            </w:drawing>
          </mc:Choice>
          <mc:Fallback>
            <w:pict>
              <v:shape w14:anchorId="022D0E73" id="_x0000_s1030" type="#_x0000_t202" style="width:45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" fillcolor="#e7e6e6 [3214]">
                <v:textbox style="mso-fit-shape-to-text:t">
                  <w:txbxContent>
                    <w:p w14:paraId="05C6E773" w14:textId="4925218E" w:rsidR="00FD34BA" w:rsidRDefault="00FD34BA" w:rsidP="007C645E">
                      <w:r w:rsidRPr="007C645E">
                        <w:t xml:space="preserve">sfdx </w:t>
                      </w:r>
                      <w:proofErr w:type="spellStart"/>
                      <w:proofErr w:type="gramStart"/>
                      <w:r w:rsidRPr="007C645E">
                        <w:t>force:package</w:t>
                      </w:r>
                      <w:proofErr w:type="gramEnd"/>
                      <w:r w:rsidRPr="007C645E">
                        <w:t>:version:create</w:t>
                      </w:r>
                      <w:proofErr w:type="spellEnd"/>
                      <w:r w:rsidRPr="007C645E">
                        <w:t xml:space="preserve"> -p 0Ho4T000000003ZSAQ  -x -v </w:t>
                      </w:r>
                      <w:proofErr w:type="spellStart"/>
                      <w:r w:rsidRPr="007C645E">
                        <w:t>DevHub</w:t>
                      </w:r>
                      <w:proofErr w:type="spellEnd"/>
                      <w:r w:rsidRPr="007C645E">
                        <w:t xml:space="preserve">  --</w:t>
                      </w:r>
                      <w:proofErr w:type="spellStart"/>
                      <w:r w:rsidRPr="007C645E">
                        <w:t>codecoverage</w:t>
                      </w:r>
                      <w:proofErr w:type="spellEnd"/>
                      <w:r w:rsidRPr="007C645E">
                        <w:t xml:space="preserve"> -w 30</w:t>
                      </w:r>
                    </w:p>
                  </w:txbxContent>
                </v:textbox>
                <w10:anchorlock/>
              </v:shape>
            </w:pict>
          </mc:Fallback>
        </mc:AlternateContent>
      </w:r>
    </w:p>
    <w:p w14:paraId="752DBC3D" w14:textId="60EDBE07" w:rsidR="009055B6" w:rsidRDefault="00C761F7" w:rsidP="009055B6">
      <w:r>
        <w:rPr>
          <w:noProof/>
        </w:rPr>
        <w:drawing>
          <wp:inline distT="0" distB="0" distL="0" distR="0" wp14:anchorId="038F5857" wp14:editId="44D9570F">
            <wp:extent cx="5943600" cy="640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769B6259" w14:textId="1B9FFBBF" w:rsidR="009055B6" w:rsidRDefault="009055B6" w:rsidP="009055B6">
      <w:r>
        <w:t xml:space="preserve">After we have created our package, </w:t>
      </w:r>
      <w:r w:rsidRPr="00EF5714">
        <w:rPr>
          <w:b/>
          <w:bCs/>
          <w:i/>
          <w:iCs/>
        </w:rPr>
        <w:t>sfdx</w:t>
      </w:r>
      <w:r>
        <w:t xml:space="preserve"> command updates the </w:t>
      </w:r>
      <w:r w:rsidRPr="00EF5714">
        <w:rPr>
          <w:i/>
          <w:iCs/>
        </w:rPr>
        <w:t>sfdx-</w:t>
      </w:r>
      <w:proofErr w:type="spellStart"/>
      <w:r w:rsidRPr="00EF5714">
        <w:rPr>
          <w:i/>
          <w:iCs/>
        </w:rPr>
        <w:t>project.json</w:t>
      </w:r>
      <w:proofErr w:type="spellEnd"/>
      <w:r>
        <w:t xml:space="preserve"> file.</w:t>
      </w:r>
    </w:p>
    <w:p w14:paraId="638982C2" w14:textId="544AD78F" w:rsidR="00C761F7" w:rsidRDefault="00C761F7" w:rsidP="009055B6">
      <w:r>
        <w:rPr>
          <w:noProof/>
        </w:rPr>
        <w:drawing>
          <wp:inline distT="0" distB="0" distL="0" distR="0" wp14:anchorId="4B179CF8" wp14:editId="64EAAFE0">
            <wp:extent cx="5943600" cy="4846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14:paraId="706279EA" w14:textId="77777777" w:rsidR="00C761F7" w:rsidRDefault="00C761F7" w:rsidP="00C761F7">
      <w:pPr>
        <w:pStyle w:val="Heading2"/>
      </w:pPr>
      <w:r>
        <w:t>Create a Package Version</w:t>
      </w:r>
    </w:p>
    <w:p w14:paraId="0CEBECBD" w14:textId="685E9696" w:rsidR="00C761F7" w:rsidRPr="00EF5714" w:rsidRDefault="00C761F7" w:rsidP="00C761F7">
      <w:r>
        <w:t xml:space="preserve">Next, we create the package version of </w:t>
      </w:r>
      <w:proofErr w:type="gramStart"/>
      <w:r>
        <w:rPr>
          <w:b/>
          <w:bCs/>
        </w:rPr>
        <w:t>growth-1</w:t>
      </w:r>
      <w:proofErr w:type="gramEnd"/>
      <w:r>
        <w:t xml:space="preserve">. Please note, for this version we </w:t>
      </w:r>
      <w:r w:rsidRPr="00F20EB8">
        <w:rPr>
          <w:u w:val="single"/>
        </w:rPr>
        <w:t xml:space="preserve">are adding </w:t>
      </w:r>
      <w:r>
        <w:t xml:space="preserve">the </w:t>
      </w:r>
      <w:proofErr w:type="spellStart"/>
      <w:r w:rsidRPr="00C761F7">
        <w:rPr>
          <w:b/>
          <w:bCs/>
          <w:i/>
          <w:iCs/>
        </w:rPr>
        <w:t>codecoverage</w:t>
      </w:r>
      <w:proofErr w:type="spellEnd"/>
      <w:r>
        <w:t xml:space="preserve"> switch.</w:t>
      </w:r>
    </w:p>
    <w:p w14:paraId="51E5C355" w14:textId="0DE6CACD" w:rsidR="00C761F7" w:rsidRDefault="00C761F7" w:rsidP="00C761F7">
      <w:r>
        <w:rPr>
          <w:noProof/>
        </w:rPr>
        <w:lastRenderedPageBreak/>
        <w:drawing>
          <wp:inline distT="0" distB="0" distL="0" distR="0" wp14:anchorId="00B5E41C" wp14:editId="72AA64B8">
            <wp:extent cx="5934075" cy="771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6838851" w14:textId="77EECC66" w:rsidR="00C761F7" w:rsidRDefault="00C761F7" w:rsidP="00C761F7">
      <w:r>
        <w:t xml:space="preserve">After we created the version, sfdx updates the </w:t>
      </w:r>
      <w:r w:rsidRPr="00EF5714">
        <w:rPr>
          <w:i/>
          <w:iCs/>
        </w:rPr>
        <w:t>sfdx-</w:t>
      </w:r>
      <w:proofErr w:type="spellStart"/>
      <w:r w:rsidRPr="00EF5714">
        <w:rPr>
          <w:i/>
          <w:iCs/>
        </w:rPr>
        <w:t>project.json</w:t>
      </w:r>
      <w:proofErr w:type="spellEnd"/>
      <w:r>
        <w:t xml:space="preserve"> file as follows:</w:t>
      </w:r>
    </w:p>
    <w:p w14:paraId="1F245048" w14:textId="25E73027" w:rsidR="0011562E" w:rsidRDefault="0011562E" w:rsidP="00C761F7">
      <w:r>
        <w:rPr>
          <w:noProof/>
        </w:rPr>
        <w:drawing>
          <wp:inline distT="0" distB="0" distL="0" distR="0" wp14:anchorId="5C90827F" wp14:editId="28519E03">
            <wp:extent cx="5852160" cy="6583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2160" cy="6583680"/>
                    </a:xfrm>
                    <a:prstGeom prst="rect">
                      <a:avLst/>
                    </a:prstGeom>
                    <a:noFill/>
                    <a:ln>
                      <a:noFill/>
                    </a:ln>
                  </pic:spPr>
                </pic:pic>
              </a:graphicData>
            </a:graphic>
          </wp:inline>
        </w:drawing>
      </w:r>
    </w:p>
    <w:p w14:paraId="312F016A" w14:textId="086CCE40" w:rsidR="007C645E" w:rsidRDefault="007C645E" w:rsidP="00C761F7">
      <w:r>
        <w:t xml:space="preserve">Because we used the </w:t>
      </w:r>
      <w:r w:rsidRPr="007C645E">
        <w:rPr>
          <w:b/>
          <w:bCs/>
          <w:i/>
          <w:iCs/>
        </w:rPr>
        <w:t>–</w:t>
      </w:r>
      <w:proofErr w:type="spellStart"/>
      <w:r w:rsidRPr="007C645E">
        <w:rPr>
          <w:b/>
          <w:bCs/>
          <w:i/>
          <w:iCs/>
        </w:rPr>
        <w:t>codecoverage</w:t>
      </w:r>
      <w:proofErr w:type="spellEnd"/>
      <w:r>
        <w:t xml:space="preserve"> switch, we can now, promote our growth-1 package,</w:t>
      </w:r>
    </w:p>
    <w:p w14:paraId="51312D50" w14:textId="2FBA1C9E" w:rsidR="007C645E" w:rsidRDefault="007C645E" w:rsidP="00C761F7">
      <w:r>
        <w:rPr>
          <w:noProof/>
        </w:rPr>
        <w:lastRenderedPageBreak/>
        <mc:AlternateContent>
          <mc:Choice Requires="wps">
            <w:drawing>
              <wp:inline distT="0" distB="0" distL="0" distR="0" wp14:anchorId="11E8A797" wp14:editId="5B0710A3">
                <wp:extent cx="5838825" cy="1404620"/>
                <wp:effectExtent l="0" t="0" r="28575" b="203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chemeClr val="bg2"/>
                        </a:solidFill>
                        <a:ln w="9525">
                          <a:solidFill>
                            <a:srgbClr val="000000"/>
                          </a:solidFill>
                          <a:miter lim="800000"/>
                          <a:headEnd/>
                          <a:tailEnd/>
                        </a:ln>
                      </wps:spPr>
                      <wps:txbx>
                        <w:txbxContent>
                          <w:p w14:paraId="07785AC8" w14:textId="585B2961" w:rsidR="00FD34BA" w:rsidRDefault="00FD34BA">
                            <w:r w:rsidRPr="007C645E">
                              <w:t xml:space="preserve">sfdx </w:t>
                            </w:r>
                            <w:proofErr w:type="spellStart"/>
                            <w:proofErr w:type="gramStart"/>
                            <w:r w:rsidRPr="007C645E">
                              <w:t>force:package</w:t>
                            </w:r>
                            <w:proofErr w:type="gramEnd"/>
                            <w:r w:rsidRPr="007C645E">
                              <w:t>:version:promote</w:t>
                            </w:r>
                            <w:proofErr w:type="spellEnd"/>
                            <w:r w:rsidRPr="007C645E">
                              <w:t xml:space="preserve"> -p </w:t>
                            </w:r>
                            <w:r w:rsidRPr="00A94CD0">
                              <w:rPr>
                                <w:b/>
                                <w:bCs/>
                                <w:color w:val="FF0000"/>
                              </w:rPr>
                              <w:t>04t4T000001VvKAQA0</w:t>
                            </w:r>
                            <w:r w:rsidRPr="00A94CD0">
                              <w:rPr>
                                <w:color w:val="FF0000"/>
                              </w:rPr>
                              <w:t xml:space="preserve"> </w:t>
                            </w:r>
                            <w:r w:rsidRPr="007C645E">
                              <w:t xml:space="preserve">-v </w:t>
                            </w:r>
                            <w:proofErr w:type="spellStart"/>
                            <w:r w:rsidRPr="007C645E">
                              <w:t>DevHub</w:t>
                            </w:r>
                            <w:proofErr w:type="spellEnd"/>
                            <w:r w:rsidRPr="007C645E">
                              <w:t xml:space="preserve"> -n</w:t>
                            </w:r>
                          </w:p>
                        </w:txbxContent>
                      </wps:txbx>
                      <wps:bodyPr rot="0" vert="horz" wrap="square" lIns="91440" tIns="45720" rIns="91440" bIns="45720" anchor="t" anchorCtr="0">
                        <a:spAutoFit/>
                      </wps:bodyPr>
                    </wps:wsp>
                  </a:graphicData>
                </a:graphic>
              </wp:inline>
            </w:drawing>
          </mc:Choice>
          <mc:Fallback>
            <w:pict>
              <v:shape w14:anchorId="11E8A797" id="_x0000_s1031" type="#_x0000_t202" style="width:45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" fillcolor="#e7e6e6 [3214]">
                <v:textbox style="mso-fit-shape-to-text:t">
                  <w:txbxContent>
                    <w:p w14:paraId="07785AC8" w14:textId="585B2961" w:rsidR="00FD34BA" w:rsidRDefault="00FD34BA">
                      <w:r w:rsidRPr="007C645E">
                        <w:t xml:space="preserve">sfdx </w:t>
                      </w:r>
                      <w:proofErr w:type="spellStart"/>
                      <w:proofErr w:type="gramStart"/>
                      <w:r w:rsidRPr="007C645E">
                        <w:t>force:package</w:t>
                      </w:r>
                      <w:proofErr w:type="gramEnd"/>
                      <w:r w:rsidRPr="007C645E">
                        <w:t>:version:promote</w:t>
                      </w:r>
                      <w:proofErr w:type="spellEnd"/>
                      <w:r w:rsidRPr="007C645E">
                        <w:t xml:space="preserve"> -p </w:t>
                      </w:r>
                      <w:r w:rsidRPr="00A94CD0">
                        <w:rPr>
                          <w:b/>
                          <w:bCs/>
                          <w:color w:val="FF0000"/>
                        </w:rPr>
                        <w:t>04t4T000001VvKAQA0</w:t>
                      </w:r>
                      <w:r w:rsidRPr="00A94CD0">
                        <w:rPr>
                          <w:color w:val="FF0000"/>
                        </w:rPr>
                        <w:t xml:space="preserve"> </w:t>
                      </w:r>
                      <w:r w:rsidRPr="007C645E">
                        <w:t xml:space="preserve">-v </w:t>
                      </w:r>
                      <w:proofErr w:type="spellStart"/>
                      <w:r w:rsidRPr="007C645E">
                        <w:t>DevHub</w:t>
                      </w:r>
                      <w:proofErr w:type="spellEnd"/>
                      <w:r w:rsidRPr="007C645E">
                        <w:t xml:space="preserve"> -n</w:t>
                      </w:r>
                    </w:p>
                  </w:txbxContent>
                </v:textbox>
                <w10:anchorlock/>
              </v:shape>
            </w:pict>
          </mc:Fallback>
        </mc:AlternateContent>
      </w:r>
    </w:p>
    <w:p w14:paraId="5C360F56" w14:textId="169C621E" w:rsidR="007C645E" w:rsidRDefault="007C645E" w:rsidP="00C761F7">
      <w:r>
        <w:rPr>
          <w:noProof/>
        </w:rPr>
        <w:drawing>
          <wp:inline distT="0" distB="0" distL="0" distR="0" wp14:anchorId="4C60EA86" wp14:editId="087BF616">
            <wp:extent cx="593407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6DE6202A" w14:textId="77777777" w:rsidR="007C645E" w:rsidRDefault="007C645E" w:rsidP="00C761F7"/>
    <w:p w14:paraId="563C7CA3" w14:textId="77777777" w:rsidR="00C761F7" w:rsidRDefault="00C761F7" w:rsidP="009055B6"/>
    <w:p w14:paraId="56B9C430" w14:textId="77777777" w:rsidR="007C5E4E" w:rsidRDefault="007C5E4E">
      <w:r>
        <w:br w:type="page"/>
      </w:r>
    </w:p>
    <w:p w14:paraId="5BD2AAF6" w14:textId="3998BDA2" w:rsidR="00857475" w:rsidRDefault="007C5E4E" w:rsidP="007C5E4E">
      <w:pPr>
        <w:pStyle w:val="Heading1"/>
      </w:pPr>
      <w:r>
        <w:lastRenderedPageBreak/>
        <w:t>Appendix: Zipped file of Project</w:t>
      </w:r>
    </w:p>
    <w:p w14:paraId="33AFB35D" w14:textId="7680C382" w:rsidR="007C5E4E" w:rsidRDefault="007C5E4E" w:rsidP="007C5E4E"/>
    <w:p w14:paraId="44D9526E" w14:textId="5FCF4B5E" w:rsidR="007C5E4E" w:rsidRPr="007C5E4E" w:rsidRDefault="007C5E4E" w:rsidP="007C5E4E">
      <w:r>
        <w:t>Contents of the project.</w:t>
      </w:r>
    </w:p>
    <w:p w14:paraId="2B798BBC" w14:textId="3FFACC42" w:rsidR="007B39D4" w:rsidRPr="007C5E4E" w:rsidRDefault="007B39D4" w:rsidP="007C5E4E">
      <w:r>
        <w:object w:dxaOrig="1531" w:dyaOrig="990" w14:anchorId="137ADD91">
          <v:shape id="_x0000_i1042" type="#_x0000_t75" style="width:76.55pt;height:49.5pt" o:ole="">
            <v:imagedata r:id="rId33" o:title=""/>
          </v:shape>
          <o:OLEObject Type="Embed" ProgID="Package" ShapeID="_x0000_i1042" DrawAspect="Icon" ObjectID="_1686477406" r:id="rId34"/>
        </w:object>
      </w:r>
    </w:p>
    <w:sectPr w:rsidR="007B39D4" w:rsidRPr="007C5E4E" w:rsidSect="001273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21146" w14:textId="77777777" w:rsidR="00F069E8" w:rsidRDefault="00F069E8" w:rsidP="00702040">
      <w:pPr>
        <w:spacing w:after="0" w:line="240" w:lineRule="auto"/>
      </w:pPr>
      <w:r>
        <w:separator/>
      </w:r>
    </w:p>
  </w:endnote>
  <w:endnote w:type="continuationSeparator" w:id="0">
    <w:p w14:paraId="6D2E6DBC" w14:textId="77777777" w:rsidR="00F069E8" w:rsidRDefault="00F069E8" w:rsidP="00702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1CFB2" w14:textId="77777777" w:rsidR="00F069E8" w:rsidRDefault="00F069E8" w:rsidP="00702040">
      <w:pPr>
        <w:spacing w:after="0" w:line="240" w:lineRule="auto"/>
      </w:pPr>
      <w:r>
        <w:separator/>
      </w:r>
    </w:p>
  </w:footnote>
  <w:footnote w:type="continuationSeparator" w:id="0">
    <w:p w14:paraId="613166EA" w14:textId="77777777" w:rsidR="00F069E8" w:rsidRDefault="00F069E8" w:rsidP="00702040">
      <w:pPr>
        <w:spacing w:after="0" w:line="240" w:lineRule="auto"/>
      </w:pPr>
      <w:r>
        <w:continuationSeparator/>
      </w:r>
    </w:p>
  </w:footnote>
  <w:footnote w:id="1">
    <w:p w14:paraId="6502D375" w14:textId="43382BE0" w:rsidR="00FD34BA" w:rsidRDefault="00FD34BA">
      <w:pPr>
        <w:pStyle w:val="FootnoteText"/>
      </w:pPr>
      <w:r>
        <w:rPr>
          <w:rStyle w:val="FootnoteReference"/>
        </w:rPr>
        <w:footnoteRef/>
      </w:r>
      <w:r>
        <w:t xml:space="preserve"> You can always refactor the folders as needed.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50EA7"/>
    <w:multiLevelType w:val="hybridMultilevel"/>
    <w:tmpl w:val="C332D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55C2"/>
    <w:multiLevelType w:val="hybridMultilevel"/>
    <w:tmpl w:val="6F687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A4889"/>
    <w:multiLevelType w:val="hybridMultilevel"/>
    <w:tmpl w:val="F92A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BC"/>
    <w:rsid w:val="000146D0"/>
    <w:rsid w:val="00071E80"/>
    <w:rsid w:val="0011562E"/>
    <w:rsid w:val="00127360"/>
    <w:rsid w:val="00162E83"/>
    <w:rsid w:val="001F022C"/>
    <w:rsid w:val="00297CDC"/>
    <w:rsid w:val="003345F3"/>
    <w:rsid w:val="003731B7"/>
    <w:rsid w:val="003F7BBF"/>
    <w:rsid w:val="00467D04"/>
    <w:rsid w:val="004932A7"/>
    <w:rsid w:val="005538E8"/>
    <w:rsid w:val="005F70DA"/>
    <w:rsid w:val="00632DC7"/>
    <w:rsid w:val="006517AA"/>
    <w:rsid w:val="006544C0"/>
    <w:rsid w:val="006E5D2E"/>
    <w:rsid w:val="00702040"/>
    <w:rsid w:val="0070376A"/>
    <w:rsid w:val="007B39D4"/>
    <w:rsid w:val="007C5E4E"/>
    <w:rsid w:val="007C645E"/>
    <w:rsid w:val="008455C9"/>
    <w:rsid w:val="00857475"/>
    <w:rsid w:val="0089476B"/>
    <w:rsid w:val="008B159A"/>
    <w:rsid w:val="008E3B35"/>
    <w:rsid w:val="009055B6"/>
    <w:rsid w:val="009234E9"/>
    <w:rsid w:val="00963418"/>
    <w:rsid w:val="009A35FC"/>
    <w:rsid w:val="00A75ABC"/>
    <w:rsid w:val="00A94CD0"/>
    <w:rsid w:val="00AE0B5A"/>
    <w:rsid w:val="00B149E7"/>
    <w:rsid w:val="00C056BC"/>
    <w:rsid w:val="00C761F7"/>
    <w:rsid w:val="00CB4EFE"/>
    <w:rsid w:val="00CC34F3"/>
    <w:rsid w:val="00DE12CF"/>
    <w:rsid w:val="00E3051F"/>
    <w:rsid w:val="00E828E3"/>
    <w:rsid w:val="00EF5714"/>
    <w:rsid w:val="00F069E8"/>
    <w:rsid w:val="00F20EB8"/>
    <w:rsid w:val="00F310F2"/>
    <w:rsid w:val="00FD3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8F708"/>
  <w15:chartTrackingRefBased/>
  <w15:docId w15:val="{8C842C1A-39A3-450C-B7D9-C736587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6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28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6BC"/>
    <w:pPr>
      <w:ind w:left="720"/>
      <w:contextualSpacing/>
    </w:pPr>
  </w:style>
  <w:style w:type="character" w:customStyle="1" w:styleId="Heading1Char">
    <w:name w:val="Heading 1 Char"/>
    <w:basedOn w:val="DefaultParagraphFont"/>
    <w:link w:val="Heading1"/>
    <w:uiPriority w:val="9"/>
    <w:rsid w:val="00C056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28E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20EB8"/>
    <w:pPr>
      <w:spacing w:after="200" w:line="240" w:lineRule="auto"/>
    </w:pPr>
    <w:rPr>
      <w:i/>
      <w:iCs/>
      <w:color w:val="44546A" w:themeColor="text2"/>
      <w:sz w:val="18"/>
      <w:szCs w:val="18"/>
    </w:rPr>
  </w:style>
  <w:style w:type="character" w:styleId="Strong">
    <w:name w:val="Strong"/>
    <w:basedOn w:val="DefaultParagraphFont"/>
    <w:uiPriority w:val="22"/>
    <w:qFormat/>
    <w:rsid w:val="00F20EB8"/>
    <w:rPr>
      <w:b/>
      <w:bCs/>
    </w:rPr>
  </w:style>
  <w:style w:type="paragraph" w:styleId="NoSpacing">
    <w:name w:val="No Spacing"/>
    <w:link w:val="NoSpacingChar"/>
    <w:uiPriority w:val="1"/>
    <w:qFormat/>
    <w:rsid w:val="00127360"/>
    <w:pPr>
      <w:spacing w:after="0" w:line="240" w:lineRule="auto"/>
    </w:pPr>
    <w:rPr>
      <w:rFonts w:eastAsiaTheme="minorEastAsia"/>
    </w:rPr>
  </w:style>
  <w:style w:type="character" w:customStyle="1" w:styleId="NoSpacingChar">
    <w:name w:val="No Spacing Char"/>
    <w:basedOn w:val="DefaultParagraphFont"/>
    <w:link w:val="NoSpacing"/>
    <w:uiPriority w:val="1"/>
    <w:rsid w:val="00127360"/>
    <w:rPr>
      <w:rFonts w:eastAsiaTheme="minorEastAsia"/>
    </w:rPr>
  </w:style>
  <w:style w:type="paragraph" w:styleId="FootnoteText">
    <w:name w:val="footnote text"/>
    <w:basedOn w:val="Normal"/>
    <w:link w:val="FootnoteTextChar"/>
    <w:uiPriority w:val="99"/>
    <w:semiHidden/>
    <w:unhideWhenUsed/>
    <w:rsid w:val="00702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040"/>
    <w:rPr>
      <w:sz w:val="20"/>
      <w:szCs w:val="20"/>
    </w:rPr>
  </w:style>
  <w:style w:type="character" w:styleId="FootnoteReference">
    <w:name w:val="footnote reference"/>
    <w:basedOn w:val="DefaultParagraphFont"/>
    <w:uiPriority w:val="99"/>
    <w:semiHidden/>
    <w:unhideWhenUsed/>
    <w:rsid w:val="00702040"/>
    <w:rPr>
      <w:vertAlign w:val="superscript"/>
    </w:rPr>
  </w:style>
  <w:style w:type="table" w:styleId="TableGrid">
    <w:name w:val="Table Grid"/>
    <w:basedOn w:val="TableNormal"/>
    <w:uiPriority w:val="39"/>
    <w:rsid w:val="00162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62E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162E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798143">
      <w:bodyDiv w:val="1"/>
      <w:marLeft w:val="0"/>
      <w:marRight w:val="0"/>
      <w:marTop w:val="0"/>
      <w:marBottom w:val="0"/>
      <w:divBdr>
        <w:top w:val="none" w:sz="0" w:space="0" w:color="auto"/>
        <w:left w:val="none" w:sz="0" w:space="0" w:color="auto"/>
        <w:bottom w:val="none" w:sz="0" w:space="0" w:color="auto"/>
        <w:right w:val="none" w:sz="0" w:space="0" w:color="auto"/>
      </w:divBdr>
      <w:divsChild>
        <w:div w:id="29455424">
          <w:marLeft w:val="0"/>
          <w:marRight w:val="0"/>
          <w:marTop w:val="0"/>
          <w:marBottom w:val="0"/>
          <w:divBdr>
            <w:top w:val="none" w:sz="0" w:space="0" w:color="auto"/>
            <w:left w:val="none" w:sz="0" w:space="0" w:color="auto"/>
            <w:bottom w:val="none" w:sz="0" w:space="0" w:color="auto"/>
            <w:right w:val="none" w:sz="0" w:space="0" w:color="auto"/>
          </w:divBdr>
          <w:divsChild>
            <w:div w:id="1898012330">
              <w:marLeft w:val="0"/>
              <w:marRight w:val="0"/>
              <w:marTop w:val="0"/>
              <w:marBottom w:val="0"/>
              <w:divBdr>
                <w:top w:val="none" w:sz="0" w:space="0" w:color="auto"/>
                <w:left w:val="none" w:sz="0" w:space="0" w:color="auto"/>
                <w:bottom w:val="none" w:sz="0" w:space="0" w:color="auto"/>
                <w:right w:val="none" w:sz="0" w:space="0" w:color="auto"/>
              </w:divBdr>
            </w:div>
            <w:div w:id="991640036">
              <w:marLeft w:val="0"/>
              <w:marRight w:val="0"/>
              <w:marTop w:val="0"/>
              <w:marBottom w:val="0"/>
              <w:divBdr>
                <w:top w:val="none" w:sz="0" w:space="0" w:color="auto"/>
                <w:left w:val="none" w:sz="0" w:space="0" w:color="auto"/>
                <w:bottom w:val="none" w:sz="0" w:space="0" w:color="auto"/>
                <w:right w:val="none" w:sz="0" w:space="0" w:color="auto"/>
              </w:divBdr>
            </w:div>
            <w:div w:id="117531615">
              <w:marLeft w:val="0"/>
              <w:marRight w:val="0"/>
              <w:marTop w:val="0"/>
              <w:marBottom w:val="0"/>
              <w:divBdr>
                <w:top w:val="none" w:sz="0" w:space="0" w:color="auto"/>
                <w:left w:val="none" w:sz="0" w:space="0" w:color="auto"/>
                <w:bottom w:val="none" w:sz="0" w:space="0" w:color="auto"/>
                <w:right w:val="none" w:sz="0" w:space="0" w:color="auto"/>
              </w:divBdr>
            </w:div>
            <w:div w:id="155416402">
              <w:marLeft w:val="0"/>
              <w:marRight w:val="0"/>
              <w:marTop w:val="0"/>
              <w:marBottom w:val="0"/>
              <w:divBdr>
                <w:top w:val="none" w:sz="0" w:space="0" w:color="auto"/>
                <w:left w:val="none" w:sz="0" w:space="0" w:color="auto"/>
                <w:bottom w:val="none" w:sz="0" w:space="0" w:color="auto"/>
                <w:right w:val="none" w:sz="0" w:space="0" w:color="auto"/>
              </w:divBdr>
            </w:div>
            <w:div w:id="1015379969">
              <w:marLeft w:val="0"/>
              <w:marRight w:val="0"/>
              <w:marTop w:val="0"/>
              <w:marBottom w:val="0"/>
              <w:divBdr>
                <w:top w:val="none" w:sz="0" w:space="0" w:color="auto"/>
                <w:left w:val="none" w:sz="0" w:space="0" w:color="auto"/>
                <w:bottom w:val="none" w:sz="0" w:space="0" w:color="auto"/>
                <w:right w:val="none" w:sz="0" w:space="0" w:color="auto"/>
              </w:divBdr>
            </w:div>
            <w:div w:id="1852183640">
              <w:marLeft w:val="0"/>
              <w:marRight w:val="0"/>
              <w:marTop w:val="0"/>
              <w:marBottom w:val="0"/>
              <w:divBdr>
                <w:top w:val="none" w:sz="0" w:space="0" w:color="auto"/>
                <w:left w:val="none" w:sz="0" w:space="0" w:color="auto"/>
                <w:bottom w:val="none" w:sz="0" w:space="0" w:color="auto"/>
                <w:right w:val="none" w:sz="0" w:space="0" w:color="auto"/>
              </w:divBdr>
            </w:div>
            <w:div w:id="136656662">
              <w:marLeft w:val="0"/>
              <w:marRight w:val="0"/>
              <w:marTop w:val="0"/>
              <w:marBottom w:val="0"/>
              <w:divBdr>
                <w:top w:val="none" w:sz="0" w:space="0" w:color="auto"/>
                <w:left w:val="none" w:sz="0" w:space="0" w:color="auto"/>
                <w:bottom w:val="none" w:sz="0" w:space="0" w:color="auto"/>
                <w:right w:val="none" w:sz="0" w:space="0" w:color="auto"/>
              </w:divBdr>
            </w:div>
            <w:div w:id="1669478546">
              <w:marLeft w:val="0"/>
              <w:marRight w:val="0"/>
              <w:marTop w:val="0"/>
              <w:marBottom w:val="0"/>
              <w:divBdr>
                <w:top w:val="none" w:sz="0" w:space="0" w:color="auto"/>
                <w:left w:val="none" w:sz="0" w:space="0" w:color="auto"/>
                <w:bottom w:val="none" w:sz="0" w:space="0" w:color="auto"/>
                <w:right w:val="none" w:sz="0" w:space="0" w:color="auto"/>
              </w:divBdr>
            </w:div>
            <w:div w:id="119638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6.png"/><Relationship Id="rId33"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Simple steps using SFDX to Package multiple components</Abstract>
  <CompanyAddress/>
  <CompanyPhone/>
  <CompanyFax/>
  <CompanyEmail>Bill.anderson@salesforce.com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28998F-A76C-4063-B6AB-FEDE7B8CD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15</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Sample DX Packing</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DX Packaging</dc:title>
  <dc:subject>Multiple Packages within a Project</dc:subject>
  <dc:creator>Bill Anderson</dc:creator>
  <cp:keywords/>
  <dc:description/>
  <cp:lastModifiedBy>wanders</cp:lastModifiedBy>
  <cp:revision>8</cp:revision>
  <dcterms:created xsi:type="dcterms:W3CDTF">2020-12-10T22:04:00Z</dcterms:created>
  <dcterms:modified xsi:type="dcterms:W3CDTF">2021-06-29T17:10:00Z</dcterms:modified>
</cp:coreProperties>
</file>