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DC0A" w14:textId="6B4AC668" w:rsidR="00B845F3" w:rsidRPr="00120974" w:rsidRDefault="00EF0102" w:rsidP="00B845F3">
      <w:pPr>
        <w:rPr>
          <w:b/>
          <w:sz w:val="58"/>
          <w:szCs w:val="58"/>
          <w:u w:val="single"/>
          <w:lang w:val="en-US"/>
        </w:rPr>
      </w:pPr>
      <w:proofErr w:type="spellStart"/>
      <w:r>
        <w:rPr>
          <w:b/>
          <w:sz w:val="58"/>
          <w:szCs w:val="58"/>
          <w:u w:val="single"/>
          <w:lang w:val="en-US"/>
        </w:rPr>
        <w:t>dist_allmodes_pm.x</w:t>
      </w:r>
      <w:proofErr w:type="spellEnd"/>
      <w:r>
        <w:rPr>
          <w:b/>
          <w:sz w:val="58"/>
          <w:szCs w:val="58"/>
          <w:u w:val="single"/>
          <w:lang w:val="en-US"/>
        </w:rPr>
        <w:t xml:space="preserve"> tutorial</w:t>
      </w:r>
    </w:p>
    <w:p w14:paraId="7C266FA7" w14:textId="77777777" w:rsidR="00B845F3" w:rsidRDefault="00B845F3">
      <w:pPr>
        <w:pStyle w:val="TOC1"/>
        <w:tabs>
          <w:tab w:val="left" w:pos="440"/>
          <w:tab w:val="right" w:pos="9016"/>
        </w:tabs>
        <w:rPr>
          <w:lang w:val="en-US"/>
        </w:rPr>
      </w:pPr>
    </w:p>
    <w:p w14:paraId="69965BF7" w14:textId="77777777" w:rsidR="00B845F3" w:rsidRDefault="00B845F3">
      <w:pPr>
        <w:pStyle w:val="TOC1"/>
        <w:tabs>
          <w:tab w:val="left" w:pos="440"/>
          <w:tab w:val="right" w:pos="9016"/>
        </w:tabs>
        <w:rPr>
          <w:lang w:val="en-US"/>
        </w:rPr>
      </w:pPr>
    </w:p>
    <w:p w14:paraId="48530E23" w14:textId="77777777" w:rsidR="000D3F9C" w:rsidRDefault="00FF7790">
      <w:pPr>
        <w:pStyle w:val="TOC1"/>
        <w:tabs>
          <w:tab w:val="left" w:pos="440"/>
          <w:tab w:val="right" w:leader="dot" w:pos="9016"/>
        </w:tabs>
        <w:rPr>
          <w:rFonts w:eastAsiaTheme="minorEastAsia"/>
          <w:b w:val="0"/>
          <w:bCs w:val="0"/>
          <w:noProof/>
          <w:sz w:val="22"/>
          <w:szCs w:val="22"/>
          <w:lang w:eastAsia="de-DE"/>
        </w:rPr>
      </w:pPr>
      <w:r>
        <w:rPr>
          <w:lang w:val="en-US"/>
        </w:rPr>
        <w:fldChar w:fldCharType="begin"/>
      </w:r>
      <w:r>
        <w:rPr>
          <w:lang w:val="en-US"/>
        </w:rPr>
        <w:instrText xml:space="preserve"> TOC \h \z \t "Style1,1,Style2,2" </w:instrText>
      </w:r>
      <w:r>
        <w:rPr>
          <w:lang w:val="en-US"/>
        </w:rPr>
        <w:fldChar w:fldCharType="separate"/>
      </w:r>
      <w:hyperlink w:anchor="_Toc14339347" w:history="1">
        <w:r w:rsidR="000D3F9C" w:rsidRPr="00EC0C0B">
          <w:rPr>
            <w:rStyle w:val="Hyperlink"/>
            <w:noProof/>
          </w:rPr>
          <w:t>I.</w:t>
        </w:r>
        <w:r w:rsidR="000D3F9C">
          <w:rPr>
            <w:rFonts w:eastAsiaTheme="minorEastAsia"/>
            <w:b w:val="0"/>
            <w:bCs w:val="0"/>
            <w:noProof/>
            <w:sz w:val="22"/>
            <w:szCs w:val="22"/>
            <w:lang w:eastAsia="de-DE"/>
          </w:rPr>
          <w:tab/>
        </w:r>
        <w:r w:rsidR="000D3F9C" w:rsidRPr="00EC0C0B">
          <w:rPr>
            <w:rStyle w:val="Hyperlink"/>
            <w:noProof/>
          </w:rPr>
          <w:t>The basic input of ESD</w:t>
        </w:r>
        <w:r w:rsidR="000D3F9C">
          <w:rPr>
            <w:noProof/>
            <w:webHidden/>
          </w:rPr>
          <w:tab/>
        </w:r>
        <w:r w:rsidR="000D3F9C">
          <w:rPr>
            <w:noProof/>
            <w:webHidden/>
          </w:rPr>
          <w:fldChar w:fldCharType="begin"/>
        </w:r>
        <w:r w:rsidR="000D3F9C">
          <w:rPr>
            <w:noProof/>
            <w:webHidden/>
          </w:rPr>
          <w:instrText xml:space="preserve"> PAGEREF _Toc14339347 \h </w:instrText>
        </w:r>
        <w:r w:rsidR="000D3F9C">
          <w:rPr>
            <w:noProof/>
            <w:webHidden/>
          </w:rPr>
        </w:r>
        <w:r w:rsidR="000D3F9C">
          <w:rPr>
            <w:noProof/>
            <w:webHidden/>
          </w:rPr>
          <w:fldChar w:fldCharType="separate"/>
        </w:r>
        <w:r w:rsidR="000D3F9C">
          <w:rPr>
            <w:noProof/>
            <w:webHidden/>
          </w:rPr>
          <w:t>2</w:t>
        </w:r>
        <w:r w:rsidR="000D3F9C">
          <w:rPr>
            <w:noProof/>
            <w:webHidden/>
          </w:rPr>
          <w:fldChar w:fldCharType="end"/>
        </w:r>
      </w:hyperlink>
    </w:p>
    <w:p w14:paraId="355234C6" w14:textId="77777777" w:rsidR="000D3F9C" w:rsidRDefault="00000000">
      <w:pPr>
        <w:pStyle w:val="TOC1"/>
        <w:tabs>
          <w:tab w:val="left" w:pos="440"/>
          <w:tab w:val="right" w:leader="dot" w:pos="9016"/>
        </w:tabs>
        <w:rPr>
          <w:rFonts w:eastAsiaTheme="minorEastAsia"/>
          <w:b w:val="0"/>
          <w:bCs w:val="0"/>
          <w:noProof/>
          <w:sz w:val="22"/>
          <w:szCs w:val="22"/>
          <w:lang w:eastAsia="de-DE"/>
        </w:rPr>
      </w:pPr>
      <w:hyperlink w:anchor="_Toc14339348" w:history="1">
        <w:r w:rsidR="000D3F9C" w:rsidRPr="00EC0C0B">
          <w:rPr>
            <w:rStyle w:val="Hyperlink"/>
            <w:noProof/>
            <w:lang w:val="en-US"/>
          </w:rPr>
          <w:t>II.</w:t>
        </w:r>
        <w:r w:rsidR="000D3F9C">
          <w:rPr>
            <w:rFonts w:eastAsiaTheme="minorEastAsia"/>
            <w:b w:val="0"/>
            <w:bCs w:val="0"/>
            <w:noProof/>
            <w:sz w:val="22"/>
            <w:szCs w:val="22"/>
            <w:lang w:eastAsia="de-DE"/>
          </w:rPr>
          <w:tab/>
        </w:r>
        <w:r w:rsidR="000D3F9C" w:rsidRPr="00EC0C0B">
          <w:rPr>
            <w:rStyle w:val="Hyperlink"/>
            <w:noProof/>
            <w:lang w:val="en-US"/>
          </w:rPr>
          <w:t>Step by Step workflow of a simple ESD calculation</w:t>
        </w:r>
        <w:r w:rsidR="000D3F9C">
          <w:rPr>
            <w:noProof/>
            <w:webHidden/>
          </w:rPr>
          <w:tab/>
        </w:r>
        <w:r w:rsidR="000D3F9C">
          <w:rPr>
            <w:noProof/>
            <w:webHidden/>
          </w:rPr>
          <w:fldChar w:fldCharType="begin"/>
        </w:r>
        <w:r w:rsidR="000D3F9C">
          <w:rPr>
            <w:noProof/>
            <w:webHidden/>
          </w:rPr>
          <w:instrText xml:space="preserve"> PAGEREF _Toc14339348 \h </w:instrText>
        </w:r>
        <w:r w:rsidR="000D3F9C">
          <w:rPr>
            <w:noProof/>
            <w:webHidden/>
          </w:rPr>
        </w:r>
        <w:r w:rsidR="000D3F9C">
          <w:rPr>
            <w:noProof/>
            <w:webHidden/>
          </w:rPr>
          <w:fldChar w:fldCharType="separate"/>
        </w:r>
        <w:r w:rsidR="000D3F9C">
          <w:rPr>
            <w:noProof/>
            <w:webHidden/>
          </w:rPr>
          <w:t>3</w:t>
        </w:r>
        <w:r w:rsidR="000D3F9C">
          <w:rPr>
            <w:noProof/>
            <w:webHidden/>
          </w:rPr>
          <w:fldChar w:fldCharType="end"/>
        </w:r>
      </w:hyperlink>
    </w:p>
    <w:p w14:paraId="2DBF6486" w14:textId="77777777" w:rsidR="000D3F9C" w:rsidRDefault="00000000">
      <w:pPr>
        <w:pStyle w:val="TOC1"/>
        <w:tabs>
          <w:tab w:val="left" w:pos="440"/>
          <w:tab w:val="right" w:leader="dot" w:pos="9016"/>
        </w:tabs>
        <w:rPr>
          <w:rFonts w:eastAsiaTheme="minorEastAsia"/>
          <w:b w:val="0"/>
          <w:bCs w:val="0"/>
          <w:noProof/>
          <w:sz w:val="22"/>
          <w:szCs w:val="22"/>
          <w:lang w:eastAsia="de-DE"/>
        </w:rPr>
      </w:pPr>
      <w:hyperlink w:anchor="_Toc14339349" w:history="1">
        <w:r w:rsidR="000D3F9C" w:rsidRPr="00EC0C0B">
          <w:rPr>
            <w:rStyle w:val="Hyperlink"/>
            <w:noProof/>
            <w:lang w:val="en-US"/>
          </w:rPr>
          <w:t>III.</w:t>
        </w:r>
        <w:r w:rsidR="000D3F9C">
          <w:rPr>
            <w:rFonts w:eastAsiaTheme="minorEastAsia"/>
            <w:b w:val="0"/>
            <w:bCs w:val="0"/>
            <w:noProof/>
            <w:sz w:val="22"/>
            <w:szCs w:val="22"/>
            <w:lang w:eastAsia="de-DE"/>
          </w:rPr>
          <w:tab/>
        </w:r>
        <w:r w:rsidR="000D3F9C" w:rsidRPr="00EC0C0B">
          <w:rPr>
            <w:rStyle w:val="Hyperlink"/>
            <w:noProof/>
            <w:lang w:val="en-US"/>
          </w:rPr>
          <w:t>Advanced keywords on ESD</w:t>
        </w:r>
        <w:r w:rsidR="000D3F9C">
          <w:rPr>
            <w:noProof/>
            <w:webHidden/>
          </w:rPr>
          <w:tab/>
        </w:r>
        <w:r w:rsidR="000D3F9C">
          <w:rPr>
            <w:noProof/>
            <w:webHidden/>
          </w:rPr>
          <w:fldChar w:fldCharType="begin"/>
        </w:r>
        <w:r w:rsidR="000D3F9C">
          <w:rPr>
            <w:noProof/>
            <w:webHidden/>
          </w:rPr>
          <w:instrText xml:space="preserve"> PAGEREF _Toc14339349 \h </w:instrText>
        </w:r>
        <w:r w:rsidR="000D3F9C">
          <w:rPr>
            <w:noProof/>
            <w:webHidden/>
          </w:rPr>
        </w:r>
        <w:r w:rsidR="000D3F9C">
          <w:rPr>
            <w:noProof/>
            <w:webHidden/>
          </w:rPr>
          <w:fldChar w:fldCharType="separate"/>
        </w:r>
        <w:r w:rsidR="000D3F9C">
          <w:rPr>
            <w:noProof/>
            <w:webHidden/>
          </w:rPr>
          <w:t>4</w:t>
        </w:r>
        <w:r w:rsidR="000D3F9C">
          <w:rPr>
            <w:noProof/>
            <w:webHidden/>
          </w:rPr>
          <w:fldChar w:fldCharType="end"/>
        </w:r>
      </w:hyperlink>
    </w:p>
    <w:p w14:paraId="2280454B"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0" w:history="1">
        <w:r w:rsidR="000D3F9C" w:rsidRPr="00EC0C0B">
          <w:rPr>
            <w:rStyle w:val="Hyperlink"/>
            <w:noProof/>
          </w:rPr>
          <w:t>1)</w:t>
        </w:r>
        <w:r w:rsidR="000D3F9C">
          <w:rPr>
            <w:rFonts w:eastAsiaTheme="minorEastAsia"/>
            <w:i w:val="0"/>
            <w:iCs w:val="0"/>
            <w:noProof/>
            <w:sz w:val="22"/>
            <w:szCs w:val="22"/>
            <w:lang w:eastAsia="de-DE"/>
          </w:rPr>
          <w:tab/>
        </w:r>
        <w:r w:rsidR="000D3F9C" w:rsidRPr="00EC0C0B">
          <w:rPr>
            <w:rStyle w:val="Hyperlink"/>
            <w:noProof/>
          </w:rPr>
          <w:t>The hessflag keyword</w:t>
        </w:r>
        <w:r w:rsidR="000D3F9C">
          <w:rPr>
            <w:noProof/>
            <w:webHidden/>
          </w:rPr>
          <w:tab/>
        </w:r>
        <w:r w:rsidR="000D3F9C">
          <w:rPr>
            <w:noProof/>
            <w:webHidden/>
          </w:rPr>
          <w:fldChar w:fldCharType="begin"/>
        </w:r>
        <w:r w:rsidR="000D3F9C">
          <w:rPr>
            <w:noProof/>
            <w:webHidden/>
          </w:rPr>
          <w:instrText xml:space="preserve"> PAGEREF _Toc14339350 \h </w:instrText>
        </w:r>
        <w:r w:rsidR="000D3F9C">
          <w:rPr>
            <w:noProof/>
            <w:webHidden/>
          </w:rPr>
        </w:r>
        <w:r w:rsidR="000D3F9C">
          <w:rPr>
            <w:noProof/>
            <w:webHidden/>
          </w:rPr>
          <w:fldChar w:fldCharType="separate"/>
        </w:r>
        <w:r w:rsidR="000D3F9C">
          <w:rPr>
            <w:noProof/>
            <w:webHidden/>
          </w:rPr>
          <w:t>4</w:t>
        </w:r>
        <w:r w:rsidR="000D3F9C">
          <w:rPr>
            <w:noProof/>
            <w:webHidden/>
          </w:rPr>
          <w:fldChar w:fldCharType="end"/>
        </w:r>
      </w:hyperlink>
    </w:p>
    <w:p w14:paraId="2DEF1534"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1" w:history="1">
        <w:r w:rsidR="000D3F9C" w:rsidRPr="00EC0C0B">
          <w:rPr>
            <w:rStyle w:val="Hyperlink"/>
            <w:noProof/>
          </w:rPr>
          <w:t>2)</w:t>
        </w:r>
        <w:r w:rsidR="000D3F9C">
          <w:rPr>
            <w:rFonts w:eastAsiaTheme="minorEastAsia"/>
            <w:i w:val="0"/>
            <w:iCs w:val="0"/>
            <w:noProof/>
            <w:sz w:val="22"/>
            <w:szCs w:val="22"/>
            <w:lang w:eastAsia="de-DE"/>
          </w:rPr>
          <w:tab/>
        </w:r>
        <w:r w:rsidR="000D3F9C" w:rsidRPr="00EC0C0B">
          <w:rPr>
            <w:rStyle w:val="Hyperlink"/>
            <w:noProof/>
          </w:rPr>
          <w:t>Improving the difficult cases</w:t>
        </w:r>
        <w:r w:rsidR="000D3F9C">
          <w:rPr>
            <w:noProof/>
            <w:webHidden/>
          </w:rPr>
          <w:tab/>
        </w:r>
        <w:r w:rsidR="000D3F9C">
          <w:rPr>
            <w:noProof/>
            <w:webHidden/>
          </w:rPr>
          <w:fldChar w:fldCharType="begin"/>
        </w:r>
        <w:r w:rsidR="000D3F9C">
          <w:rPr>
            <w:noProof/>
            <w:webHidden/>
          </w:rPr>
          <w:instrText xml:space="preserve"> PAGEREF _Toc14339351 \h </w:instrText>
        </w:r>
        <w:r w:rsidR="000D3F9C">
          <w:rPr>
            <w:noProof/>
            <w:webHidden/>
          </w:rPr>
        </w:r>
        <w:r w:rsidR="000D3F9C">
          <w:rPr>
            <w:noProof/>
            <w:webHidden/>
          </w:rPr>
          <w:fldChar w:fldCharType="separate"/>
        </w:r>
        <w:r w:rsidR="000D3F9C">
          <w:rPr>
            <w:noProof/>
            <w:webHidden/>
          </w:rPr>
          <w:t>5</w:t>
        </w:r>
        <w:r w:rsidR="000D3F9C">
          <w:rPr>
            <w:noProof/>
            <w:webHidden/>
          </w:rPr>
          <w:fldChar w:fldCharType="end"/>
        </w:r>
      </w:hyperlink>
    </w:p>
    <w:p w14:paraId="480D4641"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2" w:history="1">
        <w:r w:rsidR="000D3F9C" w:rsidRPr="00EC0C0B">
          <w:rPr>
            <w:rStyle w:val="Hyperlink"/>
            <w:noProof/>
          </w:rPr>
          <w:t>3)</w:t>
        </w:r>
        <w:r w:rsidR="000D3F9C">
          <w:rPr>
            <w:rFonts w:eastAsiaTheme="minorEastAsia"/>
            <w:i w:val="0"/>
            <w:iCs w:val="0"/>
            <w:noProof/>
            <w:sz w:val="22"/>
            <w:szCs w:val="22"/>
            <w:lang w:eastAsia="de-DE"/>
          </w:rPr>
          <w:tab/>
        </w:r>
        <w:r w:rsidR="000D3F9C" w:rsidRPr="00EC0C0B">
          <w:rPr>
            <w:rStyle w:val="Hyperlink"/>
            <w:noProof/>
          </w:rPr>
          <w:t>Mixing different excited state methods</w:t>
        </w:r>
        <w:r w:rsidR="000D3F9C">
          <w:rPr>
            <w:noProof/>
            <w:webHidden/>
          </w:rPr>
          <w:tab/>
        </w:r>
        <w:r w:rsidR="000D3F9C">
          <w:rPr>
            <w:noProof/>
            <w:webHidden/>
          </w:rPr>
          <w:fldChar w:fldCharType="begin"/>
        </w:r>
        <w:r w:rsidR="000D3F9C">
          <w:rPr>
            <w:noProof/>
            <w:webHidden/>
          </w:rPr>
          <w:instrText xml:space="preserve"> PAGEREF _Toc14339352 \h </w:instrText>
        </w:r>
        <w:r w:rsidR="000D3F9C">
          <w:rPr>
            <w:noProof/>
            <w:webHidden/>
          </w:rPr>
        </w:r>
        <w:r w:rsidR="000D3F9C">
          <w:rPr>
            <w:noProof/>
            <w:webHidden/>
          </w:rPr>
          <w:fldChar w:fldCharType="separate"/>
        </w:r>
        <w:r w:rsidR="000D3F9C">
          <w:rPr>
            <w:noProof/>
            <w:webHidden/>
          </w:rPr>
          <w:t>6</w:t>
        </w:r>
        <w:r w:rsidR="000D3F9C">
          <w:rPr>
            <w:noProof/>
            <w:webHidden/>
          </w:rPr>
          <w:fldChar w:fldCharType="end"/>
        </w:r>
      </w:hyperlink>
    </w:p>
    <w:p w14:paraId="404D07B3"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3" w:history="1">
        <w:r w:rsidR="000D3F9C" w:rsidRPr="00EC0C0B">
          <w:rPr>
            <w:rStyle w:val="Hyperlink"/>
            <w:noProof/>
          </w:rPr>
          <w:t>4)</w:t>
        </w:r>
        <w:r w:rsidR="000D3F9C">
          <w:rPr>
            <w:rFonts w:eastAsiaTheme="minorEastAsia"/>
            <w:i w:val="0"/>
            <w:iCs w:val="0"/>
            <w:noProof/>
            <w:sz w:val="22"/>
            <w:szCs w:val="22"/>
            <w:lang w:eastAsia="de-DE"/>
          </w:rPr>
          <w:tab/>
        </w:r>
        <w:r w:rsidR="000D3F9C" w:rsidRPr="00EC0C0B">
          <w:rPr>
            <w:rStyle w:val="Hyperlink"/>
            <w:noProof/>
          </w:rPr>
          <w:t>Shaping the spectra</w:t>
        </w:r>
        <w:r w:rsidR="000D3F9C">
          <w:rPr>
            <w:noProof/>
            <w:webHidden/>
          </w:rPr>
          <w:tab/>
        </w:r>
        <w:r w:rsidR="000D3F9C">
          <w:rPr>
            <w:noProof/>
            <w:webHidden/>
          </w:rPr>
          <w:fldChar w:fldCharType="begin"/>
        </w:r>
        <w:r w:rsidR="000D3F9C">
          <w:rPr>
            <w:noProof/>
            <w:webHidden/>
          </w:rPr>
          <w:instrText xml:space="preserve"> PAGEREF _Toc14339353 \h </w:instrText>
        </w:r>
        <w:r w:rsidR="000D3F9C">
          <w:rPr>
            <w:noProof/>
            <w:webHidden/>
          </w:rPr>
        </w:r>
        <w:r w:rsidR="000D3F9C">
          <w:rPr>
            <w:noProof/>
            <w:webHidden/>
          </w:rPr>
          <w:fldChar w:fldCharType="separate"/>
        </w:r>
        <w:r w:rsidR="000D3F9C">
          <w:rPr>
            <w:noProof/>
            <w:webHidden/>
          </w:rPr>
          <w:t>7</w:t>
        </w:r>
        <w:r w:rsidR="000D3F9C">
          <w:rPr>
            <w:noProof/>
            <w:webHidden/>
          </w:rPr>
          <w:fldChar w:fldCharType="end"/>
        </w:r>
      </w:hyperlink>
    </w:p>
    <w:p w14:paraId="662D40EE"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4" w:history="1">
        <w:r w:rsidR="000D3F9C" w:rsidRPr="00EC0C0B">
          <w:rPr>
            <w:rStyle w:val="Hyperlink"/>
            <w:noProof/>
          </w:rPr>
          <w:t>5)</w:t>
        </w:r>
        <w:r w:rsidR="000D3F9C">
          <w:rPr>
            <w:rFonts w:eastAsiaTheme="minorEastAsia"/>
            <w:i w:val="0"/>
            <w:iCs w:val="0"/>
            <w:noProof/>
            <w:sz w:val="22"/>
            <w:szCs w:val="22"/>
            <w:lang w:eastAsia="de-DE"/>
          </w:rPr>
          <w:tab/>
        </w:r>
        <w:r w:rsidR="000D3F9C" w:rsidRPr="00EC0C0B">
          <w:rPr>
            <w:rStyle w:val="Hyperlink"/>
            <w:noProof/>
          </w:rPr>
          <w:t>Other interesting keywords</w:t>
        </w:r>
        <w:r w:rsidR="000D3F9C">
          <w:rPr>
            <w:noProof/>
            <w:webHidden/>
          </w:rPr>
          <w:tab/>
        </w:r>
        <w:r w:rsidR="000D3F9C">
          <w:rPr>
            <w:noProof/>
            <w:webHidden/>
          </w:rPr>
          <w:fldChar w:fldCharType="begin"/>
        </w:r>
        <w:r w:rsidR="000D3F9C">
          <w:rPr>
            <w:noProof/>
            <w:webHidden/>
          </w:rPr>
          <w:instrText xml:space="preserve"> PAGEREF _Toc14339354 \h </w:instrText>
        </w:r>
        <w:r w:rsidR="000D3F9C">
          <w:rPr>
            <w:noProof/>
            <w:webHidden/>
          </w:rPr>
        </w:r>
        <w:r w:rsidR="000D3F9C">
          <w:rPr>
            <w:noProof/>
            <w:webHidden/>
          </w:rPr>
          <w:fldChar w:fldCharType="separate"/>
        </w:r>
        <w:r w:rsidR="000D3F9C">
          <w:rPr>
            <w:noProof/>
            <w:webHidden/>
          </w:rPr>
          <w:t>8</w:t>
        </w:r>
        <w:r w:rsidR="000D3F9C">
          <w:rPr>
            <w:noProof/>
            <w:webHidden/>
          </w:rPr>
          <w:fldChar w:fldCharType="end"/>
        </w:r>
      </w:hyperlink>
    </w:p>
    <w:p w14:paraId="7120E1AB" w14:textId="77777777" w:rsidR="000D3F9C" w:rsidRDefault="00000000">
      <w:pPr>
        <w:pStyle w:val="TOC2"/>
        <w:tabs>
          <w:tab w:val="left" w:pos="660"/>
          <w:tab w:val="right" w:leader="dot" w:pos="9016"/>
        </w:tabs>
        <w:rPr>
          <w:rFonts w:eastAsiaTheme="minorEastAsia"/>
          <w:i w:val="0"/>
          <w:iCs w:val="0"/>
          <w:noProof/>
          <w:sz w:val="22"/>
          <w:szCs w:val="22"/>
          <w:lang w:eastAsia="de-DE"/>
        </w:rPr>
      </w:pPr>
      <w:hyperlink w:anchor="_Toc14339355" w:history="1">
        <w:r w:rsidR="000D3F9C" w:rsidRPr="00EC0C0B">
          <w:rPr>
            <w:rStyle w:val="Hyperlink"/>
            <w:noProof/>
          </w:rPr>
          <w:t>6)</w:t>
        </w:r>
        <w:r w:rsidR="000D3F9C">
          <w:rPr>
            <w:rFonts w:eastAsiaTheme="minorEastAsia"/>
            <w:i w:val="0"/>
            <w:iCs w:val="0"/>
            <w:noProof/>
            <w:sz w:val="22"/>
            <w:szCs w:val="22"/>
            <w:lang w:eastAsia="de-DE"/>
          </w:rPr>
          <w:tab/>
        </w:r>
        <w:r w:rsidR="000D3F9C" w:rsidRPr="00EC0C0B">
          <w:rPr>
            <w:rStyle w:val="Hyperlink"/>
            <w:noProof/>
          </w:rPr>
          <w:t>Final remarks</w:t>
        </w:r>
        <w:r w:rsidR="000D3F9C">
          <w:rPr>
            <w:noProof/>
            <w:webHidden/>
          </w:rPr>
          <w:tab/>
        </w:r>
        <w:r w:rsidR="000D3F9C">
          <w:rPr>
            <w:noProof/>
            <w:webHidden/>
          </w:rPr>
          <w:fldChar w:fldCharType="begin"/>
        </w:r>
        <w:r w:rsidR="000D3F9C">
          <w:rPr>
            <w:noProof/>
            <w:webHidden/>
          </w:rPr>
          <w:instrText xml:space="preserve"> PAGEREF _Toc14339355 \h </w:instrText>
        </w:r>
        <w:r w:rsidR="000D3F9C">
          <w:rPr>
            <w:noProof/>
            <w:webHidden/>
          </w:rPr>
        </w:r>
        <w:r w:rsidR="000D3F9C">
          <w:rPr>
            <w:noProof/>
            <w:webHidden/>
          </w:rPr>
          <w:fldChar w:fldCharType="separate"/>
        </w:r>
        <w:r w:rsidR="000D3F9C">
          <w:rPr>
            <w:noProof/>
            <w:webHidden/>
          </w:rPr>
          <w:t>8</w:t>
        </w:r>
        <w:r w:rsidR="000D3F9C">
          <w:rPr>
            <w:noProof/>
            <w:webHidden/>
          </w:rPr>
          <w:fldChar w:fldCharType="end"/>
        </w:r>
      </w:hyperlink>
    </w:p>
    <w:p w14:paraId="157E5CF4" w14:textId="77777777" w:rsidR="00B845F3" w:rsidRDefault="00FF7790">
      <w:pPr>
        <w:rPr>
          <w:lang w:val="en-US"/>
        </w:rPr>
      </w:pPr>
      <w:r>
        <w:rPr>
          <w:lang w:val="en-US"/>
        </w:rPr>
        <w:fldChar w:fldCharType="end"/>
      </w:r>
      <w:r w:rsidR="00B845F3">
        <w:rPr>
          <w:lang w:val="en-US"/>
        </w:rPr>
        <w:t xml:space="preserve"> </w:t>
      </w:r>
      <w:r w:rsidR="00B845F3">
        <w:rPr>
          <w:lang w:val="en-US"/>
        </w:rPr>
        <w:br w:type="page"/>
      </w:r>
    </w:p>
    <w:p w14:paraId="2BC0AB9F" w14:textId="013A036A" w:rsidR="004935B6" w:rsidRDefault="00E05400" w:rsidP="00B418EF">
      <w:pPr>
        <w:pStyle w:val="Style1"/>
      </w:pPr>
      <w:r>
        <w:rPr>
          <w:noProof/>
        </w:rPr>
        <w:lastRenderedPageBreak/>
        <w:drawing>
          <wp:anchor distT="0" distB="0" distL="114300" distR="114300" simplePos="0" relativeHeight="251728896" behindDoc="0" locked="0" layoutInCell="1" allowOverlap="1" wp14:anchorId="346DB3C0" wp14:editId="3ED3D4E3">
            <wp:simplePos x="0" y="0"/>
            <wp:positionH relativeFrom="column">
              <wp:posOffset>-735330</wp:posOffset>
            </wp:positionH>
            <wp:positionV relativeFrom="paragraph">
              <wp:posOffset>483961</wp:posOffset>
            </wp:positionV>
            <wp:extent cx="7173246" cy="2216506"/>
            <wp:effectExtent l="0" t="0" r="0" b="0"/>
            <wp:wrapNone/>
            <wp:docPr id="19179204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2045" name="Picture 1" descr="A diagram of a diagram&#10;&#10;Description automatically generated with medium confidence"/>
                    <pic:cNvPicPr/>
                  </pic:nvPicPr>
                  <pic:blipFill>
                    <a:blip r:embed="rId6"/>
                    <a:stretch>
                      <a:fillRect/>
                    </a:stretch>
                  </pic:blipFill>
                  <pic:spPr>
                    <a:xfrm>
                      <a:off x="0" y="0"/>
                      <a:ext cx="7173246" cy="2216506"/>
                    </a:xfrm>
                    <a:prstGeom prst="rect">
                      <a:avLst/>
                    </a:prstGeom>
                  </pic:spPr>
                </pic:pic>
              </a:graphicData>
            </a:graphic>
            <wp14:sizeRelH relativeFrom="page">
              <wp14:pctWidth>0</wp14:pctWidth>
            </wp14:sizeRelH>
            <wp14:sizeRelV relativeFrom="page">
              <wp14:pctHeight>0</wp14:pctHeight>
            </wp14:sizeRelV>
          </wp:anchor>
        </w:drawing>
      </w:r>
      <w:proofErr w:type="spellStart"/>
      <w:r w:rsidR="001C3413">
        <w:t>Step</w:t>
      </w:r>
      <w:proofErr w:type="spellEnd"/>
      <w:r w:rsidR="001C3413">
        <w:t xml:space="preserve"> </w:t>
      </w:r>
      <w:proofErr w:type="spellStart"/>
      <w:r w:rsidR="001C3413">
        <w:t>by</w:t>
      </w:r>
      <w:proofErr w:type="spellEnd"/>
      <w:r w:rsidR="001C3413">
        <w:t xml:space="preserve"> </w:t>
      </w:r>
      <w:proofErr w:type="spellStart"/>
      <w:r w:rsidR="001C3413">
        <w:t>step</w:t>
      </w:r>
      <w:proofErr w:type="spellEnd"/>
      <w:r w:rsidR="001C3413">
        <w:t xml:space="preserve"> </w:t>
      </w:r>
      <w:proofErr w:type="spellStart"/>
      <w:r w:rsidR="001C3413">
        <w:t>workflow</w:t>
      </w:r>
      <w:proofErr w:type="spellEnd"/>
      <w:r w:rsidR="001C3413">
        <w:t xml:space="preserve"> </w:t>
      </w:r>
      <w:proofErr w:type="spellStart"/>
      <w:r w:rsidR="009C3128">
        <w:t>to</w:t>
      </w:r>
      <w:proofErr w:type="spellEnd"/>
      <w:r w:rsidR="009C3128">
        <w:t xml:space="preserve"> do </w:t>
      </w:r>
      <w:proofErr w:type="spellStart"/>
      <w:r w:rsidR="009C3128">
        <w:t>vibronic</w:t>
      </w:r>
      <w:proofErr w:type="spellEnd"/>
      <w:r w:rsidR="009C3128">
        <w:t xml:space="preserve"> </w:t>
      </w:r>
      <w:proofErr w:type="spellStart"/>
      <w:r w:rsidR="009C3128">
        <w:t>model</w:t>
      </w:r>
      <w:proofErr w:type="spellEnd"/>
      <w:r w:rsidR="009C3128">
        <w:t xml:space="preserve"> </w:t>
      </w:r>
      <w:proofErr w:type="spellStart"/>
      <w:r w:rsidR="009C3128">
        <w:t>diabatization</w:t>
      </w:r>
      <w:proofErr w:type="spellEnd"/>
    </w:p>
    <w:p w14:paraId="72F77C53" w14:textId="2DD2342A" w:rsidR="00E05400" w:rsidRDefault="00E05400" w:rsidP="00E05400">
      <w:pPr>
        <w:pStyle w:val="Style1"/>
        <w:numPr>
          <w:ilvl w:val="0"/>
          <w:numId w:val="0"/>
        </w:numPr>
        <w:ind w:left="720" w:hanging="360"/>
      </w:pPr>
    </w:p>
    <w:p w14:paraId="26E167F5" w14:textId="77777777" w:rsidR="00E05400" w:rsidRDefault="00E05400" w:rsidP="00E05400">
      <w:pPr>
        <w:pStyle w:val="Style1"/>
        <w:numPr>
          <w:ilvl w:val="0"/>
          <w:numId w:val="0"/>
        </w:numPr>
        <w:ind w:left="720" w:hanging="360"/>
      </w:pPr>
    </w:p>
    <w:p w14:paraId="1D65E3BE" w14:textId="77777777" w:rsidR="00E05400" w:rsidRDefault="00E05400" w:rsidP="00E05400">
      <w:pPr>
        <w:pStyle w:val="Style1"/>
        <w:numPr>
          <w:ilvl w:val="0"/>
          <w:numId w:val="0"/>
        </w:numPr>
        <w:ind w:left="720" w:hanging="360"/>
      </w:pPr>
    </w:p>
    <w:p w14:paraId="426F3D70" w14:textId="77777777" w:rsidR="00E05400" w:rsidRDefault="00E05400" w:rsidP="00E05400">
      <w:pPr>
        <w:pStyle w:val="Style1"/>
        <w:numPr>
          <w:ilvl w:val="0"/>
          <w:numId w:val="0"/>
        </w:numPr>
        <w:ind w:left="720" w:hanging="360"/>
      </w:pPr>
    </w:p>
    <w:p w14:paraId="2514C574" w14:textId="77777777" w:rsidR="00E05400" w:rsidRDefault="00E05400" w:rsidP="00E05400">
      <w:pPr>
        <w:pStyle w:val="Style1"/>
        <w:numPr>
          <w:ilvl w:val="0"/>
          <w:numId w:val="0"/>
        </w:numPr>
        <w:ind w:left="720" w:hanging="360"/>
      </w:pPr>
    </w:p>
    <w:p w14:paraId="41D7829B" w14:textId="1EC187BB" w:rsidR="00E05400" w:rsidRDefault="00E05400" w:rsidP="00E05400">
      <w:pPr>
        <w:pStyle w:val="Style1"/>
        <w:numPr>
          <w:ilvl w:val="0"/>
          <w:numId w:val="0"/>
        </w:numPr>
      </w:pPr>
    </w:p>
    <w:p w14:paraId="3754154D" w14:textId="1B0D2C5B" w:rsidR="009C3128" w:rsidRDefault="00E05400" w:rsidP="00DC247E">
      <w:pPr>
        <w:jc w:val="both"/>
        <w:rPr>
          <w:lang w:val="en-US"/>
        </w:rPr>
      </w:pPr>
      <w:r>
        <w:rPr>
          <w:lang w:val="en-US"/>
        </w:rPr>
        <w:t xml:space="preserve">This is the protocol for </w:t>
      </w:r>
      <w:proofErr w:type="spellStart"/>
      <w:r>
        <w:rPr>
          <w:lang w:val="en-US"/>
        </w:rPr>
        <w:t>gmcpt</w:t>
      </w:r>
      <w:proofErr w:type="spellEnd"/>
      <w:r>
        <w:rPr>
          <w:lang w:val="en-US"/>
        </w:rPr>
        <w:t xml:space="preserve"> calculations. Steps 1 through 4 need to be completed </w:t>
      </w:r>
      <w:proofErr w:type="gramStart"/>
      <w:r>
        <w:rPr>
          <w:lang w:val="en-US"/>
        </w:rPr>
        <w:t>in order to</w:t>
      </w:r>
      <w:proofErr w:type="gramEnd"/>
      <w:r>
        <w:rPr>
          <w:lang w:val="en-US"/>
        </w:rPr>
        <w:t xml:space="preserve"> run the automated diabatization code</w:t>
      </w:r>
      <w:r w:rsidR="00206CEE">
        <w:rPr>
          <w:lang w:val="en-US"/>
        </w:rPr>
        <w:t xml:space="preserve"> (Step 5)</w:t>
      </w:r>
      <w:r>
        <w:rPr>
          <w:lang w:val="en-US"/>
        </w:rPr>
        <w:t xml:space="preserve">. After you have completed them, you can </w:t>
      </w:r>
      <w:r w:rsidR="00206CEE">
        <w:rPr>
          <w:lang w:val="en-US"/>
        </w:rPr>
        <w:t>setup</w:t>
      </w:r>
      <w:r>
        <w:rPr>
          <w:lang w:val="en-US"/>
        </w:rPr>
        <w:t xml:space="preserve"> an input template</w:t>
      </w:r>
      <w:r w:rsidR="005C3629">
        <w:rPr>
          <w:lang w:val="en-US"/>
        </w:rPr>
        <w:t xml:space="preserve"> (</w:t>
      </w:r>
      <w:proofErr w:type="spellStart"/>
      <w:r w:rsidR="005C3629">
        <w:rPr>
          <w:lang w:val="en-US"/>
        </w:rPr>
        <w:t>temp.inp</w:t>
      </w:r>
      <w:proofErr w:type="spellEnd"/>
      <w:r w:rsidR="005C3629">
        <w:rPr>
          <w:lang w:val="en-US"/>
        </w:rPr>
        <w:t>)</w:t>
      </w:r>
      <w:r w:rsidR="00206CEE">
        <w:rPr>
          <w:lang w:val="en-US"/>
        </w:rPr>
        <w:t>.</w:t>
      </w:r>
    </w:p>
    <w:p w14:paraId="042FF98E" w14:textId="65BCB0B8" w:rsidR="005C3629" w:rsidRPr="005C3629" w:rsidRDefault="005C3629" w:rsidP="00DC247E">
      <w:pPr>
        <w:jc w:val="both"/>
        <w:rPr>
          <w:b/>
          <w:bCs/>
          <w:lang w:val="en-US"/>
        </w:rPr>
      </w:pPr>
      <w:r>
        <w:rPr>
          <w:b/>
          <w:bCs/>
          <w:lang w:val="en-US"/>
        </w:rPr>
        <w:t xml:space="preserve">Necessary for </w:t>
      </w:r>
      <w:r w:rsidR="00206CEE">
        <w:rPr>
          <w:b/>
          <w:bCs/>
          <w:lang w:val="en-US"/>
        </w:rPr>
        <w:t xml:space="preserve">composing </w:t>
      </w:r>
      <w:proofErr w:type="spellStart"/>
      <w:r>
        <w:rPr>
          <w:b/>
          <w:bCs/>
          <w:lang w:val="en-US"/>
        </w:rPr>
        <w:t>temp.inp</w:t>
      </w:r>
      <w:proofErr w:type="spellEnd"/>
      <w:r>
        <w:rPr>
          <w:b/>
          <w:bCs/>
          <w:lang w:val="en-US"/>
        </w:rPr>
        <w:t xml:space="preserve">: step2.inp as a </w:t>
      </w:r>
      <w:proofErr w:type="spellStart"/>
      <w:r>
        <w:rPr>
          <w:b/>
          <w:bCs/>
          <w:lang w:val="en-US"/>
        </w:rPr>
        <w:t>gmcpt</w:t>
      </w:r>
      <w:proofErr w:type="spellEnd"/>
      <w:r>
        <w:rPr>
          <w:b/>
          <w:bCs/>
          <w:lang w:val="en-US"/>
        </w:rPr>
        <w:t xml:space="preserve"> calculation base file,</w:t>
      </w:r>
      <w:r w:rsidR="006D7F46">
        <w:rPr>
          <w:b/>
          <w:bCs/>
          <w:lang w:val="en-US"/>
        </w:rPr>
        <w:t xml:space="preserve"> $VEC group from step3.dat (‘Semi-canonical MO’),</w:t>
      </w:r>
      <w:r>
        <w:rPr>
          <w:b/>
          <w:bCs/>
          <w:lang w:val="en-US"/>
        </w:rPr>
        <w:t xml:space="preserve"> $DMO group from step3.dat, and $REFDET from </w:t>
      </w:r>
      <w:r w:rsidR="00206CEE">
        <w:rPr>
          <w:b/>
          <w:bCs/>
          <w:lang w:val="en-US"/>
        </w:rPr>
        <w:t xml:space="preserve">step3.out. </w:t>
      </w:r>
    </w:p>
    <w:p w14:paraId="202CA4C4" w14:textId="772A9C41" w:rsidR="009C3128" w:rsidRPr="009C3128" w:rsidRDefault="009C3128" w:rsidP="00DC247E">
      <w:pPr>
        <w:jc w:val="both"/>
        <w:rPr>
          <w:rFonts w:ascii="Calibri" w:hAnsi="Calibri" w:cs="Calibri"/>
        </w:rPr>
      </w:pPr>
      <w:proofErr w:type="spellStart"/>
      <w:r w:rsidRPr="009C3128">
        <w:rPr>
          <w:rFonts w:ascii="Calibri" w:hAnsi="Calibri" w:cs="Calibri"/>
        </w:rPr>
        <w:t>Make</w:t>
      </w:r>
      <w:proofErr w:type="spellEnd"/>
      <w:r w:rsidRPr="009C3128">
        <w:rPr>
          <w:rFonts w:ascii="Calibri" w:hAnsi="Calibri" w:cs="Calibri"/>
        </w:rPr>
        <w:t xml:space="preserve"> </w:t>
      </w:r>
      <w:r w:rsidRPr="009C3128">
        <w:rPr>
          <w:rFonts w:ascii="Calibri" w:hAnsi="Calibri" w:cs="Calibri"/>
          <w:lang w:val="en-CA"/>
        </w:rPr>
        <w:t xml:space="preserve">molecular input using </w:t>
      </w:r>
      <w:proofErr w:type="spellStart"/>
      <w:r w:rsidRPr="009C3128">
        <w:rPr>
          <w:rFonts w:ascii="Calibri" w:hAnsi="Calibri" w:cs="Calibri"/>
          <w:lang w:val="en-CA"/>
        </w:rPr>
        <w:t>wxMacMolPlt’s</w:t>
      </w:r>
      <w:proofErr w:type="spellEnd"/>
      <w:r w:rsidRPr="009C3128">
        <w:rPr>
          <w:rFonts w:ascii="Calibri" w:hAnsi="Calibri" w:cs="Calibri"/>
          <w:lang w:val="en-CA"/>
        </w:rPr>
        <w:t xml:space="preserve"> builder</w:t>
      </w:r>
      <w:r w:rsidR="005C3629">
        <w:rPr>
          <w:rFonts w:ascii="Calibri" w:hAnsi="Calibri" w:cs="Calibri"/>
          <w:lang w:val="en-CA"/>
        </w:rPr>
        <w:t>.</w:t>
      </w:r>
      <w:r w:rsidRPr="009C3128">
        <w:rPr>
          <w:rFonts w:ascii="Calibri" w:hAnsi="Calibri" w:cs="Calibri"/>
        </w:rPr>
        <w:t xml:space="preserve"> </w:t>
      </w:r>
    </w:p>
    <w:p w14:paraId="7592890D" w14:textId="77777777" w:rsidR="009C3128" w:rsidRPr="009C3128" w:rsidRDefault="009C3128" w:rsidP="00DC247E">
      <w:pPr>
        <w:jc w:val="both"/>
        <w:rPr>
          <w:rFonts w:ascii="Calibri" w:hAnsi="Calibri" w:cs="Calibri"/>
          <w:lang w:val="en-CA"/>
        </w:rPr>
      </w:pPr>
      <w:r w:rsidRPr="009C3128">
        <w:rPr>
          <w:rFonts w:ascii="Calibri" w:hAnsi="Calibri" w:cs="Calibri"/>
          <w:color w:val="FF0000"/>
          <w:lang w:val="en-CA"/>
        </w:rPr>
        <w:t>1</w:t>
      </w:r>
      <w:r w:rsidRPr="009C3128">
        <w:rPr>
          <w:rFonts w:ascii="Calibri" w:hAnsi="Calibri" w:cs="Calibri"/>
          <w:lang w:val="en-CA"/>
        </w:rPr>
        <w:t xml:space="preserve">: Copy the coordinates into step 1 template. Run S1, it should be no problem. If it’s CNV, </w:t>
      </w:r>
      <w:proofErr w:type="gramStart"/>
      <w:r w:rsidRPr="009C3128">
        <w:rPr>
          <w:rFonts w:ascii="Calibri" w:hAnsi="Calibri" w:cs="Calibri"/>
          <w:lang w:val="en-CA"/>
        </w:rPr>
        <w:t>have to</w:t>
      </w:r>
      <w:proofErr w:type="gramEnd"/>
      <w:r w:rsidRPr="009C3128">
        <w:rPr>
          <w:rFonts w:ascii="Calibri" w:hAnsi="Calibri" w:cs="Calibri"/>
          <w:lang w:val="en-CA"/>
        </w:rPr>
        <w:t xml:space="preserve"> input integer after, like CNV 2 and then a single line separating coordinates. If it’s C1 input, cannot have line separating coordinates. </w:t>
      </w:r>
    </w:p>
    <w:p w14:paraId="5C38C23A" w14:textId="28C0752B" w:rsidR="009C3128" w:rsidRPr="009C3128" w:rsidRDefault="009C3128" w:rsidP="00DC247E">
      <w:pPr>
        <w:jc w:val="both"/>
        <w:rPr>
          <w:rFonts w:ascii="Calibri" w:hAnsi="Calibri" w:cs="Calibri"/>
          <w:lang w:val="en-CA"/>
        </w:rPr>
      </w:pPr>
      <w:r w:rsidRPr="009C3128">
        <w:rPr>
          <w:rFonts w:ascii="Calibri" w:hAnsi="Calibri" w:cs="Calibri"/>
          <w:color w:val="FF0000"/>
          <w:lang w:val="en-CA"/>
        </w:rPr>
        <w:t>2</w:t>
      </w:r>
      <w:r w:rsidRPr="009C3128">
        <w:rPr>
          <w:rFonts w:ascii="Calibri" w:hAnsi="Calibri" w:cs="Calibri"/>
          <w:lang w:val="en-CA"/>
        </w:rPr>
        <w:t xml:space="preserve">: From S1’s .log output file, search for </w:t>
      </w:r>
      <w:r w:rsidR="00795FE2">
        <w:rPr>
          <w:rFonts w:ascii="Calibri" w:hAnsi="Calibri" w:cs="Calibri"/>
          <w:lang w:val="en-CA"/>
        </w:rPr>
        <w:t xml:space="preserve">‘GEOMETRY LOCATED’ (case sensitive) </w:t>
      </w:r>
      <w:r w:rsidRPr="009C3128">
        <w:rPr>
          <w:rFonts w:ascii="Calibri" w:hAnsi="Calibri" w:cs="Calibri"/>
          <w:lang w:val="en-CA"/>
        </w:rPr>
        <w:t>and copy the bottom set of ‘all’ coordinates. GMS generates non-symmetry unique coordinates with negative z-values; we need all those included. Change the point group to C1 and copy the $VEC</w:t>
      </w:r>
      <w:r w:rsidR="00D64D7D">
        <w:rPr>
          <w:rFonts w:ascii="Calibri" w:hAnsi="Calibri" w:cs="Calibri"/>
          <w:lang w:val="en-CA"/>
        </w:rPr>
        <w:t xml:space="preserve"> (below ‘</w:t>
      </w:r>
      <w:r w:rsidR="00D64D7D" w:rsidRPr="00D64D7D">
        <w:rPr>
          <w:rFonts w:ascii="Calibri" w:hAnsi="Calibri" w:cs="Calibri"/>
          <w:lang w:val="en-CA"/>
        </w:rPr>
        <w:t>OPTIMIZED RHF</w:t>
      </w:r>
      <w:r w:rsidR="00D64D7D">
        <w:rPr>
          <w:rFonts w:ascii="Calibri" w:hAnsi="Calibri" w:cs="Calibri"/>
          <w:lang w:val="en-CA"/>
        </w:rPr>
        <w:t>’)</w:t>
      </w:r>
      <w:r w:rsidRPr="009C3128">
        <w:rPr>
          <w:rFonts w:ascii="Calibri" w:hAnsi="Calibri" w:cs="Calibri"/>
          <w:lang w:val="en-CA"/>
        </w:rPr>
        <w:t xml:space="preserve"> while changing the </w:t>
      </w:r>
      <w:proofErr w:type="spellStart"/>
      <w:r w:rsidRPr="009C3128">
        <w:rPr>
          <w:rFonts w:ascii="Calibri" w:hAnsi="Calibri" w:cs="Calibri"/>
          <w:lang w:val="en-CA"/>
        </w:rPr>
        <w:t>norb</w:t>
      </w:r>
      <w:proofErr w:type="spellEnd"/>
      <w:r w:rsidRPr="009C3128">
        <w:rPr>
          <w:rFonts w:ascii="Calibri" w:hAnsi="Calibri" w:cs="Calibri"/>
          <w:lang w:val="en-CA"/>
        </w:rPr>
        <w:t xml:space="preserve"> in $guess group. Appropriate combos of orbitals and electrons: 1 doubly occupied, 6 active, 7 electrons. 1 doubly occupied, 7 active, 9 electrons. </w:t>
      </w:r>
    </w:p>
    <w:p w14:paraId="351AAFDB" w14:textId="6BD8B92A" w:rsidR="009C3128" w:rsidRPr="00206CEE" w:rsidRDefault="009C3128" w:rsidP="00DC247E">
      <w:pPr>
        <w:jc w:val="both"/>
        <w:rPr>
          <w:rFonts w:ascii="Calibri" w:hAnsi="Calibri" w:cs="Calibri"/>
          <w:i/>
          <w:iCs/>
          <w:lang w:val="en-CA"/>
        </w:rPr>
      </w:pPr>
      <w:r w:rsidRPr="009C3128">
        <w:rPr>
          <w:rFonts w:ascii="Calibri" w:hAnsi="Calibri" w:cs="Calibri"/>
          <w:color w:val="FF0000"/>
          <w:lang w:val="en-CA"/>
        </w:rPr>
        <w:t>3</w:t>
      </w:r>
      <w:r w:rsidRPr="009C3128">
        <w:rPr>
          <w:rFonts w:ascii="Calibri" w:hAnsi="Calibri" w:cs="Calibri"/>
          <w:lang w:val="en-CA"/>
        </w:rPr>
        <w:t>: From S2’s .</w:t>
      </w:r>
      <w:proofErr w:type="spellStart"/>
      <w:r w:rsidRPr="009C3128">
        <w:rPr>
          <w:rFonts w:ascii="Calibri" w:hAnsi="Calibri" w:cs="Calibri"/>
          <w:lang w:val="en-CA"/>
        </w:rPr>
        <w:t>dat</w:t>
      </w:r>
      <w:proofErr w:type="spellEnd"/>
      <w:r w:rsidRPr="009C3128">
        <w:rPr>
          <w:rFonts w:ascii="Calibri" w:hAnsi="Calibri" w:cs="Calibri"/>
          <w:lang w:val="en-CA"/>
        </w:rPr>
        <w:t xml:space="preserve"> output, just copy and paste “Semi-canonical MOs” $VEC group and rename it as $DMO. Since we have one doubly occupied and like 7 </w:t>
      </w:r>
      <w:proofErr w:type="gramStart"/>
      <w:r w:rsidRPr="009C3128">
        <w:rPr>
          <w:rFonts w:ascii="Calibri" w:hAnsi="Calibri" w:cs="Calibri"/>
          <w:lang w:val="en-CA"/>
        </w:rPr>
        <w:t>active</w:t>
      </w:r>
      <w:proofErr w:type="gramEnd"/>
      <w:r w:rsidRPr="009C3128">
        <w:rPr>
          <w:rFonts w:ascii="Calibri" w:hAnsi="Calibri" w:cs="Calibri"/>
          <w:lang w:val="en-CA"/>
        </w:rPr>
        <w:t xml:space="preserve">, delete block with orbital index 1 and rename orbitals 2-8 as 1-7. Delete all the rest. </w:t>
      </w:r>
      <w:r w:rsidR="00206CEE">
        <w:rPr>
          <w:rFonts w:ascii="Calibri" w:hAnsi="Calibri" w:cs="Calibri"/>
          <w:lang w:val="en-CA"/>
        </w:rPr>
        <w:t xml:space="preserve">This is accomplished </w:t>
      </w:r>
      <w:proofErr w:type="gramStart"/>
      <w:r w:rsidR="00206CEE">
        <w:rPr>
          <w:rFonts w:ascii="Calibri" w:hAnsi="Calibri" w:cs="Calibri"/>
          <w:lang w:val="en-CA"/>
        </w:rPr>
        <w:t xml:space="preserve">by </w:t>
      </w:r>
      <w:r w:rsidR="00206CEE" w:rsidRPr="00206CEE">
        <w:rPr>
          <w:rFonts w:ascii="Calibri" w:hAnsi="Calibri" w:cs="Calibri"/>
          <w:i/>
          <w:iCs/>
          <w:lang w:val="en-CA"/>
        </w:rPr>
        <w:t>.</w:t>
      </w:r>
      <w:proofErr w:type="gramEnd"/>
      <w:r w:rsidR="00206CEE" w:rsidRPr="00206CEE">
        <w:rPr>
          <w:rFonts w:ascii="Calibri" w:hAnsi="Calibri" w:cs="Calibri"/>
          <w:i/>
          <w:iCs/>
          <w:lang w:val="en-CA"/>
        </w:rPr>
        <w:t xml:space="preserve">/cmo2dmo.x games.dat </w:t>
      </w:r>
      <w:proofErr w:type="spellStart"/>
      <w:r w:rsidR="00206CEE" w:rsidRPr="00206CEE">
        <w:rPr>
          <w:rFonts w:ascii="Calibri" w:hAnsi="Calibri" w:cs="Calibri"/>
          <w:i/>
          <w:iCs/>
          <w:lang w:val="en-CA"/>
        </w:rPr>
        <w:t>num_dmo</w:t>
      </w:r>
      <w:proofErr w:type="spellEnd"/>
      <w:r w:rsidR="00206CEE" w:rsidRPr="00206CEE">
        <w:rPr>
          <w:rFonts w:ascii="Calibri" w:hAnsi="Calibri" w:cs="Calibri"/>
          <w:i/>
          <w:iCs/>
          <w:lang w:val="en-CA"/>
        </w:rPr>
        <w:t xml:space="preserve"> </w:t>
      </w:r>
      <w:proofErr w:type="spellStart"/>
      <w:r w:rsidR="00206CEE" w:rsidRPr="00206CEE">
        <w:rPr>
          <w:rFonts w:ascii="Calibri" w:hAnsi="Calibri" w:cs="Calibri"/>
          <w:i/>
          <w:iCs/>
          <w:lang w:val="en-CA"/>
        </w:rPr>
        <w:t>initial_dmo</w:t>
      </w:r>
      <w:proofErr w:type="spellEnd"/>
    </w:p>
    <w:p w14:paraId="3860FF0C" w14:textId="51F6ABCE" w:rsidR="009C3128" w:rsidRPr="009C3128" w:rsidRDefault="009C3128" w:rsidP="00DC247E">
      <w:pPr>
        <w:jc w:val="both"/>
        <w:rPr>
          <w:rFonts w:ascii="Calibri" w:hAnsi="Calibri" w:cs="Calibri"/>
          <w:lang w:val="en-CA"/>
        </w:rPr>
      </w:pPr>
      <w:r w:rsidRPr="009C3128">
        <w:rPr>
          <w:rFonts w:ascii="Calibri" w:hAnsi="Calibri" w:cs="Calibri"/>
          <w:color w:val="FF0000"/>
          <w:lang w:val="en-CA"/>
        </w:rPr>
        <w:t>4</w:t>
      </w:r>
      <w:r w:rsidRPr="009C3128">
        <w:rPr>
          <w:rFonts w:ascii="Calibri" w:hAnsi="Calibri" w:cs="Calibri"/>
          <w:lang w:val="en-CA"/>
        </w:rPr>
        <w:t xml:space="preserve">: Search for ADIABATIC STATES IN TRANSFORMED ORBITALS: chunks and select the last chunk. Within the last chunk select determinants and </w:t>
      </w:r>
      <w:proofErr w:type="spellStart"/>
      <w:r w:rsidRPr="009C3128">
        <w:rPr>
          <w:rFonts w:ascii="Calibri" w:hAnsi="Calibri" w:cs="Calibri"/>
          <w:lang w:val="en-CA"/>
        </w:rPr>
        <w:t>Coefp</w:t>
      </w:r>
      <w:proofErr w:type="spellEnd"/>
      <w:r w:rsidRPr="009C3128">
        <w:rPr>
          <w:rFonts w:ascii="Calibri" w:hAnsi="Calibri" w:cs="Calibri"/>
          <w:lang w:val="en-CA"/>
        </w:rPr>
        <w:t xml:space="preserve"> (third column) to compose the $REFDET group. </w:t>
      </w:r>
      <w:r w:rsidR="00206CEE">
        <w:rPr>
          <w:rFonts w:ascii="Calibri" w:hAnsi="Calibri" w:cs="Calibri"/>
          <w:lang w:val="en-CA"/>
        </w:rPr>
        <w:t>Command</w:t>
      </w:r>
      <w:proofErr w:type="gramStart"/>
      <w:r w:rsidR="00206CEE">
        <w:rPr>
          <w:rFonts w:ascii="Calibri" w:hAnsi="Calibri" w:cs="Calibri"/>
          <w:lang w:val="en-CA"/>
        </w:rPr>
        <w:t xml:space="preserve">: </w:t>
      </w:r>
      <w:r w:rsidR="00206CEE" w:rsidRPr="00206CEE">
        <w:rPr>
          <w:rFonts w:ascii="Calibri" w:hAnsi="Calibri" w:cs="Calibri"/>
          <w:i/>
          <w:iCs/>
          <w:lang w:val="en-CA"/>
        </w:rPr>
        <w:t>.</w:t>
      </w:r>
      <w:proofErr w:type="gramEnd"/>
      <w:r w:rsidR="00206CEE" w:rsidRPr="00206CEE">
        <w:rPr>
          <w:rFonts w:ascii="Calibri" w:hAnsi="Calibri" w:cs="Calibri"/>
          <w:i/>
          <w:iCs/>
          <w:lang w:val="en-CA"/>
        </w:rPr>
        <w:t>/</w:t>
      </w:r>
      <w:proofErr w:type="spellStart"/>
      <w:r w:rsidR="00206CEE" w:rsidRPr="00206CEE">
        <w:rPr>
          <w:rFonts w:ascii="Calibri" w:hAnsi="Calibri" w:cs="Calibri"/>
          <w:i/>
          <w:iCs/>
          <w:lang w:val="en-CA"/>
        </w:rPr>
        <w:t>refdet_from_adiab.x</w:t>
      </w:r>
      <w:proofErr w:type="spellEnd"/>
      <w:r w:rsidR="00206CEE" w:rsidRPr="00206CEE">
        <w:rPr>
          <w:rFonts w:ascii="Calibri" w:hAnsi="Calibri" w:cs="Calibri"/>
          <w:i/>
          <w:iCs/>
          <w:lang w:val="en-CA"/>
        </w:rPr>
        <w:t xml:space="preserve"> </w:t>
      </w:r>
      <w:proofErr w:type="spellStart"/>
      <w:r w:rsidR="00206CEE" w:rsidRPr="00206CEE">
        <w:rPr>
          <w:rFonts w:ascii="Calibri" w:hAnsi="Calibri" w:cs="Calibri"/>
          <w:i/>
          <w:iCs/>
          <w:lang w:val="en-CA"/>
        </w:rPr>
        <w:t>gamess_gmcpt.out</w:t>
      </w:r>
      <w:proofErr w:type="spellEnd"/>
    </w:p>
    <w:p w14:paraId="42BC5023" w14:textId="6BD5E716" w:rsidR="009C3128" w:rsidRPr="009C3128" w:rsidRDefault="009C3128" w:rsidP="00DC247E">
      <w:pPr>
        <w:jc w:val="both"/>
        <w:rPr>
          <w:rFonts w:ascii="Calibri" w:hAnsi="Calibri" w:cs="Calibri"/>
          <w:lang w:val="en-CA"/>
        </w:rPr>
      </w:pPr>
      <w:r w:rsidRPr="009C3128">
        <w:rPr>
          <w:rFonts w:ascii="Calibri" w:hAnsi="Calibri" w:cs="Calibri"/>
          <w:color w:val="FF0000"/>
          <w:lang w:val="en-CA"/>
        </w:rPr>
        <w:t>5</w:t>
      </w:r>
      <w:r w:rsidRPr="009C3128">
        <w:rPr>
          <w:rFonts w:ascii="Calibri" w:hAnsi="Calibri" w:cs="Calibri"/>
          <w:lang w:val="en-CA"/>
        </w:rPr>
        <w:t>: Exact same as S4, but just change x-coordinate of an atom.</w:t>
      </w:r>
    </w:p>
    <w:p w14:paraId="5210233F" w14:textId="1A6E8A43" w:rsidR="00206CEE" w:rsidRDefault="00206CEE" w:rsidP="00206CEE">
      <w:pPr>
        <w:ind w:left="708" w:hanging="708"/>
        <w:jc w:val="both"/>
        <w:rPr>
          <w:lang w:val="en-US"/>
        </w:rPr>
      </w:pPr>
      <w:r>
        <w:rPr>
          <w:lang w:val="en-US"/>
        </w:rPr>
        <w:t xml:space="preserve">After you did these 5 steps, you can run cat dmo.dat </w:t>
      </w:r>
      <w:proofErr w:type="spellStart"/>
      <w:r>
        <w:rPr>
          <w:lang w:val="en-US"/>
        </w:rPr>
        <w:t>refdet.out</w:t>
      </w:r>
      <w:proofErr w:type="spellEnd"/>
      <w:r>
        <w:rPr>
          <w:lang w:val="en-US"/>
        </w:rPr>
        <w:t xml:space="preserve"> &gt;&gt; </w:t>
      </w:r>
      <w:proofErr w:type="spellStart"/>
      <w:r>
        <w:rPr>
          <w:lang w:val="en-US"/>
        </w:rPr>
        <w:t>temp.inp</w:t>
      </w:r>
      <w:proofErr w:type="spellEnd"/>
    </w:p>
    <w:p w14:paraId="6BC04587" w14:textId="554A33C4" w:rsidR="00206CEE" w:rsidRDefault="00206CEE" w:rsidP="00206CEE">
      <w:pPr>
        <w:ind w:left="708" w:hanging="708"/>
        <w:jc w:val="both"/>
        <w:rPr>
          <w:lang w:val="en-US"/>
        </w:rPr>
      </w:pPr>
      <w:r>
        <w:rPr>
          <w:lang w:val="en-US"/>
        </w:rPr>
        <w:t>(and add $data \n c1?)</w:t>
      </w:r>
    </w:p>
    <w:p w14:paraId="34E849C2" w14:textId="54F18F37" w:rsidR="00206CEE" w:rsidRPr="00206CEE" w:rsidRDefault="00206CEE" w:rsidP="00206CEE">
      <w:pPr>
        <w:ind w:left="708" w:hanging="708"/>
        <w:jc w:val="both"/>
        <w:rPr>
          <w:lang w:val="en-US"/>
        </w:rPr>
      </w:pPr>
      <w:r>
        <w:rPr>
          <w:lang w:val="en-US"/>
        </w:rPr>
        <w:lastRenderedPageBreak/>
        <w:t xml:space="preserve"> </w:t>
      </w:r>
      <w:r>
        <w:rPr>
          <w:b/>
          <w:bCs/>
          <w:i/>
          <w:iCs/>
          <w:lang w:val="en-US"/>
        </w:rPr>
        <w:t>python3 dist_allmodes_pm.py gamess_step1.out</w:t>
      </w:r>
      <w:r>
        <w:rPr>
          <w:lang w:val="en-US"/>
        </w:rPr>
        <w:t xml:space="preserve"> to make the </w:t>
      </w:r>
      <w:proofErr w:type="spellStart"/>
      <w:proofErr w:type="gramStart"/>
      <w:r>
        <w:rPr>
          <w:lang w:val="en-US"/>
        </w:rPr>
        <w:t>mctdh.op</w:t>
      </w:r>
      <w:proofErr w:type="spellEnd"/>
      <w:proofErr w:type="gramEnd"/>
      <w:r>
        <w:rPr>
          <w:lang w:val="en-US"/>
        </w:rPr>
        <w:t xml:space="preserve"> file.</w:t>
      </w:r>
    </w:p>
    <w:p w14:paraId="6B485DD7" w14:textId="3DB1E2B7" w:rsidR="00022040" w:rsidRDefault="00022040" w:rsidP="00DC247E">
      <w:pPr>
        <w:jc w:val="both"/>
        <w:rPr>
          <w:lang w:val="en-US"/>
        </w:rPr>
      </w:pPr>
      <w:proofErr w:type="spellStart"/>
      <w:r>
        <w:rPr>
          <w:lang w:val="en-US"/>
        </w:rPr>
        <w:t>Youtube</w:t>
      </w:r>
      <w:proofErr w:type="spellEnd"/>
      <w:r>
        <w:rPr>
          <w:lang w:val="en-US"/>
        </w:rPr>
        <w:t xml:space="preserve"> video: </w:t>
      </w:r>
      <w:hyperlink r:id="rId7" w:history="1">
        <w:r w:rsidR="00BE3341" w:rsidRPr="002C01F0">
          <w:rPr>
            <w:rStyle w:val="Hyperlink"/>
            <w:lang w:val="en-US"/>
          </w:rPr>
          <w:t>https://youtu.be/nLIn-N0oB-0</w:t>
        </w:r>
      </w:hyperlink>
    </w:p>
    <w:p w14:paraId="5546FF99" w14:textId="03EC8CD1" w:rsidR="00BE3341" w:rsidRDefault="00BE3341" w:rsidP="00DC247E">
      <w:pPr>
        <w:jc w:val="both"/>
        <w:rPr>
          <w:lang w:val="en-US"/>
        </w:rPr>
      </w:pPr>
      <w:r>
        <w:rPr>
          <w:lang w:val="en-US"/>
        </w:rPr>
        <w:t xml:space="preserve">IMPORTANT! Nov 27, Toby: you need to put a dash sign beside first $data group, else </w:t>
      </w:r>
      <w:proofErr w:type="gramStart"/>
      <w:r>
        <w:rPr>
          <w:lang w:val="en-US"/>
        </w:rPr>
        <w:t>it</w:t>
      </w:r>
      <w:proofErr w:type="gramEnd"/>
      <w:r>
        <w:rPr>
          <w:lang w:val="en-US"/>
        </w:rPr>
        <w:t xml:space="preserve"> GMS will only take first $data group and not the second one needed for machine gun calculations. No need to pipe in </w:t>
      </w:r>
      <w:proofErr w:type="spellStart"/>
      <w:r>
        <w:rPr>
          <w:lang w:val="en-US"/>
        </w:rPr>
        <w:t>phase.out</w:t>
      </w:r>
      <w:proofErr w:type="spellEnd"/>
      <w:r>
        <w:rPr>
          <w:lang w:val="en-US"/>
        </w:rPr>
        <w:t xml:space="preserve"> b/c </w:t>
      </w:r>
      <w:proofErr w:type="spellStart"/>
      <w:r>
        <w:rPr>
          <w:lang w:val="en-US"/>
        </w:rPr>
        <w:t>refdet</w:t>
      </w:r>
      <w:proofErr w:type="spellEnd"/>
      <w:r>
        <w:rPr>
          <w:lang w:val="en-US"/>
        </w:rPr>
        <w:t xml:space="preserve"> script already handles that.</w:t>
      </w:r>
    </w:p>
    <w:p w14:paraId="41D39294" w14:textId="73A7A974" w:rsidR="006D7F46" w:rsidRDefault="006D7F46" w:rsidP="00DC247E">
      <w:pPr>
        <w:jc w:val="both"/>
        <w:rPr>
          <w:lang w:val="en-US"/>
        </w:rPr>
      </w:pPr>
      <w:r>
        <w:rPr>
          <w:lang w:val="en-US"/>
        </w:rPr>
        <w:t xml:space="preserve">For composing the </w:t>
      </w:r>
      <w:proofErr w:type="spellStart"/>
      <w:r>
        <w:rPr>
          <w:lang w:val="en-US"/>
        </w:rPr>
        <w:t>temp.inp</w:t>
      </w:r>
      <w:proofErr w:type="spellEnd"/>
      <w:r>
        <w:rPr>
          <w:lang w:val="en-US"/>
        </w:rPr>
        <w:t xml:space="preserve">, it differs from base step2 as well because it seems like $VEC is from Semi-canonical MOs instead of the usual </w:t>
      </w:r>
      <w:r w:rsidR="00323A8D">
        <w:rPr>
          <w:lang w:val="en-US"/>
        </w:rPr>
        <w:t>Optimized RHF.</w:t>
      </w:r>
    </w:p>
    <w:p w14:paraId="4E8974D6" w14:textId="77777777" w:rsidR="00DC247E" w:rsidRDefault="00DC247E" w:rsidP="00DC247E">
      <w:pPr>
        <w:jc w:val="both"/>
        <w:rPr>
          <w:lang w:val="en-US"/>
        </w:rPr>
      </w:pPr>
    </w:p>
    <w:p w14:paraId="57E0820A" w14:textId="0FB9458D" w:rsidR="00DC247E" w:rsidRPr="00DC247E" w:rsidRDefault="00DC247E" w:rsidP="00DC247E">
      <w:pPr>
        <w:jc w:val="both"/>
        <w:rPr>
          <w:lang w:val="en-US"/>
        </w:rPr>
      </w:pPr>
      <w:r>
        <w:rPr>
          <w:noProof/>
        </w:rPr>
        <w:drawing>
          <wp:inline distT="0" distB="0" distL="0" distR="0" wp14:anchorId="51ADFC1A" wp14:editId="1AAD4F09">
            <wp:extent cx="4905375" cy="781050"/>
            <wp:effectExtent l="0" t="0" r="9525" b="0"/>
            <wp:docPr id="845474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4971" name="Picture 1" descr="A screenshot of a computer&#10;&#10;Description automatically generated"/>
                    <pic:cNvPicPr/>
                  </pic:nvPicPr>
                  <pic:blipFill>
                    <a:blip r:embed="rId8"/>
                    <a:stretch>
                      <a:fillRect/>
                    </a:stretch>
                  </pic:blipFill>
                  <pic:spPr>
                    <a:xfrm>
                      <a:off x="0" y="0"/>
                      <a:ext cx="4905375" cy="781050"/>
                    </a:xfrm>
                    <a:prstGeom prst="rect">
                      <a:avLst/>
                    </a:prstGeom>
                  </pic:spPr>
                </pic:pic>
              </a:graphicData>
            </a:graphic>
          </wp:inline>
        </w:drawing>
      </w:r>
    </w:p>
    <w:p w14:paraId="261B3B31" w14:textId="77777777" w:rsidR="00E05400" w:rsidRPr="00B418EF" w:rsidRDefault="00E05400" w:rsidP="00E05400">
      <w:pPr>
        <w:pStyle w:val="Style1"/>
        <w:numPr>
          <w:ilvl w:val="0"/>
          <w:numId w:val="0"/>
        </w:numPr>
        <w:ind w:left="720" w:hanging="360"/>
      </w:pPr>
    </w:p>
    <w:p w14:paraId="243D3A1D" w14:textId="0A662DCF" w:rsidR="00E05400" w:rsidRDefault="00EF5FC1">
      <w:r>
        <w:rPr>
          <w:noProof/>
          <w:lang w:val="en-US"/>
        </w:rPr>
        <mc:AlternateContent>
          <mc:Choice Requires="wps">
            <w:drawing>
              <wp:anchor distT="0" distB="0" distL="114300" distR="114300" simplePos="0" relativeHeight="251684864" behindDoc="0" locked="0" layoutInCell="1" allowOverlap="1" wp14:anchorId="5BFA98BC" wp14:editId="302B4665">
                <wp:simplePos x="0" y="0"/>
                <wp:positionH relativeFrom="column">
                  <wp:posOffset>6135370</wp:posOffset>
                </wp:positionH>
                <wp:positionV relativeFrom="paragraph">
                  <wp:posOffset>4715510</wp:posOffset>
                </wp:positionV>
                <wp:extent cx="344170" cy="337820"/>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BB038" w14:textId="77777777" w:rsidR="0028593D" w:rsidRPr="00A505FB" w:rsidRDefault="0028593D" w:rsidP="0028593D">
                            <w:pPr>
                              <w:rPr>
                                <w:b/>
                                <w:color w:val="FF0000"/>
                                <w:sz w:val="30"/>
                                <w:szCs w:val="30"/>
                                <w:lang w:val="en-GB"/>
                              </w:rPr>
                            </w:pPr>
                            <w:r>
                              <w:rPr>
                                <w:b/>
                                <w:color w:val="FF0000"/>
                                <w:sz w:val="30"/>
                                <w:szCs w:val="30"/>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A98BC" id="_x0000_t202" coordsize="21600,21600" o:spt="202" path="m,l,21600r21600,l21600,xe">
                <v:stroke joinstyle="miter"/>
                <v:path gradientshapeok="t" o:connecttype="rect"/>
              </v:shapetype>
              <v:shape id="Text Box 17" o:spid="_x0000_s1026" type="#_x0000_t202" style="position:absolute;margin-left:483.1pt;margin-top:371.3pt;width:27.1pt;height:2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" filled="f" stroked="f" strokeweight=".5pt">
                <v:textbox>
                  <w:txbxContent>
                    <w:p w14:paraId="2C6BB038" w14:textId="77777777" w:rsidR="0028593D" w:rsidRPr="00A505FB" w:rsidRDefault="0028593D" w:rsidP="0028593D">
                      <w:pPr>
                        <w:rPr>
                          <w:b/>
                          <w:color w:val="FF0000"/>
                          <w:sz w:val="30"/>
                          <w:szCs w:val="30"/>
                          <w:lang w:val="en-GB"/>
                        </w:rPr>
                      </w:pPr>
                      <w:r>
                        <w:rPr>
                          <w:b/>
                          <w:color w:val="FF0000"/>
                          <w:sz w:val="30"/>
                          <w:szCs w:val="30"/>
                          <w:lang w:val="en-GB"/>
                        </w:rPr>
                        <w:t>6</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5F47B23F" wp14:editId="5FFAB62A">
                <wp:simplePos x="0" y="0"/>
                <wp:positionH relativeFrom="column">
                  <wp:posOffset>5467985</wp:posOffset>
                </wp:positionH>
                <wp:positionV relativeFrom="paragraph">
                  <wp:posOffset>4135120</wp:posOffset>
                </wp:positionV>
                <wp:extent cx="344170" cy="337820"/>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0ED2D" w14:textId="77777777" w:rsidR="00A505FB" w:rsidRPr="00A505FB" w:rsidRDefault="00A505FB" w:rsidP="00A505FB">
                            <w:pPr>
                              <w:rPr>
                                <w:b/>
                                <w:color w:val="FF0000"/>
                                <w:sz w:val="30"/>
                                <w:szCs w:val="30"/>
                                <w:lang w:val="en-GB"/>
                              </w:rPr>
                            </w:pPr>
                            <w:r>
                              <w:rPr>
                                <w:b/>
                                <w:color w:val="FF0000"/>
                                <w:sz w:val="30"/>
                                <w:szCs w:val="30"/>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7B23F" id="Text Box 6" o:spid="_x0000_s1027" type="#_x0000_t202" style="position:absolute;margin-left:430.55pt;margin-top:325.6pt;width:27.1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" filled="f" stroked="f" strokeweight=".5pt">
                <v:textbox>
                  <w:txbxContent>
                    <w:p w14:paraId="2720ED2D" w14:textId="77777777" w:rsidR="00A505FB" w:rsidRPr="00A505FB" w:rsidRDefault="00A505FB" w:rsidP="00A505FB">
                      <w:pPr>
                        <w:rPr>
                          <w:b/>
                          <w:color w:val="FF0000"/>
                          <w:sz w:val="30"/>
                          <w:szCs w:val="30"/>
                          <w:lang w:val="en-GB"/>
                        </w:rPr>
                      </w:pPr>
                      <w:r>
                        <w:rPr>
                          <w:b/>
                          <w:color w:val="FF0000"/>
                          <w:sz w:val="30"/>
                          <w:szCs w:val="30"/>
                          <w:lang w:val="en-GB"/>
                        </w:rPr>
                        <w:t>5</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7D9CE84C" wp14:editId="29BF327D">
                <wp:simplePos x="0" y="0"/>
                <wp:positionH relativeFrom="column">
                  <wp:posOffset>5796915</wp:posOffset>
                </wp:positionH>
                <wp:positionV relativeFrom="paragraph">
                  <wp:posOffset>3863340</wp:posOffset>
                </wp:positionV>
                <wp:extent cx="344170" cy="337820"/>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D9EDB" w14:textId="77777777" w:rsidR="00A505FB" w:rsidRPr="00A505FB" w:rsidRDefault="00A505FB" w:rsidP="00A505FB">
                            <w:pPr>
                              <w:rPr>
                                <w:b/>
                                <w:color w:val="FF0000"/>
                                <w:sz w:val="30"/>
                                <w:szCs w:val="30"/>
                                <w:lang w:val="en-GB"/>
                              </w:rPr>
                            </w:pPr>
                            <w:r>
                              <w:rPr>
                                <w:b/>
                                <w:color w:val="FF0000"/>
                                <w:sz w:val="30"/>
                                <w:szCs w:val="30"/>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CE84C" id="Text Box 5" o:spid="_x0000_s1028" type="#_x0000_t202" style="position:absolute;margin-left:456.45pt;margin-top:304.2pt;width:27.1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" filled="f" stroked="f" strokeweight=".5pt">
                <v:textbox>
                  <w:txbxContent>
                    <w:p w14:paraId="334D9EDB" w14:textId="77777777" w:rsidR="00A505FB" w:rsidRPr="00A505FB" w:rsidRDefault="00A505FB" w:rsidP="00A505FB">
                      <w:pPr>
                        <w:rPr>
                          <w:b/>
                          <w:color w:val="FF0000"/>
                          <w:sz w:val="30"/>
                          <w:szCs w:val="30"/>
                          <w:lang w:val="en-GB"/>
                        </w:rPr>
                      </w:pPr>
                      <w:r>
                        <w:rPr>
                          <w:b/>
                          <w:color w:val="FF0000"/>
                          <w:sz w:val="30"/>
                          <w:szCs w:val="30"/>
                          <w:lang w:val="en-GB"/>
                        </w:rPr>
                        <w:t>4</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3935456B" wp14:editId="326B479B">
                <wp:simplePos x="0" y="0"/>
                <wp:positionH relativeFrom="rightMargin">
                  <wp:align>left</wp:align>
                </wp:positionH>
                <wp:positionV relativeFrom="paragraph">
                  <wp:posOffset>3469640</wp:posOffset>
                </wp:positionV>
                <wp:extent cx="344170" cy="33782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09ADE" w14:textId="77777777" w:rsidR="00A505FB" w:rsidRPr="00A505FB" w:rsidRDefault="00A505FB" w:rsidP="00A505FB">
                            <w:pPr>
                              <w:rPr>
                                <w:b/>
                                <w:color w:val="FF0000"/>
                                <w:sz w:val="30"/>
                                <w:szCs w:val="30"/>
                                <w:lang w:val="en-GB"/>
                              </w:rPr>
                            </w:pPr>
                            <w:r>
                              <w:rPr>
                                <w:b/>
                                <w:color w:val="FF0000"/>
                                <w:sz w:val="30"/>
                                <w:szCs w:val="30"/>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5456B" id="Text Box 4" o:spid="_x0000_s1029" type="#_x0000_t202" style="position:absolute;margin-left:0;margin-top:273.2pt;width:27.1pt;height:26.6pt;z-index:2516633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" filled="f" stroked="f" strokeweight=".5pt">
                <v:textbox>
                  <w:txbxContent>
                    <w:p w14:paraId="48409ADE" w14:textId="77777777" w:rsidR="00A505FB" w:rsidRPr="00A505FB" w:rsidRDefault="00A505FB" w:rsidP="00A505FB">
                      <w:pPr>
                        <w:rPr>
                          <w:b/>
                          <w:color w:val="FF0000"/>
                          <w:sz w:val="30"/>
                          <w:szCs w:val="30"/>
                          <w:lang w:val="en-GB"/>
                        </w:rPr>
                      </w:pPr>
                      <w:r>
                        <w:rPr>
                          <w:b/>
                          <w:color w:val="FF0000"/>
                          <w:sz w:val="30"/>
                          <w:szCs w:val="30"/>
                          <w:lang w:val="en-GB"/>
                        </w:rPr>
                        <w:t>3</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5BF1056B" wp14:editId="58A6C4C6">
                <wp:simplePos x="0" y="0"/>
                <wp:positionH relativeFrom="column">
                  <wp:posOffset>5895975</wp:posOffset>
                </wp:positionH>
                <wp:positionV relativeFrom="paragraph">
                  <wp:posOffset>3014980</wp:posOffset>
                </wp:positionV>
                <wp:extent cx="344170" cy="337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57A6C" w14:textId="77777777" w:rsidR="00A505FB" w:rsidRPr="00A505FB" w:rsidRDefault="00A505FB" w:rsidP="00A505FB">
                            <w:pPr>
                              <w:rPr>
                                <w:b/>
                                <w:color w:val="FF0000"/>
                                <w:sz w:val="30"/>
                                <w:szCs w:val="30"/>
                                <w:lang w:val="en-GB"/>
                              </w:rPr>
                            </w:pPr>
                            <w:r>
                              <w:rPr>
                                <w:b/>
                                <w:color w:val="FF0000"/>
                                <w:sz w:val="30"/>
                                <w:szCs w:val="30"/>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056B" id="Text Box 3" o:spid="_x0000_s1030" type="#_x0000_t202" style="position:absolute;margin-left:464.25pt;margin-top:237.4pt;width:27.1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" filled="f" stroked="f" strokeweight=".5pt">
                <v:textbox>
                  <w:txbxContent>
                    <w:p w14:paraId="35457A6C" w14:textId="77777777" w:rsidR="00A505FB" w:rsidRPr="00A505FB" w:rsidRDefault="00A505FB" w:rsidP="00A505FB">
                      <w:pPr>
                        <w:rPr>
                          <w:b/>
                          <w:color w:val="FF0000"/>
                          <w:sz w:val="30"/>
                          <w:szCs w:val="30"/>
                          <w:lang w:val="en-GB"/>
                        </w:rPr>
                      </w:pPr>
                      <w:r>
                        <w:rPr>
                          <w:b/>
                          <w:color w:val="FF0000"/>
                          <w:sz w:val="30"/>
                          <w:szCs w:val="30"/>
                          <w:lang w:val="en-GB"/>
                        </w:rPr>
                        <w:t>2</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62DAF0E7" wp14:editId="10D7B401">
                <wp:simplePos x="0" y="0"/>
                <wp:positionH relativeFrom="column">
                  <wp:posOffset>5650230</wp:posOffset>
                </wp:positionH>
                <wp:positionV relativeFrom="paragraph">
                  <wp:posOffset>2952750</wp:posOffset>
                </wp:positionV>
                <wp:extent cx="397510" cy="3378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39751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0731B" w14:textId="77777777" w:rsidR="00A505FB" w:rsidRPr="00A505FB" w:rsidRDefault="00A505FB">
                            <w:pPr>
                              <w:rPr>
                                <w:b/>
                                <w:color w:val="FF0000"/>
                                <w:sz w:val="30"/>
                                <w:szCs w:val="30"/>
                                <w:lang w:val="en-GB"/>
                              </w:rPr>
                            </w:pPr>
                            <w:r w:rsidRPr="00A505FB">
                              <w:rPr>
                                <w:b/>
                                <w:color w:val="FF0000"/>
                                <w:sz w:val="30"/>
                                <w:szCs w:val="30"/>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AF0E7" id="Text Box 2" o:spid="_x0000_s1031" type="#_x0000_t202" style="position:absolute;margin-left:444.9pt;margin-top:232.5pt;width:31.3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" filled="f" stroked="f" strokeweight=".5pt">
                <v:textbox>
                  <w:txbxContent>
                    <w:p w14:paraId="6920731B" w14:textId="77777777" w:rsidR="00A505FB" w:rsidRPr="00A505FB" w:rsidRDefault="00A505FB">
                      <w:pPr>
                        <w:rPr>
                          <w:b/>
                          <w:color w:val="FF0000"/>
                          <w:sz w:val="30"/>
                          <w:szCs w:val="30"/>
                          <w:lang w:val="en-GB"/>
                        </w:rPr>
                      </w:pPr>
                      <w:r w:rsidRPr="00A505FB">
                        <w:rPr>
                          <w:b/>
                          <w:color w:val="FF0000"/>
                          <w:sz w:val="30"/>
                          <w:szCs w:val="30"/>
                          <w:lang w:val="en-GB"/>
                        </w:rPr>
                        <w:t>1</w:t>
                      </w:r>
                    </w:p>
                  </w:txbxContent>
                </v:textbox>
              </v:shape>
            </w:pict>
          </mc:Fallback>
        </mc:AlternateContent>
      </w:r>
      <w:r w:rsidR="0028593D">
        <w:rPr>
          <w:noProof/>
          <w:lang w:val="en-US"/>
        </w:rPr>
        <mc:AlternateContent>
          <mc:Choice Requires="wps">
            <w:drawing>
              <wp:anchor distT="0" distB="0" distL="114300" distR="114300" simplePos="0" relativeHeight="251686912" behindDoc="0" locked="0" layoutInCell="1" allowOverlap="1" wp14:anchorId="3191997E" wp14:editId="3E213632">
                <wp:simplePos x="0" y="0"/>
                <wp:positionH relativeFrom="column">
                  <wp:posOffset>1971304</wp:posOffset>
                </wp:positionH>
                <wp:positionV relativeFrom="paragraph">
                  <wp:posOffset>3674630</wp:posOffset>
                </wp:positionV>
                <wp:extent cx="463138"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463138"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272A6" id="_x0000_t32" coordsize="21600,21600" o:spt="32" o:oned="t" path="m,l21600,21600e" filled="f">
                <v:path arrowok="t" fillok="f" o:connecttype="none"/>
                <o:lock v:ext="edit" shapetype="t"/>
              </v:shapetype>
              <v:shape id="Straight Arrow Connector 18" o:spid="_x0000_s1026" type="#_x0000_t32" style="position:absolute;margin-left:155.2pt;margin-top:289.35pt;width:36.4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" strokecolor="white [3212]">
                <v:stroke endarrow="open"/>
              </v:shape>
            </w:pict>
          </mc:Fallback>
        </mc:AlternateContent>
      </w:r>
      <w:r w:rsidR="00D31AAE">
        <w:rPr>
          <w:noProof/>
          <w:lang w:val="en-US"/>
        </w:rPr>
        <mc:AlternateContent>
          <mc:Choice Requires="wps">
            <w:drawing>
              <wp:anchor distT="0" distB="0" distL="114300" distR="114300" simplePos="0" relativeHeight="251676672" behindDoc="0" locked="0" layoutInCell="1" allowOverlap="1" wp14:anchorId="7704E9A6" wp14:editId="1B28FFF9">
                <wp:simplePos x="0" y="0"/>
                <wp:positionH relativeFrom="column">
                  <wp:posOffset>2131695</wp:posOffset>
                </wp:positionH>
                <wp:positionV relativeFrom="paragraph">
                  <wp:posOffset>2503805</wp:posOffset>
                </wp:positionV>
                <wp:extent cx="367665" cy="69850"/>
                <wp:effectExtent l="38100" t="19050" r="13335" b="82550"/>
                <wp:wrapNone/>
                <wp:docPr id="12" name="Straight Arrow Connector 12"/>
                <wp:cNvGraphicFramePr/>
                <a:graphic xmlns:a="http://schemas.openxmlformats.org/drawingml/2006/main">
                  <a:graphicData uri="http://schemas.microsoft.com/office/word/2010/wordprocessingShape">
                    <wps:wsp>
                      <wps:cNvCnPr/>
                      <wps:spPr>
                        <a:xfrm flipH="1">
                          <a:off x="0" y="0"/>
                          <a:ext cx="367665" cy="6985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1615" id="Straight Arrow Connector 12" o:spid="_x0000_s1026" type="#_x0000_t32" style="position:absolute;margin-left:167.85pt;margin-top:197.15pt;width:28.95pt;height: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" strokecolor="white [3212]">
                <v:stroke endarrow="open"/>
              </v:shape>
            </w:pict>
          </mc:Fallback>
        </mc:AlternateContent>
      </w:r>
      <w:r w:rsidR="00D31AAE">
        <w:rPr>
          <w:noProof/>
          <w:lang w:val="en-US"/>
        </w:rPr>
        <mc:AlternateContent>
          <mc:Choice Requires="wps">
            <w:drawing>
              <wp:anchor distT="0" distB="0" distL="114300" distR="114300" simplePos="0" relativeHeight="251674624" behindDoc="0" locked="0" layoutInCell="1" allowOverlap="1" wp14:anchorId="0113DD34" wp14:editId="0EF0A4D7">
                <wp:simplePos x="0" y="0"/>
                <wp:positionH relativeFrom="column">
                  <wp:posOffset>2119630</wp:posOffset>
                </wp:positionH>
                <wp:positionV relativeFrom="paragraph">
                  <wp:posOffset>2460625</wp:posOffset>
                </wp:positionV>
                <wp:extent cx="374015" cy="41910"/>
                <wp:effectExtent l="38100" t="76200" r="26035" b="72390"/>
                <wp:wrapNone/>
                <wp:docPr id="11" name="Straight Arrow Connector 11"/>
                <wp:cNvGraphicFramePr/>
                <a:graphic xmlns:a="http://schemas.openxmlformats.org/drawingml/2006/main">
                  <a:graphicData uri="http://schemas.microsoft.com/office/word/2010/wordprocessingShape">
                    <wps:wsp>
                      <wps:cNvCnPr/>
                      <wps:spPr>
                        <a:xfrm flipH="1" flipV="1">
                          <a:off x="0" y="0"/>
                          <a:ext cx="374015" cy="4191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D031D" id="Straight Arrow Connector 11" o:spid="_x0000_s1026" type="#_x0000_t32" style="position:absolute;margin-left:166.9pt;margin-top:193.75pt;width:29.45pt;height:3.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" strokecolor="white [3212]">
                <v:stroke endarrow="open"/>
              </v:shape>
            </w:pict>
          </mc:Fallback>
        </mc:AlternateContent>
      </w:r>
      <w:r w:rsidR="00A505FB">
        <w:rPr>
          <w:noProof/>
          <w:lang w:val="en-US"/>
        </w:rPr>
        <mc:AlternateContent>
          <mc:Choice Requires="wps">
            <w:drawing>
              <wp:anchor distT="0" distB="0" distL="114300" distR="114300" simplePos="0" relativeHeight="251680768" behindDoc="0" locked="0" layoutInCell="1" allowOverlap="1" wp14:anchorId="4F36FB1E" wp14:editId="40F0741E">
                <wp:simplePos x="0" y="0"/>
                <wp:positionH relativeFrom="column">
                  <wp:posOffset>652780</wp:posOffset>
                </wp:positionH>
                <wp:positionV relativeFrom="paragraph">
                  <wp:posOffset>3014345</wp:posOffset>
                </wp:positionV>
                <wp:extent cx="1122045" cy="94615"/>
                <wp:effectExtent l="19050" t="76200" r="20955" b="19685"/>
                <wp:wrapNone/>
                <wp:docPr id="14" name="Straight Arrow Connector 14"/>
                <wp:cNvGraphicFramePr/>
                <a:graphic xmlns:a="http://schemas.openxmlformats.org/drawingml/2006/main">
                  <a:graphicData uri="http://schemas.microsoft.com/office/word/2010/wordprocessingShape">
                    <wps:wsp>
                      <wps:cNvCnPr/>
                      <wps:spPr>
                        <a:xfrm flipH="1" flipV="1">
                          <a:off x="0" y="0"/>
                          <a:ext cx="1122045" cy="9461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08F8A" id="Straight Arrow Connector 14" o:spid="_x0000_s1026" type="#_x0000_t32" style="position:absolute;margin-left:51.4pt;margin-top:237.35pt;width:88.35pt;height:7.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" strokecolor="white [3212]">
                <v:stroke endarrow="open"/>
              </v:shape>
            </w:pict>
          </mc:Fallback>
        </mc:AlternateContent>
      </w:r>
      <w:r w:rsidR="00A505FB">
        <w:rPr>
          <w:noProof/>
          <w:lang w:val="en-US"/>
        </w:rPr>
        <mc:AlternateContent>
          <mc:Choice Requires="wps">
            <w:drawing>
              <wp:anchor distT="0" distB="0" distL="114300" distR="114300" simplePos="0" relativeHeight="251682816" behindDoc="0" locked="0" layoutInCell="1" allowOverlap="1" wp14:anchorId="13A99C32" wp14:editId="63A37C96">
                <wp:simplePos x="0" y="0"/>
                <wp:positionH relativeFrom="column">
                  <wp:posOffset>1252848</wp:posOffset>
                </wp:positionH>
                <wp:positionV relativeFrom="paragraph">
                  <wp:posOffset>3109529</wp:posOffset>
                </wp:positionV>
                <wp:extent cx="528451" cy="40162"/>
                <wp:effectExtent l="38100" t="57150" r="0" b="112395"/>
                <wp:wrapNone/>
                <wp:docPr id="15" name="Straight Arrow Connector 15"/>
                <wp:cNvGraphicFramePr/>
                <a:graphic xmlns:a="http://schemas.openxmlformats.org/drawingml/2006/main">
                  <a:graphicData uri="http://schemas.microsoft.com/office/word/2010/wordprocessingShape">
                    <wps:wsp>
                      <wps:cNvCnPr/>
                      <wps:spPr>
                        <a:xfrm flipH="1">
                          <a:off x="0" y="0"/>
                          <a:ext cx="528451" cy="40162"/>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9800D" id="Straight Arrow Connector 15" o:spid="_x0000_s1026" type="#_x0000_t32" style="position:absolute;margin-left:98.65pt;margin-top:244.85pt;width:41.6pt;height: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" strokecolor="white [3212]">
                <v:stroke endarrow="open"/>
              </v:shape>
            </w:pict>
          </mc:Fallback>
        </mc:AlternateContent>
      </w:r>
      <w:r w:rsidR="00A505FB">
        <w:rPr>
          <w:noProof/>
          <w:lang w:val="en-US"/>
        </w:rPr>
        <mc:AlternateContent>
          <mc:Choice Requires="wps">
            <w:drawing>
              <wp:anchor distT="0" distB="0" distL="114300" distR="114300" simplePos="0" relativeHeight="251678720" behindDoc="0" locked="0" layoutInCell="1" allowOverlap="1" wp14:anchorId="21791935" wp14:editId="2EE0F436">
                <wp:simplePos x="0" y="0"/>
                <wp:positionH relativeFrom="column">
                  <wp:posOffset>979715</wp:posOffset>
                </wp:positionH>
                <wp:positionV relativeFrom="paragraph">
                  <wp:posOffset>2823119</wp:posOffset>
                </wp:positionV>
                <wp:extent cx="1062841"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1062841"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4D9A2" id="Straight Arrow Connector 13" o:spid="_x0000_s1026" type="#_x0000_t32" style="position:absolute;margin-left:77.15pt;margin-top:222.3pt;width:83.7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" strokecolor="white [3212]">
                <v:stroke endarrow="open"/>
              </v:shape>
            </w:pict>
          </mc:Fallback>
        </mc:AlternateContent>
      </w:r>
      <w:r w:rsidR="00A505FB">
        <w:rPr>
          <w:noProof/>
          <w:lang w:val="en-US"/>
        </w:rPr>
        <mc:AlternateContent>
          <mc:Choice Requires="wps">
            <w:drawing>
              <wp:anchor distT="0" distB="0" distL="114300" distR="114300" simplePos="0" relativeHeight="251670528" behindDoc="0" locked="0" layoutInCell="1" allowOverlap="1" wp14:anchorId="1CA6E1B1" wp14:editId="492D162C">
                <wp:simplePos x="0" y="0"/>
                <wp:positionH relativeFrom="column">
                  <wp:posOffset>735965</wp:posOffset>
                </wp:positionH>
                <wp:positionV relativeFrom="paragraph">
                  <wp:posOffset>1559560</wp:posOffset>
                </wp:positionV>
                <wp:extent cx="415290" cy="76835"/>
                <wp:effectExtent l="38100" t="19050" r="22860" b="94615"/>
                <wp:wrapNone/>
                <wp:docPr id="9" name="Straight Arrow Connector 9"/>
                <wp:cNvGraphicFramePr/>
                <a:graphic xmlns:a="http://schemas.openxmlformats.org/drawingml/2006/main">
                  <a:graphicData uri="http://schemas.microsoft.com/office/word/2010/wordprocessingShape">
                    <wps:wsp>
                      <wps:cNvCnPr/>
                      <wps:spPr>
                        <a:xfrm flipH="1">
                          <a:off x="0" y="0"/>
                          <a:ext cx="415290" cy="7683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C28DE" id="Straight Arrow Connector 9" o:spid="_x0000_s1026" type="#_x0000_t32" style="position:absolute;margin-left:57.95pt;margin-top:122.8pt;width:32.7pt;height:6.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" strokecolor="white [3212]">
                <v:stroke endarrow="open"/>
              </v:shape>
            </w:pict>
          </mc:Fallback>
        </mc:AlternateContent>
      </w:r>
      <w:r w:rsidR="00A505FB">
        <w:rPr>
          <w:noProof/>
          <w:lang w:val="en-US"/>
        </w:rPr>
        <mc:AlternateContent>
          <mc:Choice Requires="wps">
            <w:drawing>
              <wp:anchor distT="0" distB="0" distL="114300" distR="114300" simplePos="0" relativeHeight="251672576" behindDoc="0" locked="0" layoutInCell="1" allowOverlap="1" wp14:anchorId="61B86BC7" wp14:editId="7B0B8A4E">
                <wp:simplePos x="0" y="0"/>
                <wp:positionH relativeFrom="column">
                  <wp:posOffset>765958</wp:posOffset>
                </wp:positionH>
                <wp:positionV relativeFrom="paragraph">
                  <wp:posOffset>1441046</wp:posOffset>
                </wp:positionV>
                <wp:extent cx="385948" cy="77190"/>
                <wp:effectExtent l="38100" t="76200" r="14605" b="37465"/>
                <wp:wrapNone/>
                <wp:docPr id="10" name="Straight Arrow Connector 10"/>
                <wp:cNvGraphicFramePr/>
                <a:graphic xmlns:a="http://schemas.openxmlformats.org/drawingml/2006/main">
                  <a:graphicData uri="http://schemas.microsoft.com/office/word/2010/wordprocessingShape">
                    <wps:wsp>
                      <wps:cNvCnPr/>
                      <wps:spPr>
                        <a:xfrm flipH="1" flipV="1">
                          <a:off x="0" y="0"/>
                          <a:ext cx="385948" cy="7719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3CBFC" id="Straight Arrow Connector 10" o:spid="_x0000_s1026" type="#_x0000_t32" style="position:absolute;margin-left:60.3pt;margin-top:113.45pt;width:30.4pt;height:6.1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" strokecolor="white [3212]">
                <v:stroke endarrow="open"/>
              </v:shape>
            </w:pict>
          </mc:Fallback>
        </mc:AlternateContent>
      </w:r>
      <w:r w:rsidR="00A505FB">
        <w:rPr>
          <w:noProof/>
          <w:lang w:val="en-US"/>
        </w:rPr>
        <mc:AlternateContent>
          <mc:Choice Requires="wps">
            <w:drawing>
              <wp:anchor distT="0" distB="0" distL="114300" distR="114300" simplePos="0" relativeHeight="251668480" behindDoc="0" locked="0" layoutInCell="1" allowOverlap="1" wp14:anchorId="04C5CA73" wp14:editId="70AE9CC1">
                <wp:simplePos x="0" y="0"/>
                <wp:positionH relativeFrom="column">
                  <wp:posOffset>5159375</wp:posOffset>
                </wp:positionH>
                <wp:positionV relativeFrom="paragraph">
                  <wp:posOffset>146273</wp:posOffset>
                </wp:positionV>
                <wp:extent cx="5937" cy="231569"/>
                <wp:effectExtent l="76200" t="38100" r="70485" b="16510"/>
                <wp:wrapNone/>
                <wp:docPr id="8" name="Straight Arrow Connector 8"/>
                <wp:cNvGraphicFramePr/>
                <a:graphic xmlns:a="http://schemas.openxmlformats.org/drawingml/2006/main">
                  <a:graphicData uri="http://schemas.microsoft.com/office/word/2010/wordprocessingShape">
                    <wps:wsp>
                      <wps:cNvCnPr/>
                      <wps:spPr>
                        <a:xfrm flipH="1" flipV="1">
                          <a:off x="0" y="0"/>
                          <a:ext cx="5937" cy="231569"/>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C4B399" id="Straight Arrow Connector 8" o:spid="_x0000_s1026" type="#_x0000_t32" style="position:absolute;margin-left:406.25pt;margin-top:11.5pt;width:.45pt;height:18.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" strokecolor="white [3212]">
                <v:stroke endarrow="open"/>
              </v:shape>
            </w:pict>
          </mc:Fallback>
        </mc:AlternateContent>
      </w:r>
      <w:r>
        <w:rPr>
          <w:noProof/>
        </w:rPr>
        <w:drawing>
          <wp:inline distT="0" distB="0" distL="0" distR="0" wp14:anchorId="3CA80552" wp14:editId="0E69C80C">
            <wp:extent cx="5731510" cy="4554220"/>
            <wp:effectExtent l="0" t="0" r="2540" b="0"/>
            <wp:docPr id="907555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55796" name="Picture 1" descr="A screenshot of a computer&#10;&#10;Description automatically generated"/>
                    <pic:cNvPicPr/>
                  </pic:nvPicPr>
                  <pic:blipFill>
                    <a:blip r:embed="rId9"/>
                    <a:stretch>
                      <a:fillRect/>
                    </a:stretch>
                  </pic:blipFill>
                  <pic:spPr>
                    <a:xfrm>
                      <a:off x="0" y="0"/>
                      <a:ext cx="5731510" cy="4554220"/>
                    </a:xfrm>
                    <a:prstGeom prst="rect">
                      <a:avLst/>
                    </a:prstGeom>
                  </pic:spPr>
                </pic:pic>
              </a:graphicData>
            </a:graphic>
          </wp:inline>
        </w:drawing>
      </w:r>
    </w:p>
    <w:p w14:paraId="504FAB10" w14:textId="77777777" w:rsidR="00E05400" w:rsidRDefault="00E05400" w:rsidP="00120974">
      <w:pPr>
        <w:jc w:val="both"/>
        <w:rPr>
          <w:lang w:val="en-US"/>
        </w:rPr>
      </w:pPr>
    </w:p>
    <w:p w14:paraId="2A3A42CC" w14:textId="77777777" w:rsidR="00E05400" w:rsidRDefault="00E05400" w:rsidP="00120974">
      <w:pPr>
        <w:jc w:val="both"/>
        <w:rPr>
          <w:lang w:val="en-US"/>
        </w:rPr>
      </w:pPr>
    </w:p>
    <w:p w14:paraId="4F2F480D" w14:textId="77777777" w:rsidR="00E05400" w:rsidRDefault="00E05400" w:rsidP="00120974">
      <w:pPr>
        <w:jc w:val="both"/>
        <w:rPr>
          <w:lang w:val="en-US"/>
        </w:rPr>
      </w:pPr>
    </w:p>
    <w:p w14:paraId="6E87E4AE" w14:textId="3EE7FF2E" w:rsidR="00E05400" w:rsidRDefault="00E05400" w:rsidP="00120974">
      <w:pPr>
        <w:jc w:val="both"/>
        <w:rPr>
          <w:lang w:val="en-US"/>
        </w:rPr>
      </w:pPr>
      <w:r>
        <w:rPr>
          <w:noProof/>
        </w:rPr>
        <w:drawing>
          <wp:inline distT="0" distB="0" distL="0" distR="0" wp14:anchorId="65356871" wp14:editId="75C2E2E5">
            <wp:extent cx="5731510" cy="608330"/>
            <wp:effectExtent l="0" t="0" r="2540" b="1270"/>
            <wp:docPr id="88495640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56407" name="Picture 1" descr="A black text on a white background&#10;&#10;Description automatically generated"/>
                    <pic:cNvPicPr/>
                  </pic:nvPicPr>
                  <pic:blipFill>
                    <a:blip r:embed="rId10"/>
                    <a:stretch>
                      <a:fillRect/>
                    </a:stretch>
                  </pic:blipFill>
                  <pic:spPr>
                    <a:xfrm>
                      <a:off x="0" y="0"/>
                      <a:ext cx="5731510" cy="608330"/>
                    </a:xfrm>
                    <a:prstGeom prst="rect">
                      <a:avLst/>
                    </a:prstGeom>
                  </pic:spPr>
                </pic:pic>
              </a:graphicData>
            </a:graphic>
          </wp:inline>
        </w:drawing>
      </w:r>
    </w:p>
    <w:p w14:paraId="7AC25ADF" w14:textId="77777777" w:rsidR="00E05400" w:rsidRDefault="00E05400" w:rsidP="00120974">
      <w:pPr>
        <w:jc w:val="both"/>
        <w:rPr>
          <w:lang w:val="en-US"/>
        </w:rPr>
      </w:pPr>
    </w:p>
    <w:p w14:paraId="65378935" w14:textId="77777777" w:rsidR="00E05400" w:rsidRDefault="00E05400" w:rsidP="00120974">
      <w:pPr>
        <w:jc w:val="both"/>
        <w:rPr>
          <w:lang w:val="en-US"/>
        </w:rPr>
      </w:pPr>
    </w:p>
    <w:p w14:paraId="391AC7E6" w14:textId="77777777" w:rsidR="00E05400" w:rsidRDefault="00E05400" w:rsidP="00120974">
      <w:pPr>
        <w:jc w:val="both"/>
        <w:rPr>
          <w:lang w:val="en-US"/>
        </w:rPr>
      </w:pPr>
    </w:p>
    <w:p w14:paraId="131E9911" w14:textId="77777777" w:rsidR="00E05400" w:rsidRDefault="00E05400" w:rsidP="00120974">
      <w:pPr>
        <w:jc w:val="both"/>
        <w:rPr>
          <w:lang w:val="en-US"/>
        </w:rPr>
      </w:pPr>
    </w:p>
    <w:p w14:paraId="76ED5AD7" w14:textId="77777777" w:rsidR="00E05400" w:rsidRDefault="00E05400" w:rsidP="00120974">
      <w:pPr>
        <w:jc w:val="both"/>
        <w:rPr>
          <w:lang w:val="en-US"/>
        </w:rPr>
      </w:pPr>
    </w:p>
    <w:p w14:paraId="7397FF60" w14:textId="77777777" w:rsidR="00E05400" w:rsidRDefault="00E05400" w:rsidP="00120974">
      <w:pPr>
        <w:jc w:val="both"/>
        <w:rPr>
          <w:lang w:val="en-US"/>
        </w:rPr>
      </w:pPr>
    </w:p>
    <w:p w14:paraId="3E7D2887" w14:textId="77777777" w:rsidR="00E05400" w:rsidRDefault="00E05400" w:rsidP="00120974">
      <w:pPr>
        <w:jc w:val="both"/>
        <w:rPr>
          <w:lang w:val="en-US"/>
        </w:rPr>
      </w:pPr>
    </w:p>
    <w:p w14:paraId="2F13EEF9" w14:textId="77777777" w:rsidR="00E05400" w:rsidRDefault="00E05400" w:rsidP="00120974">
      <w:pPr>
        <w:jc w:val="both"/>
        <w:rPr>
          <w:lang w:val="en-US"/>
        </w:rPr>
      </w:pPr>
    </w:p>
    <w:p w14:paraId="160628FE" w14:textId="6288A44C" w:rsidR="00D31AAE" w:rsidRDefault="00EF389B" w:rsidP="00120974">
      <w:pPr>
        <w:jc w:val="both"/>
        <w:rPr>
          <w:lang w:val="en-US"/>
        </w:rPr>
      </w:pPr>
      <w:r w:rsidRPr="00EF389B">
        <w:rPr>
          <w:lang w:val="en-US"/>
        </w:rPr>
        <w:t>Above is the</w:t>
      </w:r>
      <w:r w:rsidR="00D31AAE">
        <w:rPr>
          <w:lang w:val="en-US"/>
        </w:rPr>
        <w:t xml:space="preserve"> basic input of ESD, </w:t>
      </w:r>
      <w:r>
        <w:rPr>
          <w:lang w:val="en-US"/>
        </w:rPr>
        <w:t xml:space="preserve">where </w:t>
      </w:r>
      <w:r w:rsidR="00D31AAE">
        <w:rPr>
          <w:lang w:val="en-US"/>
        </w:rPr>
        <w:t>we compute the vibronic progression for the 1</w:t>
      </w:r>
      <w:r w:rsidR="00D31AAE" w:rsidRPr="00D31AAE">
        <w:rPr>
          <w:vertAlign w:val="superscript"/>
          <w:lang w:val="en-US"/>
        </w:rPr>
        <w:t>st</w:t>
      </w:r>
      <w:r w:rsidR="00D31AAE">
        <w:rPr>
          <w:lang w:val="en-US"/>
        </w:rPr>
        <w:t xml:space="preserve"> root of the molecule </w:t>
      </w:r>
      <w:proofErr w:type="spellStart"/>
      <w:r w:rsidR="00D31AAE">
        <w:rPr>
          <w:lang w:val="en-US"/>
        </w:rPr>
        <w:t>test.xyz</w:t>
      </w:r>
      <w:proofErr w:type="spellEnd"/>
      <w:r w:rsidR="00D31AAE">
        <w:rPr>
          <w:lang w:val="en-US"/>
        </w:rPr>
        <w:t xml:space="preserve"> using the Adiabatic Hessian (AH) algorithm. Let’s go into details:</w:t>
      </w:r>
    </w:p>
    <w:p w14:paraId="055F5006" w14:textId="77777777" w:rsidR="00D31AAE" w:rsidRDefault="0028593D" w:rsidP="00120974">
      <w:pPr>
        <w:jc w:val="both"/>
        <w:rPr>
          <w:lang w:val="en-US"/>
        </w:rPr>
      </w:pPr>
      <w:r w:rsidRPr="00594422">
        <w:rPr>
          <w:color w:val="FF0000"/>
          <w:lang w:val="en-US"/>
        </w:rPr>
        <w:t>1</w:t>
      </w:r>
      <w:r w:rsidR="00D31AAE">
        <w:rPr>
          <w:lang w:val="en-US"/>
        </w:rPr>
        <w:t>: The ESD program is called by using ESD(X), where X is the type of spectra you want to compute i.e. ABS (absorption), FLUO</w:t>
      </w:r>
      <w:r w:rsidR="00B95B03">
        <w:rPr>
          <w:lang w:val="en-US"/>
        </w:rPr>
        <w:t>R</w:t>
      </w:r>
      <w:r w:rsidR="00D31AAE">
        <w:rPr>
          <w:lang w:val="en-US"/>
        </w:rPr>
        <w:t xml:space="preserve"> (fluorescence), PHOS</w:t>
      </w:r>
      <w:r w:rsidR="00594422">
        <w:rPr>
          <w:lang w:val="en-US"/>
        </w:rPr>
        <w:t>P</w:t>
      </w:r>
      <w:r w:rsidR="00D31AAE">
        <w:rPr>
          <w:lang w:val="en-US"/>
        </w:rPr>
        <w:t xml:space="preserve"> (phosphorescence), (RR) resonance </w:t>
      </w:r>
      <w:r w:rsidR="00EF389B">
        <w:rPr>
          <w:lang w:val="en-US"/>
        </w:rPr>
        <w:t>Raman</w:t>
      </w:r>
      <w:r w:rsidR="00D31AAE">
        <w:rPr>
          <w:lang w:val="en-US"/>
        </w:rPr>
        <w:t xml:space="preserve">…  </w:t>
      </w:r>
    </w:p>
    <w:p w14:paraId="348DAF0D" w14:textId="77777777" w:rsidR="0028593D" w:rsidRDefault="00270576" w:rsidP="00120974">
      <w:pPr>
        <w:jc w:val="both"/>
        <w:rPr>
          <w:lang w:val="en-US"/>
        </w:rPr>
      </w:pPr>
      <w:r w:rsidRPr="00594422">
        <w:rPr>
          <w:color w:val="FF0000"/>
          <w:lang w:val="en-US"/>
        </w:rPr>
        <w:t>2</w:t>
      </w:r>
      <w:r>
        <w:rPr>
          <w:lang w:val="en-US"/>
        </w:rPr>
        <w:t xml:space="preserve">: </w:t>
      </w:r>
      <w:proofErr w:type="gramStart"/>
      <w:r w:rsidR="00801FE9">
        <w:rPr>
          <w:lang w:val="en-US"/>
        </w:rPr>
        <w:t>In order to</w:t>
      </w:r>
      <w:proofErr w:type="gramEnd"/>
      <w:r w:rsidR="00801FE9">
        <w:rPr>
          <w:lang w:val="en-US"/>
        </w:rPr>
        <w:t xml:space="preserve"> compute luminescence spectra, one excited state method is necessary.</w:t>
      </w:r>
      <w:r w:rsidR="0028593D">
        <w:rPr>
          <w:lang w:val="en-US"/>
        </w:rPr>
        <w:t xml:space="preserve"> Here </w:t>
      </w:r>
      <w:r w:rsidR="00EF389B">
        <w:rPr>
          <w:lang w:val="en-US"/>
        </w:rPr>
        <w:t xml:space="preserve">the </w:t>
      </w:r>
      <w:r w:rsidR="0028593D">
        <w:rPr>
          <w:lang w:val="en-US"/>
        </w:rPr>
        <w:t>TD-DFT</w:t>
      </w:r>
      <w:r w:rsidR="00EF389B">
        <w:rPr>
          <w:lang w:val="en-US"/>
        </w:rPr>
        <w:t xml:space="preserve"> approach</w:t>
      </w:r>
      <w:r w:rsidR="0028593D">
        <w:rPr>
          <w:lang w:val="en-US"/>
        </w:rPr>
        <w:t xml:space="preserve"> has been selected</w:t>
      </w:r>
      <w:r w:rsidR="00EF389B">
        <w:rPr>
          <w:lang w:val="en-US"/>
        </w:rPr>
        <w:t xml:space="preserve"> but any available method in ORCA can be used. On top of</w:t>
      </w:r>
      <w:r w:rsidR="0028593D">
        <w:rPr>
          <w:lang w:val="en-US"/>
        </w:rPr>
        <w:t xml:space="preserve"> the number of roots, the keyword “</w:t>
      </w:r>
      <w:proofErr w:type="spellStart"/>
      <w:r w:rsidR="0028593D">
        <w:rPr>
          <w:lang w:val="en-US"/>
        </w:rPr>
        <w:t>iroot</w:t>
      </w:r>
      <w:proofErr w:type="spellEnd"/>
      <w:r w:rsidR="0028593D">
        <w:rPr>
          <w:lang w:val="en-US"/>
        </w:rPr>
        <w:t>” is used to select which root will be used within the ESD module</w:t>
      </w:r>
      <w:r w:rsidR="00A90C32">
        <w:rPr>
          <w:lang w:val="en-US"/>
        </w:rPr>
        <w:t xml:space="preserve"> to obtain the spe</w:t>
      </w:r>
      <w:r w:rsidR="00571985">
        <w:rPr>
          <w:lang w:val="en-US"/>
        </w:rPr>
        <w:t>c</w:t>
      </w:r>
      <w:r w:rsidR="00A90C32">
        <w:rPr>
          <w:lang w:val="en-US"/>
        </w:rPr>
        <w:t>tr</w:t>
      </w:r>
      <w:r w:rsidR="00571985">
        <w:rPr>
          <w:lang w:val="en-US"/>
        </w:rPr>
        <w:t>a</w:t>
      </w:r>
      <w:r w:rsidR="0028593D">
        <w:rPr>
          <w:lang w:val="en-US"/>
        </w:rPr>
        <w:t>.</w:t>
      </w:r>
    </w:p>
    <w:p w14:paraId="3A815A64" w14:textId="77777777" w:rsidR="0028593D" w:rsidRDefault="0028593D" w:rsidP="00120974">
      <w:pPr>
        <w:jc w:val="both"/>
        <w:rPr>
          <w:lang w:val="en-US"/>
        </w:rPr>
      </w:pPr>
      <w:r w:rsidRPr="00594422">
        <w:rPr>
          <w:color w:val="FF0000"/>
          <w:lang w:val="en-US"/>
        </w:rPr>
        <w:t>3</w:t>
      </w:r>
      <w:r>
        <w:rPr>
          <w:lang w:val="en-US"/>
        </w:rPr>
        <w:t xml:space="preserve">: The keyword “GSHESSIAN” and “ESHESSIAN” correspond to the hessian file computed for the GS and the ES of interest (here </w:t>
      </w:r>
      <w:r w:rsidR="008D339F">
        <w:rPr>
          <w:lang w:val="en-US"/>
        </w:rPr>
        <w:t>root</w:t>
      </w:r>
      <w:r>
        <w:rPr>
          <w:lang w:val="en-US"/>
        </w:rPr>
        <w:t xml:space="preserve"> 1). We will explain later how to obtain these files.</w:t>
      </w:r>
    </w:p>
    <w:p w14:paraId="0F7591E9" w14:textId="77777777" w:rsidR="00270576" w:rsidRDefault="0028593D" w:rsidP="00120974">
      <w:pPr>
        <w:jc w:val="both"/>
        <w:rPr>
          <w:lang w:val="en-US"/>
        </w:rPr>
      </w:pPr>
      <w:r w:rsidRPr="00594422">
        <w:rPr>
          <w:color w:val="FF0000"/>
          <w:lang w:val="en-US"/>
        </w:rPr>
        <w:t>4</w:t>
      </w:r>
      <w:r>
        <w:rPr>
          <w:lang w:val="en-US"/>
        </w:rPr>
        <w:t>: The “</w:t>
      </w:r>
      <w:proofErr w:type="spellStart"/>
      <w:r>
        <w:rPr>
          <w:lang w:val="en-US"/>
        </w:rPr>
        <w:t>hessflag</w:t>
      </w:r>
      <w:proofErr w:type="spellEnd"/>
      <w:r>
        <w:rPr>
          <w:lang w:val="en-US"/>
        </w:rPr>
        <w:t xml:space="preserve">” keyword selects which algorithm </w:t>
      </w:r>
      <w:r w:rsidR="008D339F">
        <w:rPr>
          <w:lang w:val="en-US"/>
        </w:rPr>
        <w:t>will be used</w:t>
      </w:r>
      <w:r>
        <w:rPr>
          <w:lang w:val="en-US"/>
        </w:rPr>
        <w:t xml:space="preserve"> within the ESD module. Here the Adiabatic Hessian (AH) algorithm is used where both GS and ES potential surface are</w:t>
      </w:r>
      <w:r w:rsidR="008D339F">
        <w:rPr>
          <w:lang w:val="en-US"/>
        </w:rPr>
        <w:t xml:space="preserve"> required</w:t>
      </w:r>
      <w:r>
        <w:rPr>
          <w:lang w:val="en-US"/>
        </w:rPr>
        <w:t xml:space="preserve">. </w:t>
      </w:r>
      <w:proofErr w:type="gramStart"/>
      <w:r>
        <w:rPr>
          <w:lang w:val="en-US"/>
        </w:rPr>
        <w:t>Others</w:t>
      </w:r>
      <w:proofErr w:type="gramEnd"/>
      <w:r>
        <w:rPr>
          <w:lang w:val="en-US"/>
        </w:rPr>
        <w:t xml:space="preserve"> algorithms </w:t>
      </w:r>
      <w:r w:rsidR="00114EDF">
        <w:rPr>
          <w:lang w:val="en-US"/>
        </w:rPr>
        <w:t>us</w:t>
      </w:r>
      <w:r w:rsidR="008D339F">
        <w:rPr>
          <w:lang w:val="en-US"/>
        </w:rPr>
        <w:t>ing</w:t>
      </w:r>
      <w:r>
        <w:rPr>
          <w:lang w:val="en-US"/>
        </w:rPr>
        <w:t xml:space="preserve"> approximations are available and explained later.</w:t>
      </w:r>
    </w:p>
    <w:p w14:paraId="2C6B5A7B" w14:textId="77777777" w:rsidR="0028593D" w:rsidRDefault="0028593D" w:rsidP="00120974">
      <w:pPr>
        <w:jc w:val="both"/>
        <w:rPr>
          <w:lang w:val="en-US"/>
        </w:rPr>
      </w:pPr>
      <w:r w:rsidRPr="00594422">
        <w:rPr>
          <w:color w:val="FF0000"/>
          <w:lang w:val="en-US"/>
        </w:rPr>
        <w:t>5</w:t>
      </w:r>
      <w:r>
        <w:rPr>
          <w:lang w:val="en-US"/>
        </w:rPr>
        <w:t>: Several keywords exist to tune the spectra. Here “unit” changes the unit of the spectra (cm</w:t>
      </w:r>
      <w:r w:rsidRPr="005475E2">
        <w:rPr>
          <w:vertAlign w:val="superscript"/>
          <w:lang w:val="en-US"/>
        </w:rPr>
        <w:t>-1</w:t>
      </w:r>
      <w:r>
        <w:rPr>
          <w:lang w:val="en-US"/>
        </w:rPr>
        <w:t xml:space="preserve">, </w:t>
      </w:r>
      <w:proofErr w:type="gramStart"/>
      <w:r>
        <w:rPr>
          <w:lang w:val="en-US"/>
        </w:rPr>
        <w:t>nm</w:t>
      </w:r>
      <w:proofErr w:type="gramEnd"/>
      <w:r>
        <w:rPr>
          <w:lang w:val="en-US"/>
        </w:rPr>
        <w:t xml:space="preserve"> or e</w:t>
      </w:r>
      <w:r w:rsidR="005475E2">
        <w:rPr>
          <w:lang w:val="en-US"/>
        </w:rPr>
        <w:t>V</w:t>
      </w:r>
      <w:r>
        <w:rPr>
          <w:lang w:val="en-US"/>
        </w:rPr>
        <w:t>) while “lines” changes the line</w:t>
      </w:r>
      <w:r w:rsidR="005475E2">
        <w:rPr>
          <w:lang w:val="en-US"/>
        </w:rPr>
        <w:t xml:space="preserve"> </w:t>
      </w:r>
      <w:r>
        <w:rPr>
          <w:lang w:val="en-US"/>
        </w:rPr>
        <w:t xml:space="preserve">shape (Lorentz, delta, Gaussian or </w:t>
      </w:r>
      <w:r w:rsidR="005475E2">
        <w:rPr>
          <w:lang w:val="en-US"/>
        </w:rPr>
        <w:t>V</w:t>
      </w:r>
      <w:r>
        <w:rPr>
          <w:lang w:val="en-US"/>
        </w:rPr>
        <w:t>oigt).</w:t>
      </w:r>
    </w:p>
    <w:p w14:paraId="2D7AFB6C" w14:textId="77777777" w:rsidR="0028593D" w:rsidRDefault="0028593D" w:rsidP="00120974">
      <w:pPr>
        <w:jc w:val="both"/>
        <w:rPr>
          <w:lang w:val="en-US"/>
        </w:rPr>
      </w:pPr>
      <w:r w:rsidRPr="00594422">
        <w:rPr>
          <w:color w:val="FF0000"/>
          <w:lang w:val="en-US"/>
        </w:rPr>
        <w:t>6</w:t>
      </w:r>
      <w:r>
        <w:rPr>
          <w:lang w:val="en-US"/>
        </w:rPr>
        <w:t>: The name of the coordinate file. For ABS</w:t>
      </w:r>
      <w:r w:rsidR="00594422">
        <w:rPr>
          <w:lang w:val="en-US"/>
        </w:rPr>
        <w:t>, FLUO</w:t>
      </w:r>
      <w:r w:rsidR="00E65DEE">
        <w:rPr>
          <w:lang w:val="en-US"/>
        </w:rPr>
        <w:t>R</w:t>
      </w:r>
      <w:r w:rsidR="00594422">
        <w:rPr>
          <w:lang w:val="en-US"/>
        </w:rPr>
        <w:t xml:space="preserve">, PHOSP and RR, the optimized </w:t>
      </w:r>
      <w:r w:rsidR="00594422" w:rsidRPr="00594422">
        <w:rPr>
          <w:b/>
          <w:u w:val="single"/>
          <w:lang w:val="en-US"/>
        </w:rPr>
        <w:t>GS structure</w:t>
      </w:r>
      <w:r w:rsidR="00594422">
        <w:rPr>
          <w:lang w:val="en-US"/>
        </w:rPr>
        <w:t xml:space="preserve"> </w:t>
      </w:r>
      <w:proofErr w:type="gramStart"/>
      <w:r w:rsidR="00594422">
        <w:rPr>
          <w:lang w:val="en-US"/>
        </w:rPr>
        <w:t>has to</w:t>
      </w:r>
      <w:proofErr w:type="gramEnd"/>
      <w:r w:rsidR="00594422">
        <w:rPr>
          <w:lang w:val="en-US"/>
        </w:rPr>
        <w:t xml:space="preserve"> be used.</w:t>
      </w:r>
    </w:p>
    <w:p w14:paraId="620C36CC" w14:textId="77777777" w:rsidR="00594422" w:rsidRPr="00B418EF" w:rsidRDefault="00594422" w:rsidP="00120974">
      <w:pPr>
        <w:pStyle w:val="Style1"/>
        <w:jc w:val="both"/>
        <w:rPr>
          <w:lang w:val="en-US"/>
        </w:rPr>
      </w:pPr>
      <w:bookmarkStart w:id="0" w:name="_Toc14339348"/>
      <w:r w:rsidRPr="00B418EF">
        <w:rPr>
          <w:lang w:val="en-US"/>
        </w:rPr>
        <w:t xml:space="preserve">Step by Step </w:t>
      </w:r>
      <w:r w:rsidR="00C25490">
        <w:rPr>
          <w:lang w:val="en-US"/>
        </w:rPr>
        <w:t xml:space="preserve">workflow of a simple </w:t>
      </w:r>
      <w:r w:rsidRPr="00B418EF">
        <w:rPr>
          <w:lang w:val="en-US"/>
        </w:rPr>
        <w:t xml:space="preserve">ESD </w:t>
      </w:r>
      <w:r w:rsidR="00C25490">
        <w:rPr>
          <w:lang w:val="en-US"/>
        </w:rPr>
        <w:t>calculation</w:t>
      </w:r>
      <w:bookmarkEnd w:id="0"/>
    </w:p>
    <w:p w14:paraId="099F24C7" w14:textId="77777777" w:rsidR="00594422" w:rsidRPr="009A074C" w:rsidRDefault="009A074C" w:rsidP="00120974">
      <w:pPr>
        <w:jc w:val="both"/>
        <w:rPr>
          <w:lang w:val="en-US"/>
        </w:rPr>
      </w:pPr>
      <w:r w:rsidRPr="009A074C">
        <w:rPr>
          <w:b/>
          <w:u w:val="single"/>
          <w:lang w:val="en-US"/>
        </w:rPr>
        <w:t>1-</w:t>
      </w:r>
      <w:r>
        <w:rPr>
          <w:lang w:val="en-US"/>
        </w:rPr>
        <w:t xml:space="preserve"> </w:t>
      </w:r>
      <w:r w:rsidR="00594422" w:rsidRPr="009A074C">
        <w:rPr>
          <w:lang w:val="en-US"/>
        </w:rPr>
        <w:t>GS optimization + frequency calculation (keyword “FREQ” for analytical frequencies)</w:t>
      </w:r>
    </w:p>
    <w:p w14:paraId="395292A7" w14:textId="77777777" w:rsidR="00594422" w:rsidRDefault="00594422" w:rsidP="00120974">
      <w:pPr>
        <w:jc w:val="both"/>
        <w:rPr>
          <w:lang w:val="en-US"/>
        </w:rPr>
      </w:pPr>
      <w:r w:rsidRPr="009A074C">
        <w:rPr>
          <w:b/>
          <w:u w:val="single"/>
          <w:lang w:val="en-US"/>
        </w:rPr>
        <w:t>2-</w:t>
      </w:r>
      <w:r w:rsidR="009A074C" w:rsidRPr="009A074C">
        <w:rPr>
          <w:lang w:val="en-US"/>
        </w:rPr>
        <w:t xml:space="preserve"> </w:t>
      </w:r>
      <w:r>
        <w:rPr>
          <w:lang w:val="en-US"/>
        </w:rPr>
        <w:t>ES optimization of the desired ESD + numerical frequency calculation (keyword “</w:t>
      </w:r>
      <w:proofErr w:type="spellStart"/>
      <w:r>
        <w:rPr>
          <w:lang w:val="en-US"/>
        </w:rPr>
        <w:t>numfreq</w:t>
      </w:r>
      <w:proofErr w:type="spellEnd"/>
      <w:r>
        <w:rPr>
          <w:lang w:val="en-US"/>
        </w:rPr>
        <w:t>”)</w:t>
      </w:r>
    </w:p>
    <w:p w14:paraId="2FD0D887" w14:textId="77777777" w:rsidR="00594422" w:rsidRDefault="00594422" w:rsidP="00120974">
      <w:pPr>
        <w:jc w:val="both"/>
        <w:rPr>
          <w:lang w:val="en-US"/>
        </w:rPr>
      </w:pPr>
      <w:r w:rsidRPr="009A074C">
        <w:rPr>
          <w:b/>
          <w:u w:val="single"/>
          <w:lang w:val="en-US"/>
        </w:rPr>
        <w:lastRenderedPageBreak/>
        <w:t>3-</w:t>
      </w:r>
      <w:r w:rsidR="009A074C" w:rsidRPr="009A074C">
        <w:rPr>
          <w:lang w:val="en-US"/>
        </w:rPr>
        <w:t xml:space="preserve"> </w:t>
      </w:r>
      <w:r>
        <w:rPr>
          <w:lang w:val="en-US"/>
        </w:rPr>
        <w:t>ESD calculation using the input written above</w:t>
      </w:r>
    </w:p>
    <w:p w14:paraId="7A0F6DEF" w14:textId="08DD0DDC" w:rsidR="00594422" w:rsidRDefault="00594422" w:rsidP="00120974">
      <w:pPr>
        <w:jc w:val="both"/>
        <w:rPr>
          <w:lang w:val="en-US"/>
        </w:rPr>
      </w:pPr>
      <w:r w:rsidRPr="009A074C">
        <w:rPr>
          <w:b/>
          <w:u w:val="single"/>
          <w:lang w:val="en-US"/>
        </w:rPr>
        <w:t>4-</w:t>
      </w:r>
      <w:r>
        <w:rPr>
          <w:lang w:val="en-US"/>
        </w:rPr>
        <w:t xml:space="preserve"> Output </w:t>
      </w:r>
    </w:p>
    <w:p w14:paraId="3CF9612F" w14:textId="77777777" w:rsidR="00594422" w:rsidRDefault="00FD0A64" w:rsidP="00FD0A64">
      <w:pPr>
        <w:rPr>
          <w:lang w:val="en-US"/>
        </w:rPr>
      </w:pPr>
      <w:r w:rsidRPr="00594422">
        <w:rPr>
          <w:noProof/>
          <w:lang w:val="en-US"/>
        </w:rPr>
        <mc:AlternateContent>
          <mc:Choice Requires="wps">
            <w:drawing>
              <wp:anchor distT="0" distB="0" distL="114300" distR="114300" simplePos="0" relativeHeight="251688960" behindDoc="0" locked="0" layoutInCell="1" allowOverlap="1" wp14:anchorId="138BE9F3" wp14:editId="799AD52F">
                <wp:simplePos x="0" y="0"/>
                <wp:positionH relativeFrom="column">
                  <wp:posOffset>2329815</wp:posOffset>
                </wp:positionH>
                <wp:positionV relativeFrom="paragraph">
                  <wp:posOffset>695102</wp:posOffset>
                </wp:positionV>
                <wp:extent cx="344170" cy="337820"/>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4851C" w14:textId="77777777" w:rsidR="00594422" w:rsidRPr="00A505FB" w:rsidRDefault="00B248ED" w:rsidP="00594422">
                            <w:pPr>
                              <w:rPr>
                                <w:b/>
                                <w:color w:val="FF0000"/>
                                <w:sz w:val="30"/>
                                <w:szCs w:val="30"/>
                                <w:lang w:val="en-GB"/>
                              </w:rPr>
                            </w:pPr>
                            <w:r>
                              <w:rPr>
                                <w:b/>
                                <w:color w:val="FF0000"/>
                                <w:sz w:val="30"/>
                                <w:szCs w:val="30"/>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BE9F3" id="Text Box 20" o:spid="_x0000_s1032" type="#_x0000_t202" style="position:absolute;margin-left:183.45pt;margin-top:54.75pt;width:27.1pt;height:2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" filled="f" stroked="f" strokeweight=".5pt">
                <v:textbox>
                  <w:txbxContent>
                    <w:p w14:paraId="4234851C" w14:textId="77777777" w:rsidR="00594422" w:rsidRPr="00A505FB" w:rsidRDefault="00B248ED" w:rsidP="00594422">
                      <w:pPr>
                        <w:rPr>
                          <w:b/>
                          <w:color w:val="FF0000"/>
                          <w:sz w:val="30"/>
                          <w:szCs w:val="30"/>
                          <w:lang w:val="en-GB"/>
                        </w:rPr>
                      </w:pPr>
                      <w:r>
                        <w:rPr>
                          <w:b/>
                          <w:color w:val="FF0000"/>
                          <w:sz w:val="30"/>
                          <w:szCs w:val="30"/>
                          <w:lang w:val="en-GB"/>
                        </w:rPr>
                        <w:t>1</w:t>
                      </w:r>
                    </w:p>
                  </w:txbxContent>
                </v:textbox>
              </v:shape>
            </w:pict>
          </mc:Fallback>
        </mc:AlternateContent>
      </w:r>
      <w:r w:rsidRPr="00594422">
        <w:rPr>
          <w:noProof/>
          <w:lang w:val="en-US"/>
        </w:rPr>
        <mc:AlternateContent>
          <mc:Choice Requires="wps">
            <w:drawing>
              <wp:anchor distT="0" distB="0" distL="114300" distR="114300" simplePos="0" relativeHeight="251696128" behindDoc="0" locked="0" layoutInCell="1" allowOverlap="1" wp14:anchorId="43F157F9" wp14:editId="1CC8B484">
                <wp:simplePos x="0" y="0"/>
                <wp:positionH relativeFrom="column">
                  <wp:posOffset>2557145</wp:posOffset>
                </wp:positionH>
                <wp:positionV relativeFrom="paragraph">
                  <wp:posOffset>847502</wp:posOffset>
                </wp:positionV>
                <wp:extent cx="421640" cy="878205"/>
                <wp:effectExtent l="0" t="0" r="54610" b="55245"/>
                <wp:wrapNone/>
                <wp:docPr id="26" name="Straight Arrow Connector 26"/>
                <wp:cNvGraphicFramePr/>
                <a:graphic xmlns:a="http://schemas.openxmlformats.org/drawingml/2006/main">
                  <a:graphicData uri="http://schemas.microsoft.com/office/word/2010/wordprocessingShape">
                    <wps:wsp>
                      <wps:cNvCnPr/>
                      <wps:spPr>
                        <a:xfrm>
                          <a:off x="0" y="0"/>
                          <a:ext cx="421640" cy="87820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BBB05" id="Straight Arrow Connector 26" o:spid="_x0000_s1026" type="#_x0000_t32" style="position:absolute;margin-left:201.35pt;margin-top:66.75pt;width:33.2pt;height:6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" strokecolor="white [3212]">
                <v:stroke endarrow="open"/>
              </v:shape>
            </w:pict>
          </mc:Fallback>
        </mc:AlternateContent>
      </w:r>
      <w:r w:rsidRPr="00594422">
        <w:rPr>
          <w:noProof/>
          <w:lang w:val="en-US"/>
        </w:rPr>
        <mc:AlternateContent>
          <mc:Choice Requires="wps">
            <w:drawing>
              <wp:anchor distT="0" distB="0" distL="114300" distR="114300" simplePos="0" relativeHeight="251694080" behindDoc="0" locked="0" layoutInCell="1" allowOverlap="1" wp14:anchorId="5AC1E340" wp14:editId="5B37EA09">
                <wp:simplePos x="0" y="0"/>
                <wp:positionH relativeFrom="column">
                  <wp:posOffset>2551430</wp:posOffset>
                </wp:positionH>
                <wp:positionV relativeFrom="paragraph">
                  <wp:posOffset>826358</wp:posOffset>
                </wp:positionV>
                <wp:extent cx="421640" cy="135890"/>
                <wp:effectExtent l="0" t="0" r="73660" b="73660"/>
                <wp:wrapNone/>
                <wp:docPr id="25" name="Straight Arrow Connector 25"/>
                <wp:cNvGraphicFramePr/>
                <a:graphic xmlns:a="http://schemas.openxmlformats.org/drawingml/2006/main">
                  <a:graphicData uri="http://schemas.microsoft.com/office/word/2010/wordprocessingShape">
                    <wps:wsp>
                      <wps:cNvCnPr/>
                      <wps:spPr>
                        <a:xfrm>
                          <a:off x="0" y="0"/>
                          <a:ext cx="421640" cy="13589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4122E" id="Straight Arrow Connector 25" o:spid="_x0000_s1026" type="#_x0000_t32" style="position:absolute;margin-left:200.9pt;margin-top:65.05pt;width:33.2pt;height:1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" strokecolor="white [3212]">
                <v:stroke endarrow="open"/>
              </v:shape>
            </w:pict>
          </mc:Fallback>
        </mc:AlternateContent>
      </w:r>
      <w:r w:rsidRPr="00594422">
        <w:rPr>
          <w:noProof/>
          <w:lang w:val="en-US"/>
        </w:rPr>
        <mc:AlternateContent>
          <mc:Choice Requires="wps">
            <w:drawing>
              <wp:anchor distT="0" distB="0" distL="114300" distR="114300" simplePos="0" relativeHeight="251689984" behindDoc="0" locked="0" layoutInCell="1" allowOverlap="1" wp14:anchorId="0B1A48AB" wp14:editId="0A628318">
                <wp:simplePos x="0" y="0"/>
                <wp:positionH relativeFrom="column">
                  <wp:posOffset>2557145</wp:posOffset>
                </wp:positionH>
                <wp:positionV relativeFrom="paragraph">
                  <wp:posOffset>827817</wp:posOffset>
                </wp:positionV>
                <wp:extent cx="415925" cy="0"/>
                <wp:effectExtent l="0" t="76200" r="22225" b="114300"/>
                <wp:wrapNone/>
                <wp:docPr id="21" name="Straight Arrow Connector 21"/>
                <wp:cNvGraphicFramePr/>
                <a:graphic xmlns:a="http://schemas.openxmlformats.org/drawingml/2006/main">
                  <a:graphicData uri="http://schemas.microsoft.com/office/word/2010/wordprocessingShape">
                    <wps:wsp>
                      <wps:cNvCnPr/>
                      <wps:spPr>
                        <a:xfrm flipV="1">
                          <a:off x="0" y="0"/>
                          <a:ext cx="415925"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2F41C" id="Straight Arrow Connector 21" o:spid="_x0000_s1026" type="#_x0000_t32" style="position:absolute;margin-left:201.35pt;margin-top:65.2pt;width:32.75pt;height: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" strokecolor="white [3212]">
                <v:stroke endarrow="open"/>
              </v:shape>
            </w:pict>
          </mc:Fallback>
        </mc:AlternateContent>
      </w:r>
      <w:r w:rsidRPr="00594422">
        <w:rPr>
          <w:noProof/>
          <w:lang w:val="en-US"/>
        </w:rPr>
        <mc:AlternateContent>
          <mc:Choice Requires="wps">
            <w:drawing>
              <wp:anchor distT="0" distB="0" distL="114300" distR="114300" simplePos="0" relativeHeight="251692032" behindDoc="0" locked="0" layoutInCell="1" allowOverlap="1" wp14:anchorId="004BE153" wp14:editId="7A0FEA11">
                <wp:simplePos x="0" y="0"/>
                <wp:positionH relativeFrom="column">
                  <wp:posOffset>2551430</wp:posOffset>
                </wp:positionH>
                <wp:positionV relativeFrom="paragraph">
                  <wp:posOffset>579532</wp:posOffset>
                </wp:positionV>
                <wp:extent cx="421640" cy="255270"/>
                <wp:effectExtent l="0" t="38100" r="54610" b="30480"/>
                <wp:wrapNone/>
                <wp:docPr id="24" name="Straight Arrow Connector 24"/>
                <wp:cNvGraphicFramePr/>
                <a:graphic xmlns:a="http://schemas.openxmlformats.org/drawingml/2006/main">
                  <a:graphicData uri="http://schemas.microsoft.com/office/word/2010/wordprocessingShape">
                    <wps:wsp>
                      <wps:cNvCnPr/>
                      <wps:spPr>
                        <a:xfrm flipV="1">
                          <a:off x="0" y="0"/>
                          <a:ext cx="421640" cy="25527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85816" id="Straight Arrow Connector 24" o:spid="_x0000_s1026" type="#_x0000_t32" style="position:absolute;margin-left:200.9pt;margin-top:45.65pt;width:33.2pt;height:20.1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" strokecolor="white [3212]">
                <v:stroke endarrow="open"/>
              </v:shape>
            </w:pict>
          </mc:Fallback>
        </mc:AlternateContent>
      </w:r>
      <w:r w:rsidRPr="00DA11C0">
        <w:rPr>
          <w:noProof/>
          <w:lang w:val="en-US"/>
        </w:rPr>
        <mc:AlternateContent>
          <mc:Choice Requires="wps">
            <w:drawing>
              <wp:anchor distT="0" distB="0" distL="114300" distR="114300" simplePos="0" relativeHeight="251723776" behindDoc="0" locked="0" layoutInCell="1" allowOverlap="1" wp14:anchorId="4F9381DE" wp14:editId="68E9F4E4">
                <wp:simplePos x="0" y="0"/>
                <wp:positionH relativeFrom="column">
                  <wp:posOffset>2302733</wp:posOffset>
                </wp:positionH>
                <wp:positionV relativeFrom="paragraph">
                  <wp:posOffset>6358255</wp:posOffset>
                </wp:positionV>
                <wp:extent cx="344170" cy="337820"/>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34AEA" w14:textId="77777777" w:rsidR="00DA11C0" w:rsidRPr="00A505FB" w:rsidRDefault="00DA11C0" w:rsidP="00DA11C0">
                            <w:pPr>
                              <w:rPr>
                                <w:b/>
                                <w:color w:val="FF0000"/>
                                <w:sz w:val="30"/>
                                <w:szCs w:val="30"/>
                                <w:lang w:val="en-GB"/>
                              </w:rPr>
                            </w:pPr>
                            <w:r>
                              <w:rPr>
                                <w:b/>
                                <w:color w:val="FF0000"/>
                                <w:sz w:val="30"/>
                                <w:szCs w:val="30"/>
                                <w:lang w:val="en-G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381DE" id="Text Box 43" o:spid="_x0000_s1033" type="#_x0000_t202" style="position:absolute;margin-left:181.3pt;margin-top:500.65pt;width:27.1pt;height:2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" filled="f" stroked="f" strokeweight=".5pt">
                <v:textbox>
                  <w:txbxContent>
                    <w:p w14:paraId="74B34AEA" w14:textId="77777777" w:rsidR="00DA11C0" w:rsidRPr="00A505FB" w:rsidRDefault="00DA11C0" w:rsidP="00DA11C0">
                      <w:pPr>
                        <w:rPr>
                          <w:b/>
                          <w:color w:val="FF0000"/>
                          <w:sz w:val="30"/>
                          <w:szCs w:val="30"/>
                          <w:lang w:val="en-GB"/>
                        </w:rPr>
                      </w:pPr>
                      <w:r>
                        <w:rPr>
                          <w:b/>
                          <w:color w:val="FF0000"/>
                          <w:sz w:val="30"/>
                          <w:szCs w:val="30"/>
                          <w:lang w:val="en-GB"/>
                        </w:rPr>
                        <w:t>7</w:t>
                      </w:r>
                    </w:p>
                  </w:txbxContent>
                </v:textbox>
              </v:shape>
            </w:pict>
          </mc:Fallback>
        </mc:AlternateContent>
      </w:r>
      <w:r w:rsidRPr="00DA11C0">
        <w:rPr>
          <w:noProof/>
          <w:lang w:val="en-US"/>
        </w:rPr>
        <mc:AlternateContent>
          <mc:Choice Requires="wps">
            <w:drawing>
              <wp:anchor distT="0" distB="0" distL="114300" distR="114300" simplePos="0" relativeHeight="251724800" behindDoc="0" locked="0" layoutInCell="1" allowOverlap="1" wp14:anchorId="7264C776" wp14:editId="1F44E4A4">
                <wp:simplePos x="0" y="0"/>
                <wp:positionH relativeFrom="column">
                  <wp:posOffset>2558415</wp:posOffset>
                </wp:positionH>
                <wp:positionV relativeFrom="paragraph">
                  <wp:posOffset>6553835</wp:posOffset>
                </wp:positionV>
                <wp:extent cx="467995" cy="0"/>
                <wp:effectExtent l="0" t="76200" r="27305" b="114300"/>
                <wp:wrapNone/>
                <wp:docPr id="44" name="Straight Arrow Connector 44"/>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26A8D" id="Straight Arrow Connector 44" o:spid="_x0000_s1026" type="#_x0000_t32" style="position:absolute;margin-left:201.45pt;margin-top:516.05pt;width:36.8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" strokecolor="white [3212]">
                <v:stroke endarrow="open"/>
              </v:shape>
            </w:pict>
          </mc:Fallback>
        </mc:AlternateContent>
      </w:r>
      <w:r w:rsidRPr="00DA11C0">
        <w:rPr>
          <w:noProof/>
          <w:lang w:val="en-US"/>
        </w:rPr>
        <mc:AlternateContent>
          <mc:Choice Requires="wps">
            <w:drawing>
              <wp:anchor distT="0" distB="0" distL="114300" distR="114300" simplePos="0" relativeHeight="251719680" behindDoc="0" locked="0" layoutInCell="1" allowOverlap="1" wp14:anchorId="31043B46" wp14:editId="0A62C227">
                <wp:simplePos x="0" y="0"/>
                <wp:positionH relativeFrom="column">
                  <wp:posOffset>2028190</wp:posOffset>
                </wp:positionH>
                <wp:positionV relativeFrom="paragraph">
                  <wp:posOffset>5294218</wp:posOffset>
                </wp:positionV>
                <wp:extent cx="344170" cy="3378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04932" w14:textId="77777777" w:rsidR="00DA11C0" w:rsidRPr="00A505FB" w:rsidRDefault="00DA11C0" w:rsidP="00DA11C0">
                            <w:pPr>
                              <w:rPr>
                                <w:b/>
                                <w:color w:val="FF0000"/>
                                <w:sz w:val="30"/>
                                <w:szCs w:val="30"/>
                                <w:lang w:val="en-GB"/>
                              </w:rPr>
                            </w:pPr>
                            <w:r>
                              <w:rPr>
                                <w:b/>
                                <w:color w:val="FF0000"/>
                                <w:sz w:val="30"/>
                                <w:szCs w:val="30"/>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43B46" id="Text Box 39" o:spid="_x0000_s1034" type="#_x0000_t202" style="position:absolute;margin-left:159.7pt;margin-top:416.85pt;width:27.1pt;height:2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" filled="f" stroked="f" strokeweight=".5pt">
                <v:textbox>
                  <w:txbxContent>
                    <w:p w14:paraId="50504932" w14:textId="77777777" w:rsidR="00DA11C0" w:rsidRPr="00A505FB" w:rsidRDefault="00DA11C0" w:rsidP="00DA11C0">
                      <w:pPr>
                        <w:rPr>
                          <w:b/>
                          <w:color w:val="FF0000"/>
                          <w:sz w:val="30"/>
                          <w:szCs w:val="30"/>
                          <w:lang w:val="en-GB"/>
                        </w:rPr>
                      </w:pPr>
                      <w:r>
                        <w:rPr>
                          <w:b/>
                          <w:color w:val="FF0000"/>
                          <w:sz w:val="30"/>
                          <w:szCs w:val="30"/>
                          <w:lang w:val="en-GB"/>
                        </w:rPr>
                        <w:t>6</w:t>
                      </w:r>
                    </w:p>
                  </w:txbxContent>
                </v:textbox>
              </v:shape>
            </w:pict>
          </mc:Fallback>
        </mc:AlternateContent>
      </w:r>
      <w:r w:rsidRPr="00DA11C0">
        <w:rPr>
          <w:noProof/>
          <w:lang w:val="en-US"/>
        </w:rPr>
        <mc:AlternateContent>
          <mc:Choice Requires="wps">
            <w:drawing>
              <wp:anchor distT="0" distB="0" distL="114300" distR="114300" simplePos="0" relativeHeight="251721728" behindDoc="0" locked="0" layoutInCell="1" allowOverlap="1" wp14:anchorId="09BEFDDB" wp14:editId="7F1D6A0F">
                <wp:simplePos x="0" y="0"/>
                <wp:positionH relativeFrom="column">
                  <wp:posOffset>2295937</wp:posOffset>
                </wp:positionH>
                <wp:positionV relativeFrom="paragraph">
                  <wp:posOffset>5480050</wp:posOffset>
                </wp:positionV>
                <wp:extent cx="670560" cy="308610"/>
                <wp:effectExtent l="0" t="0" r="72390" b="72390"/>
                <wp:wrapNone/>
                <wp:docPr id="40" name="Straight Arrow Connector 40"/>
                <wp:cNvGraphicFramePr/>
                <a:graphic xmlns:a="http://schemas.openxmlformats.org/drawingml/2006/main">
                  <a:graphicData uri="http://schemas.microsoft.com/office/word/2010/wordprocessingShape">
                    <wps:wsp>
                      <wps:cNvCnPr/>
                      <wps:spPr>
                        <a:xfrm>
                          <a:off x="0" y="0"/>
                          <a:ext cx="670560" cy="30861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F08CA" id="Straight Arrow Connector 40" o:spid="_x0000_s1026" type="#_x0000_t32" style="position:absolute;margin-left:180.8pt;margin-top:431.5pt;width:52.8pt;height:24.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" strokecolor="white [3212]">
                <v:stroke endarrow="open"/>
              </v:shape>
            </w:pict>
          </mc:Fallback>
        </mc:AlternateContent>
      </w:r>
      <w:r w:rsidRPr="00DA11C0">
        <w:rPr>
          <w:noProof/>
          <w:lang w:val="en-US"/>
        </w:rPr>
        <mc:AlternateContent>
          <mc:Choice Requires="wps">
            <w:drawing>
              <wp:anchor distT="0" distB="0" distL="114300" distR="114300" simplePos="0" relativeHeight="251718656" behindDoc="0" locked="0" layoutInCell="1" allowOverlap="1" wp14:anchorId="267AC7CC" wp14:editId="4F4FAACF">
                <wp:simplePos x="0" y="0"/>
                <wp:positionH relativeFrom="column">
                  <wp:posOffset>2264187</wp:posOffset>
                </wp:positionH>
                <wp:positionV relativeFrom="paragraph">
                  <wp:posOffset>5431790</wp:posOffset>
                </wp:positionV>
                <wp:extent cx="717550" cy="0"/>
                <wp:effectExtent l="0" t="76200" r="25400" b="114300"/>
                <wp:wrapNone/>
                <wp:docPr id="38" name="Straight Arrow Connector 38"/>
                <wp:cNvGraphicFramePr/>
                <a:graphic xmlns:a="http://schemas.openxmlformats.org/drawingml/2006/main">
                  <a:graphicData uri="http://schemas.microsoft.com/office/word/2010/wordprocessingShape">
                    <wps:wsp>
                      <wps:cNvCnPr/>
                      <wps:spPr>
                        <a:xfrm>
                          <a:off x="0" y="0"/>
                          <a:ext cx="717550"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65218" id="Straight Arrow Connector 38" o:spid="_x0000_s1026" type="#_x0000_t32" style="position:absolute;margin-left:178.3pt;margin-top:427.7pt;width:56.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" strokecolor="white [3212]">
                <v:stroke endarrow="open"/>
              </v:shape>
            </w:pict>
          </mc:Fallback>
        </mc:AlternateContent>
      </w:r>
      <w:r w:rsidRPr="00DA11C0">
        <w:rPr>
          <w:noProof/>
          <w:lang w:val="en-US"/>
        </w:rPr>
        <mc:AlternateContent>
          <mc:Choice Requires="wps">
            <w:drawing>
              <wp:anchor distT="0" distB="0" distL="114300" distR="114300" simplePos="0" relativeHeight="251710464" behindDoc="0" locked="0" layoutInCell="1" allowOverlap="1" wp14:anchorId="3E58AEE7" wp14:editId="6B3A9661">
                <wp:simplePos x="0" y="0"/>
                <wp:positionH relativeFrom="column">
                  <wp:posOffset>2152873</wp:posOffset>
                </wp:positionH>
                <wp:positionV relativeFrom="paragraph">
                  <wp:posOffset>4411345</wp:posOffset>
                </wp:positionV>
                <wp:extent cx="344170" cy="337820"/>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16E9D" w14:textId="77777777" w:rsidR="00DA11C0" w:rsidRPr="00A505FB" w:rsidRDefault="00DA11C0" w:rsidP="00DA11C0">
                            <w:pPr>
                              <w:rPr>
                                <w:b/>
                                <w:color w:val="FF0000"/>
                                <w:sz w:val="30"/>
                                <w:szCs w:val="30"/>
                                <w:lang w:val="en-GB"/>
                              </w:rPr>
                            </w:pPr>
                            <w:r>
                              <w:rPr>
                                <w:b/>
                                <w:color w:val="FF0000"/>
                                <w:sz w:val="30"/>
                                <w:szCs w:val="30"/>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8AEE7" id="Text Box 34" o:spid="_x0000_s1035" type="#_x0000_t202" style="position:absolute;margin-left:169.5pt;margin-top:347.35pt;width:27.1pt;height:26.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" filled="f" stroked="f" strokeweight=".5pt">
                <v:textbox>
                  <w:txbxContent>
                    <w:p w14:paraId="41416E9D" w14:textId="77777777" w:rsidR="00DA11C0" w:rsidRPr="00A505FB" w:rsidRDefault="00DA11C0" w:rsidP="00DA11C0">
                      <w:pPr>
                        <w:rPr>
                          <w:b/>
                          <w:color w:val="FF0000"/>
                          <w:sz w:val="30"/>
                          <w:szCs w:val="30"/>
                          <w:lang w:val="en-GB"/>
                        </w:rPr>
                      </w:pPr>
                      <w:r>
                        <w:rPr>
                          <w:b/>
                          <w:color w:val="FF0000"/>
                          <w:sz w:val="30"/>
                          <w:szCs w:val="30"/>
                          <w:lang w:val="en-GB"/>
                        </w:rPr>
                        <w:t>5</w:t>
                      </w:r>
                    </w:p>
                  </w:txbxContent>
                </v:textbox>
              </v:shape>
            </w:pict>
          </mc:Fallback>
        </mc:AlternateContent>
      </w:r>
      <w:r w:rsidRPr="00DA11C0">
        <w:rPr>
          <w:noProof/>
          <w:lang w:val="en-US"/>
        </w:rPr>
        <mc:AlternateContent>
          <mc:Choice Requires="wps">
            <w:drawing>
              <wp:anchor distT="0" distB="0" distL="114300" distR="114300" simplePos="0" relativeHeight="251709440" behindDoc="0" locked="0" layoutInCell="1" allowOverlap="1" wp14:anchorId="41A7E580" wp14:editId="611C2675">
                <wp:simplePos x="0" y="0"/>
                <wp:positionH relativeFrom="column">
                  <wp:posOffset>2422525</wp:posOffset>
                </wp:positionH>
                <wp:positionV relativeFrom="paragraph">
                  <wp:posOffset>4417060</wp:posOffset>
                </wp:positionV>
                <wp:extent cx="474980" cy="106680"/>
                <wp:effectExtent l="0" t="57150" r="20320" b="26670"/>
                <wp:wrapNone/>
                <wp:docPr id="33" name="Straight Arrow Connector 33"/>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B15F" id="Straight Arrow Connector 33" o:spid="_x0000_s1026" type="#_x0000_t32" style="position:absolute;margin-left:190.75pt;margin-top:347.8pt;width:37.4pt;height:8.4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" strokecolor="white [3212]">
                <v:stroke endarrow="open"/>
              </v:shape>
            </w:pict>
          </mc:Fallback>
        </mc:AlternateContent>
      </w:r>
      <w:r w:rsidRPr="00DA11C0">
        <w:rPr>
          <w:noProof/>
          <w:lang w:val="en-US"/>
        </w:rPr>
        <mc:AlternateContent>
          <mc:Choice Requires="wps">
            <w:drawing>
              <wp:anchor distT="0" distB="0" distL="114300" distR="114300" simplePos="0" relativeHeight="251712512" behindDoc="0" locked="0" layoutInCell="1" allowOverlap="1" wp14:anchorId="0FFC30DF" wp14:editId="58EB90BC">
                <wp:simplePos x="0" y="0"/>
                <wp:positionH relativeFrom="column">
                  <wp:posOffset>2420620</wp:posOffset>
                </wp:positionH>
                <wp:positionV relativeFrom="paragraph">
                  <wp:posOffset>4570095</wp:posOffset>
                </wp:positionV>
                <wp:extent cx="557530" cy="0"/>
                <wp:effectExtent l="0" t="76200" r="13970" b="114300"/>
                <wp:wrapNone/>
                <wp:docPr id="35" name="Straight Arrow Connector 35"/>
                <wp:cNvGraphicFramePr/>
                <a:graphic xmlns:a="http://schemas.openxmlformats.org/drawingml/2006/main">
                  <a:graphicData uri="http://schemas.microsoft.com/office/word/2010/wordprocessingShape">
                    <wps:wsp>
                      <wps:cNvCnPr/>
                      <wps:spPr>
                        <a:xfrm>
                          <a:off x="0" y="0"/>
                          <a:ext cx="557530"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A4DA4" id="Straight Arrow Connector 35" o:spid="_x0000_s1026" type="#_x0000_t32" style="position:absolute;margin-left:190.6pt;margin-top:359.85pt;width:43.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" strokecolor="white [3212]">
                <v:stroke endarrow="open"/>
              </v:shape>
            </w:pict>
          </mc:Fallback>
        </mc:AlternateContent>
      </w:r>
      <w:r w:rsidRPr="00DA11C0">
        <w:rPr>
          <w:noProof/>
          <w:lang w:val="en-US"/>
        </w:rPr>
        <mc:AlternateContent>
          <mc:Choice Requires="wps">
            <w:drawing>
              <wp:anchor distT="0" distB="0" distL="114300" distR="114300" simplePos="0" relativeHeight="251714560" behindDoc="0" locked="0" layoutInCell="1" allowOverlap="1" wp14:anchorId="601C5F33" wp14:editId="3B7D1EBD">
                <wp:simplePos x="0" y="0"/>
                <wp:positionH relativeFrom="column">
                  <wp:posOffset>2420620</wp:posOffset>
                </wp:positionH>
                <wp:positionV relativeFrom="paragraph">
                  <wp:posOffset>4605655</wp:posOffset>
                </wp:positionV>
                <wp:extent cx="527685" cy="290830"/>
                <wp:effectExtent l="0" t="0" r="81915" b="52070"/>
                <wp:wrapNone/>
                <wp:docPr id="36" name="Straight Arrow Connector 36"/>
                <wp:cNvGraphicFramePr/>
                <a:graphic xmlns:a="http://schemas.openxmlformats.org/drawingml/2006/main">
                  <a:graphicData uri="http://schemas.microsoft.com/office/word/2010/wordprocessingShape">
                    <wps:wsp>
                      <wps:cNvCnPr/>
                      <wps:spPr>
                        <a:xfrm>
                          <a:off x="0" y="0"/>
                          <a:ext cx="527685" cy="29083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D698D" id="Straight Arrow Connector 36" o:spid="_x0000_s1026" type="#_x0000_t32" style="position:absolute;margin-left:190.6pt;margin-top:362.65pt;width:41.55pt;height:2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" strokecolor="white [3212]">
                <v:stroke endarrow="open"/>
              </v:shape>
            </w:pict>
          </mc:Fallback>
        </mc:AlternateContent>
      </w:r>
      <w:r w:rsidRPr="00DA11C0">
        <w:rPr>
          <w:noProof/>
          <w:lang w:val="en-US"/>
        </w:rPr>
        <mc:AlternateContent>
          <mc:Choice Requires="wps">
            <w:drawing>
              <wp:anchor distT="0" distB="0" distL="114300" distR="114300" simplePos="0" relativeHeight="251716608" behindDoc="0" locked="0" layoutInCell="1" allowOverlap="1" wp14:anchorId="4A111220" wp14:editId="0BF12AD2">
                <wp:simplePos x="0" y="0"/>
                <wp:positionH relativeFrom="column">
                  <wp:posOffset>2409602</wp:posOffset>
                </wp:positionH>
                <wp:positionV relativeFrom="paragraph">
                  <wp:posOffset>4605655</wp:posOffset>
                </wp:positionV>
                <wp:extent cx="486410" cy="445135"/>
                <wp:effectExtent l="0" t="0" r="85090" b="50165"/>
                <wp:wrapNone/>
                <wp:docPr id="37" name="Straight Arrow Connector 37"/>
                <wp:cNvGraphicFramePr/>
                <a:graphic xmlns:a="http://schemas.openxmlformats.org/drawingml/2006/main">
                  <a:graphicData uri="http://schemas.microsoft.com/office/word/2010/wordprocessingShape">
                    <wps:wsp>
                      <wps:cNvCnPr/>
                      <wps:spPr>
                        <a:xfrm>
                          <a:off x="0" y="0"/>
                          <a:ext cx="486410" cy="44513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CD47F" id="Straight Arrow Connector 37" o:spid="_x0000_s1026" type="#_x0000_t32" style="position:absolute;margin-left:189.75pt;margin-top:362.65pt;width:38.3pt;height:35.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" strokecolor="white [3212]">
                <v:stroke endarrow="open"/>
              </v:shape>
            </w:pict>
          </mc:Fallback>
        </mc:AlternateContent>
      </w:r>
      <w:r w:rsidRPr="00DA11C0">
        <w:rPr>
          <w:noProof/>
          <w:lang w:val="en-US"/>
        </w:rPr>
        <mc:AlternateContent>
          <mc:Choice Requires="wps">
            <w:drawing>
              <wp:anchor distT="0" distB="0" distL="114300" distR="114300" simplePos="0" relativeHeight="251707392" behindDoc="0" locked="0" layoutInCell="1" allowOverlap="1" wp14:anchorId="3E0481EC" wp14:editId="4DF90716">
                <wp:simplePos x="0" y="0"/>
                <wp:positionH relativeFrom="column">
                  <wp:posOffset>2243678</wp:posOffset>
                </wp:positionH>
                <wp:positionV relativeFrom="paragraph">
                  <wp:posOffset>3491865</wp:posOffset>
                </wp:positionV>
                <wp:extent cx="344170" cy="337820"/>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6F53" w14:textId="77777777" w:rsidR="00DA11C0" w:rsidRPr="00A505FB" w:rsidRDefault="00DA11C0" w:rsidP="00DA11C0">
                            <w:pPr>
                              <w:rPr>
                                <w:b/>
                                <w:color w:val="FF0000"/>
                                <w:sz w:val="30"/>
                                <w:szCs w:val="30"/>
                                <w:lang w:val="en-GB"/>
                              </w:rPr>
                            </w:pPr>
                            <w:r>
                              <w:rPr>
                                <w:b/>
                                <w:color w:val="FF0000"/>
                                <w:sz w:val="30"/>
                                <w:szCs w:val="30"/>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481EC" id="Text Box 32" o:spid="_x0000_s1036" type="#_x0000_t202" style="position:absolute;margin-left:176.65pt;margin-top:274.95pt;width:27.1pt;height:2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" filled="f" stroked="f" strokeweight=".5pt">
                <v:textbox>
                  <w:txbxContent>
                    <w:p w14:paraId="7BC46F53" w14:textId="77777777" w:rsidR="00DA11C0" w:rsidRPr="00A505FB" w:rsidRDefault="00DA11C0" w:rsidP="00DA11C0">
                      <w:pPr>
                        <w:rPr>
                          <w:b/>
                          <w:color w:val="FF0000"/>
                          <w:sz w:val="30"/>
                          <w:szCs w:val="30"/>
                          <w:lang w:val="en-GB"/>
                        </w:rPr>
                      </w:pPr>
                      <w:r>
                        <w:rPr>
                          <w:b/>
                          <w:color w:val="FF0000"/>
                          <w:sz w:val="30"/>
                          <w:szCs w:val="30"/>
                          <w:lang w:val="en-GB"/>
                        </w:rPr>
                        <w:t>4</w:t>
                      </w:r>
                    </w:p>
                  </w:txbxContent>
                </v:textbox>
              </v:shape>
            </w:pict>
          </mc:Fallback>
        </mc:AlternateContent>
      </w:r>
      <w:r w:rsidRPr="00DA11C0">
        <w:rPr>
          <w:noProof/>
          <w:lang w:val="en-US"/>
        </w:rPr>
        <mc:AlternateContent>
          <mc:Choice Requires="wps">
            <w:drawing>
              <wp:anchor distT="0" distB="0" distL="114300" distR="114300" simplePos="0" relativeHeight="251706368" behindDoc="0" locked="0" layoutInCell="1" allowOverlap="1" wp14:anchorId="6591B45A" wp14:editId="21C0C6F9">
                <wp:simplePos x="0" y="0"/>
                <wp:positionH relativeFrom="column">
                  <wp:posOffset>2491105</wp:posOffset>
                </wp:positionH>
                <wp:positionV relativeFrom="paragraph">
                  <wp:posOffset>3559175</wp:posOffset>
                </wp:positionV>
                <wp:extent cx="474980" cy="106680"/>
                <wp:effectExtent l="0" t="57150" r="20320" b="26670"/>
                <wp:wrapNone/>
                <wp:docPr id="31" name="Straight Arrow Connector 31"/>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C3D8E" id="Straight Arrow Connector 31" o:spid="_x0000_s1026" type="#_x0000_t32" style="position:absolute;margin-left:196.15pt;margin-top:280.25pt;width:37.4pt;height:8.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" strokecolor="white [3212]">
                <v:stroke endarrow="open"/>
              </v:shape>
            </w:pict>
          </mc:Fallback>
        </mc:AlternateContent>
      </w:r>
      <w:r w:rsidRPr="00594422">
        <w:rPr>
          <w:noProof/>
          <w:lang w:val="en-US"/>
        </w:rPr>
        <mc:AlternateContent>
          <mc:Choice Requires="wps">
            <w:drawing>
              <wp:anchor distT="0" distB="0" distL="114300" distR="114300" simplePos="0" relativeHeight="251704320" behindDoc="0" locked="0" layoutInCell="1" allowOverlap="1" wp14:anchorId="7B9E15F8" wp14:editId="7ABDD149">
                <wp:simplePos x="0" y="0"/>
                <wp:positionH relativeFrom="column">
                  <wp:posOffset>2263998</wp:posOffset>
                </wp:positionH>
                <wp:positionV relativeFrom="paragraph">
                  <wp:posOffset>2893695</wp:posOffset>
                </wp:positionV>
                <wp:extent cx="344170" cy="33782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5D9E8" w14:textId="77777777" w:rsidR="00DA11C0" w:rsidRPr="00A505FB" w:rsidRDefault="00DA11C0" w:rsidP="00DA11C0">
                            <w:pPr>
                              <w:rPr>
                                <w:b/>
                                <w:color w:val="FF0000"/>
                                <w:sz w:val="30"/>
                                <w:szCs w:val="30"/>
                                <w:lang w:val="en-GB"/>
                              </w:rPr>
                            </w:pPr>
                            <w:r>
                              <w:rPr>
                                <w:b/>
                                <w:color w:val="FF0000"/>
                                <w:sz w:val="30"/>
                                <w:szCs w:val="30"/>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15F8" id="Text Box 30" o:spid="_x0000_s1037" type="#_x0000_t202" style="position:absolute;margin-left:178.25pt;margin-top:227.85pt;width:27.1pt;height:2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" filled="f" stroked="f" strokeweight=".5pt">
                <v:textbox>
                  <w:txbxContent>
                    <w:p w14:paraId="3FB5D9E8" w14:textId="77777777" w:rsidR="00DA11C0" w:rsidRPr="00A505FB" w:rsidRDefault="00DA11C0" w:rsidP="00DA11C0">
                      <w:pPr>
                        <w:rPr>
                          <w:b/>
                          <w:color w:val="FF0000"/>
                          <w:sz w:val="30"/>
                          <w:szCs w:val="30"/>
                          <w:lang w:val="en-GB"/>
                        </w:rPr>
                      </w:pPr>
                      <w:r>
                        <w:rPr>
                          <w:b/>
                          <w:color w:val="FF0000"/>
                          <w:sz w:val="30"/>
                          <w:szCs w:val="30"/>
                          <w:lang w:val="en-GB"/>
                        </w:rPr>
                        <w:t>3</w:t>
                      </w:r>
                    </w:p>
                  </w:txbxContent>
                </v:textbox>
              </v:shape>
            </w:pict>
          </mc:Fallback>
        </mc:AlternateContent>
      </w:r>
      <w:r w:rsidRPr="00594422">
        <w:rPr>
          <w:noProof/>
          <w:lang w:val="en-US"/>
        </w:rPr>
        <mc:AlternateContent>
          <mc:Choice Requires="wps">
            <w:drawing>
              <wp:anchor distT="0" distB="0" distL="114300" distR="114300" simplePos="0" relativeHeight="251702272" behindDoc="0" locked="0" layoutInCell="1" allowOverlap="1" wp14:anchorId="5F12EA02" wp14:editId="73A83EBE">
                <wp:simplePos x="0" y="0"/>
                <wp:positionH relativeFrom="column">
                  <wp:posOffset>2517140</wp:posOffset>
                </wp:positionH>
                <wp:positionV relativeFrom="paragraph">
                  <wp:posOffset>2930302</wp:posOffset>
                </wp:positionV>
                <wp:extent cx="474980" cy="106680"/>
                <wp:effectExtent l="0" t="57150" r="20320" b="26670"/>
                <wp:wrapNone/>
                <wp:docPr id="29" name="Straight Arrow Connector 29"/>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4E925" id="Straight Arrow Connector 29" o:spid="_x0000_s1026" type="#_x0000_t32" style="position:absolute;margin-left:198.2pt;margin-top:230.75pt;width:37.4pt;height:8.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" strokecolor="white [3212]">
                <v:stroke endarrow="open"/>
              </v:shape>
            </w:pict>
          </mc:Fallback>
        </mc:AlternateContent>
      </w:r>
      <w:r w:rsidRPr="00594422">
        <w:rPr>
          <w:noProof/>
          <w:lang w:val="en-US"/>
        </w:rPr>
        <mc:AlternateContent>
          <mc:Choice Requires="wps">
            <w:drawing>
              <wp:anchor distT="0" distB="0" distL="114300" distR="114300" simplePos="0" relativeHeight="251698176" behindDoc="0" locked="0" layoutInCell="1" allowOverlap="1" wp14:anchorId="187BEE12" wp14:editId="6568E381">
                <wp:simplePos x="0" y="0"/>
                <wp:positionH relativeFrom="column">
                  <wp:posOffset>2113280</wp:posOffset>
                </wp:positionH>
                <wp:positionV relativeFrom="paragraph">
                  <wp:posOffset>2667000</wp:posOffset>
                </wp:positionV>
                <wp:extent cx="344170" cy="337820"/>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88458" w14:textId="77777777" w:rsidR="00DA11C0" w:rsidRPr="00A505FB" w:rsidRDefault="00DA11C0" w:rsidP="00DA11C0">
                            <w:pPr>
                              <w:rPr>
                                <w:b/>
                                <w:color w:val="FF0000"/>
                                <w:sz w:val="30"/>
                                <w:szCs w:val="30"/>
                                <w:lang w:val="en-GB"/>
                              </w:rPr>
                            </w:pPr>
                            <w:r>
                              <w:rPr>
                                <w:b/>
                                <w:color w:val="FF0000"/>
                                <w:sz w:val="30"/>
                                <w:szCs w:val="30"/>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BEE12" id="Text Box 27" o:spid="_x0000_s1038" type="#_x0000_t202" style="position:absolute;margin-left:166.4pt;margin-top:210pt;width:27.1pt;height:26.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" filled="f" stroked="f" strokeweight=".5pt">
                <v:textbox>
                  <w:txbxContent>
                    <w:p w14:paraId="37788458" w14:textId="77777777" w:rsidR="00DA11C0" w:rsidRPr="00A505FB" w:rsidRDefault="00DA11C0" w:rsidP="00DA11C0">
                      <w:pPr>
                        <w:rPr>
                          <w:b/>
                          <w:color w:val="FF0000"/>
                          <w:sz w:val="30"/>
                          <w:szCs w:val="30"/>
                          <w:lang w:val="en-GB"/>
                        </w:rPr>
                      </w:pPr>
                      <w:r>
                        <w:rPr>
                          <w:b/>
                          <w:color w:val="FF0000"/>
                          <w:sz w:val="30"/>
                          <w:szCs w:val="30"/>
                          <w:lang w:val="en-GB"/>
                        </w:rPr>
                        <w:t>2</w:t>
                      </w:r>
                    </w:p>
                  </w:txbxContent>
                </v:textbox>
              </v:shape>
            </w:pict>
          </mc:Fallback>
        </mc:AlternateContent>
      </w:r>
      <w:r w:rsidRPr="00594422">
        <w:rPr>
          <w:noProof/>
          <w:lang w:val="en-US"/>
        </w:rPr>
        <mc:AlternateContent>
          <mc:Choice Requires="wps">
            <w:drawing>
              <wp:anchor distT="0" distB="0" distL="114300" distR="114300" simplePos="0" relativeHeight="251700224" behindDoc="0" locked="0" layoutInCell="1" allowOverlap="1" wp14:anchorId="03ECCA32" wp14:editId="2E159D15">
                <wp:simplePos x="0" y="0"/>
                <wp:positionH relativeFrom="column">
                  <wp:posOffset>1591945</wp:posOffset>
                </wp:positionH>
                <wp:positionV relativeFrom="paragraph">
                  <wp:posOffset>2670587</wp:posOffset>
                </wp:positionV>
                <wp:extent cx="557530" cy="112395"/>
                <wp:effectExtent l="19050" t="57150" r="13970" b="20955"/>
                <wp:wrapNone/>
                <wp:docPr id="28" name="Straight Arrow Connector 28"/>
                <wp:cNvGraphicFramePr/>
                <a:graphic xmlns:a="http://schemas.openxmlformats.org/drawingml/2006/main">
                  <a:graphicData uri="http://schemas.microsoft.com/office/word/2010/wordprocessingShape">
                    <wps:wsp>
                      <wps:cNvCnPr/>
                      <wps:spPr>
                        <a:xfrm flipH="1" flipV="1">
                          <a:off x="0" y="0"/>
                          <a:ext cx="557530" cy="11239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715E3" id="Straight Arrow Connector 28" o:spid="_x0000_s1026" type="#_x0000_t32" style="position:absolute;margin-left:125.35pt;margin-top:210.3pt;width:43.9pt;height:8.8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" strokecolor="white [3212]">
                <v:stroke endarrow="open"/>
              </v:shape>
            </w:pict>
          </mc:Fallback>
        </mc:AlternateContent>
      </w:r>
      <w:r>
        <w:rPr>
          <w:noProof/>
          <w:lang w:val="en-US"/>
        </w:rPr>
        <w:drawing>
          <wp:inline distT="0" distB="0" distL="0" distR="0" wp14:anchorId="0E37FBF5" wp14:editId="14C9AADE">
            <wp:extent cx="4934197" cy="71339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2-03-34.png"/>
                    <pic:cNvPicPr/>
                  </pic:nvPicPr>
                  <pic:blipFill>
                    <a:blip r:embed="rId11">
                      <a:extLst>
                        <a:ext uri="{28A0092B-C50C-407E-A947-70E740481C1C}">
                          <a14:useLocalDpi xmlns:a14="http://schemas.microsoft.com/office/drawing/2010/main" val="0"/>
                        </a:ext>
                      </a:extLst>
                    </a:blip>
                    <a:stretch>
                      <a:fillRect/>
                    </a:stretch>
                  </pic:blipFill>
                  <pic:spPr>
                    <a:xfrm>
                      <a:off x="0" y="0"/>
                      <a:ext cx="4934197" cy="7133979"/>
                    </a:xfrm>
                    <a:prstGeom prst="rect">
                      <a:avLst/>
                    </a:prstGeom>
                  </pic:spPr>
                </pic:pic>
              </a:graphicData>
            </a:graphic>
          </wp:inline>
        </w:drawing>
      </w:r>
    </w:p>
    <w:p w14:paraId="46122F8D" w14:textId="77777777" w:rsidR="009A074C" w:rsidRDefault="009A074C" w:rsidP="00120974">
      <w:pPr>
        <w:jc w:val="both"/>
        <w:rPr>
          <w:lang w:val="en-US"/>
        </w:rPr>
      </w:pPr>
      <w:r w:rsidRPr="00594422">
        <w:rPr>
          <w:color w:val="FF0000"/>
          <w:lang w:val="en-US"/>
        </w:rPr>
        <w:t>1</w:t>
      </w:r>
      <w:r>
        <w:rPr>
          <w:lang w:val="en-US"/>
        </w:rPr>
        <w:t>: Some reminder</w:t>
      </w:r>
      <w:r w:rsidR="00E65DEE">
        <w:rPr>
          <w:lang w:val="en-US"/>
        </w:rPr>
        <w:t>s</w:t>
      </w:r>
      <w:r>
        <w:rPr>
          <w:lang w:val="en-US"/>
        </w:rPr>
        <w:t xml:space="preserve"> from the ESD input, here ABS calculation, Gaussian line</w:t>
      </w:r>
      <w:r w:rsidR="00E65DEE">
        <w:rPr>
          <w:lang w:val="en-US"/>
        </w:rPr>
        <w:t xml:space="preserve"> </w:t>
      </w:r>
      <w:r>
        <w:rPr>
          <w:lang w:val="en-US"/>
        </w:rPr>
        <w:t>shape, AH algorithm, and name of the hessian files</w:t>
      </w:r>
    </w:p>
    <w:p w14:paraId="42B70824" w14:textId="77777777" w:rsidR="009A074C" w:rsidRDefault="009A074C" w:rsidP="00120974">
      <w:pPr>
        <w:jc w:val="both"/>
        <w:rPr>
          <w:lang w:val="en-US"/>
        </w:rPr>
      </w:pPr>
      <w:r w:rsidRPr="00594422">
        <w:rPr>
          <w:color w:val="FF0000"/>
          <w:lang w:val="en-US"/>
        </w:rPr>
        <w:t>2</w:t>
      </w:r>
      <w:r>
        <w:rPr>
          <w:lang w:val="en-US"/>
        </w:rPr>
        <w:t>: The RMSD value between the GS and ES structure, if this value is too high the calculation might break.</w:t>
      </w:r>
    </w:p>
    <w:p w14:paraId="02C037B5" w14:textId="77777777" w:rsidR="009A074C" w:rsidRDefault="009A074C" w:rsidP="00120974">
      <w:pPr>
        <w:jc w:val="both"/>
        <w:rPr>
          <w:lang w:val="en-US"/>
        </w:rPr>
      </w:pPr>
      <w:r w:rsidRPr="00594422">
        <w:rPr>
          <w:color w:val="FF0000"/>
          <w:lang w:val="en-US"/>
        </w:rPr>
        <w:lastRenderedPageBreak/>
        <w:t>3</w:t>
      </w:r>
      <w:r>
        <w:rPr>
          <w:lang w:val="en-US"/>
        </w:rPr>
        <w:t>: For each ESD calculations, the program prints a file containing the ES hessian if one needs to run</w:t>
      </w:r>
      <w:r w:rsidR="00EB7181">
        <w:rPr>
          <w:lang w:val="en-US"/>
        </w:rPr>
        <w:t xml:space="preserve"> again</w:t>
      </w:r>
      <w:r>
        <w:rPr>
          <w:lang w:val="en-US"/>
        </w:rPr>
        <w:t xml:space="preserve"> a calculation. It is not very useful in our case because we have plugged in </w:t>
      </w:r>
      <w:r w:rsidR="002C024F">
        <w:rPr>
          <w:lang w:val="en-US"/>
        </w:rPr>
        <w:t>one</w:t>
      </w:r>
      <w:r>
        <w:rPr>
          <w:lang w:val="en-US"/>
        </w:rPr>
        <w:t xml:space="preserve"> ES hessian but for other ESD algorithm</w:t>
      </w:r>
      <w:r w:rsidR="002C024F">
        <w:rPr>
          <w:lang w:val="en-US"/>
        </w:rPr>
        <w:t>s</w:t>
      </w:r>
      <w:r>
        <w:rPr>
          <w:lang w:val="en-US"/>
        </w:rPr>
        <w:t xml:space="preserve"> it is important.</w:t>
      </w:r>
    </w:p>
    <w:p w14:paraId="2325BA13" w14:textId="77777777" w:rsidR="009A074C" w:rsidRDefault="009A074C" w:rsidP="00120974">
      <w:pPr>
        <w:jc w:val="both"/>
        <w:rPr>
          <w:lang w:val="en-US"/>
        </w:rPr>
      </w:pPr>
      <w:r w:rsidRPr="00594422">
        <w:rPr>
          <w:color w:val="FF0000"/>
          <w:lang w:val="en-US"/>
        </w:rPr>
        <w:t>4</w:t>
      </w:r>
      <w:r>
        <w:rPr>
          <w:lang w:val="en-US"/>
        </w:rPr>
        <w:t xml:space="preserve">: The sum of the K*K is the most important value to check, it is basically the trust factor of the ESD calculation. It will print a message if K*K &gt; 8 meaning that the calculation is </w:t>
      </w:r>
      <w:proofErr w:type="gramStart"/>
      <w:r>
        <w:rPr>
          <w:lang w:val="en-US"/>
        </w:rPr>
        <w:t>breaking</w:t>
      </w:r>
      <w:proofErr w:type="gramEnd"/>
      <w:r>
        <w:rPr>
          <w:lang w:val="en-US"/>
        </w:rPr>
        <w:t xml:space="preserve"> and the results cannot be trusted. I recommend </w:t>
      </w:r>
      <w:proofErr w:type="gramStart"/>
      <w:r>
        <w:rPr>
          <w:lang w:val="en-US"/>
        </w:rPr>
        <w:t>to check</w:t>
      </w:r>
      <w:proofErr w:type="gramEnd"/>
      <w:r>
        <w:rPr>
          <w:lang w:val="en-US"/>
        </w:rPr>
        <w:t xml:space="preserve"> already at K*K &gt;5 if nothing wrong is happening. There </w:t>
      </w:r>
      <w:r w:rsidR="00F564D9">
        <w:rPr>
          <w:lang w:val="en-US"/>
        </w:rPr>
        <w:t>are</w:t>
      </w:r>
      <w:r>
        <w:rPr>
          <w:lang w:val="en-US"/>
        </w:rPr>
        <w:t xml:space="preserve"> way</w:t>
      </w:r>
      <w:r w:rsidR="00F564D9">
        <w:rPr>
          <w:lang w:val="en-US"/>
        </w:rPr>
        <w:t>s</w:t>
      </w:r>
      <w:r>
        <w:rPr>
          <w:lang w:val="en-US"/>
        </w:rPr>
        <w:t xml:space="preserve"> to decrease this value for troublesome cases.</w:t>
      </w:r>
    </w:p>
    <w:p w14:paraId="796041E5" w14:textId="77777777" w:rsidR="009A074C" w:rsidRDefault="009A074C" w:rsidP="00120974">
      <w:pPr>
        <w:jc w:val="both"/>
        <w:rPr>
          <w:lang w:val="en-US"/>
        </w:rPr>
      </w:pPr>
      <w:r w:rsidRPr="00594422">
        <w:rPr>
          <w:color w:val="FF0000"/>
          <w:lang w:val="en-US"/>
        </w:rPr>
        <w:t>5</w:t>
      </w:r>
      <w:r>
        <w:rPr>
          <w:lang w:val="en-US"/>
        </w:rPr>
        <w:t>: Some parameters concerning the shape of the spectra, i.e. linewidth, spectra resolution and selected temperature. All these parameters can be changed.</w:t>
      </w:r>
    </w:p>
    <w:p w14:paraId="7CCCDA9C" w14:textId="77777777" w:rsidR="009A074C" w:rsidRDefault="009A074C" w:rsidP="00120974">
      <w:pPr>
        <w:jc w:val="both"/>
        <w:rPr>
          <w:rFonts w:eastAsiaTheme="minorEastAsia"/>
          <w:lang w:val="en-US"/>
        </w:rPr>
      </w:pPr>
      <w:r w:rsidRPr="00594422">
        <w:rPr>
          <w:color w:val="FF0000"/>
          <w:lang w:val="en-US"/>
        </w:rPr>
        <w:t>6</w:t>
      </w:r>
      <w:r>
        <w:rPr>
          <w:lang w:val="en-US"/>
        </w:rPr>
        <w:t xml:space="preserve">: The adiabatic and 0-0 energies computed using the vertical excitation </w:t>
      </w:r>
      <w:r w:rsidR="0085265D">
        <w:rPr>
          <w:lang w:val="en-US"/>
        </w:rPr>
        <w:t xml:space="preserve">selected </w:t>
      </w:r>
      <w:r>
        <w:rPr>
          <w:lang w:val="en-US"/>
        </w:rPr>
        <w:t>from the TDDFT module</w:t>
      </w:r>
      <w:r w:rsidR="0085265D">
        <w:rPr>
          <w:lang w:val="en-US"/>
        </w:rPr>
        <w:t>.</w:t>
      </w:r>
      <w:r>
        <w:rPr>
          <w:lang w:val="en-US"/>
        </w:rPr>
        <w:t xml:space="preserve"> </w:t>
      </w:r>
      <w:r w:rsidR="0085265D">
        <w:rPr>
          <w:lang w:val="en-US"/>
        </w:rPr>
        <w:t>The computed transition dipoles using the transition dipole selected from the TDDFT module. The transition dipole is defined as</w:t>
      </w:r>
      <w:r w:rsidR="00860C5A">
        <w:rPr>
          <w:lang w:val="en-US"/>
        </w:rPr>
        <w:t xml:space="preserve">  </w:t>
      </w:r>
      <w:r w:rsidR="0085265D">
        <w:rPr>
          <w:lang w:val="en-US"/>
        </w:rPr>
        <w:t xml:space="preserve"> </w:t>
      </w:r>
      <m:oMath>
        <m:m>
          <m:mPr>
            <m:mcs>
              <m:mc>
                <m:mcPr>
                  <m:count m:val="2"/>
                  <m:mcJc m:val="center"/>
                </m:mcPr>
              </m:mc>
            </m:mcs>
            <m:ctrlPr>
              <w:rPr>
                <w:rFonts w:ascii="Cambria Math" w:hAnsi="Cambria Math"/>
                <w:i/>
                <w:lang w:val="en-US"/>
              </w:rPr>
            </m:ctrlPr>
          </m:mPr>
          <m:mr>
            <m:e>
              <m:r>
                <w:rPr>
                  <w:rFonts w:ascii="Cambria Math" w:hAnsi="Cambria Math"/>
                  <w:lang w:val="en-US"/>
                </w:rPr>
                <m:t>Re(x)</m:t>
              </m:r>
            </m:e>
            <m:e>
              <m:r>
                <w:rPr>
                  <w:rFonts w:ascii="Cambria Math" w:hAnsi="Cambria Math"/>
                  <w:lang w:val="en-US"/>
                </w:rPr>
                <m:t>Im(x)</m:t>
              </m:r>
            </m:e>
          </m:mr>
          <m:mr>
            <m:e>
              <m:r>
                <w:rPr>
                  <w:rFonts w:ascii="Cambria Math" w:hAnsi="Cambria Math"/>
                  <w:lang w:val="en-US"/>
                </w:rPr>
                <m:t>Re(y)</m:t>
              </m:r>
            </m:e>
            <m:e>
              <m:r>
                <w:rPr>
                  <w:rFonts w:ascii="Cambria Math" w:hAnsi="Cambria Math"/>
                  <w:lang w:val="en-US"/>
                </w:rPr>
                <m:t>Im(y)</m:t>
              </m:r>
            </m:e>
          </m:mr>
          <m:mr>
            <m:e>
              <m:r>
                <w:rPr>
                  <w:rFonts w:ascii="Cambria Math" w:hAnsi="Cambria Math"/>
                  <w:lang w:val="en-US"/>
                </w:rPr>
                <m:t>Re(z)</m:t>
              </m:r>
            </m:e>
            <m:e>
              <m:r>
                <w:rPr>
                  <w:rFonts w:ascii="Cambria Math" w:hAnsi="Cambria Math"/>
                  <w:lang w:val="en-US"/>
                </w:rPr>
                <m:t>Im(z)</m:t>
              </m:r>
            </m:e>
          </m:mr>
        </m:m>
      </m:oMath>
      <w:r w:rsidR="0085265D">
        <w:rPr>
          <w:rFonts w:eastAsiaTheme="minorEastAsia"/>
          <w:lang w:val="en-US"/>
        </w:rPr>
        <w:t>.</w:t>
      </w:r>
    </w:p>
    <w:p w14:paraId="59EB8C94" w14:textId="77777777" w:rsidR="002122EE" w:rsidRDefault="002122EE" w:rsidP="00120974">
      <w:pPr>
        <w:jc w:val="both"/>
        <w:rPr>
          <w:rFonts w:eastAsiaTheme="minorEastAsia"/>
          <w:lang w:val="en-US"/>
        </w:rPr>
      </w:pPr>
      <w:r w:rsidRPr="00B418EF">
        <w:rPr>
          <w:rFonts w:eastAsiaTheme="minorEastAsia"/>
          <w:color w:val="FF0000"/>
          <w:lang w:val="en-US"/>
        </w:rPr>
        <w:t>7</w:t>
      </w:r>
      <w:r>
        <w:rPr>
          <w:rFonts w:eastAsiaTheme="minorEastAsia"/>
          <w:lang w:val="en-US"/>
        </w:rPr>
        <w:t>: The name of the file with the printed spectra</w:t>
      </w:r>
      <w:r w:rsidR="00D564B5">
        <w:rPr>
          <w:rFonts w:eastAsiaTheme="minorEastAsia"/>
          <w:lang w:val="en-US"/>
        </w:rPr>
        <w:t xml:space="preserve"> with the following information.  Energy is the x </w:t>
      </w:r>
      <w:proofErr w:type="gramStart"/>
      <w:r w:rsidR="00D564B5">
        <w:rPr>
          <w:rFonts w:eastAsiaTheme="minorEastAsia"/>
          <w:lang w:val="en-US"/>
        </w:rPr>
        <w:t>axis,</w:t>
      </w:r>
      <w:proofErr w:type="gramEnd"/>
      <w:r w:rsidR="00D564B5">
        <w:rPr>
          <w:rFonts w:eastAsiaTheme="minorEastAsia"/>
          <w:lang w:val="en-US"/>
        </w:rPr>
        <w:t xml:space="preserve"> Total spectrum is the sum of the contribution from the Franck-Condon approximation (</w:t>
      </w:r>
      <w:proofErr w:type="spellStart"/>
      <w:r w:rsidR="00B418EF">
        <w:rPr>
          <w:rFonts w:eastAsiaTheme="minorEastAsia"/>
          <w:lang w:val="en-US"/>
        </w:rPr>
        <w:t>IntensityFC</w:t>
      </w:r>
      <w:proofErr w:type="spellEnd"/>
      <w:r w:rsidR="00B418EF">
        <w:rPr>
          <w:rFonts w:eastAsiaTheme="minorEastAsia"/>
          <w:lang w:val="en-US"/>
        </w:rPr>
        <w:t>) and from the</w:t>
      </w:r>
      <w:r w:rsidR="00D564B5">
        <w:rPr>
          <w:rFonts w:eastAsiaTheme="minorEastAsia"/>
          <w:lang w:val="en-US"/>
        </w:rPr>
        <w:t xml:space="preserve"> </w:t>
      </w:r>
      <w:r w:rsidR="00B418EF">
        <w:rPr>
          <w:rFonts w:eastAsiaTheme="minorEastAsia"/>
          <w:lang w:val="en-US"/>
        </w:rPr>
        <w:t>Herzberg-Teller part (</w:t>
      </w:r>
      <w:proofErr w:type="spellStart"/>
      <w:r w:rsidR="00B418EF">
        <w:rPr>
          <w:rFonts w:eastAsiaTheme="minorEastAsia"/>
          <w:lang w:val="en-US"/>
        </w:rPr>
        <w:t>IntensityHT</w:t>
      </w:r>
      <w:proofErr w:type="spellEnd"/>
      <w:r w:rsidR="00B418EF">
        <w:rPr>
          <w:rFonts w:eastAsiaTheme="minorEastAsia"/>
          <w:lang w:val="en-US"/>
        </w:rPr>
        <w:t xml:space="preserve">). </w:t>
      </w:r>
      <w:proofErr w:type="gramStart"/>
      <w:r w:rsidR="00B418EF">
        <w:rPr>
          <w:rFonts w:eastAsiaTheme="minorEastAsia"/>
          <w:lang w:val="en-US"/>
        </w:rPr>
        <w:t>In order to</w:t>
      </w:r>
      <w:proofErr w:type="gramEnd"/>
      <w:r w:rsidR="00B418EF">
        <w:rPr>
          <w:rFonts w:eastAsiaTheme="minorEastAsia"/>
          <w:lang w:val="en-US"/>
        </w:rPr>
        <w:t xml:space="preserve"> plot the spectra on </w:t>
      </w:r>
      <w:proofErr w:type="spellStart"/>
      <w:r w:rsidR="00B418EF">
        <w:rPr>
          <w:rFonts w:eastAsiaTheme="minorEastAsia"/>
          <w:lang w:val="en-US"/>
        </w:rPr>
        <w:t>gnuplot</w:t>
      </w:r>
      <w:proofErr w:type="spellEnd"/>
      <w:r w:rsidR="00B418EF">
        <w:rPr>
          <w:rFonts w:eastAsiaTheme="minorEastAsia"/>
          <w:lang w:val="en-US"/>
        </w:rPr>
        <w:t>, the first line has to be removed.</w:t>
      </w:r>
    </w:p>
    <w:p w14:paraId="3C7CF7FC" w14:textId="77777777" w:rsidR="00D564B5" w:rsidRDefault="00D564B5" w:rsidP="00120974">
      <w:pPr>
        <w:jc w:val="both"/>
        <w:rPr>
          <w:lang w:val="en-US"/>
        </w:rPr>
      </w:pPr>
      <w:r>
        <w:rPr>
          <w:noProof/>
          <w:lang w:val="en-US"/>
        </w:rPr>
        <w:drawing>
          <wp:inline distT="0" distB="0" distL="0" distR="0" wp14:anchorId="17ACB75B" wp14:editId="5802D415">
            <wp:extent cx="5731510" cy="2757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09-46-3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57170"/>
                    </a:xfrm>
                    <a:prstGeom prst="rect">
                      <a:avLst/>
                    </a:prstGeom>
                  </pic:spPr>
                </pic:pic>
              </a:graphicData>
            </a:graphic>
          </wp:inline>
        </w:drawing>
      </w:r>
    </w:p>
    <w:p w14:paraId="21425FCE" w14:textId="77777777" w:rsidR="009A074C" w:rsidRDefault="00B418EF" w:rsidP="00120974">
      <w:pPr>
        <w:pStyle w:val="Style1"/>
        <w:jc w:val="both"/>
        <w:rPr>
          <w:lang w:val="en-US"/>
        </w:rPr>
      </w:pPr>
      <w:bookmarkStart w:id="1" w:name="_Toc14339349"/>
      <w:r>
        <w:rPr>
          <w:lang w:val="en-US"/>
        </w:rPr>
        <w:t>Advanced keywords on ESD</w:t>
      </w:r>
      <w:bookmarkEnd w:id="1"/>
    </w:p>
    <w:p w14:paraId="0A6232D6" w14:textId="77777777" w:rsidR="00B418EF" w:rsidRDefault="00B418EF" w:rsidP="00120974">
      <w:pPr>
        <w:pStyle w:val="Style2"/>
        <w:jc w:val="both"/>
      </w:pPr>
      <w:bookmarkStart w:id="2" w:name="_Toc14339350"/>
      <w:r>
        <w:t xml:space="preserve">The </w:t>
      </w:r>
      <w:proofErr w:type="spellStart"/>
      <w:r>
        <w:t>hessflag</w:t>
      </w:r>
      <w:proofErr w:type="spellEnd"/>
      <w:r>
        <w:t xml:space="preserve"> keyword</w:t>
      </w:r>
      <w:bookmarkEnd w:id="2"/>
    </w:p>
    <w:p w14:paraId="7444FCC7" w14:textId="77777777" w:rsidR="00664D37" w:rsidRDefault="00B418EF" w:rsidP="00120974">
      <w:pPr>
        <w:jc w:val="both"/>
        <w:rPr>
          <w:lang w:val="en-US"/>
        </w:rPr>
      </w:pPr>
      <w:r>
        <w:rPr>
          <w:lang w:val="en-US"/>
        </w:rPr>
        <w:t xml:space="preserve">In the </w:t>
      </w:r>
      <w:proofErr w:type="spellStart"/>
      <w:r>
        <w:rPr>
          <w:lang w:val="en-US"/>
        </w:rPr>
        <w:t>hessflag</w:t>
      </w:r>
      <w:proofErr w:type="spellEnd"/>
      <w:r>
        <w:rPr>
          <w:lang w:val="en-US"/>
        </w:rPr>
        <w:t xml:space="preserve"> keyword you are defining how you want to treat the ES potential energy surface. </w:t>
      </w:r>
      <w:r w:rsidR="00664D37">
        <w:rPr>
          <w:lang w:val="en-US"/>
        </w:rPr>
        <w:t>Here is</w:t>
      </w:r>
      <w:r>
        <w:rPr>
          <w:lang w:val="en-US"/>
        </w:rPr>
        <w:t xml:space="preserve"> a very clear table from the ORCA manual:</w:t>
      </w:r>
    </w:p>
    <w:p w14:paraId="15A2519C" w14:textId="77777777" w:rsidR="00B418EF" w:rsidRDefault="00B418EF" w:rsidP="00120974">
      <w:pPr>
        <w:jc w:val="both"/>
        <w:rPr>
          <w:lang w:val="en-US"/>
        </w:rPr>
      </w:pPr>
      <w:r>
        <w:rPr>
          <w:noProof/>
          <w:lang w:val="en-US"/>
        </w:rPr>
        <w:lastRenderedPageBreak/>
        <w:drawing>
          <wp:inline distT="0" distB="0" distL="0" distR="0" wp14:anchorId="7F8F020A" wp14:editId="2C4E46B9">
            <wp:extent cx="5731510" cy="3137634"/>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137634"/>
                    </a:xfrm>
                    <a:prstGeom prst="rect">
                      <a:avLst/>
                    </a:prstGeom>
                  </pic:spPr>
                </pic:pic>
              </a:graphicData>
            </a:graphic>
          </wp:inline>
        </w:drawing>
      </w:r>
    </w:p>
    <w:p w14:paraId="0F219621" w14:textId="77777777" w:rsidR="00B418EF" w:rsidRDefault="00B418EF" w:rsidP="00120974">
      <w:pPr>
        <w:jc w:val="both"/>
        <w:rPr>
          <w:lang w:val="en-US"/>
        </w:rPr>
      </w:pPr>
      <w:r>
        <w:rPr>
          <w:lang w:val="en-US"/>
        </w:rPr>
        <w:t>In this table all the approximation</w:t>
      </w:r>
      <w:r w:rsidR="00A952E7">
        <w:rPr>
          <w:lang w:val="en-US"/>
        </w:rPr>
        <w:t>s</w:t>
      </w:r>
      <w:r>
        <w:rPr>
          <w:lang w:val="en-US"/>
        </w:rPr>
        <w:t xml:space="preserve"> used to estimate the ES PES are listed. I will develop here only the approximation</w:t>
      </w:r>
      <w:r w:rsidR="003B7AE4">
        <w:rPr>
          <w:lang w:val="en-US"/>
        </w:rPr>
        <w:t>s</w:t>
      </w:r>
      <w:r>
        <w:rPr>
          <w:lang w:val="en-US"/>
        </w:rPr>
        <w:t xml:space="preserve"> I have used so far.</w:t>
      </w:r>
    </w:p>
    <w:p w14:paraId="16893C45" w14:textId="77777777" w:rsidR="00B418EF" w:rsidRDefault="00B418EF" w:rsidP="00120974">
      <w:pPr>
        <w:pStyle w:val="ListParagraph"/>
        <w:numPr>
          <w:ilvl w:val="0"/>
          <w:numId w:val="10"/>
        </w:numPr>
        <w:jc w:val="both"/>
        <w:rPr>
          <w:lang w:val="en-US"/>
        </w:rPr>
      </w:pPr>
      <w:r w:rsidRPr="006963D8">
        <w:rPr>
          <w:lang w:val="en-US"/>
        </w:rPr>
        <w:t xml:space="preserve">Adiabatic hessian (AH): we have used this one in the model case. It corresponds to a </w:t>
      </w:r>
      <w:proofErr w:type="gramStart"/>
      <w:r w:rsidR="00A952E7">
        <w:rPr>
          <w:lang w:val="en-US"/>
        </w:rPr>
        <w:t xml:space="preserve">zero </w:t>
      </w:r>
      <w:r w:rsidRPr="006963D8">
        <w:rPr>
          <w:lang w:val="en-US"/>
        </w:rPr>
        <w:t>approximation</w:t>
      </w:r>
      <w:proofErr w:type="gramEnd"/>
      <w:r w:rsidRPr="006963D8">
        <w:rPr>
          <w:lang w:val="en-US"/>
        </w:rPr>
        <w:t xml:space="preserve"> model where both GS and ES PES of the system at their equilibria position</w:t>
      </w:r>
      <w:r w:rsidR="006963D8">
        <w:rPr>
          <w:lang w:val="en-US"/>
        </w:rPr>
        <w:t>s</w:t>
      </w:r>
      <w:r w:rsidRPr="006963D8">
        <w:rPr>
          <w:lang w:val="en-US"/>
        </w:rPr>
        <w:t xml:space="preserve"> are provided.</w:t>
      </w:r>
      <w:r w:rsidR="004621A8" w:rsidRPr="006963D8">
        <w:rPr>
          <w:lang w:val="en-US"/>
        </w:rPr>
        <w:t xml:space="preserve"> </w:t>
      </w:r>
      <w:r w:rsidR="006963D8">
        <w:rPr>
          <w:lang w:val="en-US"/>
        </w:rPr>
        <w:t xml:space="preserve">This is the model to use </w:t>
      </w:r>
      <w:proofErr w:type="gramStart"/>
      <w:r w:rsidR="006963D8">
        <w:rPr>
          <w:lang w:val="en-US"/>
        </w:rPr>
        <w:t>in order to</w:t>
      </w:r>
      <w:proofErr w:type="gramEnd"/>
      <w:r w:rsidR="006963D8">
        <w:rPr>
          <w:lang w:val="en-US"/>
        </w:rPr>
        <w:t xml:space="preserve"> have the best precision towards experimental measurements. However, this is the more </w:t>
      </w:r>
      <w:proofErr w:type="gramStart"/>
      <w:r w:rsidR="006963D8">
        <w:rPr>
          <w:lang w:val="en-US"/>
        </w:rPr>
        <w:t>time consuming</w:t>
      </w:r>
      <w:proofErr w:type="gramEnd"/>
      <w:r w:rsidR="006963D8">
        <w:rPr>
          <w:lang w:val="en-US"/>
        </w:rPr>
        <w:t xml:space="preserve"> method as it requires both hessians (GS+ES). Moreover, this approach works only on semi-rigid molecules. Indeed, if the ES geometry is too different from the GS one, the K*K sum will be </w:t>
      </w:r>
      <w:proofErr w:type="gramStart"/>
      <w:r w:rsidR="006963D8">
        <w:rPr>
          <w:lang w:val="en-US"/>
        </w:rPr>
        <w:t>large</w:t>
      </w:r>
      <w:proofErr w:type="gramEnd"/>
      <w:r w:rsidR="006963D8">
        <w:rPr>
          <w:lang w:val="en-US"/>
        </w:rPr>
        <w:t xml:space="preserve"> and the calculation fails.</w:t>
      </w:r>
    </w:p>
    <w:p w14:paraId="29D9D319" w14:textId="77777777" w:rsidR="006963D8" w:rsidRDefault="006963D8" w:rsidP="00120974">
      <w:pPr>
        <w:pStyle w:val="ListParagraph"/>
        <w:numPr>
          <w:ilvl w:val="0"/>
          <w:numId w:val="10"/>
        </w:numPr>
        <w:jc w:val="both"/>
        <w:rPr>
          <w:lang w:val="en-US"/>
        </w:rPr>
      </w:pPr>
      <w:r>
        <w:rPr>
          <w:lang w:val="en-US"/>
        </w:rPr>
        <w:t xml:space="preserve">The default </w:t>
      </w:r>
      <w:proofErr w:type="spellStart"/>
      <w:r>
        <w:rPr>
          <w:lang w:val="en-US"/>
        </w:rPr>
        <w:t>hessflag</w:t>
      </w:r>
      <w:proofErr w:type="spellEnd"/>
      <w:r>
        <w:rPr>
          <w:lang w:val="en-US"/>
        </w:rPr>
        <w:t xml:space="preserve"> is the Vertical Gradient (VG). In this approximation, the GS hessian is set to be equal to the ES one. Then, the geometry in the ES is updated following the mode of the GS hessian. This method is the fastest one to do while giving a good representation of the spectra</w:t>
      </w:r>
      <w:r w:rsidR="00550733">
        <w:rPr>
          <w:lang w:val="en-US"/>
        </w:rPr>
        <w:t xml:space="preserve">. It is also very useful when </w:t>
      </w:r>
      <w:r>
        <w:rPr>
          <w:lang w:val="en-US"/>
        </w:rPr>
        <w:t>molecule</w:t>
      </w:r>
      <w:r w:rsidR="00550733">
        <w:rPr>
          <w:lang w:val="en-US"/>
        </w:rPr>
        <w:t>s are</w:t>
      </w:r>
      <w:r>
        <w:rPr>
          <w:lang w:val="en-US"/>
        </w:rPr>
        <w:t xml:space="preserve"> very flexible.</w:t>
      </w:r>
    </w:p>
    <w:p w14:paraId="24842A1E" w14:textId="77777777" w:rsidR="0075396E" w:rsidRDefault="003B7AE4" w:rsidP="00120974">
      <w:pPr>
        <w:pStyle w:val="ListParagraph"/>
        <w:numPr>
          <w:ilvl w:val="0"/>
          <w:numId w:val="10"/>
        </w:numPr>
        <w:jc w:val="both"/>
        <w:rPr>
          <w:lang w:val="en-US"/>
        </w:rPr>
      </w:pPr>
      <w:r>
        <w:rPr>
          <w:lang w:val="en-US"/>
        </w:rPr>
        <w:t xml:space="preserve">The last </w:t>
      </w:r>
      <w:proofErr w:type="spellStart"/>
      <w:r>
        <w:rPr>
          <w:lang w:val="en-US"/>
        </w:rPr>
        <w:t>hessflag</w:t>
      </w:r>
      <w:proofErr w:type="spellEnd"/>
      <w:r>
        <w:rPr>
          <w:lang w:val="en-US"/>
        </w:rPr>
        <w:t xml:space="preserve"> I will discuss is the Adiabatic Hessian After Step (AHAS). Here one optimization</w:t>
      </w:r>
      <w:r w:rsidR="00BE600B">
        <w:rPr>
          <w:lang w:val="en-US"/>
        </w:rPr>
        <w:t xml:space="preserve"> step</w:t>
      </w:r>
      <w:r>
        <w:rPr>
          <w:lang w:val="en-US"/>
        </w:rPr>
        <w:t xml:space="preserve"> is done on the ES PES starting from the GS geometry and the ES hessian computed on the new geometry. It captures </w:t>
      </w:r>
      <w:r w:rsidR="004963E2">
        <w:rPr>
          <w:lang w:val="en-US"/>
        </w:rPr>
        <w:t>some of the information of the ES PES while staying close to the GS geometry (good for flexible molecule</w:t>
      </w:r>
      <w:r w:rsidR="00BE600B">
        <w:rPr>
          <w:lang w:val="en-US"/>
        </w:rPr>
        <w:t>s</w:t>
      </w:r>
      <w:r w:rsidR="004963E2">
        <w:rPr>
          <w:lang w:val="en-US"/>
        </w:rPr>
        <w:t xml:space="preserve">). </w:t>
      </w:r>
      <w:proofErr w:type="gramStart"/>
      <w:r w:rsidR="004963E2">
        <w:rPr>
          <w:lang w:val="en-US"/>
        </w:rPr>
        <w:t>However</w:t>
      </w:r>
      <w:proofErr w:type="gramEnd"/>
      <w:r w:rsidR="004963E2">
        <w:rPr>
          <w:lang w:val="en-US"/>
        </w:rPr>
        <w:t xml:space="preserve"> it is time consuming due to the ES hessian calculation.</w:t>
      </w:r>
    </w:p>
    <w:p w14:paraId="7D509809" w14:textId="77777777" w:rsidR="0075396E" w:rsidRDefault="0075396E" w:rsidP="00120974">
      <w:pPr>
        <w:pStyle w:val="Style2"/>
        <w:jc w:val="both"/>
      </w:pPr>
      <w:bookmarkStart w:id="3" w:name="_Toc14339351"/>
      <w:r>
        <w:t>Improving the difficult cases</w:t>
      </w:r>
      <w:bookmarkEnd w:id="3"/>
    </w:p>
    <w:p w14:paraId="17E59AFE" w14:textId="77777777" w:rsidR="0075396E" w:rsidRDefault="0075396E" w:rsidP="00120974">
      <w:pPr>
        <w:jc w:val="both"/>
        <w:rPr>
          <w:lang w:val="en-US"/>
        </w:rPr>
      </w:pPr>
      <w:r>
        <w:rPr>
          <w:lang w:val="en-US"/>
        </w:rPr>
        <w:t xml:space="preserve">It often happens that the ESD calculation breaks because of a large K*K sum. To deal with this issue, several keywords can be used. </w:t>
      </w:r>
    </w:p>
    <w:p w14:paraId="5E77B05A" w14:textId="77777777" w:rsidR="0075396E" w:rsidRDefault="0075396E" w:rsidP="00120974">
      <w:pPr>
        <w:pStyle w:val="ListParagraph"/>
        <w:numPr>
          <w:ilvl w:val="0"/>
          <w:numId w:val="10"/>
        </w:numPr>
        <w:jc w:val="both"/>
        <w:rPr>
          <w:lang w:val="en-US"/>
        </w:rPr>
      </w:pPr>
      <w:r w:rsidRPr="0075396E">
        <w:rPr>
          <w:lang w:val="en-US"/>
        </w:rPr>
        <w:t xml:space="preserve">First, instead of AH using a </w:t>
      </w:r>
      <w:proofErr w:type="spellStart"/>
      <w:r w:rsidRPr="0075396E">
        <w:rPr>
          <w:lang w:val="en-US"/>
        </w:rPr>
        <w:t>hessflag</w:t>
      </w:r>
      <w:proofErr w:type="spellEnd"/>
      <w:r w:rsidRPr="0075396E">
        <w:rPr>
          <w:lang w:val="en-US"/>
        </w:rPr>
        <w:t xml:space="preserve"> approximation like VG can improve the results but some information of the ES PES will be lost. </w:t>
      </w:r>
    </w:p>
    <w:p w14:paraId="30B561BC" w14:textId="77777777" w:rsidR="0075396E" w:rsidRDefault="0075396E" w:rsidP="00120974">
      <w:pPr>
        <w:pStyle w:val="ListParagraph"/>
        <w:numPr>
          <w:ilvl w:val="0"/>
          <w:numId w:val="10"/>
        </w:numPr>
        <w:jc w:val="both"/>
        <w:rPr>
          <w:lang w:val="en-US"/>
        </w:rPr>
      </w:pPr>
      <w:r w:rsidRPr="0075396E">
        <w:rPr>
          <w:lang w:val="en-US"/>
        </w:rPr>
        <w:t xml:space="preserve">The second way is to play on the frequencies of the GS/ES modes. Some negative (imaginary) frequencies can be obtained during the hessian calculations leading to </w:t>
      </w:r>
      <w:r w:rsidR="00550733">
        <w:rPr>
          <w:lang w:val="en-US"/>
        </w:rPr>
        <w:t xml:space="preserve">some </w:t>
      </w:r>
      <w:r w:rsidRPr="0075396E">
        <w:rPr>
          <w:lang w:val="en-US"/>
        </w:rPr>
        <w:t>trouble</w:t>
      </w:r>
      <w:r w:rsidR="00550733">
        <w:rPr>
          <w:lang w:val="en-US"/>
        </w:rPr>
        <w:t>s</w:t>
      </w:r>
      <w:r w:rsidRPr="0075396E">
        <w:rPr>
          <w:lang w:val="en-US"/>
        </w:rPr>
        <w:t>. First</w:t>
      </w:r>
      <w:r>
        <w:rPr>
          <w:lang w:val="en-US"/>
        </w:rPr>
        <w:t xml:space="preserve">, by increasing the </w:t>
      </w:r>
      <w:proofErr w:type="spellStart"/>
      <w:r>
        <w:rPr>
          <w:lang w:val="en-US"/>
        </w:rPr>
        <w:t>printlevel</w:t>
      </w:r>
      <w:proofErr w:type="spellEnd"/>
      <w:r>
        <w:rPr>
          <w:lang w:val="en-US"/>
        </w:rPr>
        <w:t xml:space="preserve"> (at least 3), the list of the frequencies used in ESD are printed. </w:t>
      </w:r>
      <w:r>
        <w:rPr>
          <w:lang w:val="en-US"/>
        </w:rPr>
        <w:lastRenderedPageBreak/>
        <w:t xml:space="preserve">Then the keyword “IFREQFLAG” </w:t>
      </w:r>
      <w:r w:rsidR="00B139EF">
        <w:rPr>
          <w:lang w:val="en-US"/>
        </w:rPr>
        <w:t xml:space="preserve">let you choose what to do with these frequencies. You can either put them positive (“POSITIVE”, default), leave them (“LEAVE”) or remove them (“REMOVE”). </w:t>
      </w:r>
      <w:proofErr w:type="gramStart"/>
      <w:r w:rsidR="00B139EF">
        <w:rPr>
          <w:lang w:val="en-US"/>
        </w:rPr>
        <w:t>Finally</w:t>
      </w:r>
      <w:proofErr w:type="gramEnd"/>
      <w:r w:rsidR="00B139EF">
        <w:rPr>
          <w:lang w:val="en-US"/>
        </w:rPr>
        <w:t xml:space="preserve"> you can also filter all the frequencies below a certain value. You </w:t>
      </w:r>
      <w:proofErr w:type="gramStart"/>
      <w:r w:rsidR="00B139EF">
        <w:rPr>
          <w:lang w:val="en-US"/>
        </w:rPr>
        <w:t>have to</w:t>
      </w:r>
      <w:proofErr w:type="gramEnd"/>
      <w:r w:rsidR="00B139EF">
        <w:rPr>
          <w:lang w:val="en-US"/>
        </w:rPr>
        <w:t xml:space="preserve"> have “TCUTFREQ” and an integer. I find it the best way to decrease the K*K sum. Be careful not to remove some important frequencies. For troublesome case, a value of 400 is often good to improve the results.</w:t>
      </w:r>
    </w:p>
    <w:p w14:paraId="3973387F" w14:textId="77777777" w:rsidR="00B139EF" w:rsidRDefault="00B139EF" w:rsidP="00120974">
      <w:pPr>
        <w:pStyle w:val="ListParagraph"/>
        <w:numPr>
          <w:ilvl w:val="0"/>
          <w:numId w:val="10"/>
        </w:numPr>
        <w:jc w:val="both"/>
        <w:rPr>
          <w:lang w:val="en-US"/>
        </w:rPr>
      </w:pPr>
      <w:r>
        <w:rPr>
          <w:lang w:val="en-US"/>
        </w:rPr>
        <w:t>Finally, the last way to decrease K*K sum is to change the coordinate system of the normal modes using the “COORDYS” keyword. By default, the value internal coordinates are used, but other can be chosen like Cartesian (“CART”). Unfortunately, I never managed from my experience to decrease the K*K sum using this.</w:t>
      </w:r>
    </w:p>
    <w:p w14:paraId="144B39C1" w14:textId="77777777" w:rsidR="00B139EF" w:rsidRPr="00B139EF" w:rsidRDefault="00B139EF" w:rsidP="00120974">
      <w:pPr>
        <w:pStyle w:val="Style2"/>
        <w:jc w:val="both"/>
      </w:pPr>
      <w:bookmarkStart w:id="4" w:name="_Toc14339352"/>
      <w:r w:rsidRPr="00B139EF">
        <w:t>Mixing different excited state methods</w:t>
      </w:r>
      <w:bookmarkEnd w:id="4"/>
    </w:p>
    <w:p w14:paraId="24F35DE2" w14:textId="77777777" w:rsidR="00B139EF" w:rsidRDefault="00B139EF" w:rsidP="00120974">
      <w:pPr>
        <w:jc w:val="both"/>
        <w:rPr>
          <w:lang w:val="en-US"/>
        </w:rPr>
      </w:pPr>
      <w:r>
        <w:rPr>
          <w:lang w:val="en-US"/>
        </w:rPr>
        <w:t xml:space="preserve">To have a better description of your system, one often </w:t>
      </w:r>
      <w:r w:rsidR="00C25490">
        <w:rPr>
          <w:lang w:val="en-US"/>
        </w:rPr>
        <w:t xml:space="preserve">uses </w:t>
      </w:r>
      <w:r>
        <w:rPr>
          <w:lang w:val="en-US"/>
        </w:rPr>
        <w:t>more accurate method</w:t>
      </w:r>
      <w:r w:rsidR="00C25490">
        <w:rPr>
          <w:lang w:val="en-US"/>
        </w:rPr>
        <w:t>s</w:t>
      </w:r>
      <w:r>
        <w:rPr>
          <w:lang w:val="en-US"/>
        </w:rPr>
        <w:t xml:space="preserve"> than DFT/TDDFT</w:t>
      </w:r>
      <w:r w:rsidR="00C25490">
        <w:rPr>
          <w:lang w:val="en-US"/>
        </w:rPr>
        <w:t>. In my case, the DLPNO-STEOM-CCSD method is better than TDDFT to compute the vertical excitation of fluorescent dyes. However, DLPNO-STEOM-CCSD cannot be used to compute geometries optimization and/or frequencies.</w:t>
      </w:r>
    </w:p>
    <w:p w14:paraId="2765667E" w14:textId="77777777" w:rsidR="00C25490" w:rsidRDefault="00C25490" w:rsidP="00120974">
      <w:pPr>
        <w:jc w:val="both"/>
        <w:rPr>
          <w:lang w:val="en-US"/>
        </w:rPr>
      </w:pPr>
      <w:r>
        <w:rPr>
          <w:lang w:val="en-US"/>
        </w:rPr>
        <w:t xml:space="preserve">The solution is to ask ESD to use the DLPNO-STEOM-CCSD values associated with the DFT/TDDFT frequencies/geometries.  </w:t>
      </w:r>
    </w:p>
    <w:p w14:paraId="7819BCDF" w14:textId="77777777" w:rsidR="00C25490" w:rsidRDefault="00C25490" w:rsidP="00120974">
      <w:pPr>
        <w:jc w:val="both"/>
        <w:rPr>
          <w:lang w:val="en-US"/>
        </w:rPr>
      </w:pPr>
      <w:r>
        <w:rPr>
          <w:lang w:val="en-US"/>
        </w:rPr>
        <w:t>The workflow of this approach can be summarized as the following if the AH algorithm is used:</w:t>
      </w:r>
    </w:p>
    <w:p w14:paraId="0E6FB3B2" w14:textId="77777777" w:rsidR="00C25490" w:rsidRDefault="00C25490" w:rsidP="00120974">
      <w:pPr>
        <w:jc w:val="both"/>
        <w:rPr>
          <w:lang w:val="en-US"/>
        </w:rPr>
      </w:pPr>
      <w:r>
        <w:rPr>
          <w:lang w:val="en-US"/>
        </w:rPr>
        <w:t>1/ DFT opt +</w:t>
      </w:r>
      <w:proofErr w:type="spellStart"/>
      <w:r>
        <w:rPr>
          <w:lang w:val="en-US"/>
        </w:rPr>
        <w:t>freq</w:t>
      </w:r>
      <w:proofErr w:type="spellEnd"/>
      <w:r>
        <w:rPr>
          <w:lang w:val="en-US"/>
        </w:rPr>
        <w:t xml:space="preserve">, TDDFT opt + </w:t>
      </w:r>
      <w:proofErr w:type="spellStart"/>
      <w:r>
        <w:rPr>
          <w:lang w:val="en-US"/>
        </w:rPr>
        <w:t>numfreq</w:t>
      </w:r>
      <w:proofErr w:type="spellEnd"/>
      <w:r>
        <w:rPr>
          <w:lang w:val="en-US"/>
        </w:rPr>
        <w:t xml:space="preserve"> </w:t>
      </w:r>
    </w:p>
    <w:p w14:paraId="6E4D70BA" w14:textId="77777777" w:rsidR="00C25490" w:rsidRDefault="00C25490" w:rsidP="00120974">
      <w:pPr>
        <w:jc w:val="both"/>
        <w:rPr>
          <w:lang w:val="en-US"/>
        </w:rPr>
      </w:pPr>
      <w:r>
        <w:rPr>
          <w:lang w:val="en-US"/>
        </w:rPr>
        <w:t xml:space="preserve">2/DLPNO-STEOM-CCSD vertical absorption energy </w:t>
      </w:r>
    </w:p>
    <w:p w14:paraId="2BEA9133" w14:textId="77777777" w:rsidR="00C25490" w:rsidRDefault="00C25490" w:rsidP="00120974">
      <w:pPr>
        <w:jc w:val="both"/>
        <w:rPr>
          <w:lang w:val="en-US"/>
        </w:rPr>
      </w:pPr>
      <w:r>
        <w:rPr>
          <w:noProof/>
          <w:lang w:val="en-US"/>
        </w:rPr>
        <w:drawing>
          <wp:inline distT="0" distB="0" distL="0" distR="0" wp14:anchorId="51FC023E" wp14:editId="4BEEF8F6">
            <wp:extent cx="5731510" cy="3028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11-35-1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2895"/>
                    </a:xfrm>
                    <a:prstGeom prst="rect">
                      <a:avLst/>
                    </a:prstGeom>
                  </pic:spPr>
                </pic:pic>
              </a:graphicData>
            </a:graphic>
          </wp:inline>
        </w:drawing>
      </w:r>
      <w:r>
        <w:rPr>
          <w:noProof/>
          <w:lang w:val="en-US"/>
        </w:rPr>
        <w:drawing>
          <wp:inline distT="0" distB="0" distL="0" distR="0" wp14:anchorId="29D1D98C" wp14:editId="7293A413">
            <wp:extent cx="2028825" cy="2266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11-34-39.png"/>
                    <pic:cNvPicPr/>
                  </pic:nvPicPr>
                  <pic:blipFill>
                    <a:blip r:embed="rId15">
                      <a:extLst>
                        <a:ext uri="{28A0092B-C50C-407E-A947-70E740481C1C}">
                          <a14:useLocalDpi xmlns:a14="http://schemas.microsoft.com/office/drawing/2010/main" val="0"/>
                        </a:ext>
                      </a:extLst>
                    </a:blip>
                    <a:stretch>
                      <a:fillRect/>
                    </a:stretch>
                  </pic:blipFill>
                  <pic:spPr>
                    <a:xfrm>
                      <a:off x="0" y="0"/>
                      <a:ext cx="2028825" cy="2266950"/>
                    </a:xfrm>
                    <a:prstGeom prst="rect">
                      <a:avLst/>
                    </a:prstGeom>
                  </pic:spPr>
                </pic:pic>
              </a:graphicData>
            </a:graphic>
          </wp:inline>
        </w:drawing>
      </w:r>
    </w:p>
    <w:p w14:paraId="60D10E4B" w14:textId="77777777" w:rsidR="003A200F" w:rsidRDefault="00C25490" w:rsidP="00120974">
      <w:pPr>
        <w:jc w:val="both"/>
        <w:rPr>
          <w:lang w:val="en-US"/>
        </w:rPr>
      </w:pPr>
      <w:r>
        <w:rPr>
          <w:lang w:val="en-US"/>
        </w:rPr>
        <w:t>Here is the standard</w:t>
      </w:r>
      <w:r w:rsidR="00550733">
        <w:rPr>
          <w:lang w:val="en-US"/>
        </w:rPr>
        <w:t xml:space="preserve"> input</w:t>
      </w:r>
      <w:r>
        <w:rPr>
          <w:lang w:val="en-US"/>
        </w:rPr>
        <w:t xml:space="preserve"> I am now using for DLPNO-STEOM-CCSD (still in benchmark). At the end of the calculation, you have to </w:t>
      </w:r>
      <w:proofErr w:type="gramStart"/>
      <w:r>
        <w:rPr>
          <w:lang w:val="en-US"/>
        </w:rPr>
        <w:t>identified</w:t>
      </w:r>
      <w:proofErr w:type="gramEnd"/>
      <w:r>
        <w:rPr>
          <w:lang w:val="en-US"/>
        </w:rPr>
        <w:t xml:space="preserve"> th</w:t>
      </w:r>
      <w:r w:rsidR="00D56C72">
        <w:rPr>
          <w:lang w:val="en-US"/>
        </w:rPr>
        <w:t>e root of interest (here 5) as well as the following information.</w:t>
      </w:r>
    </w:p>
    <w:p w14:paraId="4F1E3900" w14:textId="77777777" w:rsidR="00C25490" w:rsidRDefault="000E5CE8" w:rsidP="00120974">
      <w:pPr>
        <w:jc w:val="both"/>
        <w:rPr>
          <w:lang w:val="en-US"/>
        </w:rPr>
      </w:pPr>
      <w:r>
        <w:rPr>
          <w:noProof/>
          <w:lang w:val="en-US"/>
        </w:rPr>
        <w:lastRenderedPageBreak/>
        <mc:AlternateContent>
          <mc:Choice Requires="wps">
            <w:drawing>
              <wp:anchor distT="0" distB="0" distL="114300" distR="114300" simplePos="0" relativeHeight="251727872" behindDoc="0" locked="0" layoutInCell="1" allowOverlap="1" wp14:anchorId="250A7367" wp14:editId="1CF9EBB2">
                <wp:simplePos x="0" y="0"/>
                <wp:positionH relativeFrom="column">
                  <wp:posOffset>3609975</wp:posOffset>
                </wp:positionH>
                <wp:positionV relativeFrom="paragraph">
                  <wp:posOffset>814070</wp:posOffset>
                </wp:positionV>
                <wp:extent cx="2030095" cy="147955"/>
                <wp:effectExtent l="0" t="0" r="27305" b="23495"/>
                <wp:wrapNone/>
                <wp:docPr id="46" name="Rectangle 46"/>
                <wp:cNvGraphicFramePr/>
                <a:graphic xmlns:a="http://schemas.openxmlformats.org/drawingml/2006/main">
                  <a:graphicData uri="http://schemas.microsoft.com/office/word/2010/wordprocessingShape">
                    <wps:wsp>
                      <wps:cNvSpPr/>
                      <wps:spPr>
                        <a:xfrm>
                          <a:off x="0" y="0"/>
                          <a:ext cx="2030095" cy="147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1D746C" id="Rectangle 46" o:spid="_x0000_s1026" style="position:absolute;margin-left:284.25pt;margin-top:64.1pt;width:159.85pt;height:11.6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" filled="f" strokecolor="red" strokeweight="2pt"/>
            </w:pict>
          </mc:Fallback>
        </mc:AlternateContent>
      </w:r>
      <w:r>
        <w:rPr>
          <w:noProof/>
          <w:lang w:val="en-US"/>
        </w:rPr>
        <mc:AlternateContent>
          <mc:Choice Requires="wps">
            <w:drawing>
              <wp:anchor distT="0" distB="0" distL="114300" distR="114300" simplePos="0" relativeHeight="251725824" behindDoc="0" locked="0" layoutInCell="1" allowOverlap="1" wp14:anchorId="3AD3C4C3" wp14:editId="6930300C">
                <wp:simplePos x="0" y="0"/>
                <wp:positionH relativeFrom="column">
                  <wp:posOffset>94615</wp:posOffset>
                </wp:positionH>
                <wp:positionV relativeFrom="paragraph">
                  <wp:posOffset>826770</wp:posOffset>
                </wp:positionV>
                <wp:extent cx="996950" cy="147955"/>
                <wp:effectExtent l="0" t="0" r="12700" b="23495"/>
                <wp:wrapNone/>
                <wp:docPr id="45" name="Rectangle 45"/>
                <wp:cNvGraphicFramePr/>
                <a:graphic xmlns:a="http://schemas.openxmlformats.org/drawingml/2006/main">
                  <a:graphicData uri="http://schemas.microsoft.com/office/word/2010/wordprocessingShape">
                    <wps:wsp>
                      <wps:cNvSpPr/>
                      <wps:spPr>
                        <a:xfrm>
                          <a:off x="0" y="0"/>
                          <a:ext cx="996950" cy="147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7E444D" id="Rectangle 45" o:spid="_x0000_s1026" style="position:absolute;margin-left:7.45pt;margin-top:65.1pt;width:78.5pt;height:11.6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" filled="f" strokecolor="red" strokeweight="2pt"/>
            </w:pict>
          </mc:Fallback>
        </mc:AlternateContent>
      </w:r>
      <w:r>
        <w:rPr>
          <w:noProof/>
          <w:lang w:val="en-US"/>
        </w:rPr>
        <w:drawing>
          <wp:inline distT="0" distB="0" distL="0" distR="0" wp14:anchorId="78B039F0" wp14:editId="1BAB9683">
            <wp:extent cx="5731510" cy="16446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1-56-3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644650"/>
                    </a:xfrm>
                    <a:prstGeom prst="rect">
                      <a:avLst/>
                    </a:prstGeom>
                  </pic:spPr>
                </pic:pic>
              </a:graphicData>
            </a:graphic>
          </wp:inline>
        </w:drawing>
      </w:r>
    </w:p>
    <w:p w14:paraId="557D821A" w14:textId="77777777" w:rsidR="00D56C72" w:rsidRDefault="003A200F" w:rsidP="00120974">
      <w:pPr>
        <w:jc w:val="both"/>
        <w:rPr>
          <w:lang w:val="en-US"/>
        </w:rPr>
      </w:pPr>
      <w:r>
        <w:rPr>
          <w:lang w:val="en-US"/>
        </w:rPr>
        <w:t>The energy and the transition dipole (</w:t>
      </w:r>
      <w:proofErr w:type="gramStart"/>
      <w:r>
        <w:rPr>
          <w:lang w:val="en-US"/>
        </w:rPr>
        <w:t>TX,TY</w:t>
      </w:r>
      <w:proofErr w:type="gramEnd"/>
      <w:r>
        <w:rPr>
          <w:lang w:val="en-US"/>
        </w:rPr>
        <w:t>,TZ) can be plugged directly inside the ESD module, the later becoming:</w:t>
      </w:r>
    </w:p>
    <w:p w14:paraId="4AF4F5C3" w14:textId="77777777" w:rsidR="003A200F" w:rsidRDefault="00460BD3" w:rsidP="00120974">
      <w:pPr>
        <w:jc w:val="both"/>
        <w:rPr>
          <w:lang w:val="en-US"/>
        </w:rPr>
      </w:pPr>
      <w:r>
        <w:rPr>
          <w:noProof/>
          <w:lang w:val="en-US"/>
        </w:rPr>
        <w:drawing>
          <wp:inline distT="0" distB="0" distL="0" distR="0" wp14:anchorId="20B9EFD7" wp14:editId="1832D330">
            <wp:extent cx="2438400" cy="1628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2-07-39.png"/>
                    <pic:cNvPicPr/>
                  </pic:nvPicPr>
                  <pic:blipFill>
                    <a:blip r:embed="rId17">
                      <a:extLst>
                        <a:ext uri="{28A0092B-C50C-407E-A947-70E740481C1C}">
                          <a14:useLocalDpi xmlns:a14="http://schemas.microsoft.com/office/drawing/2010/main" val="0"/>
                        </a:ext>
                      </a:extLst>
                    </a:blip>
                    <a:stretch>
                      <a:fillRect/>
                    </a:stretch>
                  </pic:blipFill>
                  <pic:spPr>
                    <a:xfrm>
                      <a:off x="0" y="0"/>
                      <a:ext cx="2438400" cy="1628775"/>
                    </a:xfrm>
                    <a:prstGeom prst="rect">
                      <a:avLst/>
                    </a:prstGeom>
                  </pic:spPr>
                </pic:pic>
              </a:graphicData>
            </a:graphic>
          </wp:inline>
        </w:drawing>
      </w:r>
    </w:p>
    <w:p w14:paraId="32851D45" w14:textId="77777777" w:rsidR="000A3BEE" w:rsidRDefault="003A200F" w:rsidP="00120974">
      <w:pPr>
        <w:jc w:val="both"/>
        <w:rPr>
          <w:lang w:val="en-US"/>
        </w:rPr>
      </w:pPr>
      <w:r>
        <w:rPr>
          <w:lang w:val="en-US"/>
        </w:rPr>
        <w:t>The “DELE” keyword corresponds to the adiabatic energy</w:t>
      </w:r>
      <w:r w:rsidR="000A3BEE">
        <w:rPr>
          <w:lang w:val="en-US"/>
        </w:rPr>
        <w:t xml:space="preserve"> computed in ESD (see 6 in Workflow) and TDIP to the transition dipole of the selected transition (</w:t>
      </w:r>
      <w:proofErr w:type="gramStart"/>
      <w:r w:rsidR="000A3BEE">
        <w:rPr>
          <w:lang w:val="en-US"/>
        </w:rPr>
        <w:t>TX,TY</w:t>
      </w:r>
      <w:proofErr w:type="gramEnd"/>
      <w:r w:rsidR="000A3BEE">
        <w:rPr>
          <w:lang w:val="en-US"/>
        </w:rPr>
        <w:t xml:space="preserve">,TZ or </w:t>
      </w:r>
      <w:proofErr w:type="spellStart"/>
      <w:r w:rsidR="000A3BEE">
        <w:rPr>
          <w:lang w:val="en-US"/>
        </w:rPr>
        <w:t>TX.re,TX.im,TY.re,TY.im,TZ.re,TZ.im</w:t>
      </w:r>
      <w:proofErr w:type="spellEnd"/>
      <w:r w:rsidR="000A3BEE">
        <w:rPr>
          <w:lang w:val="en-US"/>
        </w:rPr>
        <w:t xml:space="preserve">). These two data will be used in the ESD calculation without </w:t>
      </w:r>
      <w:proofErr w:type="gramStart"/>
      <w:r w:rsidR="000A3BEE">
        <w:rPr>
          <w:lang w:val="en-US"/>
        </w:rPr>
        <w:t>taking into account</w:t>
      </w:r>
      <w:proofErr w:type="gramEnd"/>
      <w:r w:rsidR="000A3BEE">
        <w:rPr>
          <w:lang w:val="en-US"/>
        </w:rPr>
        <w:t xml:space="preserve"> the computed transition specified in the </w:t>
      </w:r>
      <w:proofErr w:type="spellStart"/>
      <w:r w:rsidR="000A3BEE">
        <w:rPr>
          <w:lang w:val="en-US"/>
        </w:rPr>
        <w:t>tddft</w:t>
      </w:r>
      <w:proofErr w:type="spellEnd"/>
      <w:r w:rsidR="000A3BEE">
        <w:rPr>
          <w:lang w:val="en-US"/>
        </w:rPr>
        <w:t xml:space="preserve"> module. This can also be used for any </w:t>
      </w:r>
      <w:proofErr w:type="spellStart"/>
      <w:r w:rsidR="000A3BEE">
        <w:rPr>
          <w:lang w:val="en-US"/>
        </w:rPr>
        <w:t>hessflag</w:t>
      </w:r>
      <w:proofErr w:type="spellEnd"/>
      <w:r w:rsidR="000A3BEE">
        <w:rPr>
          <w:lang w:val="en-US"/>
        </w:rPr>
        <w:t>.</w:t>
      </w:r>
    </w:p>
    <w:p w14:paraId="37C0BB54" w14:textId="77777777" w:rsidR="000A3BEE" w:rsidRDefault="000A3BEE" w:rsidP="00120974">
      <w:pPr>
        <w:jc w:val="both"/>
        <w:rPr>
          <w:lang w:val="en-US"/>
        </w:rPr>
      </w:pPr>
      <w:r w:rsidRPr="00550733">
        <w:rPr>
          <w:b/>
          <w:color w:val="FF0000"/>
          <w:u w:val="single"/>
          <w:lang w:val="en-US"/>
        </w:rPr>
        <w:t>Warning:</w:t>
      </w:r>
      <w:r>
        <w:rPr>
          <w:lang w:val="en-US"/>
        </w:rPr>
        <w:t xml:space="preserve"> This is not the optimal workflow when used </w:t>
      </w:r>
      <w:r w:rsidR="00550733">
        <w:rPr>
          <w:lang w:val="en-US"/>
        </w:rPr>
        <w:t xml:space="preserve">together </w:t>
      </w:r>
      <w:r>
        <w:rPr>
          <w:lang w:val="en-US"/>
        </w:rPr>
        <w:t xml:space="preserve">with the AH algorithm. Indeed, the vertical excitation and transition dipole are not the same as the adiabatic one. </w:t>
      </w:r>
      <w:proofErr w:type="gramStart"/>
      <w:r>
        <w:rPr>
          <w:lang w:val="en-US"/>
        </w:rPr>
        <w:t>T</w:t>
      </w:r>
      <w:r w:rsidR="007E6DA2">
        <w:rPr>
          <w:lang w:val="en-US"/>
        </w:rPr>
        <w:t>hus</w:t>
      </w:r>
      <w:proofErr w:type="gramEnd"/>
      <w:r w:rsidR="007E6DA2">
        <w:rPr>
          <w:lang w:val="en-US"/>
        </w:rPr>
        <w:t xml:space="preserve"> for the AH algorithm, I replaced the </w:t>
      </w:r>
      <w:proofErr w:type="spellStart"/>
      <w:r w:rsidR="007E6DA2">
        <w:rPr>
          <w:lang w:val="en-US"/>
        </w:rPr>
        <w:t>tddft</w:t>
      </w:r>
      <w:proofErr w:type="spellEnd"/>
      <w:r w:rsidR="007E6DA2">
        <w:rPr>
          <w:lang w:val="en-US"/>
        </w:rPr>
        <w:t xml:space="preserve"> block by the mdci one written above. The calculation will take more time </w:t>
      </w:r>
      <w:proofErr w:type="gramStart"/>
      <w:r w:rsidR="007E6DA2">
        <w:rPr>
          <w:lang w:val="en-US"/>
        </w:rPr>
        <w:t>but in the end</w:t>
      </w:r>
      <w:proofErr w:type="gramEnd"/>
      <w:r w:rsidR="007E6DA2">
        <w:rPr>
          <w:lang w:val="en-US"/>
        </w:rPr>
        <w:t xml:space="preserve"> the correct adiabatic energy and dipole are printed and can then be used later. </w:t>
      </w:r>
    </w:p>
    <w:p w14:paraId="77DF687E" w14:textId="77777777" w:rsidR="00DD6E8F" w:rsidRDefault="00794C88" w:rsidP="00120974">
      <w:pPr>
        <w:pStyle w:val="Style2"/>
        <w:jc w:val="both"/>
      </w:pPr>
      <w:bookmarkStart w:id="5" w:name="_Toc14339353"/>
      <w:r>
        <w:t>Shaping</w:t>
      </w:r>
      <w:r w:rsidR="00DD6E8F">
        <w:t xml:space="preserve"> the spectra</w:t>
      </w:r>
      <w:bookmarkEnd w:id="5"/>
    </w:p>
    <w:p w14:paraId="50B8A7F4" w14:textId="77777777" w:rsidR="00DD6E8F" w:rsidRDefault="00DD6E8F" w:rsidP="00120974">
      <w:pPr>
        <w:jc w:val="both"/>
        <w:rPr>
          <w:lang w:val="en-US"/>
        </w:rPr>
      </w:pPr>
      <w:r>
        <w:rPr>
          <w:lang w:val="en-US"/>
        </w:rPr>
        <w:t xml:space="preserve">Now that the spectrum is </w:t>
      </w:r>
      <w:proofErr w:type="gramStart"/>
      <w:r>
        <w:rPr>
          <w:lang w:val="en-US"/>
        </w:rPr>
        <w:t>created</w:t>
      </w:r>
      <w:proofErr w:type="gramEnd"/>
      <w:r>
        <w:rPr>
          <w:lang w:val="en-US"/>
        </w:rPr>
        <w:t xml:space="preserve"> we can play on the line shape and line width to reproduce the experimental one.</w:t>
      </w:r>
      <w:r w:rsidR="006C1A4C">
        <w:rPr>
          <w:lang w:val="en-US"/>
        </w:rPr>
        <w:t xml:space="preserve"> There are several keywords to play with this. We talk earlier about the different type of lines. Here is a recap:</w:t>
      </w:r>
    </w:p>
    <w:p w14:paraId="571010FC" w14:textId="77777777" w:rsidR="00DD6E8F" w:rsidRDefault="006C1A4C" w:rsidP="00120974">
      <w:pPr>
        <w:jc w:val="both"/>
        <w:rPr>
          <w:lang w:val="en-US"/>
        </w:rPr>
      </w:pPr>
      <w:r>
        <w:rPr>
          <w:noProof/>
          <w:lang w:val="en-US"/>
        </w:rPr>
        <w:drawing>
          <wp:inline distT="0" distB="0" distL="0" distR="0" wp14:anchorId="70DCA83C" wp14:editId="5C2EF0CB">
            <wp:extent cx="2088700" cy="101534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88550" cy="1015267"/>
                    </a:xfrm>
                    <a:prstGeom prst="rect">
                      <a:avLst/>
                    </a:prstGeom>
                  </pic:spPr>
                </pic:pic>
              </a:graphicData>
            </a:graphic>
          </wp:inline>
        </w:drawing>
      </w:r>
    </w:p>
    <w:p w14:paraId="1E68691E" w14:textId="77777777" w:rsidR="006C1A4C" w:rsidRDefault="006C1A4C" w:rsidP="00120974">
      <w:pPr>
        <w:jc w:val="both"/>
        <w:rPr>
          <w:lang w:val="en-US"/>
        </w:rPr>
      </w:pPr>
      <w:r>
        <w:rPr>
          <w:lang w:val="en-US"/>
        </w:rPr>
        <w:lastRenderedPageBreak/>
        <w:t xml:space="preserve">The LINEW and INLINEW keyword are used to change the full width half maximum (FWHM). </w:t>
      </w:r>
      <w:r w:rsidR="003801BE">
        <w:rPr>
          <w:lang w:val="en-US"/>
        </w:rPr>
        <w:t xml:space="preserve">Depending </w:t>
      </w:r>
      <w:proofErr w:type="gramStart"/>
      <w:r w:rsidR="003801BE">
        <w:rPr>
          <w:lang w:val="en-US"/>
        </w:rPr>
        <w:t>of</w:t>
      </w:r>
      <w:proofErr w:type="gramEnd"/>
      <w:r w:rsidR="003801BE">
        <w:rPr>
          <w:lang w:val="en-US"/>
        </w:rPr>
        <w:t xml:space="preserve"> the line shape selected both keywords may not have an impact. For the LORENTZ shape, the LINEW keyword </w:t>
      </w:r>
      <w:proofErr w:type="gramStart"/>
      <w:r w:rsidR="003801BE">
        <w:rPr>
          <w:lang w:val="en-US"/>
        </w:rPr>
        <w:t>has to</w:t>
      </w:r>
      <w:proofErr w:type="gramEnd"/>
      <w:r w:rsidR="003801BE">
        <w:rPr>
          <w:lang w:val="en-US"/>
        </w:rPr>
        <w:t xml:space="preserve"> be changed while for the GAUSS one this is the INLINEW.</w:t>
      </w:r>
    </w:p>
    <w:p w14:paraId="26956803" w14:textId="77777777" w:rsidR="00794C88" w:rsidRDefault="00794C88" w:rsidP="00120974">
      <w:pPr>
        <w:jc w:val="both"/>
        <w:rPr>
          <w:lang w:val="en-US"/>
        </w:rPr>
      </w:pPr>
      <w:r>
        <w:rPr>
          <w:lang w:val="en-US"/>
        </w:rPr>
        <w:t>Here is an example for one absorption spectrum using the GAUSS line</w:t>
      </w:r>
      <w:r w:rsidR="00BE600B">
        <w:rPr>
          <w:lang w:val="en-US"/>
        </w:rPr>
        <w:t xml:space="preserve"> </w:t>
      </w:r>
      <w:r>
        <w:rPr>
          <w:lang w:val="en-US"/>
        </w:rPr>
        <w:t>shape and several values of INLINEW.</w:t>
      </w:r>
    </w:p>
    <w:p w14:paraId="4CC3F2D6" w14:textId="77777777" w:rsidR="00794C88" w:rsidRDefault="005866E3" w:rsidP="00B139EF">
      <w:pPr>
        <w:rPr>
          <w:lang w:val="en-US"/>
        </w:rPr>
      </w:pPr>
      <w:r>
        <w:rPr>
          <w:noProof/>
          <w:lang w:val="en-US"/>
        </w:rPr>
        <w:drawing>
          <wp:inline distT="0" distB="0" distL="0" distR="0" wp14:anchorId="0FD88446" wp14:editId="005733D2">
            <wp:extent cx="5731510" cy="3438525"/>
            <wp:effectExtent l="0" t="0" r="254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1447DAFB" w14:textId="77777777" w:rsidR="00885A31" w:rsidRDefault="00885A31" w:rsidP="00885A31">
      <w:pPr>
        <w:pStyle w:val="Style2"/>
        <w:jc w:val="both"/>
      </w:pPr>
      <w:bookmarkStart w:id="6" w:name="_Toc14339354"/>
      <w:r>
        <w:t>Other interesting keywords</w:t>
      </w:r>
      <w:bookmarkEnd w:id="6"/>
    </w:p>
    <w:p w14:paraId="23A87D7E" w14:textId="77777777" w:rsidR="00885A31" w:rsidRPr="00885A31" w:rsidRDefault="00885A31" w:rsidP="00885A31">
      <w:pPr>
        <w:rPr>
          <w:lang w:val="en-US"/>
        </w:rPr>
      </w:pPr>
      <w:r w:rsidRPr="00885A31">
        <w:rPr>
          <w:lang w:val="en-US"/>
        </w:rPr>
        <w:t>I want to mention other keywords that are useful within the ESD module.</w:t>
      </w:r>
    </w:p>
    <w:p w14:paraId="11E307FE" w14:textId="77777777" w:rsidR="00885A31" w:rsidRPr="00885A31" w:rsidRDefault="00885A31" w:rsidP="00885A31">
      <w:pPr>
        <w:pStyle w:val="ListParagraph"/>
        <w:numPr>
          <w:ilvl w:val="0"/>
          <w:numId w:val="10"/>
        </w:numPr>
        <w:rPr>
          <w:lang w:val="en-US"/>
        </w:rPr>
      </w:pPr>
      <w:r w:rsidRPr="00885A31">
        <w:rPr>
          <w:lang w:val="en-US"/>
        </w:rPr>
        <w:t>“MULTISTATE</w:t>
      </w:r>
      <w:r w:rsidR="00BC27C3">
        <w:rPr>
          <w:lang w:val="en-US"/>
        </w:rPr>
        <w:t>”</w:t>
      </w:r>
      <w:r w:rsidRPr="00885A31">
        <w:rPr>
          <w:lang w:val="en-US"/>
        </w:rPr>
        <w:t xml:space="preserve">: </w:t>
      </w:r>
      <w:r w:rsidR="006D7C9F" w:rsidRPr="00885A31">
        <w:rPr>
          <w:lang w:val="en-US"/>
        </w:rPr>
        <w:t>the multistate keyword allows</w:t>
      </w:r>
      <w:r w:rsidRPr="00885A31">
        <w:rPr>
          <w:lang w:val="en-US"/>
        </w:rPr>
        <w:t xml:space="preserve"> the computation of a spectrum while selecting multiple roots. To do it, remove the </w:t>
      </w:r>
      <w:proofErr w:type="spellStart"/>
      <w:r w:rsidRPr="00885A31">
        <w:rPr>
          <w:lang w:val="en-US"/>
        </w:rPr>
        <w:t>iroot</w:t>
      </w:r>
      <w:proofErr w:type="spellEnd"/>
      <w:r w:rsidRPr="00885A31">
        <w:rPr>
          <w:lang w:val="en-US"/>
        </w:rPr>
        <w:t xml:space="preserve"> from the %</w:t>
      </w:r>
      <w:proofErr w:type="spellStart"/>
      <w:r w:rsidRPr="00885A31">
        <w:rPr>
          <w:lang w:val="en-US"/>
        </w:rPr>
        <w:t>tddft</w:t>
      </w:r>
      <w:proofErr w:type="spellEnd"/>
      <w:r w:rsidRPr="00885A31">
        <w:rPr>
          <w:lang w:val="en-US"/>
        </w:rPr>
        <w:t xml:space="preserve"> block” and the “STATES” keyword in the ESD block together with the roots you want to select i.e. </w:t>
      </w:r>
    </w:p>
    <w:p w14:paraId="4DB65E1C" w14:textId="77777777" w:rsidR="00885A31" w:rsidRDefault="00885A31" w:rsidP="00885A31">
      <w:pPr>
        <w:ind w:firstLine="708"/>
        <w:rPr>
          <w:lang w:val="en-US"/>
        </w:rPr>
      </w:pPr>
      <w:r>
        <w:rPr>
          <w:lang w:val="en-US"/>
        </w:rPr>
        <w:t xml:space="preserve">STATES 1,2,3,4,5 </w:t>
      </w:r>
      <w:r>
        <w:rPr>
          <w:lang w:val="en-US"/>
        </w:rPr>
        <w:tab/>
        <w:t xml:space="preserve">for computing the 5 first roots of a </w:t>
      </w:r>
      <w:proofErr w:type="gramStart"/>
      <w:r>
        <w:rPr>
          <w:lang w:val="en-US"/>
        </w:rPr>
        <w:t>molecules</w:t>
      </w:r>
      <w:proofErr w:type="gramEnd"/>
    </w:p>
    <w:p w14:paraId="684532E8" w14:textId="77777777" w:rsidR="00885A31" w:rsidRPr="00885A31" w:rsidRDefault="00885A31" w:rsidP="00885A31">
      <w:pPr>
        <w:pStyle w:val="ListParagraph"/>
        <w:numPr>
          <w:ilvl w:val="0"/>
          <w:numId w:val="10"/>
        </w:numPr>
        <w:rPr>
          <w:lang w:val="en-US"/>
        </w:rPr>
      </w:pPr>
      <w:r w:rsidRPr="00885A31">
        <w:rPr>
          <w:lang w:val="en-US"/>
        </w:rPr>
        <w:t>Studying dark transition</w:t>
      </w:r>
      <w:r w:rsidR="00BC27C3">
        <w:rPr>
          <w:lang w:val="en-US"/>
        </w:rPr>
        <w:t>s</w:t>
      </w:r>
      <w:r w:rsidRPr="00885A31">
        <w:rPr>
          <w:lang w:val="en-US"/>
        </w:rPr>
        <w:t xml:space="preserve">: To study forbidden transition within ESD, the keyword “DOHT”, i.e. compute the </w:t>
      </w:r>
      <w:r w:rsidRPr="00885A31">
        <w:rPr>
          <w:rFonts w:eastAsiaTheme="minorEastAsia"/>
          <w:lang w:val="en-US"/>
        </w:rPr>
        <w:t xml:space="preserve">Herzberg-Teller part corresponding to vibronic coupling. Warning, it will take much more </w:t>
      </w:r>
      <w:proofErr w:type="gramStart"/>
      <w:r w:rsidRPr="00885A31">
        <w:rPr>
          <w:rFonts w:eastAsiaTheme="minorEastAsia"/>
          <w:lang w:val="en-US"/>
        </w:rPr>
        <w:t>time</w:t>
      </w:r>
      <w:proofErr w:type="gramEnd"/>
    </w:p>
    <w:p w14:paraId="41BEED36" w14:textId="77777777" w:rsidR="00885A31" w:rsidRDefault="00885A31" w:rsidP="00885A31">
      <w:pPr>
        <w:pStyle w:val="ListParagraph"/>
        <w:rPr>
          <w:rFonts w:eastAsiaTheme="minorEastAsia"/>
          <w:lang w:val="en-US"/>
        </w:rPr>
      </w:pPr>
      <w:r>
        <w:rPr>
          <w:rFonts w:eastAsiaTheme="minorEastAsia"/>
          <w:lang w:val="en-US"/>
        </w:rPr>
        <w:t>DOHT true</w:t>
      </w:r>
    </w:p>
    <w:p w14:paraId="549EFEEB" w14:textId="77777777" w:rsidR="00BC27C3" w:rsidRDefault="00BC27C3" w:rsidP="00BC27C3">
      <w:pPr>
        <w:pStyle w:val="Style2"/>
        <w:jc w:val="both"/>
      </w:pPr>
      <w:bookmarkStart w:id="7" w:name="_Toc14339355"/>
      <w:r>
        <w:t>Final remarks</w:t>
      </w:r>
      <w:bookmarkEnd w:id="7"/>
    </w:p>
    <w:p w14:paraId="72A65017" w14:textId="77777777" w:rsidR="00BC27C3" w:rsidRDefault="00BC27C3" w:rsidP="00BC27C3">
      <w:pPr>
        <w:rPr>
          <w:lang w:val="en-US"/>
        </w:rPr>
      </w:pPr>
      <w:r w:rsidRPr="00BC27C3">
        <w:rPr>
          <w:lang w:val="en-US"/>
        </w:rPr>
        <w:t>The ESD module is very well described in the ORCA manual</w:t>
      </w:r>
      <w:r>
        <w:rPr>
          <w:lang w:val="en-US"/>
        </w:rPr>
        <w:t xml:space="preserve"> in both “Running typical calculations” (Excited state dynamics) and “Detailed documentations”</w:t>
      </w:r>
      <w:r w:rsidRPr="00BC27C3">
        <w:rPr>
          <w:lang w:val="en-US"/>
        </w:rPr>
        <w:t xml:space="preserve"> </w:t>
      </w:r>
      <w:r>
        <w:rPr>
          <w:lang w:val="en-US"/>
        </w:rPr>
        <w:t>(More on the Excited State Dynamics)</w:t>
      </w:r>
    </w:p>
    <w:p w14:paraId="715B7093" w14:textId="77777777" w:rsidR="00885A31" w:rsidRDefault="00BC27C3" w:rsidP="00BC27C3">
      <w:pPr>
        <w:rPr>
          <w:rFonts w:eastAsiaTheme="minorEastAsia"/>
          <w:lang w:val="en-US"/>
        </w:rPr>
      </w:pPr>
      <w:r w:rsidRPr="00063816">
        <w:rPr>
          <w:b/>
          <w:u w:val="single"/>
          <w:lang w:val="en-US"/>
        </w:rPr>
        <w:t>Warning</w:t>
      </w:r>
      <w:r w:rsidR="00063816" w:rsidRPr="00063816">
        <w:rPr>
          <w:b/>
          <w:u w:val="single"/>
          <w:lang w:val="en-US"/>
        </w:rPr>
        <w:t>:</w:t>
      </w:r>
      <w:r>
        <w:rPr>
          <w:lang w:val="en-US"/>
        </w:rPr>
        <w:t xml:space="preserve"> </w:t>
      </w:r>
      <w:r w:rsidR="00063816">
        <w:rPr>
          <w:lang w:val="en-US"/>
        </w:rPr>
        <w:t>F</w:t>
      </w:r>
      <w:r>
        <w:rPr>
          <w:lang w:val="en-US"/>
        </w:rPr>
        <w:t>or other type of spectra (PHOSP/RR) others mandatory keywords/files are necessary, please check the manual.</w:t>
      </w:r>
    </w:p>
    <w:sectPr w:rsidR="0088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A36"/>
    <w:multiLevelType w:val="hybridMultilevel"/>
    <w:tmpl w:val="BC26A3C8"/>
    <w:lvl w:ilvl="0" w:tplc="4FB43C48">
      <w:start w:val="1"/>
      <w:numFmt w:val="upperRoman"/>
      <w:pStyle w:val="Style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74366"/>
    <w:multiLevelType w:val="hybridMultilevel"/>
    <w:tmpl w:val="0A5CCAE2"/>
    <w:lvl w:ilvl="0" w:tplc="04070011">
      <w:start w:val="1"/>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821C5A"/>
    <w:multiLevelType w:val="hybridMultilevel"/>
    <w:tmpl w:val="0770B18A"/>
    <w:lvl w:ilvl="0" w:tplc="EA240C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F58A0"/>
    <w:multiLevelType w:val="hybridMultilevel"/>
    <w:tmpl w:val="33AE1092"/>
    <w:lvl w:ilvl="0" w:tplc="4C2C9FD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16683D"/>
    <w:multiLevelType w:val="hybridMultilevel"/>
    <w:tmpl w:val="E31090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20C3A18"/>
    <w:multiLevelType w:val="hybridMultilevel"/>
    <w:tmpl w:val="B6CE949E"/>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A004B3F"/>
    <w:multiLevelType w:val="hybridMultilevel"/>
    <w:tmpl w:val="BC0492A4"/>
    <w:lvl w:ilvl="0" w:tplc="2EB2B0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E12044D"/>
    <w:multiLevelType w:val="hybridMultilevel"/>
    <w:tmpl w:val="E0D619E6"/>
    <w:lvl w:ilvl="0" w:tplc="1AEE7090">
      <w:start w:val="1"/>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0B37B6"/>
    <w:multiLevelType w:val="hybridMultilevel"/>
    <w:tmpl w:val="4DA053D0"/>
    <w:lvl w:ilvl="0" w:tplc="64B27D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50A76A3"/>
    <w:multiLevelType w:val="hybridMultilevel"/>
    <w:tmpl w:val="4F68DEB6"/>
    <w:lvl w:ilvl="0" w:tplc="F77ABE7A">
      <w:start w:val="1"/>
      <w:numFmt w:val="decimal"/>
      <w:pStyle w:val="Style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52B66C4"/>
    <w:multiLevelType w:val="hybridMultilevel"/>
    <w:tmpl w:val="FC90DFB4"/>
    <w:lvl w:ilvl="0" w:tplc="5744620C">
      <w:start w:val="1"/>
      <w:numFmt w:val="decimal"/>
      <w:lvlText w:val="%1-"/>
      <w:lvlJc w:val="left"/>
      <w:pPr>
        <w:ind w:left="720" w:hanging="360"/>
      </w:pPr>
      <w:rPr>
        <w:rFonts w:hint="default"/>
        <w:b/>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C00BE"/>
    <w:multiLevelType w:val="hybridMultilevel"/>
    <w:tmpl w:val="3F18003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033989440">
    <w:abstractNumId w:val="4"/>
  </w:num>
  <w:num w:numId="2" w16cid:durableId="640883998">
    <w:abstractNumId w:val="8"/>
  </w:num>
  <w:num w:numId="3" w16cid:durableId="1453085931">
    <w:abstractNumId w:val="2"/>
  </w:num>
  <w:num w:numId="4" w16cid:durableId="1520855787">
    <w:abstractNumId w:val="7"/>
  </w:num>
  <w:num w:numId="5" w16cid:durableId="1453328006">
    <w:abstractNumId w:val="1"/>
  </w:num>
  <w:num w:numId="6" w16cid:durableId="1829782997">
    <w:abstractNumId w:val="6"/>
  </w:num>
  <w:num w:numId="7" w16cid:durableId="20128373">
    <w:abstractNumId w:val="10"/>
  </w:num>
  <w:num w:numId="8" w16cid:durableId="26177241">
    <w:abstractNumId w:val="11"/>
  </w:num>
  <w:num w:numId="9" w16cid:durableId="1952205585">
    <w:abstractNumId w:val="5"/>
  </w:num>
  <w:num w:numId="10" w16cid:durableId="1428695025">
    <w:abstractNumId w:val="3"/>
  </w:num>
  <w:num w:numId="11" w16cid:durableId="776756176">
    <w:abstractNumId w:val="0"/>
  </w:num>
  <w:num w:numId="12" w16cid:durableId="1506026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de-DE" w:vendorID="64" w:dllVersion="0" w:nlCheck="1" w:checkStyle="0"/>
  <w:activeWritingStyle w:appName="MSWord" w:lang="en-CA"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E8"/>
    <w:rsid w:val="00022040"/>
    <w:rsid w:val="00063816"/>
    <w:rsid w:val="000A3BEE"/>
    <w:rsid w:val="000B4CFC"/>
    <w:rsid w:val="000D3F9C"/>
    <w:rsid w:val="000E5CE8"/>
    <w:rsid w:val="00114EDF"/>
    <w:rsid w:val="00120974"/>
    <w:rsid w:val="001729D1"/>
    <w:rsid w:val="001C3413"/>
    <w:rsid w:val="00206CEE"/>
    <w:rsid w:val="002122EE"/>
    <w:rsid w:val="00270576"/>
    <w:rsid w:val="0028593D"/>
    <w:rsid w:val="002C024F"/>
    <w:rsid w:val="00323A8D"/>
    <w:rsid w:val="0036744D"/>
    <w:rsid w:val="0037594D"/>
    <w:rsid w:val="003801BE"/>
    <w:rsid w:val="003A200F"/>
    <w:rsid w:val="003B7AE4"/>
    <w:rsid w:val="00460BD3"/>
    <w:rsid w:val="004621A8"/>
    <w:rsid w:val="004935B6"/>
    <w:rsid w:val="004963E2"/>
    <w:rsid w:val="004B0A47"/>
    <w:rsid w:val="005475E2"/>
    <w:rsid w:val="00550733"/>
    <w:rsid w:val="00571985"/>
    <w:rsid w:val="00581A76"/>
    <w:rsid w:val="005866E3"/>
    <w:rsid w:val="00594422"/>
    <w:rsid w:val="005C3629"/>
    <w:rsid w:val="00664D37"/>
    <w:rsid w:val="006963D8"/>
    <w:rsid w:val="006C1A4C"/>
    <w:rsid w:val="006D7C9F"/>
    <w:rsid w:val="006D7F46"/>
    <w:rsid w:val="0075396E"/>
    <w:rsid w:val="00794C88"/>
    <w:rsid w:val="00795FE2"/>
    <w:rsid w:val="0079781D"/>
    <w:rsid w:val="007E6DA2"/>
    <w:rsid w:val="00801FE9"/>
    <w:rsid w:val="0085265D"/>
    <w:rsid w:val="00860C5A"/>
    <w:rsid w:val="00885A31"/>
    <w:rsid w:val="008D339F"/>
    <w:rsid w:val="009A074C"/>
    <w:rsid w:val="009C3128"/>
    <w:rsid w:val="00A505FB"/>
    <w:rsid w:val="00A6430B"/>
    <w:rsid w:val="00A90C32"/>
    <w:rsid w:val="00A952E7"/>
    <w:rsid w:val="00B139EF"/>
    <w:rsid w:val="00B248ED"/>
    <w:rsid w:val="00B418EF"/>
    <w:rsid w:val="00B845F3"/>
    <w:rsid w:val="00B95B03"/>
    <w:rsid w:val="00BC27C3"/>
    <w:rsid w:val="00BE3341"/>
    <w:rsid w:val="00BE600B"/>
    <w:rsid w:val="00C25490"/>
    <w:rsid w:val="00CB3DE8"/>
    <w:rsid w:val="00D31AAE"/>
    <w:rsid w:val="00D564B5"/>
    <w:rsid w:val="00D56C72"/>
    <w:rsid w:val="00D64D7D"/>
    <w:rsid w:val="00DA11C0"/>
    <w:rsid w:val="00DC024B"/>
    <w:rsid w:val="00DC247E"/>
    <w:rsid w:val="00DD52A5"/>
    <w:rsid w:val="00DD6E8F"/>
    <w:rsid w:val="00E05400"/>
    <w:rsid w:val="00E65DEE"/>
    <w:rsid w:val="00EB7181"/>
    <w:rsid w:val="00EF0102"/>
    <w:rsid w:val="00EF389B"/>
    <w:rsid w:val="00EF5FC1"/>
    <w:rsid w:val="00F50E9C"/>
    <w:rsid w:val="00F564D9"/>
    <w:rsid w:val="00FD0A64"/>
    <w:rsid w:val="00FF779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0AD7F"/>
  <w15:docId w15:val="{0EC5B00A-7EA9-4CBA-AF91-32BA757B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45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45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B6"/>
    <w:rPr>
      <w:rFonts w:ascii="Tahoma" w:hAnsi="Tahoma" w:cs="Tahoma"/>
      <w:sz w:val="16"/>
      <w:szCs w:val="16"/>
    </w:rPr>
  </w:style>
  <w:style w:type="paragraph" w:styleId="ListParagraph">
    <w:name w:val="List Paragraph"/>
    <w:basedOn w:val="Normal"/>
    <w:uiPriority w:val="34"/>
    <w:qFormat/>
    <w:rsid w:val="00A505FB"/>
    <w:pPr>
      <w:ind w:left="720"/>
      <w:contextualSpacing/>
    </w:pPr>
  </w:style>
  <w:style w:type="character" w:styleId="PlaceholderText">
    <w:name w:val="Placeholder Text"/>
    <w:basedOn w:val="DefaultParagraphFont"/>
    <w:uiPriority w:val="99"/>
    <w:semiHidden/>
    <w:rsid w:val="0085265D"/>
    <w:rPr>
      <w:color w:val="808080"/>
    </w:rPr>
  </w:style>
  <w:style w:type="paragraph" w:styleId="Title">
    <w:name w:val="Title"/>
    <w:basedOn w:val="Normal"/>
    <w:next w:val="Normal"/>
    <w:link w:val="TitleChar"/>
    <w:uiPriority w:val="10"/>
    <w:qFormat/>
    <w:rsid w:val="00B41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18EF"/>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418EF"/>
    <w:rPr>
      <w:i/>
      <w:iCs/>
      <w:color w:val="808080" w:themeColor="text1" w:themeTint="7F"/>
    </w:rPr>
  </w:style>
  <w:style w:type="character" w:styleId="IntenseReference">
    <w:name w:val="Intense Reference"/>
    <w:basedOn w:val="DefaultParagraphFont"/>
    <w:uiPriority w:val="32"/>
    <w:qFormat/>
    <w:rsid w:val="00B418EF"/>
    <w:rPr>
      <w:b/>
      <w:bCs/>
      <w:smallCaps/>
      <w:color w:val="C0504D" w:themeColor="accent2"/>
      <w:spacing w:val="5"/>
      <w:u w:val="single"/>
    </w:rPr>
  </w:style>
  <w:style w:type="character" w:styleId="SubtleReference">
    <w:name w:val="Subtle Reference"/>
    <w:basedOn w:val="DefaultParagraphFont"/>
    <w:uiPriority w:val="31"/>
    <w:qFormat/>
    <w:rsid w:val="00B418EF"/>
    <w:rPr>
      <w:smallCaps/>
      <w:color w:val="C0504D" w:themeColor="accent2"/>
      <w:u w:val="single"/>
    </w:rPr>
  </w:style>
  <w:style w:type="paragraph" w:customStyle="1" w:styleId="Style1">
    <w:name w:val="Style1"/>
    <w:basedOn w:val="Normal"/>
    <w:qFormat/>
    <w:rsid w:val="00B845F3"/>
    <w:pPr>
      <w:numPr>
        <w:numId w:val="11"/>
      </w:numPr>
    </w:pPr>
    <w:rPr>
      <w:b/>
      <w:sz w:val="32"/>
      <w:u w:val="single"/>
    </w:rPr>
  </w:style>
  <w:style w:type="paragraph" w:customStyle="1" w:styleId="Style2">
    <w:name w:val="Style2"/>
    <w:basedOn w:val="Style1"/>
    <w:qFormat/>
    <w:rsid w:val="00B845F3"/>
    <w:pPr>
      <w:numPr>
        <w:numId w:val="12"/>
      </w:numPr>
    </w:pPr>
    <w:rPr>
      <w:sz w:val="28"/>
      <w:lang w:val="en-US"/>
    </w:rPr>
  </w:style>
  <w:style w:type="character" w:customStyle="1" w:styleId="Heading1Char">
    <w:name w:val="Heading 1 Char"/>
    <w:basedOn w:val="DefaultParagraphFont"/>
    <w:link w:val="Heading1"/>
    <w:uiPriority w:val="9"/>
    <w:rsid w:val="00B845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45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45F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845F3"/>
    <w:pPr>
      <w:spacing w:before="240" w:after="120"/>
    </w:pPr>
    <w:rPr>
      <w:b/>
      <w:bCs/>
      <w:sz w:val="20"/>
      <w:szCs w:val="20"/>
    </w:rPr>
  </w:style>
  <w:style w:type="paragraph" w:styleId="TOC2">
    <w:name w:val="toc 2"/>
    <w:basedOn w:val="Normal"/>
    <w:next w:val="Normal"/>
    <w:autoRedefine/>
    <w:uiPriority w:val="39"/>
    <w:unhideWhenUsed/>
    <w:rsid w:val="00B845F3"/>
    <w:pPr>
      <w:spacing w:before="120" w:after="0"/>
      <w:ind w:left="220"/>
    </w:pPr>
    <w:rPr>
      <w:i/>
      <w:iCs/>
      <w:sz w:val="20"/>
      <w:szCs w:val="20"/>
    </w:rPr>
  </w:style>
  <w:style w:type="paragraph" w:styleId="TOC3">
    <w:name w:val="toc 3"/>
    <w:basedOn w:val="Normal"/>
    <w:next w:val="Normal"/>
    <w:autoRedefine/>
    <w:uiPriority w:val="39"/>
    <w:unhideWhenUsed/>
    <w:rsid w:val="00B845F3"/>
    <w:pPr>
      <w:spacing w:after="0"/>
      <w:ind w:left="440"/>
    </w:pPr>
    <w:rPr>
      <w:sz w:val="20"/>
      <w:szCs w:val="20"/>
    </w:rPr>
  </w:style>
  <w:style w:type="paragraph" w:styleId="TOC4">
    <w:name w:val="toc 4"/>
    <w:basedOn w:val="Normal"/>
    <w:next w:val="Normal"/>
    <w:autoRedefine/>
    <w:uiPriority w:val="39"/>
    <w:unhideWhenUsed/>
    <w:rsid w:val="00B845F3"/>
    <w:pPr>
      <w:spacing w:after="0"/>
      <w:ind w:left="660"/>
    </w:pPr>
    <w:rPr>
      <w:sz w:val="20"/>
      <w:szCs w:val="20"/>
    </w:rPr>
  </w:style>
  <w:style w:type="paragraph" w:styleId="TOC5">
    <w:name w:val="toc 5"/>
    <w:basedOn w:val="Normal"/>
    <w:next w:val="Normal"/>
    <w:autoRedefine/>
    <w:uiPriority w:val="39"/>
    <w:unhideWhenUsed/>
    <w:rsid w:val="00B845F3"/>
    <w:pPr>
      <w:spacing w:after="0"/>
      <w:ind w:left="880"/>
    </w:pPr>
    <w:rPr>
      <w:sz w:val="20"/>
      <w:szCs w:val="20"/>
    </w:rPr>
  </w:style>
  <w:style w:type="paragraph" w:styleId="TOC6">
    <w:name w:val="toc 6"/>
    <w:basedOn w:val="Normal"/>
    <w:next w:val="Normal"/>
    <w:autoRedefine/>
    <w:uiPriority w:val="39"/>
    <w:unhideWhenUsed/>
    <w:rsid w:val="00B845F3"/>
    <w:pPr>
      <w:spacing w:after="0"/>
      <w:ind w:left="1100"/>
    </w:pPr>
    <w:rPr>
      <w:sz w:val="20"/>
      <w:szCs w:val="20"/>
    </w:rPr>
  </w:style>
  <w:style w:type="paragraph" w:styleId="TOC7">
    <w:name w:val="toc 7"/>
    <w:basedOn w:val="Normal"/>
    <w:next w:val="Normal"/>
    <w:autoRedefine/>
    <w:uiPriority w:val="39"/>
    <w:unhideWhenUsed/>
    <w:rsid w:val="00B845F3"/>
    <w:pPr>
      <w:spacing w:after="0"/>
      <w:ind w:left="1320"/>
    </w:pPr>
    <w:rPr>
      <w:sz w:val="20"/>
      <w:szCs w:val="20"/>
    </w:rPr>
  </w:style>
  <w:style w:type="paragraph" w:styleId="TOC8">
    <w:name w:val="toc 8"/>
    <w:basedOn w:val="Normal"/>
    <w:next w:val="Normal"/>
    <w:autoRedefine/>
    <w:uiPriority w:val="39"/>
    <w:unhideWhenUsed/>
    <w:rsid w:val="00B845F3"/>
    <w:pPr>
      <w:spacing w:after="0"/>
      <w:ind w:left="1540"/>
    </w:pPr>
    <w:rPr>
      <w:sz w:val="20"/>
      <w:szCs w:val="20"/>
    </w:rPr>
  </w:style>
  <w:style w:type="paragraph" w:styleId="TOC9">
    <w:name w:val="toc 9"/>
    <w:basedOn w:val="Normal"/>
    <w:next w:val="Normal"/>
    <w:autoRedefine/>
    <w:uiPriority w:val="39"/>
    <w:unhideWhenUsed/>
    <w:rsid w:val="00B845F3"/>
    <w:pPr>
      <w:spacing w:after="0"/>
      <w:ind w:left="1760"/>
    </w:pPr>
    <w:rPr>
      <w:sz w:val="20"/>
      <w:szCs w:val="20"/>
    </w:rPr>
  </w:style>
  <w:style w:type="character" w:styleId="Hyperlink">
    <w:name w:val="Hyperlink"/>
    <w:basedOn w:val="DefaultParagraphFont"/>
    <w:uiPriority w:val="99"/>
    <w:unhideWhenUsed/>
    <w:rsid w:val="00B845F3"/>
    <w:rPr>
      <w:color w:val="0000FF" w:themeColor="hyperlink"/>
      <w:u w:val="single"/>
    </w:rPr>
  </w:style>
  <w:style w:type="character" w:styleId="UnresolvedMention">
    <w:name w:val="Unresolved Mention"/>
    <w:basedOn w:val="DefaultParagraphFont"/>
    <w:uiPriority w:val="99"/>
    <w:semiHidden/>
    <w:unhideWhenUsed/>
    <w:rsid w:val="00BE3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youtu.be/nLIn-N0oB-0"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BF894-C580-1240-87C9-06C5BCD3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RBerraud</dc:creator>
  <cp:lastModifiedBy>Benny Chen</cp:lastModifiedBy>
  <cp:revision>9</cp:revision>
  <dcterms:created xsi:type="dcterms:W3CDTF">2023-11-25T03:38:00Z</dcterms:created>
  <dcterms:modified xsi:type="dcterms:W3CDTF">2023-11-27T21:42:00Z</dcterms:modified>
</cp:coreProperties>
</file>