
<file path=[Content_Types].xml><?xml version="1.0" encoding="utf-8"?>
<Types xmlns="http://schemas.openxmlformats.org/package/2006/content-types">
  <Default Extension="jpg" ContentType="image/jpeg"/>
  <Default Extension="rels" ContentType="application/vnd.openxmlformats-package.relationships+xml"/>
  <Default Extension="png" ContentType="image/png"/>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Override PartName="/word/footer1.xml" ContentType="application/vnd.openxmlformats-officedocument.wordprocessingml.footer+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background w:color="FFFFFF"/>
  <w:body>
    <w:p w:rsidP="00000000" w:rsidRPr="00000000" w:rsidR="00000000" w:rsidDel="00000000" w:rsidRDefault="00000000">
      <w:pPr>
        <w:keepNext w:val="0"/>
        <w:keepLines w:val="0"/>
        <w:widowControl w:val="0"/>
        <w:spacing w:lineRule="auto" w:line="240"/>
        <w:contextualSpacing w:val="0"/>
      </w:pPr>
      <w:r w:rsidRPr="00000000" w:rsidR="00000000" w:rsidDel="00000000">
        <w:rPr>
          <w:b w:val="1"/>
          <w:sz w:val="24"/>
          <w:rtl w:val="0"/>
        </w:rPr>
        <w:t xml:space="preserve">Lab 5</w:t>
      </w:r>
    </w:p>
    <w:p w:rsidP="00000000" w:rsidRPr="00000000" w:rsidR="00000000" w:rsidDel="00000000" w:rsidRDefault="00000000">
      <w:pPr>
        <w:keepNext w:val="0"/>
        <w:keepLines w:val="0"/>
        <w:widowControl w:val="0"/>
        <w:spacing w:lineRule="auto" w:line="240"/>
        <w:contextualSpacing w:val="0"/>
      </w:pPr>
      <w:hyperlink r:id="rId5">
        <w:r w:rsidRPr="00000000" w:rsidR="00000000" w:rsidDel="00000000">
          <w:rPr>
            <w:b w:val="1"/>
            <w:color w:val="1155cc"/>
            <w:sz w:val="24"/>
            <w:u w:val="single"/>
            <w:rtl w:val="0"/>
          </w:rPr>
          <w:t xml:space="preserve">http://eliza.csc.ncsu.edu/snap/</w:t>
        </w:r>
      </w:hyperlink>
      <w:r w:rsidRPr="00000000" w:rsidR="00000000" w:rsidDel="00000000">
        <w:rPr>
          <w:rtl w:val="0"/>
        </w:rPr>
      </w:r>
    </w:p>
    <w:p w:rsidP="00000000" w:rsidRPr="00000000" w:rsidR="00000000" w:rsidDel="00000000" w:rsidRDefault="00000000">
      <w:pPr>
        <w:keepNext w:val="0"/>
        <w:keepLines w:val="0"/>
        <w:widowControl w:val="0"/>
        <w:spacing w:lineRule="auto" w:line="240"/>
        <w:contextualSpacing w:val="0"/>
      </w:pPr>
      <w:r w:rsidRPr="00000000" w:rsidR="00000000" w:rsidDel="00000000">
        <w:rPr>
          <w:rtl w:val="0"/>
        </w:rPr>
      </w:r>
    </w:p>
    <w:p w:rsidP="00000000" w:rsidRPr="00000000" w:rsidR="00000000" w:rsidDel="00000000" w:rsidRDefault="00000000">
      <w:pPr>
        <w:pStyle w:val="Heading1"/>
        <w:widowControl w:val="0"/>
        <w:spacing w:lineRule="auto" w:after="160" w:line="240" w:before="160"/>
        <w:contextualSpacing w:val="0"/>
        <w:rPr/>
      </w:pPr>
      <w:bookmarkStart w:id="0" w:colFirst="0" w:name="h.ovoxztfs5e0a" w:colLast="0"/>
      <w:bookmarkEnd w:id="0"/>
      <w:r w:rsidRPr="00000000" w:rsidR="00000000" w:rsidDel="00000000">
        <w:rPr>
          <w:rFonts w:cs="Arial" w:hAnsi="Arial" w:eastAsia="Arial" w:ascii="Arial"/>
          <w:b w:val="1"/>
          <w:color w:val="333333"/>
          <w:sz w:val="24"/>
          <w:highlight w:val="white"/>
          <w:rtl w:val="0"/>
        </w:rPr>
        <w:t xml:space="preserve">What is Recursion?</w:t>
      </w:r>
    </w:p>
    <w:p w:rsidP="00000000" w:rsidRPr="00000000" w:rsidR="00000000" w:rsidDel="00000000" w:rsidRDefault="00000000">
      <w:pPr>
        <w:widowControl w:val="0"/>
        <w:spacing w:lineRule="auto" w:after="160" w:line="240"/>
        <w:contextualSpacing w:val="0"/>
        <w:rPr/>
      </w:pPr>
      <w:r w:rsidRPr="00000000" w:rsidR="00000000" w:rsidDel="00000000">
        <w:rPr>
          <w:color w:val="333333"/>
          <w:sz w:val="24"/>
          <w:highlight w:val="white"/>
          <w:rtl w:val="0"/>
        </w:rPr>
        <w:t xml:space="preserve">This activity addresses the concept of recursion. It provides an illustration of how recursion is used in computing.</w:t>
      </w:r>
    </w:p>
    <w:p w:rsidP="00000000" w:rsidRPr="00000000" w:rsidR="00000000" w:rsidDel="00000000" w:rsidRDefault="00000000">
      <w:pPr>
        <w:pStyle w:val="Heading2"/>
        <w:widowControl w:val="0"/>
        <w:spacing w:lineRule="auto" w:after="160" w:line="240" w:before="160"/>
        <w:contextualSpacing w:val="0"/>
        <w:rPr/>
      </w:pPr>
      <w:bookmarkStart w:id="1" w:colFirst="0" w:name="h.74fxtf9mop" w:colLast="0"/>
      <w:bookmarkEnd w:id="1"/>
      <w:r w:rsidRPr="00000000" w:rsidR="00000000" w:rsidDel="00000000">
        <w:rPr>
          <w:rFonts w:cs="Arial" w:hAnsi="Arial" w:eastAsia="Arial" w:ascii="Arial"/>
          <w:color w:val="333333"/>
          <w:sz w:val="24"/>
          <w:highlight w:val="white"/>
          <w:rtl w:val="0"/>
        </w:rPr>
        <w:t xml:space="preserve">Introduction</w:t>
      </w:r>
    </w:p>
    <w:p w:rsidP="00000000" w:rsidRPr="00000000" w:rsidR="00000000" w:rsidDel="00000000" w:rsidRDefault="00000000">
      <w:pPr>
        <w:widowControl w:val="0"/>
        <w:spacing w:lineRule="auto" w:after="160" w:line="240"/>
        <w:contextualSpacing w:val="0"/>
        <w:rPr/>
      </w:pPr>
      <w:r w:rsidRPr="00000000" w:rsidR="00000000" w:rsidDel="00000000">
        <w:rPr>
          <w:color w:val="333333"/>
          <w:sz w:val="24"/>
          <w:highlight w:val="white"/>
          <w:rtl w:val="0"/>
        </w:rPr>
        <w:t xml:space="preserve">What is recursion? A recursive process is one in which objects are defined in terms of other objects of the same type (Wolfram MathWorld). So what does that mean??? It is a function (procedure) that calls itself! When performing recursion, we try to reduce a large problem into a series of similar, smaller problems that can be solved in a similar ways. In fact, it is often best if we can reduce the large problem into a collection of trivially small problems.</w:t>
      </w:r>
    </w:p>
    <w:p w:rsidP="00000000" w:rsidRPr="00000000" w:rsidR="00000000" w:rsidDel="00000000" w:rsidRDefault="00000000">
      <w:pPr>
        <w:widowControl w:val="0"/>
        <w:spacing w:lineRule="auto" w:after="160" w:line="240"/>
        <w:contextualSpacing w:val="0"/>
        <w:rPr/>
      </w:pPr>
      <w:r w:rsidRPr="00000000" w:rsidR="00000000" w:rsidDel="00000000">
        <w:rPr>
          <w:color w:val="333333"/>
          <w:sz w:val="24"/>
          <w:highlight w:val="white"/>
          <w:rtl w:val="0"/>
        </w:rPr>
        <w:t xml:space="preserve">The best way to understand is to look at an example. Factorials are an excellent example.</w:t>
      </w:r>
    </w:p>
    <w:p w:rsidP="00000000" w:rsidRPr="00000000" w:rsidR="00000000" w:rsidDel="00000000" w:rsidRDefault="00000000">
      <w:pPr>
        <w:widowControl w:val="0"/>
        <w:spacing w:lineRule="auto" w:after="160" w:line="240"/>
        <w:contextualSpacing w:val="0"/>
        <w:rPr/>
      </w:pPr>
      <w:r w:rsidRPr="00000000" w:rsidR="00000000" w:rsidDel="00000000">
        <w:rPr>
          <w:color w:val="333333"/>
          <w:sz w:val="24"/>
          <w:highlight w:val="white"/>
          <w:rtl w:val="0"/>
        </w:rPr>
        <w:t xml:space="preserve">5! (factorial) is 5 * 4 * 3 * 2 * 1 = 120, right?</w:t>
      </w:r>
    </w:p>
    <w:p w:rsidP="00000000" w:rsidRPr="00000000" w:rsidR="00000000" w:rsidDel="00000000" w:rsidRDefault="00000000">
      <w:pPr>
        <w:widowControl w:val="0"/>
        <w:spacing w:lineRule="auto" w:after="160" w:line="240"/>
        <w:contextualSpacing w:val="0"/>
        <w:rPr/>
      </w:pPr>
      <w:r w:rsidRPr="00000000" w:rsidR="00000000" w:rsidDel="00000000">
        <w:rPr>
          <w:color w:val="333333"/>
          <w:sz w:val="24"/>
          <w:highlight w:val="white"/>
          <w:rtl w:val="0"/>
        </w:rPr>
        <w:t xml:space="preserve">So basically…</w:t>
      </w:r>
    </w:p>
    <w:p w:rsidP="00000000" w:rsidRPr="00000000" w:rsidR="00000000" w:rsidDel="00000000" w:rsidRDefault="00000000">
      <w:pPr>
        <w:widowControl w:val="0"/>
        <w:spacing w:lineRule="auto" w:after="160" w:line="240"/>
        <w:contextualSpacing w:val="0"/>
        <w:rPr/>
      </w:pPr>
      <w:r w:rsidRPr="00000000" w:rsidR="00000000" w:rsidDel="00000000">
        <w:rPr>
          <w:color w:val="333333"/>
          <w:sz w:val="24"/>
          <w:highlight w:val="white"/>
          <w:rtl w:val="0"/>
        </w:rPr>
        <w:t xml:space="preserve">5!</w:t>
      </w:r>
    </w:p>
    <w:p w:rsidP="00000000" w:rsidRPr="00000000" w:rsidR="00000000" w:rsidDel="00000000" w:rsidRDefault="00000000">
      <w:pPr>
        <w:widowControl w:val="0"/>
        <w:spacing w:lineRule="auto" w:after="160" w:line="240"/>
        <w:contextualSpacing w:val="0"/>
        <w:rPr/>
      </w:pPr>
      <w:r w:rsidRPr="00000000" w:rsidR="00000000" w:rsidDel="00000000">
        <w:rPr>
          <w:color w:val="333333"/>
          <w:sz w:val="24"/>
          <w:highlight w:val="white"/>
          <w:rtl w:val="0"/>
        </w:rPr>
        <w:t xml:space="preserve">is the same as</w:t>
      </w:r>
    </w:p>
    <w:p w:rsidP="00000000" w:rsidRPr="00000000" w:rsidR="00000000" w:rsidDel="00000000" w:rsidRDefault="00000000">
      <w:pPr>
        <w:widowControl w:val="0"/>
        <w:spacing w:lineRule="auto" w:after="160" w:line="240"/>
        <w:contextualSpacing w:val="0"/>
        <w:rPr/>
      </w:pPr>
      <w:r w:rsidRPr="00000000" w:rsidR="00000000" w:rsidDel="00000000">
        <w:rPr>
          <w:color w:val="333333"/>
          <w:sz w:val="24"/>
          <w:highlight w:val="white"/>
          <w:rtl w:val="0"/>
        </w:rPr>
        <w:t xml:space="preserve">5 * 4!</w:t>
      </w:r>
    </w:p>
    <w:p w:rsidP="00000000" w:rsidRPr="00000000" w:rsidR="00000000" w:rsidDel="00000000" w:rsidRDefault="00000000">
      <w:pPr>
        <w:widowControl w:val="0"/>
        <w:spacing w:lineRule="auto" w:after="160" w:line="240"/>
        <w:contextualSpacing w:val="0"/>
        <w:rPr/>
      </w:pPr>
      <w:r w:rsidRPr="00000000" w:rsidR="00000000" w:rsidDel="00000000">
        <w:rPr>
          <w:color w:val="333333"/>
          <w:sz w:val="24"/>
          <w:highlight w:val="white"/>
          <w:rtl w:val="0"/>
        </w:rPr>
        <w:t xml:space="preserve">Which is the same as</w:t>
      </w:r>
    </w:p>
    <w:p w:rsidP="00000000" w:rsidRPr="00000000" w:rsidR="00000000" w:rsidDel="00000000" w:rsidRDefault="00000000">
      <w:pPr>
        <w:widowControl w:val="0"/>
        <w:spacing w:lineRule="auto" w:after="160" w:line="240"/>
        <w:contextualSpacing w:val="0"/>
        <w:rPr/>
      </w:pPr>
      <w:r w:rsidRPr="00000000" w:rsidR="00000000" w:rsidDel="00000000">
        <w:rPr>
          <w:color w:val="333333"/>
          <w:sz w:val="24"/>
          <w:highlight w:val="white"/>
          <w:rtl w:val="0"/>
        </w:rPr>
        <w:t xml:space="preserve">5 * 4 * 3!,</w:t>
      </w:r>
    </w:p>
    <w:p w:rsidP="00000000" w:rsidRPr="00000000" w:rsidR="00000000" w:rsidDel="00000000" w:rsidRDefault="00000000">
      <w:pPr>
        <w:widowControl w:val="0"/>
        <w:spacing w:lineRule="auto" w:after="160" w:line="240"/>
        <w:contextualSpacing w:val="0"/>
        <w:rPr/>
      </w:pPr>
      <w:r w:rsidRPr="00000000" w:rsidR="00000000" w:rsidDel="00000000">
        <w:rPr>
          <w:color w:val="333333"/>
          <w:sz w:val="24"/>
          <w:highlight w:val="white"/>
          <w:rtl w:val="0"/>
        </w:rPr>
        <w:t xml:space="preserve">Which is the same as</w:t>
      </w:r>
    </w:p>
    <w:p w:rsidP="00000000" w:rsidRPr="00000000" w:rsidR="00000000" w:rsidDel="00000000" w:rsidRDefault="00000000">
      <w:pPr>
        <w:widowControl w:val="0"/>
        <w:spacing w:lineRule="auto" w:after="160" w:line="240"/>
        <w:contextualSpacing w:val="0"/>
        <w:rPr/>
      </w:pPr>
      <w:r w:rsidRPr="00000000" w:rsidR="00000000" w:rsidDel="00000000">
        <w:rPr>
          <w:color w:val="333333"/>
          <w:sz w:val="24"/>
          <w:highlight w:val="white"/>
          <w:rtl w:val="0"/>
        </w:rPr>
        <w:t xml:space="preserve">5 * 4 * 3 * 2!</w:t>
      </w:r>
    </w:p>
    <w:p w:rsidP="00000000" w:rsidRPr="00000000" w:rsidR="00000000" w:rsidDel="00000000" w:rsidRDefault="00000000">
      <w:pPr>
        <w:widowControl w:val="0"/>
        <w:spacing w:lineRule="auto" w:after="160" w:line="240"/>
        <w:contextualSpacing w:val="0"/>
        <w:rPr/>
      </w:pPr>
      <w:r w:rsidRPr="00000000" w:rsidR="00000000" w:rsidDel="00000000">
        <w:rPr>
          <w:color w:val="333333"/>
          <w:sz w:val="24"/>
          <w:highlight w:val="white"/>
          <w:rtl w:val="0"/>
        </w:rPr>
        <w:t xml:space="preserve">Which is the same as</w:t>
      </w:r>
    </w:p>
    <w:p w:rsidP="00000000" w:rsidRPr="00000000" w:rsidR="00000000" w:rsidDel="00000000" w:rsidRDefault="00000000">
      <w:pPr>
        <w:widowControl w:val="0"/>
        <w:spacing w:lineRule="auto" w:after="160" w:line="240"/>
        <w:contextualSpacing w:val="0"/>
        <w:rPr/>
      </w:pPr>
      <w:r w:rsidRPr="00000000" w:rsidR="00000000" w:rsidDel="00000000">
        <w:rPr>
          <w:color w:val="333333"/>
          <w:sz w:val="24"/>
          <w:highlight w:val="white"/>
          <w:rtl w:val="0"/>
        </w:rPr>
        <w:t xml:space="preserve">5 * 4 * 3 * 2 * 1!</w:t>
      </w:r>
    </w:p>
    <w:p w:rsidP="00000000" w:rsidRPr="00000000" w:rsidR="00000000" w:rsidDel="00000000" w:rsidRDefault="00000000">
      <w:pPr>
        <w:widowControl w:val="0"/>
        <w:spacing w:lineRule="auto" w:after="160" w:line="240"/>
        <w:contextualSpacing w:val="0"/>
        <w:rPr/>
      </w:pPr>
      <w:r w:rsidRPr="00000000" w:rsidR="00000000" w:rsidDel="00000000">
        <w:rPr>
          <w:color w:val="333333"/>
          <w:sz w:val="24"/>
          <w:highlight w:val="white"/>
          <w:rtl w:val="0"/>
        </w:rPr>
        <w:t xml:space="preserve">1! is just 1.</w:t>
      </w:r>
    </w:p>
    <w:p w:rsidP="00000000" w:rsidRPr="00000000" w:rsidR="00000000" w:rsidDel="00000000" w:rsidRDefault="00000000">
      <w:pPr>
        <w:widowControl w:val="0"/>
        <w:spacing w:lineRule="auto" w:after="160" w:line="240"/>
        <w:contextualSpacing w:val="0"/>
        <w:rPr/>
      </w:pPr>
      <w:r w:rsidRPr="00000000" w:rsidR="00000000" w:rsidDel="00000000">
        <w:rPr>
          <w:color w:val="333333"/>
          <w:sz w:val="24"/>
          <w:highlight w:val="white"/>
          <w:rtl w:val="0"/>
        </w:rPr>
        <w:t xml:space="preserve">Let’s look at it in another way: n! is n * (n – 1)! This is what we just demonstrated. If I create a procedure called Factorial that will get the answer of the factorial of the number I send over to the procedure, then I could create a recursive function like this…</w:t>
      </w:r>
    </w:p>
    <w:p w:rsidP="00000000" w:rsidRPr="00000000" w:rsidR="00000000" w:rsidDel="00000000" w:rsidRDefault="00000000">
      <w:pPr>
        <w:widowControl w:val="0"/>
        <w:spacing w:lineRule="auto" w:after="160" w:line="240"/>
        <w:contextualSpacing w:val="0"/>
        <w:rPr/>
      </w:pPr>
      <w:r w:rsidRPr="00000000" w:rsidR="00000000" w:rsidDel="00000000">
        <w:rPr>
          <w:color w:val="333333"/>
          <w:sz w:val="24"/>
          <w:highlight w:val="white"/>
          <w:rtl w:val="0"/>
        </w:rPr>
        <w:t xml:space="preserve">Factorial(n) = n * Factorial(n -1)</w:t>
      </w:r>
    </w:p>
    <w:p w:rsidP="00000000" w:rsidRPr="00000000" w:rsidR="00000000" w:rsidDel="00000000" w:rsidRDefault="00000000">
      <w:pPr>
        <w:widowControl w:val="0"/>
        <w:spacing w:lineRule="auto" w:after="160" w:line="240"/>
        <w:contextualSpacing w:val="0"/>
        <w:rPr/>
      </w:pPr>
      <w:r w:rsidRPr="00000000" w:rsidR="00000000" w:rsidDel="00000000">
        <w:rPr>
          <w:color w:val="333333"/>
          <w:sz w:val="24"/>
          <w:highlight w:val="white"/>
          <w:rtl w:val="0"/>
        </w:rPr>
        <w:t xml:space="preserve">The Factorial(n – 1) would keep executing until it reached a stopping point, in this case 1 as that is the last number I will need to multiple. So I am using my procedure to “call” itself, sending over a simpler version (in this case a smaller number) until I get to the smallest number (in this case the number 1). This smallest number is what is called the Base Case – when the function should stop calling itself.</w:t>
      </w:r>
    </w:p>
    <w:p w:rsidP="00000000" w:rsidRPr="00000000" w:rsidR="00000000" w:rsidDel="00000000" w:rsidRDefault="00000000">
      <w:pPr>
        <w:widowControl w:val="0"/>
        <w:spacing w:lineRule="auto" w:after="160" w:line="240"/>
        <w:contextualSpacing w:val="0"/>
        <w:rPr/>
      </w:pPr>
      <w:r w:rsidRPr="00000000" w:rsidR="00000000" w:rsidDel="00000000">
        <w:rPr>
          <w:color w:val="333333"/>
          <w:sz w:val="24"/>
          <w:highlight w:val="white"/>
          <w:rtl w:val="0"/>
        </w:rPr>
        <w:t xml:space="preserve">Factorial (5)</w:t>
      </w:r>
    </w:p>
    <w:p w:rsidP="00000000" w:rsidRPr="00000000" w:rsidR="00000000" w:rsidDel="00000000" w:rsidRDefault="00000000">
      <w:pPr>
        <w:widowControl w:val="0"/>
        <w:spacing w:lineRule="auto" w:after="160" w:line="240"/>
        <w:contextualSpacing w:val="0"/>
        <w:rPr/>
      </w:pPr>
      <w:r w:rsidRPr="00000000" w:rsidR="00000000" w:rsidDel="00000000">
        <w:rPr>
          <w:color w:val="333333"/>
          <w:sz w:val="24"/>
          <w:highlight w:val="white"/>
          <w:rtl w:val="0"/>
        </w:rPr>
        <w:t xml:space="preserve">5 * Factorial(4)</w:t>
      </w:r>
    </w:p>
    <w:p w:rsidP="00000000" w:rsidRPr="00000000" w:rsidR="00000000" w:rsidDel="00000000" w:rsidRDefault="00000000">
      <w:pPr>
        <w:widowControl w:val="0"/>
        <w:spacing w:lineRule="auto" w:after="160" w:line="240"/>
        <w:contextualSpacing w:val="0"/>
        <w:rPr/>
      </w:pPr>
      <w:r w:rsidRPr="00000000" w:rsidR="00000000" w:rsidDel="00000000">
        <w:rPr>
          <w:color w:val="333333"/>
          <w:sz w:val="24"/>
          <w:highlight w:val="white"/>
          <w:rtl w:val="0"/>
        </w:rPr>
        <w:t xml:space="preserve">5 * 4 * Factorial(3)</w:t>
      </w:r>
    </w:p>
    <w:p w:rsidP="00000000" w:rsidRPr="00000000" w:rsidR="00000000" w:rsidDel="00000000" w:rsidRDefault="00000000">
      <w:pPr>
        <w:widowControl w:val="0"/>
        <w:spacing w:lineRule="auto" w:after="160" w:line="240"/>
        <w:contextualSpacing w:val="0"/>
        <w:rPr/>
      </w:pPr>
      <w:r w:rsidRPr="00000000" w:rsidR="00000000" w:rsidDel="00000000">
        <w:rPr>
          <w:color w:val="333333"/>
          <w:sz w:val="24"/>
          <w:highlight w:val="white"/>
          <w:rtl w:val="0"/>
        </w:rPr>
        <w:t xml:space="preserve">5 * 4 * 3 * Factorial(2)</w:t>
      </w:r>
    </w:p>
    <w:p w:rsidP="00000000" w:rsidRPr="00000000" w:rsidR="00000000" w:rsidDel="00000000" w:rsidRDefault="00000000">
      <w:pPr>
        <w:widowControl w:val="0"/>
        <w:spacing w:lineRule="auto" w:after="160" w:line="240"/>
        <w:contextualSpacing w:val="0"/>
        <w:rPr/>
      </w:pPr>
      <w:r w:rsidRPr="00000000" w:rsidR="00000000" w:rsidDel="00000000">
        <w:rPr>
          <w:color w:val="333333"/>
          <w:sz w:val="24"/>
          <w:highlight w:val="white"/>
          <w:rtl w:val="0"/>
        </w:rPr>
        <w:t xml:space="preserve">5 * 4 * 3 * 2 * Factorial(1)</w:t>
      </w:r>
    </w:p>
    <w:p w:rsidP="00000000" w:rsidRPr="00000000" w:rsidR="00000000" w:rsidDel="00000000" w:rsidRDefault="00000000">
      <w:pPr>
        <w:widowControl w:val="0"/>
        <w:spacing w:lineRule="auto" w:after="160" w:line="240"/>
        <w:contextualSpacing w:val="0"/>
        <w:rPr/>
      </w:pPr>
      <w:r w:rsidRPr="00000000" w:rsidR="00000000" w:rsidDel="00000000">
        <w:rPr>
          <w:color w:val="333333"/>
          <w:sz w:val="24"/>
          <w:highlight w:val="white"/>
          <w:rtl w:val="0"/>
        </w:rPr>
        <w:t xml:space="preserve">which rolls out like this</w:t>
      </w:r>
    </w:p>
    <w:p w:rsidP="00000000" w:rsidRPr="00000000" w:rsidR="00000000" w:rsidDel="00000000" w:rsidRDefault="00000000">
      <w:pPr>
        <w:widowControl w:val="0"/>
        <w:spacing w:lineRule="auto" w:after="160" w:line="240"/>
        <w:contextualSpacing w:val="0"/>
        <w:rPr/>
      </w:pPr>
      <w:r w:rsidRPr="00000000" w:rsidR="00000000" w:rsidDel="00000000">
        <w:rPr>
          <w:color w:val="333333"/>
          <w:sz w:val="24"/>
          <w:highlight w:val="white"/>
          <w:rtl w:val="0"/>
        </w:rPr>
        <w:t xml:space="preserve">5 * 4 * 3 * 2 * 1</w:t>
      </w:r>
    </w:p>
    <w:p w:rsidP="00000000" w:rsidRPr="00000000" w:rsidR="00000000" w:rsidDel="00000000" w:rsidRDefault="00000000">
      <w:pPr>
        <w:widowControl w:val="0"/>
        <w:spacing w:lineRule="auto" w:after="160" w:line="240"/>
        <w:contextualSpacing w:val="0"/>
        <w:rPr/>
      </w:pPr>
      <w:r w:rsidRPr="00000000" w:rsidR="00000000" w:rsidDel="00000000">
        <w:rPr>
          <w:color w:val="333333"/>
          <w:sz w:val="24"/>
          <w:highlight w:val="white"/>
          <w:rtl w:val="0"/>
        </w:rPr>
        <w:t xml:space="preserve">5 * 4 * 3 * 2</w:t>
      </w:r>
    </w:p>
    <w:p w:rsidP="00000000" w:rsidRPr="00000000" w:rsidR="00000000" w:rsidDel="00000000" w:rsidRDefault="00000000">
      <w:pPr>
        <w:widowControl w:val="0"/>
        <w:spacing w:lineRule="auto" w:after="160" w:line="240"/>
        <w:contextualSpacing w:val="0"/>
        <w:rPr/>
      </w:pPr>
      <w:r w:rsidRPr="00000000" w:rsidR="00000000" w:rsidDel="00000000">
        <w:rPr>
          <w:color w:val="333333"/>
          <w:sz w:val="24"/>
          <w:highlight w:val="white"/>
          <w:rtl w:val="0"/>
        </w:rPr>
        <w:t xml:space="preserve">5 * 4 * 6</w:t>
      </w:r>
    </w:p>
    <w:p w:rsidP="00000000" w:rsidRPr="00000000" w:rsidR="00000000" w:rsidDel="00000000" w:rsidRDefault="00000000">
      <w:pPr>
        <w:widowControl w:val="0"/>
        <w:spacing w:lineRule="auto" w:after="160" w:line="240"/>
        <w:contextualSpacing w:val="0"/>
        <w:rPr/>
      </w:pPr>
      <w:r w:rsidRPr="00000000" w:rsidR="00000000" w:rsidDel="00000000">
        <w:rPr>
          <w:color w:val="333333"/>
          <w:sz w:val="24"/>
          <w:highlight w:val="white"/>
          <w:rtl w:val="0"/>
        </w:rPr>
        <w:t xml:space="preserve">5 * 24</w:t>
      </w:r>
    </w:p>
    <w:p w:rsidP="00000000" w:rsidRPr="00000000" w:rsidR="00000000" w:rsidDel="00000000" w:rsidRDefault="00000000">
      <w:pPr>
        <w:widowControl w:val="0"/>
        <w:spacing w:lineRule="auto" w:after="160" w:line="240"/>
        <w:contextualSpacing w:val="0"/>
      </w:pPr>
      <w:r w:rsidRPr="00000000" w:rsidR="00000000" w:rsidDel="00000000">
        <w:rPr>
          <w:color w:val="333333"/>
          <w:sz w:val="24"/>
          <w:highlight w:val="white"/>
          <w:rtl w:val="0"/>
        </w:rPr>
        <w:t xml:space="preserve">120</w:t>
      </w:r>
    </w:p>
    <w:p w:rsidP="00000000" w:rsidRPr="00000000" w:rsidR="00000000" w:rsidDel="00000000" w:rsidRDefault="00000000">
      <w:pPr>
        <w:pStyle w:val="Heading2"/>
        <w:widowControl w:val="0"/>
        <w:spacing w:lineRule="auto" w:after="160" w:line="240" w:before="160"/>
        <w:contextualSpacing w:val="0"/>
        <w:rPr/>
      </w:pPr>
      <w:bookmarkStart w:id="2" w:colFirst="0" w:name="h.8amwjcrm4tsq" w:colLast="0"/>
      <w:bookmarkEnd w:id="2"/>
      <w:r w:rsidRPr="00000000" w:rsidR="00000000" w:rsidDel="00000000">
        <w:rPr>
          <w:rFonts w:cs="Arial" w:hAnsi="Arial" w:eastAsia="Arial" w:ascii="Arial"/>
          <w:color w:val="333333"/>
          <w:sz w:val="24"/>
          <w:highlight w:val="white"/>
          <w:rtl w:val="0"/>
        </w:rPr>
        <w:t xml:space="preserve">Factorial Recursion in Snap</w:t>
      </w:r>
    </w:p>
    <w:p w:rsidP="00000000" w:rsidRPr="00000000" w:rsidR="00000000" w:rsidDel="00000000" w:rsidRDefault="00000000">
      <w:pPr>
        <w:widowControl w:val="0"/>
        <w:spacing w:lineRule="auto" w:after="160" w:line="240"/>
        <w:contextualSpacing w:val="0"/>
        <w:rPr/>
      </w:pPr>
      <w:r w:rsidRPr="00000000" w:rsidR="00000000" w:rsidDel="00000000">
        <w:drawing>
          <wp:inline distR="114300" distT="114300" distB="114300" distL="114300">
            <wp:extent cy="4943475" cx="5019675"/>
            <wp:effectExtent t="0" b="0" r="0" l="0"/>
            <wp:docPr id="8" name="image08.png"/>
            <a:graphic>
              <a:graphicData uri="http://schemas.openxmlformats.org/drawingml/2006/picture">
                <pic:pic>
                  <pic:nvPicPr>
                    <pic:cNvPr id="0" name="image08.png"/>
                    <pic:cNvPicPr preferRelativeResize="0"/>
                  </pic:nvPicPr>
                  <pic:blipFill>
                    <a:blip r:embed="rId6"/>
                    <a:srcRect t="0" b="0" r="0" l="0"/>
                    <a:stretch>
                      <a:fillRect/>
                    </a:stretch>
                  </pic:blipFill>
                  <pic:spPr>
                    <a:xfrm>
                      <a:ext cy="4943475" cx="5019675"/>
                    </a:xfrm>
                    <a:prstGeom prst="rect"/>
                    <a:ln/>
                  </pic:spPr>
                </pic:pic>
              </a:graphicData>
            </a:graphic>
          </wp:inline>
        </w:drawing>
      </w:r>
      <w:r w:rsidRPr="00000000" w:rsidR="00000000" w:rsidDel="00000000">
        <w:rPr>
          <w:rtl w:val="0"/>
        </w:rPr>
      </w:r>
    </w:p>
    <w:p w:rsidP="00000000" w:rsidRPr="00000000" w:rsidR="00000000" w:rsidDel="00000000" w:rsidRDefault="00000000">
      <w:pPr>
        <w:pStyle w:val="Heading2"/>
        <w:widowControl w:val="0"/>
        <w:spacing w:lineRule="auto" w:after="160" w:line="240" w:before="160"/>
        <w:contextualSpacing w:val="0"/>
        <w:rPr/>
      </w:pPr>
      <w:bookmarkStart w:id="3" w:colFirst="0" w:name="h.ke8n2uwavawd" w:colLast="0"/>
      <w:bookmarkEnd w:id="3"/>
      <w:r w:rsidRPr="00000000" w:rsidR="00000000" w:rsidDel="00000000">
        <w:rPr>
          <w:rFonts w:cs="Arial" w:hAnsi="Arial" w:eastAsia="Arial" w:ascii="Arial"/>
          <w:color w:val="333333"/>
          <w:sz w:val="24"/>
          <w:highlight w:val="white"/>
          <w:rtl w:val="0"/>
        </w:rPr>
        <w:t xml:space="preserve">Visual Recursion</w:t>
      </w:r>
    </w:p>
    <w:p w:rsidP="00000000" w:rsidRPr="00000000" w:rsidR="00000000" w:rsidDel="00000000" w:rsidRDefault="00000000">
      <w:pPr>
        <w:widowControl w:val="0"/>
        <w:spacing w:lineRule="auto" w:after="160" w:line="240"/>
        <w:contextualSpacing w:val="0"/>
        <w:rPr/>
      </w:pPr>
      <w:r w:rsidRPr="00000000" w:rsidR="00000000" w:rsidDel="00000000">
        <w:rPr>
          <w:color w:val="333333"/>
          <w:sz w:val="24"/>
          <w:highlight w:val="white"/>
          <w:rtl w:val="0"/>
        </w:rPr>
        <w:t xml:space="preserve">Let’s look at visual recursion where we have a recursive call that is going to draw something, in our case fractals.</w:t>
      </w:r>
    </w:p>
    <w:p w:rsidP="00000000" w:rsidRPr="00000000" w:rsidR="00000000" w:rsidDel="00000000" w:rsidRDefault="00000000">
      <w:pPr>
        <w:pStyle w:val="Heading2"/>
        <w:widowControl w:val="0"/>
        <w:spacing w:lineRule="auto" w:after="160" w:line="240" w:before="160"/>
        <w:contextualSpacing w:val="0"/>
        <w:rPr/>
      </w:pPr>
      <w:bookmarkStart w:id="4" w:colFirst="0" w:name="h.16190msvwmr2" w:colLast="0"/>
      <w:bookmarkEnd w:id="4"/>
      <w:r w:rsidRPr="00000000" w:rsidR="00000000" w:rsidDel="00000000">
        <w:rPr>
          <w:rFonts w:cs="Arial" w:hAnsi="Arial" w:eastAsia="Arial" w:ascii="Arial"/>
          <w:color w:val="333333"/>
          <w:sz w:val="24"/>
          <w:highlight w:val="white"/>
          <w:rtl w:val="0"/>
        </w:rPr>
        <w:t xml:space="preserve">What are Fractals?</w:t>
      </w:r>
    </w:p>
    <w:p w:rsidP="00000000" w:rsidRPr="00000000" w:rsidR="00000000" w:rsidDel="00000000" w:rsidRDefault="00000000">
      <w:pPr>
        <w:widowControl w:val="0"/>
        <w:spacing w:lineRule="auto" w:after="160" w:line="240"/>
        <w:contextualSpacing w:val="0"/>
        <w:rPr/>
      </w:pPr>
      <w:r w:rsidRPr="00000000" w:rsidR="00000000" w:rsidDel="00000000">
        <w:rPr>
          <w:color w:val="333333"/>
          <w:sz w:val="24"/>
          <w:highlight w:val="white"/>
          <w:rtl w:val="0"/>
        </w:rPr>
        <w:t xml:space="preserve">They’re everywhere, those bright, weird, beautiful shapes called fractals. But what are they?</w:t>
      </w:r>
    </w:p>
    <w:p w:rsidP="00000000" w:rsidRPr="00000000" w:rsidR="00000000" w:rsidDel="00000000" w:rsidRDefault="00000000">
      <w:pPr>
        <w:widowControl w:val="0"/>
        <w:spacing w:lineRule="auto" w:after="160" w:line="240"/>
        <w:contextualSpacing w:val="0"/>
        <w:rPr/>
      </w:pPr>
      <w:r w:rsidRPr="00000000" w:rsidR="00000000" w:rsidDel="00000000">
        <w:rPr>
          <w:color w:val="333333"/>
          <w:sz w:val="24"/>
          <w:highlight w:val="white"/>
          <w:rtl w:val="0"/>
        </w:rPr>
        <w:t xml:space="preserve">Fractals are geometric figures, just like rectangles, circles and squares, but fractals have special properties that those figures do not have. Using your computer, find an image of a fractal. You may see some of the following images.</w:t>
      </w:r>
    </w:p>
    <w:p w:rsidP="00000000" w:rsidRPr="00000000" w:rsidR="00000000" w:rsidDel="00000000" w:rsidRDefault="00000000">
      <w:pPr>
        <w:widowControl w:val="0"/>
        <w:spacing w:lineRule="auto" w:after="160" w:line="240"/>
        <w:contextualSpacing w:val="0"/>
        <w:rPr/>
      </w:pPr>
      <w:r w:rsidRPr="00000000" w:rsidR="00000000" w:rsidDel="00000000">
        <w:drawing>
          <wp:inline distR="114300" distT="114300" distB="114300" distL="114300">
            <wp:extent cy="3448050" cx="5562600"/>
            <wp:effectExtent t="0" b="0" r="0" l="0"/>
            <wp:docPr id="10" name="image06.png"/>
            <a:graphic>
              <a:graphicData uri="http://schemas.openxmlformats.org/drawingml/2006/picture">
                <pic:pic>
                  <pic:nvPicPr>
                    <pic:cNvPr id="0" name="image06.png"/>
                    <pic:cNvPicPr preferRelativeResize="0"/>
                  </pic:nvPicPr>
                  <pic:blipFill>
                    <a:blip r:embed="rId7"/>
                    <a:srcRect t="0" b="0" r="0" l="0"/>
                    <a:stretch>
                      <a:fillRect/>
                    </a:stretch>
                  </pic:blipFill>
                  <pic:spPr>
                    <a:xfrm>
                      <a:ext cy="3448050" cx="5562600"/>
                    </a:xfrm>
                    <a:prstGeom prst="rect"/>
                    <a:ln/>
                  </pic:spPr>
                </pic:pic>
              </a:graphicData>
            </a:graphic>
          </wp:inline>
        </w:drawing>
      </w:r>
      <w:r w:rsidRPr="00000000" w:rsidR="00000000" w:rsidDel="00000000">
        <w:rPr>
          <w:rtl w:val="0"/>
        </w:rPr>
      </w:r>
    </w:p>
    <w:p w:rsidP="00000000" w:rsidRPr="00000000" w:rsidR="00000000" w:rsidDel="00000000" w:rsidRDefault="00000000">
      <w:pPr>
        <w:pStyle w:val="Heading2"/>
        <w:widowControl w:val="0"/>
        <w:spacing w:lineRule="auto" w:after="160" w:line="240" w:before="160"/>
        <w:contextualSpacing w:val="0"/>
        <w:rPr/>
      </w:pPr>
      <w:bookmarkStart w:id="5" w:colFirst="0" w:name="h.z9mkangeax1o" w:colLast="0"/>
      <w:bookmarkEnd w:id="5"/>
      <w:r w:rsidRPr="00000000" w:rsidR="00000000" w:rsidDel="00000000">
        <w:rPr>
          <w:rFonts w:cs="Arial" w:hAnsi="Arial" w:eastAsia="Arial" w:ascii="Arial"/>
          <w:color w:val="333333"/>
          <w:sz w:val="24"/>
          <w:highlight w:val="white"/>
          <w:rtl w:val="0"/>
        </w:rPr>
        <w:t xml:space="preserve">The Koch Snowflake</w:t>
      </w:r>
    </w:p>
    <w:p w:rsidP="00000000" w:rsidRPr="00000000" w:rsidR="00000000" w:rsidDel="00000000" w:rsidRDefault="00000000">
      <w:pPr>
        <w:widowControl w:val="0"/>
        <w:spacing w:lineRule="auto" w:after="160" w:line="240"/>
        <w:contextualSpacing w:val="0"/>
        <w:rPr/>
      </w:pPr>
      <w:r w:rsidRPr="00000000" w:rsidR="00000000" w:rsidDel="00000000">
        <w:rPr>
          <w:color w:val="333333"/>
          <w:sz w:val="24"/>
          <w:highlight w:val="white"/>
          <w:rtl w:val="0"/>
        </w:rPr>
        <w:t xml:space="preserve">The Koch Snowflake is a famous fractal. How is it made? It starts with an equilateral triangle. Divide one side of the triangle into three equal parts and remove the middle section. Replace it with two lines the same length as the section you removed. Do this to all three sides of the triangle. Keep repeating steps 1, 2 and 3 infinitely and you get the fractal, the Koch Snowflake.</w:t>
      </w:r>
    </w:p>
    <w:p w:rsidP="00000000" w:rsidRPr="00000000" w:rsidR="00000000" w:rsidDel="00000000" w:rsidRDefault="00000000">
      <w:pPr>
        <w:widowControl w:val="0"/>
        <w:spacing w:lineRule="auto" w:after="160" w:line="240"/>
        <w:contextualSpacing w:val="0"/>
        <w:rPr/>
      </w:pPr>
      <w:r w:rsidRPr="00000000" w:rsidR="00000000" w:rsidDel="00000000">
        <w:drawing>
          <wp:inline distR="114300" distT="114300" distB="114300" distL="114300">
            <wp:extent cy="847725" cx="3943350"/>
            <wp:effectExtent t="0" b="0" r="0" l="0"/>
            <wp:docPr id="11" name="image11.png"/>
            <a:graphic>
              <a:graphicData uri="http://schemas.openxmlformats.org/drawingml/2006/picture">
                <pic:pic>
                  <pic:nvPicPr>
                    <pic:cNvPr id="0" name="image11.png"/>
                    <pic:cNvPicPr preferRelativeResize="0"/>
                  </pic:nvPicPr>
                  <pic:blipFill>
                    <a:blip r:embed="rId8"/>
                    <a:srcRect t="0" b="0" r="0" l="0"/>
                    <a:stretch>
                      <a:fillRect/>
                    </a:stretch>
                  </pic:blipFill>
                  <pic:spPr>
                    <a:xfrm>
                      <a:ext cy="847725" cx="3943350"/>
                    </a:xfrm>
                    <a:prstGeom prst="rect"/>
                    <a:ln/>
                  </pic:spPr>
                </pic:pic>
              </a:graphicData>
            </a:graphic>
          </wp:inline>
        </w:drawing>
      </w:r>
      <w:r w:rsidRPr="00000000" w:rsidR="00000000" w:rsidDel="00000000">
        <w:rPr>
          <w:rtl w:val="0"/>
        </w:rPr>
      </w:r>
    </w:p>
    <w:p w:rsidP="00000000" w:rsidRPr="00000000" w:rsidR="00000000" w:rsidDel="00000000" w:rsidRDefault="00000000">
      <w:pPr>
        <w:widowControl w:val="0"/>
        <w:spacing w:lineRule="auto" w:after="160" w:line="240"/>
        <w:contextualSpacing w:val="0"/>
        <w:rPr/>
      </w:pPr>
      <w:r w:rsidRPr="00000000" w:rsidR="00000000" w:rsidDel="00000000">
        <w:rPr>
          <w:color w:val="333333"/>
          <w:sz w:val="24"/>
          <w:highlight w:val="white"/>
          <w:rtl w:val="0"/>
        </w:rPr>
        <w:t xml:space="preserve">These fractals look really complicated to draw manually. But by using recursion we can achieve these impressive images very easily. Recursion when understood can make programming very easy in appropriate scenarios.</w:t>
      </w:r>
    </w:p>
    <w:p w:rsidP="00000000" w:rsidRPr="00000000" w:rsidR="00000000" w:rsidDel="00000000" w:rsidRDefault="00000000">
      <w:pPr>
        <w:keepNext w:val="0"/>
        <w:keepLines w:val="0"/>
        <w:widowControl w:val="0"/>
        <w:spacing w:lineRule="auto" w:line="240"/>
        <w:contextualSpacing w:val="0"/>
      </w:pPr>
      <w:r w:rsidRPr="00000000" w:rsidR="00000000" w:rsidDel="00000000">
        <w:rPr>
          <w:rtl w:val="0"/>
        </w:rPr>
      </w:r>
    </w:p>
    <w:p w:rsidP="00000000" w:rsidRPr="00000000" w:rsidR="00000000" w:rsidDel="00000000" w:rsidRDefault="00000000">
      <w:pPr>
        <w:keepNext w:val="0"/>
        <w:keepLines w:val="0"/>
        <w:widowControl w:val="0"/>
        <w:spacing w:lineRule="auto" w:line="240"/>
        <w:contextualSpacing w:val="0"/>
      </w:pPr>
      <w:r w:rsidRPr="00000000" w:rsidR="00000000" w:rsidDel="00000000">
        <w:rPr>
          <w:rtl w:val="0"/>
        </w:rPr>
      </w:r>
    </w:p>
    <w:p w:rsidP="00000000" w:rsidRPr="00000000" w:rsidR="00000000" w:rsidDel="00000000" w:rsidRDefault="00000000">
      <w:pPr>
        <w:keepNext w:val="0"/>
        <w:keepLines w:val="0"/>
        <w:widowControl w:val="0"/>
        <w:spacing w:lineRule="auto" w:line="240"/>
        <w:contextualSpacing w:val="0"/>
      </w:pPr>
      <w:r w:rsidRPr="00000000" w:rsidR="00000000" w:rsidDel="00000000">
        <w:rPr>
          <w:rtl w:val="0"/>
        </w:rPr>
      </w:r>
    </w:p>
    <w:p w:rsidP="00000000" w:rsidRPr="00000000" w:rsidR="00000000" w:rsidDel="00000000" w:rsidRDefault="00000000">
      <w:pPr>
        <w:keepNext w:val="0"/>
        <w:keepLines w:val="0"/>
        <w:widowControl w:val="0"/>
        <w:spacing w:lineRule="auto" w:line="240"/>
        <w:contextualSpacing w:val="0"/>
      </w:pPr>
      <w:r w:rsidRPr="00000000" w:rsidR="00000000" w:rsidDel="00000000">
        <w:rPr>
          <w:rtl w:val="0"/>
        </w:rPr>
      </w:r>
    </w:p>
    <w:p w:rsidP="00000000" w:rsidRPr="00000000" w:rsidR="00000000" w:rsidDel="00000000" w:rsidRDefault="00000000">
      <w:pPr>
        <w:keepNext w:val="0"/>
        <w:keepLines w:val="0"/>
        <w:widowControl w:val="0"/>
        <w:spacing w:lineRule="auto" w:line="240"/>
        <w:contextualSpacing w:val="0"/>
      </w:pPr>
      <w:r w:rsidRPr="00000000" w:rsidR="00000000" w:rsidDel="00000000">
        <w:rPr>
          <w:rtl w:val="0"/>
        </w:rPr>
      </w:r>
    </w:p>
    <w:p w:rsidP="00000000" w:rsidRPr="00000000" w:rsidR="00000000" w:rsidDel="00000000" w:rsidRDefault="00000000">
      <w:pPr>
        <w:keepNext w:val="0"/>
        <w:keepLines w:val="0"/>
        <w:widowControl w:val="0"/>
        <w:spacing w:lineRule="auto" w:line="240"/>
        <w:contextualSpacing w:val="0"/>
      </w:pPr>
      <w:r w:rsidRPr="00000000" w:rsidR="00000000" w:rsidDel="00000000">
        <w:rPr>
          <w:rtl w:val="0"/>
        </w:rPr>
      </w:r>
    </w:p>
    <w:p w:rsidP="00000000" w:rsidRPr="00000000" w:rsidR="00000000" w:rsidDel="00000000" w:rsidRDefault="00000000">
      <w:pPr>
        <w:keepNext w:val="0"/>
        <w:keepLines w:val="0"/>
        <w:widowControl w:val="0"/>
        <w:spacing w:lineRule="auto" w:line="240"/>
        <w:contextualSpacing w:val="0"/>
      </w:pPr>
      <w:r w:rsidRPr="00000000" w:rsidR="00000000" w:rsidDel="00000000">
        <w:rPr>
          <w:rtl w:val="0"/>
        </w:rPr>
      </w:r>
    </w:p>
    <w:p w:rsidP="00000000" w:rsidRPr="00000000" w:rsidR="00000000" w:rsidDel="00000000" w:rsidRDefault="00000000">
      <w:pPr>
        <w:keepNext w:val="0"/>
        <w:keepLines w:val="0"/>
        <w:widowControl w:val="0"/>
        <w:spacing w:lineRule="auto" w:line="240"/>
        <w:contextualSpacing w:val="0"/>
      </w:pPr>
      <w:r w:rsidRPr="00000000" w:rsidR="00000000" w:rsidDel="00000000">
        <w:rPr>
          <w:rtl w:val="0"/>
        </w:rPr>
      </w:r>
    </w:p>
    <w:p w:rsidP="00000000" w:rsidRPr="00000000" w:rsidR="00000000" w:rsidDel="00000000" w:rsidRDefault="00000000">
      <w:pPr>
        <w:pStyle w:val="Heading1"/>
        <w:widowControl w:val="0"/>
        <w:spacing w:lineRule="auto" w:after="160" w:line="240" w:before="160"/>
        <w:ind w:left="20" w:firstLine="0"/>
        <w:contextualSpacing w:val="0"/>
        <w:rPr/>
      </w:pPr>
      <w:bookmarkStart w:id="6" w:colFirst="0" w:name="h.ud9m34u02of3" w:colLast="0"/>
      <w:bookmarkEnd w:id="6"/>
      <w:r w:rsidRPr="00000000" w:rsidR="00000000" w:rsidDel="00000000">
        <w:rPr>
          <w:rFonts w:cs="Arial" w:hAnsi="Arial" w:eastAsia="Arial" w:ascii="Arial"/>
          <w:b w:val="1"/>
          <w:color w:val="333333"/>
          <w:sz w:val="24"/>
          <w:highlight w:val="white"/>
          <w:rtl w:val="0"/>
        </w:rPr>
        <w:t xml:space="preserve">Make a Recursive Tree</w:t>
      </w:r>
    </w:p>
    <w:p w:rsidP="00000000" w:rsidRPr="00000000" w:rsidR="00000000" w:rsidDel="00000000" w:rsidRDefault="00000000">
      <w:pPr>
        <w:widowControl w:val="0"/>
        <w:spacing w:lineRule="auto" w:after="160" w:line="240"/>
        <w:ind w:left="20" w:firstLine="0"/>
        <w:contextualSpacing w:val="0"/>
        <w:rPr/>
      </w:pPr>
      <w:r w:rsidRPr="00000000" w:rsidR="00000000" w:rsidDel="00000000">
        <w:rPr>
          <w:color w:val="333333"/>
          <w:sz w:val="24"/>
          <w:highlight w:val="white"/>
          <w:rtl w:val="0"/>
        </w:rPr>
        <w:t xml:space="preserve">When you make blocks,</w:t>
      </w:r>
      <w:r w:rsidRPr="00000000" w:rsidR="00000000" w:rsidDel="00000000">
        <w:rPr>
          <w:b w:val="1"/>
          <w:color w:val="333333"/>
          <w:sz w:val="24"/>
          <w:highlight w:val="white"/>
          <w:rtl w:val="0"/>
        </w:rPr>
        <w:t xml:space="preserve">be sure that the ATOMIC box is not checked</w:t>
      </w:r>
      <w:r w:rsidRPr="00000000" w:rsidR="00000000" w:rsidDel="00000000">
        <w:rPr>
          <w:color w:val="333333"/>
          <w:sz w:val="24"/>
          <w:highlight w:val="white"/>
          <w:rtl w:val="0"/>
        </w:rPr>
        <w:t xml:space="preserve">! (This will allow you to stop your program if you write a program that will go on forever!)</w:t>
      </w:r>
    </w:p>
    <w:p w:rsidP="00000000" w:rsidRPr="00000000" w:rsidR="00000000" w:rsidDel="00000000" w:rsidRDefault="00000000">
      <w:pPr>
        <w:widowControl w:val="0"/>
        <w:spacing w:lineRule="auto" w:after="160" w:line="240"/>
        <w:ind w:left="20" w:firstLine="0"/>
        <w:contextualSpacing w:val="0"/>
        <w:rPr/>
      </w:pPr>
      <w:r w:rsidRPr="00000000" w:rsidR="00000000" w:rsidDel="00000000">
        <w:rPr>
          <w:color w:val="333333"/>
          <w:sz w:val="24"/>
          <w:highlight w:val="white"/>
          <w:rtl w:val="0"/>
        </w:rPr>
        <w:t xml:space="preserve">Our goal is to draw a tree like this:</w:t>
      </w:r>
    </w:p>
    <w:p w:rsidP="00000000" w:rsidRPr="00000000" w:rsidR="00000000" w:rsidDel="00000000" w:rsidRDefault="00000000">
      <w:pPr>
        <w:widowControl w:val="0"/>
        <w:spacing w:lineRule="auto" w:after="160" w:line="240"/>
        <w:ind w:left="20" w:firstLine="0"/>
        <w:contextualSpacing w:val="0"/>
        <w:rPr/>
      </w:pPr>
      <w:r w:rsidRPr="00000000" w:rsidR="00000000" w:rsidDel="00000000">
        <w:drawing>
          <wp:inline distR="114300" distT="114300" distB="114300" distL="114300">
            <wp:extent cy="2371725" cx="2343150"/>
            <wp:effectExtent t="0" b="0" r="0" l="0"/>
            <wp:docPr id="5" name="image07.png"/>
            <a:graphic>
              <a:graphicData uri="http://schemas.openxmlformats.org/drawingml/2006/picture">
                <pic:pic>
                  <pic:nvPicPr>
                    <pic:cNvPr id="0" name="image07.png"/>
                    <pic:cNvPicPr preferRelativeResize="0"/>
                  </pic:nvPicPr>
                  <pic:blipFill>
                    <a:blip r:embed="rId9"/>
                    <a:srcRect t="0" b="0" r="0" l="0"/>
                    <a:stretch>
                      <a:fillRect/>
                    </a:stretch>
                  </pic:blipFill>
                  <pic:spPr>
                    <a:xfrm>
                      <a:ext cy="2371725" cx="2343150"/>
                    </a:xfrm>
                    <a:prstGeom prst="rect"/>
                    <a:ln/>
                  </pic:spPr>
                </pic:pic>
              </a:graphicData>
            </a:graphic>
          </wp:inline>
        </w:drawing>
      </w:r>
      <w:r w:rsidRPr="00000000" w:rsidR="00000000" w:rsidDel="00000000">
        <w:rPr>
          <w:rtl w:val="0"/>
        </w:rPr>
      </w:r>
    </w:p>
    <w:p w:rsidP="00000000" w:rsidRPr="00000000" w:rsidR="00000000" w:rsidDel="00000000" w:rsidRDefault="00000000">
      <w:pPr>
        <w:widowControl w:val="0"/>
        <w:spacing w:lineRule="auto" w:after="160" w:line="240"/>
        <w:ind w:left="20" w:firstLine="0"/>
        <w:contextualSpacing w:val="0"/>
        <w:rPr/>
      </w:pPr>
      <w:r w:rsidRPr="00000000" w:rsidR="00000000" w:rsidDel="00000000">
        <w:rPr>
          <w:color w:val="333333"/>
          <w:sz w:val="24"/>
          <w:highlight w:val="white"/>
          <w:rtl w:val="0"/>
        </w:rPr>
        <w:t xml:space="preserve">but we’ll start with a simpler version that shows the technique clearly, although less prettily:</w:t>
      </w:r>
    </w:p>
    <w:p w:rsidP="00000000" w:rsidRPr="00000000" w:rsidR="00000000" w:rsidDel="00000000" w:rsidRDefault="00000000">
      <w:pPr>
        <w:widowControl w:val="0"/>
        <w:spacing w:lineRule="auto" w:after="160" w:line="240"/>
        <w:ind w:left="20" w:firstLine="0"/>
        <w:contextualSpacing w:val="0"/>
        <w:rPr/>
      </w:pPr>
      <w:r w:rsidRPr="00000000" w:rsidR="00000000" w:rsidDel="00000000">
        <w:drawing>
          <wp:inline distR="114300" distT="114300" distB="114300" distL="114300">
            <wp:extent cy="1819275" cx="1685925"/>
            <wp:effectExtent t="0" b="0" r="0" l="0"/>
            <wp:docPr id="6" name="image01.png"/>
            <a:graphic>
              <a:graphicData uri="http://schemas.openxmlformats.org/drawingml/2006/picture">
                <pic:pic>
                  <pic:nvPicPr>
                    <pic:cNvPr id="0" name="image01.png"/>
                    <pic:cNvPicPr preferRelativeResize="0"/>
                  </pic:nvPicPr>
                  <pic:blipFill>
                    <a:blip r:embed="rId10"/>
                    <a:srcRect t="0" b="0" r="0" l="0"/>
                    <a:stretch>
                      <a:fillRect/>
                    </a:stretch>
                  </pic:blipFill>
                  <pic:spPr>
                    <a:xfrm>
                      <a:ext cy="1819275" cx="1685925"/>
                    </a:xfrm>
                    <a:prstGeom prst="rect"/>
                    <a:ln/>
                  </pic:spPr>
                </pic:pic>
              </a:graphicData>
            </a:graphic>
          </wp:inline>
        </w:drawing>
      </w:r>
      <w:r w:rsidRPr="00000000" w:rsidR="00000000" w:rsidDel="00000000">
        <w:rPr>
          <w:rtl w:val="0"/>
        </w:rPr>
      </w:r>
    </w:p>
    <w:p w:rsidP="00000000" w:rsidRPr="00000000" w:rsidR="00000000" w:rsidDel="00000000" w:rsidRDefault="00000000">
      <w:pPr>
        <w:widowControl w:val="0"/>
        <w:spacing w:lineRule="auto" w:after="160" w:line="240"/>
        <w:ind w:left="20" w:firstLine="0"/>
        <w:contextualSpacing w:val="0"/>
        <w:rPr/>
      </w:pPr>
      <w:r w:rsidRPr="00000000" w:rsidR="00000000" w:rsidDel="00000000">
        <w:rPr>
          <w:color w:val="333333"/>
          <w:sz w:val="24"/>
          <w:highlight w:val="white"/>
          <w:rtl w:val="0"/>
        </w:rPr>
        <w:t xml:space="preserve">The key to understanding this technique is to see that the tree is a fractal, that is, a picture that contains smaller versions of itself:</w:t>
      </w:r>
    </w:p>
    <w:p w:rsidP="00000000" w:rsidRPr="00000000" w:rsidR="00000000" w:rsidDel="00000000" w:rsidRDefault="00000000">
      <w:pPr>
        <w:widowControl w:val="0"/>
        <w:spacing w:lineRule="auto" w:after="160" w:line="240"/>
        <w:ind w:left="20" w:firstLine="0"/>
        <w:contextualSpacing w:val="0"/>
        <w:rPr/>
      </w:pPr>
      <w:r w:rsidRPr="00000000" w:rsidR="00000000" w:rsidDel="00000000">
        <w:drawing>
          <wp:inline distR="114300" distT="114300" distB="114300" distL="114300">
            <wp:extent cy="1952625" cx="1838325"/>
            <wp:effectExtent t="0" b="0" r="0" l="0"/>
            <wp:docPr id="7" name="image00.png"/>
            <a:graphic>
              <a:graphicData uri="http://schemas.openxmlformats.org/drawingml/2006/picture">
                <pic:pic>
                  <pic:nvPicPr>
                    <pic:cNvPr id="0" name="image00.png"/>
                    <pic:cNvPicPr preferRelativeResize="0"/>
                  </pic:nvPicPr>
                  <pic:blipFill>
                    <a:blip r:embed="rId11"/>
                    <a:srcRect t="0" b="0" r="0" l="0"/>
                    <a:stretch>
                      <a:fillRect/>
                    </a:stretch>
                  </pic:blipFill>
                  <pic:spPr>
                    <a:xfrm>
                      <a:ext cy="1952625" cx="1838325"/>
                    </a:xfrm>
                    <a:prstGeom prst="rect"/>
                    <a:ln/>
                  </pic:spPr>
                </pic:pic>
              </a:graphicData>
            </a:graphic>
          </wp:inline>
        </w:drawing>
      </w:r>
      <w:r w:rsidRPr="00000000" w:rsidR="00000000" w:rsidDel="00000000">
        <w:rPr>
          <w:rtl w:val="0"/>
        </w:rPr>
      </w:r>
    </w:p>
    <w:p w:rsidP="00000000" w:rsidRPr="00000000" w:rsidR="00000000" w:rsidDel="00000000" w:rsidRDefault="00000000">
      <w:pPr>
        <w:widowControl w:val="0"/>
        <w:spacing w:lineRule="auto" w:after="160" w:line="240"/>
        <w:ind w:left="20" w:firstLine="0"/>
        <w:contextualSpacing w:val="0"/>
        <w:rPr/>
      </w:pPr>
      <w:r w:rsidRPr="00000000" w:rsidR="00000000" w:rsidDel="00000000">
        <w:rPr>
          <w:color w:val="333333"/>
          <w:sz w:val="24"/>
          <w:highlight w:val="white"/>
          <w:rtl w:val="0"/>
        </w:rPr>
        <w:t xml:space="preserve">We’re going to create a TREE block in Snap. It’ll start with a MOVE block to draw the trunk of the tree, then a TURN block turning left, then a TREE block to draw the left smaller tree, and so on.</w:t>
      </w:r>
    </w:p>
    <w:p w:rsidP="00000000" w:rsidRPr="00000000" w:rsidR="00000000" w:rsidDel="00000000" w:rsidRDefault="00000000">
      <w:pPr>
        <w:widowControl w:val="0"/>
        <w:spacing w:lineRule="auto" w:after="160" w:line="240"/>
        <w:ind w:left="20" w:firstLine="0"/>
        <w:contextualSpacing w:val="0"/>
        <w:rPr/>
      </w:pPr>
      <w:r w:rsidRPr="00000000" w:rsidR="00000000" w:rsidDel="00000000">
        <w:rPr>
          <w:color w:val="333333"/>
          <w:sz w:val="24"/>
          <w:highlight w:val="white"/>
          <w:rtl w:val="0"/>
        </w:rPr>
        <w:t xml:space="preserve">“Wait!” you’re probably thinking. “How can we use a TREE block inside a TREE block? It doesn’t exist yet!” That’s the big idea for this assignment.</w:t>
      </w:r>
    </w:p>
    <w:p w:rsidP="00000000" w:rsidRPr="00000000" w:rsidR="00000000" w:rsidDel="00000000" w:rsidRDefault="00000000">
      <w:pPr>
        <w:widowControl w:val="0"/>
        <w:spacing w:lineRule="auto" w:after="160" w:line="240"/>
        <w:ind w:left="20" w:firstLine="0"/>
        <w:contextualSpacing w:val="0"/>
        <w:rPr/>
      </w:pPr>
      <w:r w:rsidRPr="00000000" w:rsidR="00000000" w:rsidDel="00000000">
        <w:rPr>
          <w:color w:val="333333"/>
          <w:sz w:val="24"/>
          <w:highlight w:val="white"/>
          <w:rtl w:val="0"/>
        </w:rPr>
        <w:t xml:space="preserve">We’re going to work up to the complicated tree starting with very simple steps.</w:t>
      </w:r>
    </w:p>
    <w:p w:rsidP="00000000" w:rsidRPr="00000000" w:rsidR="00000000" w:rsidDel="00000000" w:rsidRDefault="00000000">
      <w:pPr>
        <w:widowControl w:val="0"/>
        <w:spacing w:lineRule="auto" w:after="160" w:line="240"/>
        <w:ind w:left="20" w:firstLine="0"/>
        <w:contextualSpacing w:val="0"/>
        <w:rPr/>
      </w:pPr>
      <w:r w:rsidRPr="00000000" w:rsidR="00000000" w:rsidDel="00000000">
        <w:rPr>
          <w:color w:val="333333"/>
          <w:sz w:val="24"/>
          <w:highlight w:val="white"/>
          <w:rtl w:val="0"/>
        </w:rPr>
        <w:t xml:space="preserve">Step 1. Make a TREE1 block (so named because it draws just one level of the tree) using this script:</w:t>
      </w:r>
    </w:p>
    <w:p w:rsidP="00000000" w:rsidRPr="00000000" w:rsidR="00000000" w:rsidDel="00000000" w:rsidRDefault="00000000">
      <w:pPr>
        <w:widowControl w:val="0"/>
        <w:spacing w:lineRule="auto" w:after="160" w:line="240"/>
        <w:ind w:left="20" w:firstLine="0"/>
        <w:contextualSpacing w:val="0"/>
        <w:rPr/>
      </w:pPr>
      <w:r w:rsidRPr="00000000" w:rsidR="00000000" w:rsidDel="00000000">
        <w:drawing>
          <wp:inline distR="114300" distT="114300" distB="114300" distL="114300">
            <wp:extent cy="1276350" cx="1647825"/>
            <wp:effectExtent t="0" b="0" r="0" l="0"/>
            <wp:docPr id="4" name="image04.png"/>
            <a:graphic>
              <a:graphicData uri="http://schemas.openxmlformats.org/drawingml/2006/picture">
                <pic:pic>
                  <pic:nvPicPr>
                    <pic:cNvPr id="0" name="image04.png"/>
                    <pic:cNvPicPr preferRelativeResize="0"/>
                  </pic:nvPicPr>
                  <pic:blipFill>
                    <a:blip r:embed="rId12"/>
                    <a:srcRect t="0" b="0" r="0" l="0"/>
                    <a:stretch>
                      <a:fillRect/>
                    </a:stretch>
                  </pic:blipFill>
                  <pic:spPr>
                    <a:xfrm>
                      <a:ext cy="1276350" cx="1647825"/>
                    </a:xfrm>
                    <a:prstGeom prst="rect"/>
                    <a:ln/>
                  </pic:spPr>
                </pic:pic>
              </a:graphicData>
            </a:graphic>
          </wp:inline>
        </w:drawing>
      </w:r>
      <w:r w:rsidRPr="00000000" w:rsidR="00000000" w:rsidDel="00000000">
        <w:rPr>
          <w:rtl w:val="0"/>
        </w:rPr>
      </w:r>
    </w:p>
    <w:p w:rsidP="00000000" w:rsidRPr="00000000" w:rsidR="00000000" w:rsidDel="00000000" w:rsidRDefault="00000000">
      <w:pPr>
        <w:widowControl w:val="0"/>
        <w:spacing w:lineRule="auto" w:after="160" w:line="240"/>
        <w:ind w:left="20" w:firstLine="0"/>
        <w:contextualSpacing w:val="0"/>
        <w:rPr/>
      </w:pPr>
      <w:r w:rsidRPr="00000000" w:rsidR="00000000" w:rsidDel="00000000">
        <w:rPr>
          <w:color w:val="333333"/>
          <w:sz w:val="24"/>
          <w:highlight w:val="white"/>
          <w:rtl w:val="0"/>
        </w:rPr>
        <w:t xml:space="preserve">This looks ridiculously simple, but trust us, it’ll get interesting soon. When run, the script draws one tree branch, and then </w:t>
      </w:r>
      <w:r w:rsidRPr="00000000" w:rsidR="00000000" w:rsidDel="00000000">
        <w:rPr>
          <w:i w:val="1"/>
          <w:color w:val="333333"/>
          <w:sz w:val="24"/>
          <w:highlight w:val="white"/>
          <w:rtl w:val="0"/>
        </w:rPr>
        <w:t xml:space="preserve">moves the sprite back to its original position</w:t>
      </w:r>
      <w:r w:rsidRPr="00000000" w:rsidR="00000000" w:rsidDel="00000000">
        <w:rPr>
          <w:color w:val="333333"/>
          <w:sz w:val="24"/>
          <w:highlight w:val="white"/>
          <w:rtl w:val="0"/>
        </w:rPr>
        <w:t xml:space="preserve">. That’s going to be really important when we start using scripts within scripts; we always want to be able to assume that our tree blocks leave the sprite in the same position, and facing the same direction, after it as before it.</w:t>
      </w:r>
    </w:p>
    <w:p w:rsidP="00000000" w:rsidRPr="00000000" w:rsidR="00000000" w:rsidDel="00000000" w:rsidRDefault="00000000">
      <w:pPr>
        <w:widowControl w:val="0"/>
        <w:spacing w:lineRule="auto" w:after="160" w:line="240"/>
        <w:ind w:left="20" w:firstLine="0"/>
        <w:contextualSpacing w:val="0"/>
        <w:rPr/>
      </w:pPr>
      <w:r w:rsidRPr="00000000" w:rsidR="00000000" w:rsidDel="00000000">
        <w:rPr>
          <w:color w:val="333333"/>
          <w:sz w:val="24"/>
          <w:highlight w:val="white"/>
          <w:rtl w:val="0"/>
        </w:rPr>
        <w:t xml:space="preserve">Step 2. Point the sprite facing upward, and put the pen down. Then try TREE1 SIZE 50. You should get a result something like this:</w:t>
      </w:r>
    </w:p>
    <w:p w:rsidP="00000000" w:rsidRPr="00000000" w:rsidR="00000000" w:rsidDel="00000000" w:rsidRDefault="00000000">
      <w:pPr>
        <w:widowControl w:val="0"/>
        <w:spacing w:lineRule="auto" w:after="160" w:line="240"/>
        <w:ind w:left="20" w:firstLine="0"/>
        <w:contextualSpacing w:val="0"/>
        <w:rPr/>
      </w:pPr>
      <w:r w:rsidRPr="00000000" w:rsidR="00000000" w:rsidDel="00000000">
        <w:drawing>
          <wp:inline distR="114300" distT="114300" distB="114300" distL="114300">
            <wp:extent cy="857250" cx="542925"/>
            <wp:effectExtent t="0" b="0" r="0" l="0"/>
            <wp:docPr id="2" name="image02.png"/>
            <a:graphic>
              <a:graphicData uri="http://schemas.openxmlformats.org/drawingml/2006/picture">
                <pic:pic>
                  <pic:nvPicPr>
                    <pic:cNvPr id="0" name="image02.png"/>
                    <pic:cNvPicPr preferRelativeResize="0"/>
                  </pic:nvPicPr>
                  <pic:blipFill>
                    <a:blip r:embed="rId13"/>
                    <a:srcRect t="0" b="0" r="0" l="0"/>
                    <a:stretch>
                      <a:fillRect/>
                    </a:stretch>
                  </pic:blipFill>
                  <pic:spPr>
                    <a:xfrm>
                      <a:ext cy="857250" cx="542925"/>
                    </a:xfrm>
                    <a:prstGeom prst="rect"/>
                    <a:ln/>
                  </pic:spPr>
                </pic:pic>
              </a:graphicData>
            </a:graphic>
          </wp:inline>
        </w:drawing>
      </w:r>
      <w:r w:rsidRPr="00000000" w:rsidR="00000000" w:rsidDel="00000000">
        <w:rPr>
          <w:rtl w:val="0"/>
        </w:rPr>
      </w:r>
    </w:p>
    <w:p w:rsidP="00000000" w:rsidRPr="00000000" w:rsidR="00000000" w:rsidDel="00000000" w:rsidRDefault="00000000">
      <w:pPr>
        <w:widowControl w:val="0"/>
        <w:spacing w:lineRule="auto" w:after="160" w:line="240"/>
        <w:ind w:left="20" w:firstLine="0"/>
        <w:contextualSpacing w:val="0"/>
        <w:rPr/>
      </w:pPr>
      <w:r w:rsidRPr="00000000" w:rsidR="00000000" w:rsidDel="00000000">
        <w:rPr>
          <w:color w:val="333333"/>
          <w:sz w:val="24"/>
          <w:highlight w:val="white"/>
          <w:rtl w:val="0"/>
        </w:rPr>
        <w:t xml:space="preserve">Step 3. Make a TREE2 block that draws two levels:</w:t>
      </w:r>
    </w:p>
    <w:p w:rsidP="00000000" w:rsidRPr="00000000" w:rsidR="00000000" w:rsidDel="00000000" w:rsidRDefault="00000000">
      <w:pPr>
        <w:widowControl w:val="0"/>
        <w:spacing w:lineRule="auto" w:after="160" w:line="240"/>
        <w:ind w:left="20" w:firstLine="0"/>
        <w:contextualSpacing w:val="0"/>
        <w:rPr/>
      </w:pPr>
      <w:r w:rsidRPr="00000000" w:rsidR="00000000" w:rsidDel="00000000">
        <w:drawing>
          <wp:inline distR="114300" distT="114300" distB="114300" distL="114300">
            <wp:extent cy="2981325" cx="2076450"/>
            <wp:effectExtent t="0" b="0" r="0" l="0"/>
            <wp:docPr id="12" name="image14.png"/>
            <a:graphic>
              <a:graphicData uri="http://schemas.openxmlformats.org/drawingml/2006/picture">
                <pic:pic>
                  <pic:nvPicPr>
                    <pic:cNvPr id="0" name="image14.png"/>
                    <pic:cNvPicPr preferRelativeResize="0"/>
                  </pic:nvPicPr>
                  <pic:blipFill>
                    <a:blip r:embed="rId14"/>
                    <a:srcRect t="0" b="0" r="0" l="0"/>
                    <a:stretch>
                      <a:fillRect/>
                    </a:stretch>
                  </pic:blipFill>
                  <pic:spPr>
                    <a:xfrm>
                      <a:ext cy="2981325" cx="2076450"/>
                    </a:xfrm>
                    <a:prstGeom prst="rect"/>
                    <a:ln/>
                  </pic:spPr>
                </pic:pic>
              </a:graphicData>
            </a:graphic>
          </wp:inline>
        </w:drawing>
      </w:r>
      <w:r w:rsidRPr="00000000" w:rsidR="00000000" w:rsidDel="00000000">
        <w:rPr>
          <w:rtl w:val="0"/>
        </w:rPr>
      </w:r>
    </w:p>
    <w:p w:rsidP="00000000" w:rsidRPr="00000000" w:rsidR="00000000" w:rsidDel="00000000" w:rsidRDefault="00000000">
      <w:pPr>
        <w:widowControl w:val="0"/>
        <w:spacing w:lineRule="auto" w:after="160" w:line="240"/>
        <w:ind w:left="20" w:firstLine="0"/>
        <w:contextualSpacing w:val="0"/>
        <w:rPr/>
      </w:pPr>
      <w:r w:rsidRPr="00000000" w:rsidR="00000000" w:rsidDel="00000000">
        <w:rPr>
          <w:color w:val="333333"/>
          <w:sz w:val="24"/>
          <w:highlight w:val="white"/>
          <w:rtl w:val="0"/>
        </w:rPr>
        <w:t xml:space="preserve">When run, it should give this result:</w:t>
      </w:r>
    </w:p>
    <w:p w:rsidP="00000000" w:rsidRPr="00000000" w:rsidR="00000000" w:rsidDel="00000000" w:rsidRDefault="00000000">
      <w:pPr>
        <w:widowControl w:val="0"/>
        <w:spacing w:lineRule="auto" w:after="160" w:line="240"/>
        <w:ind w:left="20" w:firstLine="0"/>
        <w:contextualSpacing w:val="0"/>
        <w:rPr/>
      </w:pPr>
      <w:r w:rsidRPr="00000000" w:rsidR="00000000" w:rsidDel="00000000">
        <w:drawing>
          <wp:inline distR="114300" distT="114300" distB="114300" distL="114300">
            <wp:extent cy="1104900" cx="561975"/>
            <wp:effectExtent t="0" b="0" r="0" l="0"/>
            <wp:docPr id="19" name="image12.png"/>
            <a:graphic>
              <a:graphicData uri="http://schemas.openxmlformats.org/drawingml/2006/picture">
                <pic:pic>
                  <pic:nvPicPr>
                    <pic:cNvPr id="0" name="image12.png"/>
                    <pic:cNvPicPr preferRelativeResize="0"/>
                  </pic:nvPicPr>
                  <pic:blipFill>
                    <a:blip r:embed="rId15"/>
                    <a:srcRect t="0" b="0" r="0" l="0"/>
                    <a:stretch>
                      <a:fillRect/>
                    </a:stretch>
                  </pic:blipFill>
                  <pic:spPr>
                    <a:xfrm>
                      <a:ext cy="1104900" cx="561975"/>
                    </a:xfrm>
                    <a:prstGeom prst="rect"/>
                    <a:ln/>
                  </pic:spPr>
                </pic:pic>
              </a:graphicData>
            </a:graphic>
          </wp:inline>
        </w:drawing>
      </w:r>
      <w:r w:rsidRPr="00000000" w:rsidR="00000000" w:rsidDel="00000000">
        <w:rPr>
          <w:rtl w:val="0"/>
        </w:rPr>
      </w:r>
    </w:p>
    <w:p w:rsidP="00000000" w:rsidRPr="00000000" w:rsidR="00000000" w:rsidDel="00000000" w:rsidRDefault="00000000">
      <w:pPr>
        <w:widowControl w:val="0"/>
        <w:numPr>
          <w:ilvl w:val="0"/>
          <w:numId w:val="1"/>
        </w:numPr>
        <w:spacing w:lineRule="auto" w:after="160" w:line="240"/>
        <w:ind w:left="1120" w:hanging="359"/>
        <w:contextualSpacing w:val="1"/>
        <w:rPr>
          <w:sz w:val="24"/>
        </w:rPr>
      </w:pPr>
      <w:r w:rsidRPr="00000000" w:rsidR="00000000" w:rsidDel="00000000">
        <w:rPr>
          <w:color w:val="333333"/>
          <w:sz w:val="24"/>
          <w:highlight w:val="white"/>
          <w:rtl w:val="0"/>
        </w:rPr>
        <w:t xml:space="preserve">At this rate we’ll never be able to make the beautiful version of the tree. In the next step, we’ll discuss how to simplify this process.</w:t>
      </w:r>
    </w:p>
    <w:p w:rsidP="00000000" w:rsidRPr="00000000" w:rsidR="00000000" w:rsidDel="00000000" w:rsidRDefault="00000000">
      <w:pPr>
        <w:widowControl w:val="0"/>
        <w:numPr>
          <w:ilvl w:val="0"/>
          <w:numId w:val="1"/>
        </w:numPr>
        <w:spacing w:lineRule="auto" w:after="160" w:line="240"/>
        <w:ind w:left="1120" w:hanging="359"/>
        <w:contextualSpacing w:val="1"/>
        <w:rPr>
          <w:sz w:val="24"/>
        </w:rPr>
      </w:pPr>
      <w:r w:rsidRPr="00000000" w:rsidR="00000000" w:rsidDel="00000000">
        <w:rPr>
          <w:color w:val="333333"/>
          <w:sz w:val="24"/>
          <w:highlight w:val="white"/>
          <w:rtl w:val="0"/>
        </w:rPr>
        <w:t xml:space="preserve">Before going on, make sure that you can mentally trace through the code provided. Paying close attention to the forwards and turns is going to be important to see the big picture and understand the recursion.</w:t>
      </w:r>
    </w:p>
    <w:p w:rsidP="00000000" w:rsidRPr="00000000" w:rsidR="00000000" w:rsidDel="00000000" w:rsidRDefault="00000000">
      <w:pPr>
        <w:widowControl w:val="0"/>
        <w:spacing w:lineRule="auto" w:after="160" w:line="240"/>
        <w:ind w:left="20" w:firstLine="0"/>
        <w:contextualSpacing w:val="0"/>
        <w:rPr/>
      </w:pPr>
      <w:r w:rsidRPr="00000000" w:rsidR="00000000" w:rsidDel="00000000">
        <w:rPr>
          <w:color w:val="333333"/>
          <w:sz w:val="24"/>
          <w:highlight w:val="white"/>
          <w:rtl w:val="0"/>
        </w:rPr>
        <w:t xml:space="preserve">Step 4. That TREE2 block is pretty long and repetitive. But we can simplify it if we notice that in two places it has a move forward/move back pair of blocks, and that this is what TREE1 does! So we can use TREE1 to shorten TREE2. Compare the code below to convince yourself that the new Tree2a will work the same as the original Tree2.</w:t>
      </w:r>
    </w:p>
    <w:p w:rsidP="00000000" w:rsidRPr="00000000" w:rsidR="00000000" w:rsidDel="00000000" w:rsidRDefault="00000000">
      <w:pPr>
        <w:widowControl w:val="0"/>
        <w:spacing w:lineRule="auto" w:after="160" w:line="240"/>
        <w:ind w:left="20" w:firstLine="0"/>
        <w:contextualSpacing w:val="0"/>
        <w:rPr/>
      </w:pPr>
      <w:r w:rsidRPr="00000000" w:rsidR="00000000" w:rsidDel="00000000">
        <w:drawing>
          <wp:inline distR="114300" distT="114300" distB="114300" distL="114300">
            <wp:extent cy="3263900" cx="5943600"/>
            <wp:effectExtent t="0" b="0" r="0" l="0"/>
            <wp:docPr id="18" name="image17.png"/>
            <a:graphic>
              <a:graphicData uri="http://schemas.openxmlformats.org/drawingml/2006/picture">
                <pic:pic>
                  <pic:nvPicPr>
                    <pic:cNvPr id="0" name="image17.png"/>
                    <pic:cNvPicPr preferRelativeResize="0"/>
                  </pic:nvPicPr>
                  <pic:blipFill>
                    <a:blip r:embed="rId16"/>
                    <a:srcRect t="0" b="0" r="0" l="0"/>
                    <a:stretch>
                      <a:fillRect/>
                    </a:stretch>
                  </pic:blipFill>
                  <pic:spPr>
                    <a:xfrm>
                      <a:ext cy="3263900" cx="5943600"/>
                    </a:xfrm>
                    <a:prstGeom prst="rect"/>
                    <a:ln/>
                  </pic:spPr>
                </pic:pic>
              </a:graphicData>
            </a:graphic>
          </wp:inline>
        </w:drawing>
      </w:r>
      <w:r w:rsidRPr="00000000" w:rsidR="00000000" w:rsidDel="00000000">
        <w:rPr>
          <w:rtl w:val="0"/>
        </w:rPr>
      </w:r>
    </w:p>
    <w:p w:rsidP="00000000" w:rsidRPr="00000000" w:rsidR="00000000" w:rsidDel="00000000" w:rsidRDefault="00000000">
      <w:pPr>
        <w:widowControl w:val="0"/>
        <w:spacing w:lineRule="auto" w:after="160" w:line="240"/>
        <w:ind w:left="20" w:firstLine="0"/>
        <w:contextualSpacing w:val="0"/>
        <w:rPr/>
      </w:pPr>
      <w:r w:rsidRPr="00000000" w:rsidR="00000000" w:rsidDel="00000000">
        <w:rPr>
          <w:color w:val="333333"/>
          <w:sz w:val="24"/>
          <w:highlight w:val="white"/>
          <w:rtl w:val="0"/>
        </w:rPr>
        <w:t xml:space="preserve">Note that the tree blocks inside this TREE2A script are TREE1 blocks, not TREE2 blocks! So there’s no mysterious TREE-using-TREE situation here; it’s not unusual for one block to be used in another block’s script.</w:t>
      </w:r>
    </w:p>
    <w:p w:rsidP="00000000" w:rsidRPr="00000000" w:rsidR="00000000" w:rsidDel="00000000" w:rsidRDefault="00000000">
      <w:pPr>
        <w:widowControl w:val="0"/>
        <w:spacing w:lineRule="auto" w:after="160" w:line="240"/>
        <w:ind w:left="20" w:firstLine="0"/>
        <w:contextualSpacing w:val="0"/>
        <w:rPr/>
      </w:pPr>
      <w:r w:rsidRPr="00000000" w:rsidR="00000000" w:rsidDel="00000000">
        <w:rPr>
          <w:color w:val="333333"/>
          <w:sz w:val="24"/>
          <w:highlight w:val="white"/>
          <w:rtl w:val="0"/>
        </w:rPr>
        <w:t xml:space="preserve">Step 5. Make a TREE3 block that uses the TREE2 block, on the same pattern, and see if you get the result that you expect.</w:t>
      </w:r>
    </w:p>
    <w:p w:rsidP="00000000" w:rsidRPr="00000000" w:rsidR="00000000" w:rsidDel="00000000" w:rsidRDefault="00000000">
      <w:pPr>
        <w:widowControl w:val="0"/>
        <w:spacing w:lineRule="auto" w:after="160" w:line="240"/>
        <w:ind w:left="20" w:firstLine="0"/>
        <w:contextualSpacing w:val="0"/>
        <w:rPr/>
      </w:pPr>
      <w:r w:rsidRPr="00000000" w:rsidR="00000000" w:rsidDel="00000000">
        <w:rPr>
          <w:color w:val="333333"/>
          <w:sz w:val="24"/>
          <w:highlight w:val="white"/>
          <w:rtl w:val="0"/>
        </w:rPr>
        <w:t xml:space="preserve">Step 6. If you can stand it, make a TREE4 block that uses the TREE3 block and try it out.</w:t>
      </w:r>
    </w:p>
    <w:p w:rsidP="00000000" w:rsidRPr="00000000" w:rsidR="00000000" w:rsidDel="00000000" w:rsidRDefault="00000000">
      <w:pPr>
        <w:widowControl w:val="0"/>
        <w:spacing w:lineRule="auto" w:after="160" w:line="240"/>
        <w:ind w:left="20" w:firstLine="0"/>
        <w:contextualSpacing w:val="0"/>
        <w:rPr/>
      </w:pPr>
      <w:r w:rsidRPr="00000000" w:rsidR="00000000" w:rsidDel="00000000">
        <w:rPr>
          <w:b w:val="1"/>
          <w:color w:val="333333"/>
          <w:sz w:val="24"/>
          <w:highlight w:val="white"/>
          <w:rtl w:val="0"/>
        </w:rPr>
        <w:t xml:space="preserve">This would be a good time to save your project.</w:t>
      </w:r>
    </w:p>
    <w:p w:rsidP="00000000" w:rsidRPr="00000000" w:rsidR="00000000" w:rsidDel="00000000" w:rsidRDefault="00000000">
      <w:pPr>
        <w:widowControl w:val="0"/>
        <w:spacing w:lineRule="auto" w:after="160" w:line="240"/>
        <w:ind w:left="20" w:firstLine="0"/>
        <w:contextualSpacing w:val="0"/>
        <w:rPr/>
      </w:pPr>
      <w:r w:rsidRPr="00000000" w:rsidR="00000000" w:rsidDel="00000000">
        <w:rPr>
          <w:color w:val="333333"/>
          <w:sz w:val="24"/>
          <w:highlight w:val="white"/>
          <w:rtl w:val="0"/>
        </w:rPr>
        <w:t xml:space="preserve">Step 7. Okay, here’s the big idea: We can write a TREE block that uses itself in its own script </w:t>
      </w:r>
      <w:r w:rsidRPr="00000000" w:rsidR="00000000" w:rsidDel="00000000">
        <w:rPr>
          <w:i w:val="1"/>
          <w:color w:val="333333"/>
          <w:sz w:val="24"/>
          <w:highlight w:val="white"/>
          <w:rtl w:val="0"/>
        </w:rPr>
        <w:t xml:space="preserve">provided that it knows how many levels it’s expected to draw</w:t>
      </w:r>
      <w:r w:rsidRPr="00000000" w:rsidR="00000000" w:rsidDel="00000000">
        <w:rPr>
          <w:color w:val="333333"/>
          <w:sz w:val="24"/>
          <w:highlight w:val="white"/>
          <w:rtl w:val="0"/>
        </w:rPr>
        <w:t xml:space="preserve">! So, in addition to the size input, it’ll have a LEVELS input:</w:t>
      </w:r>
    </w:p>
    <w:p w:rsidP="00000000" w:rsidRPr="00000000" w:rsidR="00000000" w:rsidDel="00000000" w:rsidRDefault="00000000">
      <w:pPr>
        <w:widowControl w:val="0"/>
        <w:spacing w:lineRule="auto" w:after="160" w:line="240"/>
        <w:ind w:left="20" w:firstLine="0"/>
        <w:contextualSpacing w:val="0"/>
        <w:rPr/>
      </w:pPr>
      <w:r w:rsidRPr="00000000" w:rsidR="00000000" w:rsidDel="00000000">
        <w:rPr>
          <w:color w:val="333333"/>
          <w:sz w:val="24"/>
          <w:highlight w:val="white"/>
          <w:rtl w:val="0"/>
        </w:rPr>
        <w:t xml:space="preserve">In the earlier steps, TREE3 used TREE2; TREE2 used TREE1. Here, TREE will use TREE, but reducing the number of levels by 1.</w:t>
      </w:r>
    </w:p>
    <w:p w:rsidP="00000000" w:rsidRPr="00000000" w:rsidR="00000000" w:rsidDel="00000000" w:rsidRDefault="00000000">
      <w:pPr>
        <w:widowControl w:val="0"/>
        <w:spacing w:lineRule="auto" w:after="160" w:line="240"/>
        <w:ind w:left="20" w:firstLine="0"/>
        <w:contextualSpacing w:val="0"/>
        <w:rPr/>
      </w:pPr>
      <w:r w:rsidRPr="00000000" w:rsidR="00000000" w:rsidDel="00000000">
        <w:rPr>
          <w:color w:val="333333"/>
          <w:sz w:val="24"/>
          <w:highlight w:val="white"/>
          <w:rtl w:val="0"/>
        </w:rPr>
        <w:t xml:space="preserve">Step 8. Once you can draw a tree of five or six levels using your TREE block, see if you can make one like the first picture in this handout. It’s different from what we’ve done so far because the smaller trees are drawn part way up the trunk, instead of at the top of the trunk, and because the pen color is green for the lowest-level branches (the TREE1-like ones) and brown for the others. You don’t have to get it exactly like the picture; just try to make a more realistic-looking tree.</w:t>
      </w:r>
    </w:p>
    <w:p w:rsidP="00000000" w:rsidRPr="00000000" w:rsidR="00000000" w:rsidDel="00000000" w:rsidRDefault="00000000">
      <w:pPr>
        <w:pStyle w:val="Heading2"/>
        <w:widowControl w:val="0"/>
        <w:spacing w:lineRule="auto" w:after="160" w:line="240" w:before="160"/>
        <w:ind w:left="20" w:firstLine="0"/>
        <w:contextualSpacing w:val="0"/>
        <w:rPr/>
      </w:pPr>
      <w:bookmarkStart w:id="7" w:colFirst="0" w:name="h.g0tfjnj9vypu" w:colLast="0"/>
      <w:bookmarkEnd w:id="7"/>
      <w:r w:rsidRPr="00000000" w:rsidR="00000000" w:rsidDel="00000000">
        <w:rPr>
          <w:rFonts w:cs="Arial" w:hAnsi="Arial" w:eastAsia="Arial" w:ascii="Arial"/>
          <w:color w:val="333333"/>
          <w:sz w:val="24"/>
          <w:highlight w:val="white"/>
          <w:rtl w:val="0"/>
        </w:rPr>
        <w:t xml:space="preserve">Vary Your Tree</w:t>
      </w:r>
    </w:p>
    <w:p w:rsidP="00000000" w:rsidRPr="00000000" w:rsidR="00000000" w:rsidDel="00000000" w:rsidRDefault="00000000">
      <w:pPr>
        <w:widowControl w:val="0"/>
        <w:spacing w:lineRule="auto" w:after="160" w:line="240"/>
        <w:ind w:left="20" w:firstLine="0"/>
        <w:contextualSpacing w:val="0"/>
        <w:rPr/>
      </w:pPr>
      <w:r w:rsidRPr="00000000" w:rsidR="00000000" w:rsidDel="00000000">
        <w:rPr>
          <w:color w:val="333333"/>
          <w:sz w:val="24"/>
          <w:highlight w:val="white"/>
          <w:rtl w:val="0"/>
        </w:rPr>
        <w:t xml:space="preserve">Change your tree in the following ways. You should probably try these one at a time so that you can always tell which change you made caused a new bug.</w:t>
      </w:r>
    </w:p>
    <w:p w:rsidP="00000000" w:rsidRPr="00000000" w:rsidR="00000000" w:rsidDel="00000000" w:rsidRDefault="00000000">
      <w:pPr>
        <w:widowControl w:val="0"/>
        <w:numPr>
          <w:ilvl w:val="0"/>
          <w:numId w:val="3"/>
        </w:numPr>
        <w:spacing w:lineRule="auto" w:after="160" w:line="240"/>
        <w:ind w:left="1120" w:hanging="359"/>
        <w:contextualSpacing w:val="1"/>
        <w:rPr>
          <w:sz w:val="24"/>
        </w:rPr>
      </w:pPr>
      <w:r w:rsidRPr="00000000" w:rsidR="00000000" w:rsidDel="00000000">
        <w:rPr>
          <w:color w:val="333333"/>
          <w:sz w:val="24"/>
          <w:highlight w:val="white"/>
          <w:rtl w:val="0"/>
        </w:rPr>
        <w:t xml:space="preserve">change the turn angle</w:t>
      </w:r>
    </w:p>
    <w:p w:rsidP="00000000" w:rsidRPr="00000000" w:rsidR="00000000" w:rsidDel="00000000" w:rsidRDefault="00000000">
      <w:pPr>
        <w:widowControl w:val="0"/>
        <w:numPr>
          <w:ilvl w:val="0"/>
          <w:numId w:val="3"/>
        </w:numPr>
        <w:spacing w:lineRule="auto" w:after="160" w:line="240"/>
        <w:ind w:left="1120" w:hanging="359"/>
        <w:contextualSpacing w:val="1"/>
        <w:rPr>
          <w:sz w:val="24"/>
        </w:rPr>
      </w:pPr>
      <w:r w:rsidRPr="00000000" w:rsidR="00000000" w:rsidDel="00000000">
        <w:rPr>
          <w:color w:val="333333"/>
          <w:sz w:val="24"/>
          <w:highlight w:val="white"/>
          <w:rtl w:val="0"/>
        </w:rPr>
        <w:t xml:space="preserve">change the scale factor</w:t>
      </w:r>
    </w:p>
    <w:p w:rsidP="00000000" w:rsidRPr="00000000" w:rsidR="00000000" w:rsidDel="00000000" w:rsidRDefault="00000000">
      <w:pPr>
        <w:widowControl w:val="0"/>
        <w:numPr>
          <w:ilvl w:val="0"/>
          <w:numId w:val="3"/>
        </w:numPr>
        <w:spacing w:lineRule="auto" w:after="160" w:line="240"/>
        <w:ind w:left="1120" w:hanging="359"/>
        <w:contextualSpacing w:val="1"/>
        <w:rPr>
          <w:sz w:val="24"/>
        </w:rPr>
      </w:pPr>
      <w:r w:rsidRPr="00000000" w:rsidR="00000000" w:rsidDel="00000000">
        <w:rPr>
          <w:color w:val="333333"/>
          <w:sz w:val="24"/>
          <w:highlight w:val="white"/>
          <w:rtl w:val="0"/>
        </w:rPr>
        <w:t xml:space="preserve">change the number of recursive calls</w:t>
      </w:r>
    </w:p>
    <w:p w:rsidP="00000000" w:rsidRPr="00000000" w:rsidR="00000000" w:rsidDel="00000000" w:rsidRDefault="00000000">
      <w:pPr>
        <w:widowControl w:val="0"/>
        <w:spacing w:lineRule="auto" w:after="160" w:line="240"/>
        <w:ind w:left="20" w:firstLine="0"/>
        <w:contextualSpacing w:val="0"/>
        <w:rPr/>
      </w:pPr>
      <w:r w:rsidRPr="00000000" w:rsidR="00000000" w:rsidDel="00000000">
        <w:rPr>
          <w:color w:val="333333"/>
          <w:sz w:val="24"/>
          <w:highlight w:val="white"/>
          <w:rtl w:val="0"/>
        </w:rPr>
        <w:t xml:space="preserve">Note: If your character goes off the screen your image might get messed up because you’ll tell your character to change their y-position but the character literally won’t be able to.</w:t>
      </w:r>
    </w:p>
    <w:p w:rsidP="00000000" w:rsidRPr="00000000" w:rsidR="00000000" w:rsidDel="00000000" w:rsidRDefault="00000000">
      <w:pPr>
        <w:pStyle w:val="Heading2"/>
        <w:widowControl w:val="0"/>
        <w:spacing w:lineRule="auto" w:after="160" w:line="240" w:before="160"/>
        <w:ind w:left="20" w:firstLine="0"/>
        <w:contextualSpacing w:val="0"/>
        <w:rPr/>
      </w:pPr>
      <w:bookmarkStart w:id="8" w:colFirst="0" w:name="h.t87wco0x2mk" w:colLast="0"/>
      <w:bookmarkEnd w:id="8"/>
      <w:r w:rsidRPr="00000000" w:rsidR="00000000" w:rsidDel="00000000">
        <w:rPr>
          <w:rFonts w:cs="Arial" w:hAnsi="Arial" w:eastAsia="Arial" w:ascii="Arial"/>
          <w:color w:val="333333"/>
          <w:sz w:val="24"/>
          <w:highlight w:val="white"/>
          <w:rtl w:val="0"/>
        </w:rPr>
        <w:t xml:space="preserve">Base Cases</w:t>
      </w:r>
    </w:p>
    <w:p w:rsidP="00000000" w:rsidRPr="00000000" w:rsidR="00000000" w:rsidDel="00000000" w:rsidRDefault="00000000">
      <w:pPr>
        <w:widowControl w:val="0"/>
        <w:spacing w:lineRule="auto" w:after="160" w:line="240"/>
        <w:ind w:left="20" w:firstLine="0"/>
        <w:contextualSpacing w:val="0"/>
        <w:rPr/>
      </w:pPr>
      <w:r w:rsidRPr="00000000" w:rsidR="00000000" w:rsidDel="00000000">
        <w:rPr>
          <w:color w:val="333333"/>
          <w:sz w:val="24"/>
          <w:highlight w:val="white"/>
          <w:rtl w:val="0"/>
        </w:rPr>
        <w:t xml:space="preserve">Now that you have some experience with some recursion, we’re going to point out some of the anatomy of a recursive procedure.</w:t>
      </w:r>
    </w:p>
    <w:p w:rsidP="00000000" w:rsidRPr="00000000" w:rsidR="00000000" w:rsidDel="00000000" w:rsidRDefault="00000000">
      <w:pPr>
        <w:widowControl w:val="0"/>
        <w:spacing w:lineRule="auto" w:after="160" w:line="240"/>
        <w:ind w:left="20" w:firstLine="0"/>
        <w:contextualSpacing w:val="0"/>
        <w:rPr/>
      </w:pPr>
      <w:r w:rsidRPr="00000000" w:rsidR="00000000" w:rsidDel="00000000">
        <w:rPr>
          <w:color w:val="333333"/>
          <w:sz w:val="24"/>
          <w:highlight w:val="white"/>
          <w:rtl w:val="0"/>
        </w:rPr>
        <w:t xml:space="preserve">We always need a way to figure out that we’re done and shouldn’t call the recursive call again. Lines 2-4 are the “Base Case” where we handle things that are SO simple we don’t need to call the recursive case again.</w:t>
      </w:r>
    </w:p>
    <w:p w:rsidP="00000000" w:rsidRPr="00000000" w:rsidR="00000000" w:rsidDel="00000000" w:rsidRDefault="00000000">
      <w:pPr>
        <w:widowControl w:val="0"/>
        <w:spacing w:lineRule="auto" w:after="160" w:line="240"/>
        <w:ind w:left="20" w:firstLine="0"/>
        <w:contextualSpacing w:val="0"/>
        <w:rPr/>
      </w:pPr>
      <w:r w:rsidRPr="00000000" w:rsidR="00000000" w:rsidDel="00000000">
        <w:rPr>
          <w:color w:val="333333"/>
          <w:sz w:val="24"/>
          <w:highlight w:val="white"/>
          <w:rtl w:val="0"/>
        </w:rPr>
        <w:t xml:space="preserve">If this isn’t the base case we think to ourselves “Woah - That seems complicated. I’ll just do a small part of the problem and delegate to someone else”. Here’s what we do:</w:t>
      </w:r>
    </w:p>
    <w:p w:rsidP="00000000" w:rsidRPr="00000000" w:rsidR="00000000" w:rsidDel="00000000" w:rsidRDefault="00000000">
      <w:pPr>
        <w:widowControl w:val="0"/>
        <w:numPr>
          <w:ilvl w:val="0"/>
          <w:numId w:val="2"/>
        </w:numPr>
        <w:spacing w:lineRule="auto" w:after="160" w:line="240"/>
        <w:ind w:left="1120" w:hanging="359"/>
        <w:contextualSpacing w:val="1"/>
        <w:rPr>
          <w:sz w:val="24"/>
        </w:rPr>
      </w:pPr>
      <w:r w:rsidRPr="00000000" w:rsidR="00000000" w:rsidDel="00000000">
        <w:rPr>
          <w:color w:val="333333"/>
          <w:sz w:val="24"/>
          <w:highlight w:val="white"/>
          <w:rtl w:val="0"/>
        </w:rPr>
        <w:t xml:space="preserve">draw the trunk of the tree (line 6),</w:t>
      </w:r>
    </w:p>
    <w:p w:rsidP="00000000" w:rsidRPr="00000000" w:rsidR="00000000" w:rsidDel="00000000" w:rsidRDefault="00000000">
      <w:pPr>
        <w:widowControl w:val="0"/>
        <w:numPr>
          <w:ilvl w:val="0"/>
          <w:numId w:val="2"/>
        </w:numPr>
        <w:spacing w:lineRule="auto" w:after="160" w:line="240"/>
        <w:ind w:left="1120" w:hanging="359"/>
        <w:contextualSpacing w:val="1"/>
        <w:rPr>
          <w:sz w:val="24"/>
        </w:rPr>
      </w:pPr>
      <w:r w:rsidRPr="00000000" w:rsidR="00000000" w:rsidDel="00000000">
        <w:rPr>
          <w:color w:val="333333"/>
          <w:sz w:val="24"/>
          <w:highlight w:val="white"/>
          <w:rtl w:val="0"/>
        </w:rPr>
        <w:t xml:space="preserve">position the character for the left sub-tree (line 7),</w:t>
      </w:r>
    </w:p>
    <w:p w:rsidP="00000000" w:rsidRPr="00000000" w:rsidR="00000000" w:rsidDel="00000000" w:rsidRDefault="00000000">
      <w:pPr>
        <w:widowControl w:val="0"/>
        <w:numPr>
          <w:ilvl w:val="0"/>
          <w:numId w:val="2"/>
        </w:numPr>
        <w:spacing w:lineRule="auto" w:after="160" w:line="240"/>
        <w:ind w:left="1120" w:hanging="359"/>
        <w:contextualSpacing w:val="1"/>
        <w:rPr>
          <w:sz w:val="24"/>
        </w:rPr>
      </w:pPr>
      <w:r w:rsidRPr="00000000" w:rsidR="00000000" w:rsidDel="00000000">
        <w:rPr>
          <w:color w:val="333333"/>
          <w:sz w:val="24"/>
          <w:highlight w:val="white"/>
          <w:rtl w:val="0"/>
        </w:rPr>
        <w:t xml:space="preserve">delegate to another copy of the tree block to draw the left sub-tree (line 8),</w:t>
      </w:r>
    </w:p>
    <w:p w:rsidP="00000000" w:rsidRPr="00000000" w:rsidR="00000000" w:rsidDel="00000000" w:rsidRDefault="00000000">
      <w:pPr>
        <w:widowControl w:val="0"/>
        <w:numPr>
          <w:ilvl w:val="0"/>
          <w:numId w:val="2"/>
        </w:numPr>
        <w:spacing w:lineRule="auto" w:after="160" w:line="240"/>
        <w:ind w:left="1120" w:hanging="359"/>
        <w:contextualSpacing w:val="1"/>
        <w:rPr>
          <w:sz w:val="24"/>
        </w:rPr>
      </w:pPr>
      <w:r w:rsidRPr="00000000" w:rsidR="00000000" w:rsidDel="00000000">
        <w:rPr>
          <w:color w:val="333333"/>
          <w:sz w:val="24"/>
          <w:highlight w:val="white"/>
          <w:rtl w:val="0"/>
        </w:rPr>
        <w:t xml:space="preserve">re-position the character for the right sub-tree (line 9),</w:t>
      </w:r>
    </w:p>
    <w:p w:rsidP="00000000" w:rsidRPr="00000000" w:rsidR="00000000" w:rsidDel="00000000" w:rsidRDefault="00000000">
      <w:pPr>
        <w:widowControl w:val="0"/>
        <w:numPr>
          <w:ilvl w:val="0"/>
          <w:numId w:val="2"/>
        </w:numPr>
        <w:spacing w:lineRule="auto" w:after="160" w:line="240"/>
        <w:ind w:left="1120" w:hanging="359"/>
        <w:contextualSpacing w:val="1"/>
        <w:rPr>
          <w:sz w:val="24"/>
        </w:rPr>
      </w:pPr>
      <w:r w:rsidRPr="00000000" w:rsidR="00000000" w:rsidDel="00000000">
        <w:rPr>
          <w:color w:val="333333"/>
          <w:sz w:val="24"/>
          <w:highlight w:val="white"/>
          <w:rtl w:val="0"/>
        </w:rPr>
        <w:t xml:space="preserve">delegate to another copy of the tree block to draw the right sub-tree (line 10),</w:t>
      </w:r>
    </w:p>
    <w:p w:rsidP="00000000" w:rsidRPr="00000000" w:rsidR="00000000" w:rsidDel="00000000" w:rsidRDefault="00000000">
      <w:pPr>
        <w:widowControl w:val="0"/>
        <w:numPr>
          <w:ilvl w:val="0"/>
          <w:numId w:val="2"/>
        </w:numPr>
        <w:spacing w:lineRule="auto" w:after="160" w:line="240"/>
        <w:ind w:left="1120" w:hanging="359"/>
        <w:contextualSpacing w:val="1"/>
        <w:rPr>
          <w:sz w:val="24"/>
        </w:rPr>
      </w:pPr>
      <w:r w:rsidRPr="00000000" w:rsidR="00000000" w:rsidDel="00000000">
        <w:rPr>
          <w:color w:val="333333"/>
          <w:sz w:val="24"/>
          <w:highlight w:val="white"/>
          <w:rtl w:val="0"/>
        </w:rPr>
        <w:t xml:space="preserve">re-position the character to retrace the trunk (line 11), and</w:t>
      </w:r>
    </w:p>
    <w:p w:rsidP="00000000" w:rsidRPr="00000000" w:rsidR="00000000" w:rsidDel="00000000" w:rsidRDefault="00000000">
      <w:pPr>
        <w:widowControl w:val="0"/>
        <w:numPr>
          <w:ilvl w:val="0"/>
          <w:numId w:val="2"/>
        </w:numPr>
        <w:spacing w:lineRule="auto" w:after="160" w:line="240"/>
        <w:ind w:left="1120" w:hanging="359"/>
        <w:contextualSpacing w:val="1"/>
        <w:rPr>
          <w:sz w:val="24"/>
        </w:rPr>
      </w:pPr>
      <w:r w:rsidRPr="00000000" w:rsidR="00000000" w:rsidDel="00000000">
        <w:rPr>
          <w:color w:val="333333"/>
          <w:sz w:val="24"/>
          <w:highlight w:val="white"/>
          <w:rtl w:val="0"/>
        </w:rPr>
        <w:t xml:space="preserve">re-trace the trunk and leave the character exactly where it started out.</w:t>
      </w:r>
    </w:p>
    <w:p w:rsidP="00000000" w:rsidRPr="00000000" w:rsidR="00000000" w:rsidDel="00000000" w:rsidRDefault="00000000">
      <w:pPr>
        <w:widowControl w:val="0"/>
        <w:spacing w:lineRule="auto" w:after="160" w:line="240"/>
        <w:ind w:left="20" w:firstLine="0"/>
        <w:contextualSpacing w:val="0"/>
        <w:rPr/>
      </w:pPr>
      <w:r w:rsidRPr="00000000" w:rsidR="00000000" w:rsidDel="00000000">
        <w:rPr>
          <w:color w:val="333333"/>
          <w:sz w:val="24"/>
          <w:highlight w:val="white"/>
          <w:rtl w:val="0"/>
        </w:rPr>
        <w:t xml:space="preserve">This wasn’t the “best” one we discussed in a previous step, but is a good example of a base case. (Note here we addressed the problem of getting infinite recursion when we have a level less than 0.</w:t>
      </w:r>
    </w:p>
    <w:p w:rsidP="00000000" w:rsidRPr="00000000" w:rsidR="00000000" w:rsidDel="00000000" w:rsidRDefault="00000000">
      <w:pPr>
        <w:widowControl w:val="0"/>
        <w:spacing w:lineRule="auto" w:after="160" w:line="240"/>
        <w:ind w:left="20" w:firstLine="0"/>
        <w:contextualSpacing w:val="0"/>
        <w:rPr/>
      </w:pPr>
      <w:r w:rsidRPr="00000000" w:rsidR="00000000" w:rsidDel="00000000">
        <w:rPr>
          <w:rtl w:val="0"/>
        </w:rPr>
      </w:r>
    </w:p>
    <w:p w:rsidP="00000000" w:rsidRPr="00000000" w:rsidR="00000000" w:rsidDel="00000000" w:rsidRDefault="00000000">
      <w:pPr>
        <w:widowControl w:val="0"/>
        <w:spacing w:lineRule="auto" w:line="240"/>
        <w:ind w:left="20" w:firstLine="0"/>
        <w:contextualSpacing w:val="0"/>
        <w:rPr/>
      </w:pPr>
      <w:r w:rsidRPr="00000000" w:rsidR="00000000" w:rsidDel="00000000">
        <w:rPr>
          <w:rtl w:val="0"/>
        </w:rPr>
      </w:r>
    </w:p>
    <w:p w:rsidP="00000000" w:rsidRPr="00000000" w:rsidR="00000000" w:rsidDel="00000000" w:rsidRDefault="00000000">
      <w:pPr>
        <w:keepNext w:val="0"/>
        <w:keepLines w:val="0"/>
        <w:widowControl w:val="0"/>
        <w:spacing w:lineRule="auto" w:line="240"/>
        <w:contextualSpacing w:val="0"/>
      </w:pPr>
      <w:r w:rsidRPr="00000000" w:rsidR="00000000" w:rsidDel="00000000">
        <w:rPr>
          <w:rtl w:val="0"/>
        </w:rPr>
      </w:r>
    </w:p>
    <w:p w:rsidP="00000000" w:rsidRPr="00000000" w:rsidR="00000000" w:rsidDel="00000000" w:rsidRDefault="00000000">
      <w:pPr>
        <w:keepNext w:val="0"/>
        <w:keepLines w:val="0"/>
        <w:widowControl w:val="0"/>
        <w:spacing w:lineRule="auto" w:line="240"/>
        <w:contextualSpacing w:val="0"/>
      </w:pPr>
      <w:r w:rsidRPr="00000000" w:rsidR="00000000" w:rsidDel="00000000">
        <w:rPr>
          <w:rtl w:val="0"/>
        </w:rPr>
      </w:r>
    </w:p>
    <w:p w:rsidP="00000000" w:rsidRPr="00000000" w:rsidR="00000000" w:rsidDel="00000000" w:rsidRDefault="00000000">
      <w:pPr>
        <w:keepNext w:val="0"/>
        <w:keepLines w:val="0"/>
        <w:widowControl w:val="0"/>
        <w:spacing w:lineRule="auto" w:line="240"/>
        <w:contextualSpacing w:val="0"/>
      </w:pPr>
      <w:r w:rsidRPr="00000000" w:rsidR="00000000" w:rsidDel="00000000">
        <w:rPr>
          <w:rtl w:val="0"/>
        </w:rPr>
      </w:r>
    </w:p>
    <w:p w:rsidP="00000000" w:rsidRPr="00000000" w:rsidR="00000000" w:rsidDel="00000000" w:rsidRDefault="00000000">
      <w:pPr>
        <w:keepNext w:val="0"/>
        <w:keepLines w:val="0"/>
        <w:widowControl w:val="0"/>
        <w:spacing w:lineRule="auto" w:line="240"/>
        <w:contextualSpacing w:val="0"/>
      </w:pPr>
      <w:r w:rsidRPr="00000000" w:rsidR="00000000" w:rsidDel="00000000">
        <w:rPr>
          <w:rtl w:val="0"/>
        </w:rPr>
      </w:r>
    </w:p>
    <w:p w:rsidP="00000000" w:rsidRPr="00000000" w:rsidR="00000000" w:rsidDel="00000000" w:rsidRDefault="00000000">
      <w:pPr>
        <w:keepNext w:val="0"/>
        <w:keepLines w:val="0"/>
        <w:widowControl w:val="0"/>
        <w:spacing w:lineRule="auto" w:line="240"/>
        <w:contextualSpacing w:val="0"/>
      </w:pPr>
      <w:r w:rsidRPr="00000000" w:rsidR="00000000" w:rsidDel="00000000">
        <w:rPr>
          <w:rtl w:val="0"/>
        </w:rPr>
      </w:r>
    </w:p>
    <w:p w:rsidP="00000000" w:rsidRPr="00000000" w:rsidR="00000000" w:rsidDel="00000000" w:rsidRDefault="00000000">
      <w:pPr>
        <w:keepNext w:val="0"/>
        <w:keepLines w:val="0"/>
        <w:widowControl w:val="0"/>
        <w:spacing w:lineRule="auto" w:line="240"/>
        <w:contextualSpacing w:val="0"/>
      </w:pPr>
      <w:r w:rsidRPr="00000000" w:rsidR="00000000" w:rsidDel="00000000">
        <w:rPr>
          <w:rtl w:val="0"/>
        </w:rPr>
      </w:r>
    </w:p>
    <w:p w:rsidP="00000000" w:rsidRPr="00000000" w:rsidR="00000000" w:rsidDel="00000000" w:rsidRDefault="00000000">
      <w:pPr>
        <w:keepNext w:val="0"/>
        <w:keepLines w:val="0"/>
        <w:widowControl w:val="0"/>
        <w:spacing w:lineRule="auto" w:line="240"/>
        <w:contextualSpacing w:val="0"/>
      </w:pPr>
      <w:r w:rsidRPr="00000000" w:rsidR="00000000" w:rsidDel="00000000">
        <w:rPr>
          <w:rtl w:val="0"/>
        </w:rPr>
      </w:r>
    </w:p>
    <w:p w:rsidP="00000000" w:rsidRPr="00000000" w:rsidR="00000000" w:rsidDel="00000000" w:rsidRDefault="00000000">
      <w:pPr>
        <w:keepNext w:val="0"/>
        <w:keepLines w:val="0"/>
        <w:widowControl w:val="0"/>
        <w:spacing w:lineRule="auto" w:line="240"/>
        <w:contextualSpacing w:val="0"/>
      </w:pPr>
      <w:r w:rsidRPr="00000000" w:rsidR="00000000" w:rsidDel="00000000">
        <w:rPr>
          <w:rtl w:val="0"/>
        </w:rPr>
      </w:r>
    </w:p>
    <w:p w:rsidP="00000000" w:rsidRPr="00000000" w:rsidR="00000000" w:rsidDel="00000000" w:rsidRDefault="00000000">
      <w:pPr>
        <w:keepNext w:val="0"/>
        <w:keepLines w:val="0"/>
        <w:widowControl w:val="0"/>
        <w:spacing w:lineRule="auto" w:line="240"/>
        <w:contextualSpacing w:val="0"/>
      </w:pPr>
      <w:r w:rsidRPr="00000000" w:rsidR="00000000" w:rsidDel="00000000">
        <w:rPr>
          <w:rtl w:val="0"/>
        </w:rPr>
      </w:r>
    </w:p>
    <w:p w:rsidP="00000000" w:rsidRPr="00000000" w:rsidR="00000000" w:rsidDel="00000000" w:rsidRDefault="00000000">
      <w:pPr>
        <w:keepNext w:val="0"/>
        <w:keepLines w:val="0"/>
        <w:widowControl w:val="0"/>
        <w:spacing w:lineRule="auto" w:line="240"/>
        <w:contextualSpacing w:val="0"/>
      </w:pPr>
      <w:r w:rsidRPr="00000000" w:rsidR="00000000" w:rsidDel="00000000">
        <w:rPr>
          <w:rtl w:val="0"/>
        </w:rPr>
      </w:r>
    </w:p>
    <w:p w:rsidP="00000000" w:rsidRPr="00000000" w:rsidR="00000000" w:rsidDel="00000000" w:rsidRDefault="00000000">
      <w:pPr>
        <w:keepNext w:val="0"/>
        <w:keepLines w:val="0"/>
        <w:widowControl w:val="0"/>
        <w:spacing w:lineRule="auto" w:line="240"/>
        <w:contextualSpacing w:val="0"/>
      </w:pPr>
      <w:r w:rsidRPr="00000000" w:rsidR="00000000" w:rsidDel="00000000">
        <w:rPr>
          <w:rtl w:val="0"/>
        </w:rPr>
      </w:r>
    </w:p>
    <w:p w:rsidP="00000000" w:rsidRPr="00000000" w:rsidR="00000000" w:rsidDel="00000000" w:rsidRDefault="00000000">
      <w:pPr>
        <w:pStyle w:val="Heading1"/>
        <w:widowControl w:val="0"/>
        <w:spacing w:lineRule="auto" w:after="160" w:line="313" w:before="160"/>
        <w:contextualSpacing w:val="0"/>
        <w:rPr/>
      </w:pPr>
      <w:bookmarkStart w:id="9" w:colFirst="0" w:name="h.ygdvedycb88l" w:colLast="0"/>
      <w:bookmarkEnd w:id="9"/>
      <w:r w:rsidRPr="00000000" w:rsidR="00000000" w:rsidDel="00000000">
        <w:rPr>
          <w:rFonts w:cs="Arial" w:hAnsi="Arial" w:eastAsia="Arial" w:ascii="Arial"/>
          <w:b w:val="1"/>
          <w:color w:val="333333"/>
          <w:sz w:val="24"/>
          <w:highlight w:val="white"/>
          <w:rtl w:val="0"/>
        </w:rPr>
        <w:t xml:space="preserve">Koch Snowflake</w:t>
      </w:r>
    </w:p>
    <w:p w:rsidP="00000000" w:rsidRPr="00000000" w:rsidR="00000000" w:rsidDel="00000000" w:rsidRDefault="00000000">
      <w:pPr>
        <w:widowControl w:val="0"/>
        <w:spacing w:lineRule="auto" w:after="160" w:line="327"/>
        <w:contextualSpacing w:val="0"/>
        <w:rPr/>
      </w:pPr>
      <w:r w:rsidRPr="00000000" w:rsidR="00000000" w:rsidDel="00000000">
        <w:rPr>
          <w:color w:val="333333"/>
          <w:highlight w:val="white"/>
          <w:rtl w:val="0"/>
        </w:rPr>
        <w:t xml:space="preserve">Using recursion we can make beautiful things! In this step you will learn to make the beautiful Koch snowflake (below).</w:t>
      </w:r>
    </w:p>
    <w:p w:rsidP="00000000" w:rsidRPr="00000000" w:rsidR="00000000" w:rsidDel="00000000" w:rsidRDefault="00000000">
      <w:pPr>
        <w:widowControl w:val="0"/>
        <w:spacing w:lineRule="auto" w:after="160" w:line="327"/>
        <w:contextualSpacing w:val="0"/>
        <w:rPr/>
      </w:pPr>
      <w:r w:rsidRPr="00000000" w:rsidR="00000000" w:rsidDel="00000000">
        <w:drawing>
          <wp:inline distR="114300" distT="114300" distB="114300" distL="114300">
            <wp:extent cy="3238500" cx="3619500"/>
            <wp:effectExtent t="0" b="0" r="0" l="0"/>
            <wp:docPr id="1" name="image05.jpg"/>
            <a:graphic>
              <a:graphicData uri="http://schemas.openxmlformats.org/drawingml/2006/picture">
                <pic:pic>
                  <pic:nvPicPr>
                    <pic:cNvPr id="0" name="image05.jpg"/>
                    <pic:cNvPicPr preferRelativeResize="0"/>
                  </pic:nvPicPr>
                  <pic:blipFill>
                    <a:blip r:embed="rId17"/>
                    <a:srcRect t="0" b="0" r="0" l="0"/>
                    <a:stretch>
                      <a:fillRect/>
                    </a:stretch>
                  </pic:blipFill>
                  <pic:spPr>
                    <a:xfrm>
                      <a:ext cy="3238500" cx="3619500"/>
                    </a:xfrm>
                    <a:prstGeom prst="rect"/>
                    <a:ln/>
                  </pic:spPr>
                </pic:pic>
              </a:graphicData>
            </a:graphic>
          </wp:inline>
        </w:drawing>
      </w:r>
      <w:r w:rsidRPr="00000000" w:rsidR="00000000" w:rsidDel="00000000">
        <w:rPr>
          <w:rtl w:val="0"/>
        </w:rPr>
      </w:r>
    </w:p>
    <w:p w:rsidP="00000000" w:rsidRPr="00000000" w:rsidR="00000000" w:rsidDel="00000000" w:rsidRDefault="00000000">
      <w:pPr>
        <w:widowControl w:val="0"/>
        <w:spacing w:lineRule="auto" w:after="160" w:line="327"/>
        <w:contextualSpacing w:val="0"/>
        <w:rPr/>
      </w:pPr>
      <w:r w:rsidRPr="00000000" w:rsidR="00000000" w:rsidDel="00000000">
        <w:rPr>
          <w:color w:val="333333"/>
          <w:highlight w:val="white"/>
          <w:rtl w:val="0"/>
        </w:rPr>
        <w:t xml:space="preserve">The entire snowflake consists of three copies of a fractal, arranged in a triangular shape-</w:t>
      </w:r>
    </w:p>
    <w:p w:rsidP="00000000" w:rsidRPr="00000000" w:rsidR="00000000" w:rsidDel="00000000" w:rsidRDefault="00000000">
      <w:pPr>
        <w:widowControl w:val="0"/>
        <w:spacing w:lineRule="auto" w:after="160" w:line="327"/>
        <w:contextualSpacing w:val="0"/>
        <w:rPr/>
      </w:pPr>
      <w:r w:rsidRPr="00000000" w:rsidR="00000000" w:rsidDel="00000000">
        <w:drawing>
          <wp:inline distR="114300" distT="114300" distB="114300" distL="114300">
            <wp:extent cy="3238500" cx="3619500"/>
            <wp:effectExtent t="0" b="0" r="0" l="0"/>
            <wp:docPr id="13" name="image13.jpg"/>
            <a:graphic>
              <a:graphicData uri="http://schemas.openxmlformats.org/drawingml/2006/picture">
                <pic:pic>
                  <pic:nvPicPr>
                    <pic:cNvPr id="0" name="image13.jpg"/>
                    <pic:cNvPicPr preferRelativeResize="0"/>
                  </pic:nvPicPr>
                  <pic:blipFill>
                    <a:blip r:embed="rId18"/>
                    <a:srcRect t="0" b="0" r="0" l="0"/>
                    <a:stretch>
                      <a:fillRect/>
                    </a:stretch>
                  </pic:blipFill>
                  <pic:spPr>
                    <a:xfrm>
                      <a:ext cy="3238500" cx="3619500"/>
                    </a:xfrm>
                    <a:prstGeom prst="rect"/>
                    <a:ln/>
                  </pic:spPr>
                </pic:pic>
              </a:graphicData>
            </a:graphic>
          </wp:inline>
        </w:drawing>
      </w:r>
      <w:r w:rsidRPr="00000000" w:rsidR="00000000" w:rsidDel="00000000">
        <w:rPr>
          <w:rtl w:val="0"/>
        </w:rPr>
      </w:r>
    </w:p>
    <w:p w:rsidP="00000000" w:rsidRPr="00000000" w:rsidR="00000000" w:rsidDel="00000000" w:rsidRDefault="00000000">
      <w:pPr>
        <w:widowControl w:val="0"/>
        <w:spacing w:lineRule="auto" w:after="160" w:line="327"/>
        <w:contextualSpacing w:val="0"/>
        <w:rPr/>
      </w:pPr>
      <w:r w:rsidRPr="00000000" w:rsidR="00000000" w:rsidDel="00000000">
        <w:rPr>
          <w:color w:val="333333"/>
          <w:highlight w:val="white"/>
          <w:rtl w:val="0"/>
        </w:rPr>
        <w:t xml:space="preserve">This fractal does not return to the same place between recursive calls. For example, the base case has the sprite start on the left and go to the right (below).</w:t>
      </w:r>
    </w:p>
    <w:p w:rsidP="00000000" w:rsidRPr="00000000" w:rsidR="00000000" w:rsidDel="00000000" w:rsidRDefault="00000000">
      <w:pPr>
        <w:widowControl w:val="0"/>
        <w:spacing w:lineRule="auto" w:after="160" w:line="327"/>
        <w:contextualSpacing w:val="0"/>
        <w:rPr/>
      </w:pPr>
      <w:r w:rsidRPr="00000000" w:rsidR="00000000" w:rsidDel="00000000">
        <w:drawing>
          <wp:inline distR="114300" distT="114300" distB="114300" distL="114300">
            <wp:extent cy="771525" cx="3228975"/>
            <wp:effectExtent t="0" b="0" r="0" l="0"/>
            <wp:docPr id="9" name="image03.gif"/>
            <a:graphic>
              <a:graphicData uri="http://schemas.openxmlformats.org/drawingml/2006/picture">
                <pic:pic>
                  <pic:nvPicPr>
                    <pic:cNvPr id="0" name="image03.gif"/>
                    <pic:cNvPicPr preferRelativeResize="0"/>
                  </pic:nvPicPr>
                  <pic:blipFill>
                    <a:blip r:embed="rId19"/>
                    <a:srcRect t="0" b="0" r="0" l="0"/>
                    <a:stretch>
                      <a:fillRect/>
                    </a:stretch>
                  </pic:blipFill>
                  <pic:spPr>
                    <a:xfrm>
                      <a:ext cy="771525" cx="3228975"/>
                    </a:xfrm>
                    <a:prstGeom prst="rect"/>
                    <a:ln/>
                  </pic:spPr>
                </pic:pic>
              </a:graphicData>
            </a:graphic>
          </wp:inline>
        </w:drawing>
      </w:r>
      <w:r w:rsidRPr="00000000" w:rsidR="00000000" w:rsidDel="00000000">
        <w:rPr>
          <w:rtl w:val="0"/>
        </w:rPr>
      </w:r>
    </w:p>
    <w:p w:rsidP="00000000" w:rsidRPr="00000000" w:rsidR="00000000" w:rsidDel="00000000" w:rsidRDefault="00000000">
      <w:pPr>
        <w:widowControl w:val="0"/>
        <w:spacing w:lineRule="auto" w:after="160" w:line="327"/>
        <w:contextualSpacing w:val="0"/>
        <w:rPr/>
      </w:pPr>
      <w:r w:rsidRPr="00000000" w:rsidR="00000000" w:rsidDel="00000000">
        <w:rPr>
          <w:color w:val="333333"/>
          <w:highlight w:val="white"/>
          <w:rtl w:val="0"/>
        </w:rPr>
        <w:t xml:space="preserve">Then at every successive level, it repeats the previous level 4 times in a pattern shown below. Look at the images below to see how the previous level is repeated in each higher level.</w:t>
      </w:r>
    </w:p>
    <w:p w:rsidP="00000000" w:rsidRPr="00000000" w:rsidR="00000000" w:rsidDel="00000000" w:rsidRDefault="00000000">
      <w:pPr>
        <w:widowControl w:val="0"/>
        <w:spacing w:lineRule="auto" w:after="160" w:line="327"/>
        <w:contextualSpacing w:val="0"/>
        <w:rPr/>
      </w:pPr>
      <w:r w:rsidRPr="00000000" w:rsidR="00000000" w:rsidDel="00000000">
        <w:drawing>
          <wp:inline distR="114300" distT="114300" distB="114300" distL="114300">
            <wp:extent cy="1009650" cx="2943225"/>
            <wp:effectExtent t="0" b="0" r="0" l="0"/>
            <wp:docPr id="17" name="image18.gif"/>
            <a:graphic>
              <a:graphicData uri="http://schemas.openxmlformats.org/drawingml/2006/picture">
                <pic:pic>
                  <pic:nvPicPr>
                    <pic:cNvPr id="0" name="image18.gif"/>
                    <pic:cNvPicPr preferRelativeResize="0"/>
                  </pic:nvPicPr>
                  <pic:blipFill>
                    <a:blip r:embed="rId20"/>
                    <a:srcRect t="0" b="0" r="0" l="0"/>
                    <a:stretch>
                      <a:fillRect/>
                    </a:stretch>
                  </pic:blipFill>
                  <pic:spPr>
                    <a:xfrm>
                      <a:ext cy="1009650" cx="2943225"/>
                    </a:xfrm>
                    <a:prstGeom prst="rect"/>
                    <a:ln/>
                  </pic:spPr>
                </pic:pic>
              </a:graphicData>
            </a:graphic>
          </wp:inline>
        </w:drawing>
      </w:r>
      <w:r w:rsidRPr="00000000" w:rsidR="00000000" w:rsidDel="00000000">
        <w:rPr>
          <w:color w:val="333333"/>
          <w:highlight w:val="white"/>
          <w:rtl w:val="0"/>
        </w:rPr>
        <w:t xml:space="preserve"> </w:t>
      </w:r>
      <w:r w:rsidRPr="00000000" w:rsidR="00000000" w:rsidDel="00000000">
        <w:drawing>
          <wp:inline distR="114300" distT="114300" distB="114300" distL="114300">
            <wp:extent cy="942975" cx="2943225"/>
            <wp:effectExtent t="0" b="0" r="0" l="0"/>
            <wp:docPr id="3" name="image09.gif"/>
            <a:graphic>
              <a:graphicData uri="http://schemas.openxmlformats.org/drawingml/2006/picture">
                <pic:pic>
                  <pic:nvPicPr>
                    <pic:cNvPr id="0" name="image09.gif"/>
                    <pic:cNvPicPr preferRelativeResize="0"/>
                  </pic:nvPicPr>
                  <pic:blipFill>
                    <a:blip r:embed="rId21"/>
                    <a:srcRect t="0" b="0" r="0" l="0"/>
                    <a:stretch>
                      <a:fillRect/>
                    </a:stretch>
                  </pic:blipFill>
                  <pic:spPr>
                    <a:xfrm>
                      <a:ext cy="942975" cx="2943225"/>
                    </a:xfrm>
                    <a:prstGeom prst="rect"/>
                    <a:ln/>
                  </pic:spPr>
                </pic:pic>
              </a:graphicData>
            </a:graphic>
          </wp:inline>
        </w:drawing>
      </w:r>
      <w:r w:rsidRPr="00000000" w:rsidR="00000000" w:rsidDel="00000000">
        <w:rPr>
          <w:color w:val="333333"/>
          <w:highlight w:val="white"/>
          <w:rtl w:val="0"/>
        </w:rPr>
        <w:t xml:space="preserve"> </w:t>
      </w:r>
      <w:r w:rsidRPr="00000000" w:rsidR="00000000" w:rsidDel="00000000">
        <w:drawing>
          <wp:inline distR="114300" distT="114300" distB="114300" distL="114300">
            <wp:extent cy="942975" cx="2905125"/>
            <wp:effectExtent t="0" b="0" r="0" l="0"/>
            <wp:docPr id="14" name="image16.gif"/>
            <a:graphic>
              <a:graphicData uri="http://schemas.openxmlformats.org/drawingml/2006/picture">
                <pic:pic>
                  <pic:nvPicPr>
                    <pic:cNvPr id="0" name="image16.gif"/>
                    <pic:cNvPicPr preferRelativeResize="0"/>
                  </pic:nvPicPr>
                  <pic:blipFill>
                    <a:blip r:embed="rId22"/>
                    <a:srcRect t="0" b="0" r="0" l="0"/>
                    <a:stretch>
                      <a:fillRect/>
                    </a:stretch>
                  </pic:blipFill>
                  <pic:spPr>
                    <a:xfrm>
                      <a:ext cy="942975" cx="2905125"/>
                    </a:xfrm>
                    <a:prstGeom prst="rect"/>
                    <a:ln/>
                  </pic:spPr>
                </pic:pic>
              </a:graphicData>
            </a:graphic>
          </wp:inline>
        </w:drawing>
      </w:r>
      <w:r w:rsidRPr="00000000" w:rsidR="00000000" w:rsidDel="00000000">
        <w:rPr>
          <w:color w:val="333333"/>
          <w:highlight w:val="white"/>
          <w:rtl w:val="0"/>
        </w:rPr>
        <w:t xml:space="preserve"> </w:t>
      </w:r>
      <w:r w:rsidRPr="00000000" w:rsidR="00000000" w:rsidDel="00000000">
        <w:drawing>
          <wp:inline distR="114300" distT="114300" distB="114300" distL="114300">
            <wp:extent cy="971550" cx="2952750"/>
            <wp:effectExtent t="0" b="0" r="0" l="0"/>
            <wp:docPr id="16" name="image10.gif"/>
            <a:graphic>
              <a:graphicData uri="http://schemas.openxmlformats.org/drawingml/2006/picture">
                <pic:pic>
                  <pic:nvPicPr>
                    <pic:cNvPr id="0" name="image10.gif"/>
                    <pic:cNvPicPr preferRelativeResize="0"/>
                  </pic:nvPicPr>
                  <pic:blipFill>
                    <a:blip r:embed="rId23"/>
                    <a:srcRect t="0" b="0" r="0" l="0"/>
                    <a:stretch>
                      <a:fillRect/>
                    </a:stretch>
                  </pic:blipFill>
                  <pic:spPr>
                    <a:xfrm>
                      <a:ext cy="971550" cx="2952750"/>
                    </a:xfrm>
                    <a:prstGeom prst="rect"/>
                    <a:ln/>
                  </pic:spPr>
                </pic:pic>
              </a:graphicData>
            </a:graphic>
          </wp:inline>
        </w:drawing>
      </w:r>
      <w:r w:rsidRPr="00000000" w:rsidR="00000000" w:rsidDel="00000000">
        <w:rPr>
          <w:rtl w:val="0"/>
        </w:rPr>
      </w:r>
    </w:p>
    <w:p w:rsidP="00000000" w:rsidRPr="00000000" w:rsidR="00000000" w:rsidDel="00000000" w:rsidRDefault="00000000">
      <w:pPr>
        <w:widowControl w:val="0"/>
        <w:spacing w:lineRule="auto" w:after="160" w:line="327"/>
        <w:contextualSpacing w:val="0"/>
        <w:rPr/>
      </w:pPr>
      <w:r w:rsidRPr="00000000" w:rsidR="00000000" w:rsidDel="00000000">
        <w:rPr>
          <w:color w:val="333333"/>
          <w:highlight w:val="white"/>
          <w:rtl w:val="0"/>
        </w:rPr>
        <w:t xml:space="preserve">Something that is hard to tell visually is that each recursive call is one-third the size of the caller. (This makes the entire fractal the same distance from left to right in every level.) Fill in the blanks in the following recursive procedure to draw the Koch snowflake. Note that at the end of each recursive call we do not end where we started as we did with the trees. </w:t>
      </w:r>
      <w:r w:rsidRPr="00000000" w:rsidR="00000000" w:rsidDel="00000000">
        <w:drawing>
          <wp:inline distR="114300" distT="114300" distB="114300" distL="114300">
            <wp:extent cy="2838450" cx="3390900"/>
            <wp:effectExtent t="0" b="0" r="0" l="0"/>
            <wp:docPr id="15" name="image15.png"/>
            <a:graphic>
              <a:graphicData uri="http://schemas.openxmlformats.org/drawingml/2006/picture">
                <pic:pic>
                  <pic:nvPicPr>
                    <pic:cNvPr id="0" name="image15.png"/>
                    <pic:cNvPicPr preferRelativeResize="0"/>
                  </pic:nvPicPr>
                  <pic:blipFill>
                    <a:blip r:embed="rId24"/>
                    <a:srcRect t="0" b="0" r="0" l="0"/>
                    <a:stretch>
                      <a:fillRect/>
                    </a:stretch>
                  </pic:blipFill>
                  <pic:spPr>
                    <a:xfrm>
                      <a:ext cy="2838450" cx="3390900"/>
                    </a:xfrm>
                    <a:prstGeom prst="rect"/>
                    <a:ln/>
                  </pic:spPr>
                </pic:pic>
              </a:graphicData>
            </a:graphic>
          </wp:inline>
        </w:drawing>
      </w:r>
      <w:r w:rsidRPr="00000000" w:rsidR="00000000" w:rsidDel="00000000">
        <w:rPr>
          <w:rtl w:val="0"/>
        </w:rPr>
      </w:r>
    </w:p>
    <w:p w:rsidP="00000000" w:rsidRPr="00000000" w:rsidR="00000000" w:rsidDel="00000000" w:rsidRDefault="00000000">
      <w:pPr>
        <w:widowControl w:val="0"/>
        <w:spacing w:lineRule="auto" w:after="160" w:line="327"/>
        <w:contextualSpacing w:val="0"/>
        <w:rPr/>
      </w:pPr>
      <w:r w:rsidRPr="00000000" w:rsidR="00000000" w:rsidDel="00000000">
        <w:rPr>
          <w:color w:val="333333"/>
          <w:highlight w:val="white"/>
          <w:rtl w:val="0"/>
        </w:rPr>
        <w:t xml:space="preserve">When you get one side of the snowflake working, combine three of these to make the entire snowflake.</w:t>
      </w:r>
    </w:p>
    <w:p w:rsidP="00000000" w:rsidRPr="00000000" w:rsidR="00000000" w:rsidDel="00000000" w:rsidRDefault="00000000">
      <w:pPr>
        <w:keepNext w:val="0"/>
        <w:keepLines w:val="0"/>
        <w:widowControl w:val="0"/>
        <w:spacing w:lineRule="auto" w:line="240"/>
        <w:contextualSpacing w:val="0"/>
      </w:pPr>
      <w:r w:rsidRPr="00000000" w:rsidR="00000000" w:rsidDel="00000000">
        <w:rPr>
          <w:rtl w:val="0"/>
        </w:rPr>
      </w:r>
    </w:p>
    <w:p w:rsidP="00000000" w:rsidRPr="00000000" w:rsidR="00000000" w:rsidDel="00000000" w:rsidRDefault="00000000">
      <w:pPr>
        <w:keepNext w:val="0"/>
        <w:keepLines w:val="0"/>
        <w:widowControl w:val="0"/>
        <w:spacing w:lineRule="auto" w:line="240"/>
        <w:contextualSpacing w:val="0"/>
      </w:pPr>
      <w:r w:rsidRPr="00000000" w:rsidR="00000000" w:rsidDel="00000000">
        <w:rPr>
          <w:rtl w:val="0"/>
        </w:rPr>
      </w:r>
    </w:p>
    <w:p w:rsidP="00000000" w:rsidRPr="00000000" w:rsidR="00000000" w:rsidDel="00000000" w:rsidRDefault="00000000">
      <w:pPr>
        <w:keepNext w:val="0"/>
        <w:keepLines w:val="0"/>
        <w:widowControl w:val="0"/>
        <w:spacing w:lineRule="auto" w:line="240"/>
        <w:contextualSpacing w:val="0"/>
      </w:pPr>
      <w:r w:rsidRPr="00000000" w:rsidR="00000000" w:rsidDel="00000000">
        <w:rPr>
          <w:rtl w:val="0"/>
        </w:rPr>
      </w:r>
    </w:p>
    <w:p w:rsidP="00000000" w:rsidRPr="00000000" w:rsidR="00000000" w:rsidDel="00000000" w:rsidRDefault="00000000">
      <w:pPr>
        <w:keepNext w:val="0"/>
        <w:keepLines w:val="0"/>
        <w:widowControl w:val="0"/>
        <w:spacing w:lineRule="auto" w:line="240"/>
        <w:contextualSpacing w:val="0"/>
      </w:pPr>
      <w:r w:rsidRPr="00000000" w:rsidR="00000000" w:rsidDel="00000000">
        <w:rPr>
          <w:rtl w:val="0"/>
        </w:rPr>
      </w:r>
    </w:p>
    <w:p w:rsidP="00000000" w:rsidRPr="00000000" w:rsidR="00000000" w:rsidDel="00000000" w:rsidRDefault="00000000">
      <w:pPr>
        <w:keepNext w:val="0"/>
        <w:keepLines w:val="0"/>
        <w:widowControl w:val="0"/>
        <w:spacing w:lineRule="auto" w:line="240"/>
        <w:contextualSpacing w:val="0"/>
      </w:pPr>
      <w:r w:rsidRPr="00000000" w:rsidR="00000000" w:rsidDel="00000000">
        <w:rPr>
          <w:rtl w:val="0"/>
        </w:rPr>
      </w:r>
    </w:p>
    <w:p w:rsidP="00000000" w:rsidRPr="00000000" w:rsidR="00000000" w:rsidDel="00000000" w:rsidRDefault="00000000">
      <w:pPr>
        <w:pStyle w:val="Heading1"/>
        <w:widowControl w:val="0"/>
        <w:spacing w:lineRule="auto" w:after="160" w:line="240" w:before="160"/>
        <w:contextualSpacing w:val="0"/>
        <w:rPr/>
      </w:pPr>
      <w:bookmarkStart w:id="10" w:colFirst="0" w:name="h.gja26oysr8wc" w:colLast="0"/>
      <w:bookmarkEnd w:id="10"/>
      <w:r w:rsidRPr="00000000" w:rsidR="00000000" w:rsidDel="00000000">
        <w:rPr>
          <w:rFonts w:cs="Arial" w:hAnsi="Arial" w:eastAsia="Arial" w:ascii="Arial"/>
          <w:b w:val="1"/>
          <w:color w:val="333333"/>
          <w:sz w:val="24"/>
          <w:highlight w:val="white"/>
          <w:rtl w:val="0"/>
        </w:rPr>
        <w:t xml:space="preserve">Lab- Add Binary Search to the Guessing Game</w:t>
      </w:r>
    </w:p>
    <w:p w:rsidP="00000000" w:rsidRPr="00000000" w:rsidR="00000000" w:rsidDel="00000000" w:rsidRDefault="00000000">
      <w:pPr>
        <w:widowControl w:val="0"/>
        <w:spacing w:lineRule="auto" w:after="160" w:line="240"/>
        <w:contextualSpacing w:val="0"/>
        <w:rPr/>
      </w:pPr>
      <w:r w:rsidRPr="00000000" w:rsidR="00000000" w:rsidDel="00000000">
        <w:rPr>
          <w:color w:val="333333"/>
          <w:sz w:val="24"/>
          <w:highlight w:val="white"/>
          <w:rtl w:val="0"/>
        </w:rPr>
        <w:t xml:space="preserve">Using the starting code provided in Lab 3, upload your expanded guessing game.</w:t>
      </w:r>
    </w:p>
    <w:p w:rsidP="00000000" w:rsidRPr="00000000" w:rsidR="00000000" w:rsidDel="00000000" w:rsidRDefault="00000000">
      <w:pPr>
        <w:widowControl w:val="0"/>
        <w:spacing w:lineRule="auto" w:after="160" w:line="240"/>
        <w:contextualSpacing w:val="0"/>
      </w:pPr>
      <w:r w:rsidRPr="00000000" w:rsidR="00000000" w:rsidDel="00000000">
        <w:rPr>
          <w:color w:val="333333"/>
          <w:sz w:val="24"/>
          <w:highlight w:val="white"/>
          <w:rtl w:val="0"/>
        </w:rPr>
        <w:t xml:space="preserve">Your Noseguy sprite should utilize binary search in his Guess function to guess the number in as few guesses as possible.</w:t>
      </w:r>
    </w:p>
    <w:p w:rsidP="00000000" w:rsidRPr="00000000" w:rsidR="00000000" w:rsidDel="00000000" w:rsidRDefault="00000000">
      <w:pPr>
        <w:widowControl w:val="0"/>
        <w:spacing w:lineRule="auto" w:after="160" w:line="240"/>
        <w:contextualSpacing w:val="0"/>
        <w:rPr/>
      </w:pPr>
      <w:r w:rsidRPr="00000000" w:rsidR="00000000" w:rsidDel="00000000">
        <w:rPr>
          <w:color w:val="333333"/>
          <w:sz w:val="24"/>
          <w:highlight w:val="white"/>
          <w:rtl w:val="0"/>
        </w:rPr>
        <w:t xml:space="preserve">The best route for this would be to set a maximum and minimum value, and adjust them as Noseguy is told “higher” or “lower” by Snap. Think how you would play as a human. You should have Noseguy able to guess the number in 4 guesses or less.</w:t>
      </w:r>
    </w:p>
    <w:p w:rsidP="00000000" w:rsidRPr="00000000" w:rsidR="00000000" w:rsidDel="00000000" w:rsidRDefault="00000000">
      <w:pPr>
        <w:widowControl w:val="0"/>
        <w:spacing w:lineRule="auto" w:after="160" w:line="240"/>
        <w:contextualSpacing w:val="0"/>
      </w:pPr>
      <w:r w:rsidRPr="00000000" w:rsidR="00000000" w:rsidDel="00000000">
        <w:rPr>
          <w:color w:val="333333"/>
          <w:sz w:val="24"/>
          <w:highlight w:val="white"/>
          <w:rtl w:val="0"/>
        </w:rPr>
        <w:t xml:space="preserve">Binary search is an efficient way of searching in a list, and is recursive. The algorithm splits the list and checks the middle value, if it is not found it compares the values. </w:t>
      </w:r>
    </w:p>
    <w:p w:rsidP="00000000" w:rsidRPr="00000000" w:rsidR="00000000" w:rsidDel="00000000" w:rsidRDefault="00000000">
      <w:pPr>
        <w:widowControl w:val="0"/>
        <w:spacing w:lineRule="auto" w:after="160" w:line="240"/>
        <w:contextualSpacing w:val="0"/>
      </w:pPr>
      <w:r w:rsidRPr="00000000" w:rsidR="00000000" w:rsidDel="00000000">
        <w:rPr>
          <w:color w:val="333333"/>
          <w:sz w:val="24"/>
          <w:highlight w:val="white"/>
          <w:rtl w:val="0"/>
        </w:rPr>
        <w:t xml:space="preserve">If the search value is higher than the middle value, the algorithm moves to the upper half of the list; if it’s lower, it moves to the lower half. This half becomes a new list that is passed into the algorithm again- this allows the search to be used recursively.</w:t>
      </w:r>
    </w:p>
    <w:p w:rsidP="00000000" w:rsidRPr="00000000" w:rsidR="00000000" w:rsidDel="00000000" w:rsidRDefault="00000000">
      <w:pPr>
        <w:widowControl w:val="0"/>
        <w:spacing w:lineRule="auto" w:after="160" w:line="240"/>
        <w:contextualSpacing w:val="0"/>
      </w:pPr>
      <w:r w:rsidRPr="00000000" w:rsidR="00000000" w:rsidDel="00000000">
        <w:rPr>
          <w:color w:val="333333"/>
          <w:sz w:val="24"/>
          <w:highlight w:val="white"/>
          <w:rtl w:val="0"/>
        </w:rPr>
        <w:t xml:space="preserve">The algorithm then splits this new list in half, and checks the middle for a match. If not found, it checks to see if it must go higher or lower again. This continues until it has no more values or finds a match.</w:t>
      </w:r>
    </w:p>
    <w:p w:rsidP="00000000" w:rsidRPr="00000000" w:rsidR="00000000" w:rsidDel="00000000" w:rsidRDefault="00000000">
      <w:pPr>
        <w:widowControl w:val="0"/>
        <w:spacing w:lineRule="auto" w:after="160" w:line="240"/>
        <w:contextualSpacing w:val="0"/>
      </w:pPr>
      <w:r w:rsidRPr="00000000" w:rsidR="00000000" w:rsidDel="00000000">
        <w:rPr>
          <w:color w:val="333333"/>
          <w:sz w:val="24"/>
          <w:highlight w:val="white"/>
          <w:rtl w:val="0"/>
        </w:rPr>
        <w:t xml:space="preserve">For example, in guessing between 0-20, if the number was 2, the algorithm would guess 10. 2 is lower, so it would guess between 0-10. It would then guess 5, but since 2 is smaller, it would split the list to 0-4 and and guess again with the middle value of 2. </w:t>
      </w:r>
    </w:p>
    <w:p w:rsidP="00000000" w:rsidRPr="00000000" w:rsidR="00000000" w:rsidDel="00000000" w:rsidRDefault="00000000">
      <w:pPr>
        <w:widowControl w:val="0"/>
        <w:spacing w:lineRule="auto" w:after="160" w:line="240"/>
        <w:contextualSpacing w:val="0"/>
        <w:rPr/>
      </w:pPr>
      <w:r w:rsidRPr="00000000" w:rsidR="00000000" w:rsidDel="00000000">
        <w:rPr>
          <w:rtl w:val="0"/>
        </w:rPr>
      </w:r>
    </w:p>
    <w:p w:rsidP="00000000" w:rsidRPr="00000000" w:rsidR="00000000" w:rsidDel="00000000" w:rsidRDefault="00000000">
      <w:pPr>
        <w:keepNext w:val="0"/>
        <w:keepLines w:val="0"/>
        <w:widowControl w:val="0"/>
        <w:spacing w:lineRule="auto" w:line="240"/>
        <w:contextualSpacing w:val="0"/>
      </w:pPr>
      <w:r w:rsidRPr="00000000" w:rsidR="00000000" w:rsidDel="00000000">
        <w:rPr>
          <w:rtl w:val="0"/>
        </w:rPr>
      </w:r>
    </w:p>
    <w:sectPr>
      <w:footerReference r:id="rId25" w:type="default"/>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font w:name="Trebuchet M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p w:rsidP="00000000" w:rsidRPr="00000000" w:rsidR="00000000" w:rsidDel="00000000" w:rsidRDefault="00000000">
    <w:pPr>
      <w:contextualSpacing w:val="0"/>
      <w:jc w:val="right"/>
    </w:pPr>
    <w:fldSimple w:dirty="0" w:instr="PAGE" w:fldLock="0">
      <w:r w:rsidRPr="00000000" w:rsidR="00000000" w:rsidDel="00000000">
        <w:rPr/>
      </w:r>
    </w:fldSimple>
    <w:r w:rsidRPr="00000000" w:rsidR="00000000" w:rsidDel="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abstractNum w:abstractNumId="1">
    <w:lvl w:ilvl="0">
      <w:start w:val="1"/>
      <w:numFmt w:val="bullet"/>
      <w:lvlText w:val="●"/>
      <w:lvlJc w:val="left"/>
      <w:pPr>
        <w:ind w:left="720" w:firstLine="360"/>
      </w:pPr>
      <w:rPr>
        <w:rFonts w:cs="Arial" w:hAnsi="Arial" w:eastAsia="Arial" w:ascii="Arial"/>
        <w:color w:val="333333"/>
        <w:sz w:val="22"/>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rFonts w:cs="Arial" w:hAnsi="Arial" w:eastAsia="Arial" w:ascii="Arial"/>
        <w:color w:val="333333"/>
        <w:sz w:val="22"/>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rFonts w:cs="Arial" w:hAnsi="Arial" w:eastAsia="Arial" w:ascii="Arial"/>
        <w:color w:val="333333"/>
        <w:sz w:val="22"/>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1"/>
      <w:keepLines w:val="1"/>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keepNext w:val="1"/>
      <w:keepLines w:val="1"/>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keepNext w:val="1"/>
      <w:keepLines w:val="1"/>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1"/>
      <w:keepLines w:val="1"/>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1"/>
      <w:keepLines w:val="1"/>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1"/>
      <w:keepLines w:val="1"/>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1"/>
      <w:keepLines w:val="1"/>
      <w:spacing w:lineRule="auto" w:after="200" w:before="0"/>
      <w:contextualSpacing w:val="1"/>
    </w:pPr>
    <w:rPr>
      <w:rFonts w:cs="Trebuchet MS" w:hAnsi="Trebuchet MS" w:eastAsia="Trebuchet MS" w:ascii="Trebuchet MS"/>
      <w:i w:val="1"/>
      <w:color w:val="666666"/>
      <w:sz w:val="26"/>
    </w:rPr>
  </w:style>
</w:styles>
</file>

<file path=word/_rels/document.xml.rels><?xml version="1.0" encoding="UTF-8" standalone="yes"?><Relationships xmlns="http://schemas.openxmlformats.org/package/2006/relationships"><Relationship Target="media/image03.gif" Type="http://schemas.openxmlformats.org/officeDocument/2006/relationships/image" Id="rId19"/><Relationship Target="media/image13.jpg" Type="http://schemas.openxmlformats.org/officeDocument/2006/relationships/image" Id="rId18"/><Relationship Target="media/image05.jpg" Type="http://schemas.openxmlformats.org/officeDocument/2006/relationships/image" Id="rId17"/><Relationship Target="media/image17.png" Type="http://schemas.openxmlformats.org/officeDocument/2006/relationships/image" Id="rId16"/><Relationship Target="media/image12.png" Type="http://schemas.openxmlformats.org/officeDocument/2006/relationships/image" Id="rId15"/><Relationship Target="media/image14.png" Type="http://schemas.openxmlformats.org/officeDocument/2006/relationships/image" Id="rId14"/><Relationship Target="media/image04.png" Type="http://schemas.openxmlformats.org/officeDocument/2006/relationships/image" Id="rId12"/><Relationship Target="media/image02.png" Type="http://schemas.openxmlformats.org/officeDocument/2006/relationships/image" Id="rId13"/><Relationship Target="media/image01.png" Type="http://schemas.openxmlformats.org/officeDocument/2006/relationships/image" Id="rId10"/><Relationship Target="media/image00.png" Type="http://schemas.openxmlformats.org/officeDocument/2006/relationships/image" Id="rId11"/><Relationship Target="footer1.xml" Type="http://schemas.openxmlformats.org/officeDocument/2006/relationships/footer" Id="rId25"/><Relationship Target="fontTable.xml" Type="http://schemas.openxmlformats.org/officeDocument/2006/relationships/fontTable" Id="rId2"/><Relationship Target="media/image09.gif" Type="http://schemas.openxmlformats.org/officeDocument/2006/relationships/image" Id="rId21"/><Relationship Target="settings.xml" Type="http://schemas.openxmlformats.org/officeDocument/2006/relationships/settings" Id="rId1"/><Relationship Target="media/image16.gif" Type="http://schemas.openxmlformats.org/officeDocument/2006/relationships/image" Id="rId22"/><Relationship Target="styles.xml" Type="http://schemas.openxmlformats.org/officeDocument/2006/relationships/styles" Id="rId4"/><Relationship Target="media/image10.gif" Type="http://schemas.openxmlformats.org/officeDocument/2006/relationships/image" Id="rId23"/><Relationship Target="numbering.xml" Type="http://schemas.openxmlformats.org/officeDocument/2006/relationships/numbering" Id="rId3"/><Relationship Target="media/image15.png" Type="http://schemas.openxmlformats.org/officeDocument/2006/relationships/image" Id="rId24"/><Relationship Target="media/image18.gif" Type="http://schemas.openxmlformats.org/officeDocument/2006/relationships/image" Id="rId20"/><Relationship Target="media/image07.png" Type="http://schemas.openxmlformats.org/officeDocument/2006/relationships/image" Id="rId9"/><Relationship Target="media/image08.png" Type="http://schemas.openxmlformats.org/officeDocument/2006/relationships/image" Id="rId6"/><Relationship Target="http://eliza.csc.ncsu.edu/snap/" Type="http://schemas.openxmlformats.org/officeDocument/2006/relationships/hyperlink" TargetMode="External" Id="rId5"/><Relationship Target="media/image11.png" Type="http://schemas.openxmlformats.org/officeDocument/2006/relationships/image" Id="rId8"/><Relationship Target="media/image06.pn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5.docx</dc:title>
</cp:coreProperties>
</file>