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735" w:rsidRDefault="00C17735" w:rsidP="00C17735">
      <w:pPr>
        <w:widowControl/>
        <w:spacing w:before="75" w:after="75" w:line="525" w:lineRule="atLeast"/>
        <w:jc w:val="left"/>
        <w:outlineLvl w:val="0"/>
        <w:rPr>
          <w:rFonts w:ascii="inherit" w:eastAsia="宋体" w:hAnsi="inherit" w:cs="宋体"/>
          <w:kern w:val="36"/>
          <w:sz w:val="30"/>
          <w:szCs w:val="30"/>
        </w:rPr>
      </w:pPr>
      <w:r w:rsidRPr="00C17735">
        <w:rPr>
          <w:rFonts w:ascii="inherit" w:eastAsia="宋体" w:hAnsi="inherit" w:cs="宋体" w:hint="eastAsia"/>
          <w:kern w:val="36"/>
          <w:sz w:val="30"/>
          <w:szCs w:val="30"/>
        </w:rPr>
        <w:fldChar w:fldCharType="begin"/>
      </w:r>
      <w:r w:rsidRPr="00C17735">
        <w:rPr>
          <w:rFonts w:ascii="inherit" w:eastAsia="宋体" w:hAnsi="inherit" w:cs="宋体" w:hint="eastAsia"/>
          <w:kern w:val="36"/>
          <w:sz w:val="30"/>
          <w:szCs w:val="30"/>
        </w:rPr>
        <w:instrText xml:space="preserve"> HYPERLINK "http://www.ihref.com/read-16514.html" </w:instrText>
      </w:r>
      <w:r w:rsidRPr="00C17735">
        <w:rPr>
          <w:rFonts w:ascii="inherit" w:eastAsia="宋体" w:hAnsi="inherit" w:cs="宋体" w:hint="eastAsia"/>
          <w:kern w:val="36"/>
          <w:sz w:val="30"/>
          <w:szCs w:val="30"/>
        </w:rPr>
        <w:fldChar w:fldCharType="separate"/>
      </w:r>
      <w:r w:rsidRPr="00C17735">
        <w:rPr>
          <w:rFonts w:ascii="inherit" w:eastAsia="宋体" w:hAnsi="inherit" w:cs="宋体"/>
          <w:color w:val="444444"/>
          <w:kern w:val="36"/>
          <w:sz w:val="30"/>
          <w:szCs w:val="30"/>
          <w:u w:val="single"/>
        </w:rPr>
        <w:t>Windows</w:t>
      </w:r>
      <w:r w:rsidRPr="00C17735">
        <w:rPr>
          <w:rFonts w:ascii="inherit" w:eastAsia="宋体" w:hAnsi="inherit" w:cs="宋体"/>
          <w:color w:val="444444"/>
          <w:kern w:val="36"/>
          <w:sz w:val="30"/>
          <w:szCs w:val="30"/>
          <w:u w:val="single"/>
        </w:rPr>
        <w:t>英文版</w:t>
      </w:r>
      <w:r w:rsidRPr="00C17735">
        <w:rPr>
          <w:rFonts w:ascii="inherit" w:eastAsia="宋体" w:hAnsi="inherit" w:cs="宋体"/>
          <w:color w:val="444444"/>
          <w:kern w:val="36"/>
          <w:sz w:val="30"/>
          <w:szCs w:val="30"/>
          <w:u w:val="single"/>
        </w:rPr>
        <w:t>GitHub</w:t>
      </w:r>
      <w:r w:rsidRPr="00C17735">
        <w:rPr>
          <w:rFonts w:ascii="inherit" w:eastAsia="宋体" w:hAnsi="inherit" w:cs="宋体"/>
          <w:color w:val="444444"/>
          <w:kern w:val="36"/>
          <w:sz w:val="30"/>
          <w:szCs w:val="30"/>
          <w:u w:val="single"/>
        </w:rPr>
        <w:t>客户端使用操作流程图文攻略</w:t>
      </w:r>
      <w:proofErr w:type="gramStart"/>
      <w:r w:rsidRPr="00C17735">
        <w:rPr>
          <w:rFonts w:ascii="inherit" w:eastAsia="宋体" w:hAnsi="inherit" w:cs="宋体"/>
          <w:color w:val="444444"/>
          <w:kern w:val="36"/>
          <w:sz w:val="30"/>
          <w:szCs w:val="30"/>
          <w:u w:val="single"/>
        </w:rPr>
        <w:t>教程现没中文版</w:t>
      </w:r>
      <w:proofErr w:type="gramEnd"/>
      <w:r w:rsidRPr="00C17735">
        <w:rPr>
          <w:rFonts w:ascii="inherit" w:eastAsia="宋体" w:hAnsi="inherit" w:cs="宋体" w:hint="eastAsia"/>
          <w:kern w:val="36"/>
          <w:sz w:val="30"/>
          <w:szCs w:val="30"/>
        </w:rPr>
        <w:fldChar w:fldCharType="end"/>
      </w:r>
    </w:p>
    <w:p w:rsidR="008F21E8" w:rsidRDefault="008F21E8" w:rsidP="00C17735">
      <w:pPr>
        <w:widowControl/>
        <w:spacing w:before="75" w:after="75" w:line="525" w:lineRule="atLeast"/>
        <w:jc w:val="left"/>
        <w:outlineLvl w:val="0"/>
        <w:rPr>
          <w:rFonts w:ascii="inherit" w:eastAsia="宋体" w:hAnsi="inherit" w:cs="宋体"/>
          <w:kern w:val="36"/>
          <w:sz w:val="30"/>
          <w:szCs w:val="30"/>
        </w:rPr>
      </w:pPr>
      <w:r>
        <w:rPr>
          <w:rFonts w:ascii="inherit" w:eastAsia="宋体" w:hAnsi="inherit" w:cs="宋体" w:hint="eastAsia"/>
          <w:kern w:val="36"/>
          <w:sz w:val="30"/>
          <w:szCs w:val="30"/>
        </w:rPr>
        <w:t>C</w:t>
      </w:r>
      <w:r>
        <w:rPr>
          <w:rFonts w:ascii="inherit" w:eastAsia="宋体" w:hAnsi="inherit" w:cs="宋体"/>
          <w:kern w:val="36"/>
          <w:sz w:val="30"/>
          <w:szCs w:val="30"/>
        </w:rPr>
        <w:t>ccccc</w:t>
      </w:r>
      <w:bookmarkStart w:id="0" w:name="_GoBack"/>
      <w:bookmarkEnd w:id="0"/>
    </w:p>
    <w:p w:rsidR="008F21E8" w:rsidRDefault="008F21E8" w:rsidP="00C17735">
      <w:pPr>
        <w:widowControl/>
        <w:spacing w:before="75" w:after="75" w:line="525" w:lineRule="atLeast"/>
        <w:jc w:val="left"/>
        <w:outlineLvl w:val="0"/>
        <w:rPr>
          <w:rFonts w:ascii="inherit" w:eastAsia="宋体" w:hAnsi="inherit" w:cs="宋体"/>
          <w:kern w:val="36"/>
          <w:sz w:val="30"/>
          <w:szCs w:val="30"/>
        </w:rPr>
      </w:pPr>
    </w:p>
    <w:p w:rsidR="008F21E8" w:rsidRPr="00C17735" w:rsidRDefault="008F21E8" w:rsidP="00C17735">
      <w:pPr>
        <w:widowControl/>
        <w:spacing w:before="75" w:after="75" w:line="525" w:lineRule="atLeast"/>
        <w:jc w:val="left"/>
        <w:outlineLvl w:val="0"/>
        <w:rPr>
          <w:rFonts w:ascii="inherit" w:eastAsia="宋体" w:hAnsi="inherit" w:cs="宋体" w:hint="eastAsia"/>
          <w:kern w:val="36"/>
          <w:sz w:val="30"/>
          <w:szCs w:val="30"/>
        </w:rPr>
      </w:pPr>
    </w:p>
    <w:p w:rsidR="00C17735" w:rsidRPr="00C17735" w:rsidRDefault="008F21E8" w:rsidP="00C177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="00C17735" w:rsidRPr="00C17735">
          <w:rPr>
            <w:rFonts w:ascii="宋体" w:eastAsia="宋体" w:hAnsi="宋体" w:cs="宋体"/>
            <w:color w:val="428BD1"/>
            <w:kern w:val="0"/>
            <w:sz w:val="24"/>
            <w:szCs w:val="24"/>
          </w:rPr>
          <w:t> </w:t>
        </w:r>
        <w:r w:rsidR="00C17735" w:rsidRPr="00C17735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软件应用</w:t>
        </w:r>
      </w:hyperlink>
      <w:r w:rsidR="00C17735" w:rsidRPr="00C177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C17735" w:rsidRPr="00C17735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5" w:history="1">
        <w:r w:rsidR="00C17735" w:rsidRPr="00C17735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爱分享</w:t>
        </w:r>
      </w:hyperlink>
      <w:r w:rsidR="00C17735" w:rsidRPr="00C17735">
        <w:rPr>
          <w:rFonts w:ascii="宋体" w:eastAsia="宋体" w:hAnsi="宋体" w:cs="宋体"/>
          <w:kern w:val="0"/>
          <w:sz w:val="24"/>
          <w:szCs w:val="24"/>
        </w:rPr>
        <w:t>  2年前 (2014-11-05) </w:t>
      </w:r>
      <w:r w:rsidR="00C17735" w:rsidRPr="00C17735">
        <w:rPr>
          <w:rFonts w:ascii="宋体" w:eastAsia="宋体" w:hAnsi="宋体" w:cs="宋体"/>
          <w:color w:val="999999"/>
          <w:kern w:val="0"/>
          <w:sz w:val="24"/>
          <w:szCs w:val="24"/>
        </w:rPr>
        <w:t> 50243浏览</w:t>
      </w:r>
      <w:r w:rsidR="00C17735" w:rsidRPr="00C17735">
        <w:rPr>
          <w:rFonts w:ascii="宋体" w:eastAsia="宋体" w:hAnsi="宋体" w:cs="宋体"/>
          <w:kern w:val="0"/>
          <w:sz w:val="24"/>
          <w:szCs w:val="24"/>
        </w:rPr>
        <w:t> </w:t>
      </w:r>
      <w:r w:rsidR="00C17735" w:rsidRPr="00C17735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  <w:hyperlink r:id="rId6" w:anchor="comments" w:history="1">
        <w:r w:rsidR="00C17735" w:rsidRPr="00C17735">
          <w:rPr>
            <w:rFonts w:ascii="宋体" w:eastAsia="宋体" w:hAnsi="宋体" w:cs="宋体"/>
            <w:color w:val="428BD1"/>
            <w:kern w:val="0"/>
            <w:sz w:val="24"/>
            <w:szCs w:val="24"/>
            <w:u w:val="single"/>
          </w:rPr>
          <w:t>0评论</w:t>
        </w:r>
      </w:hyperlink>
    </w:p>
    <w:p w:rsidR="00C17735" w:rsidRPr="00C17735" w:rsidRDefault="00C17735" w:rsidP="00C17735">
      <w:pPr>
        <w:widowControl/>
        <w:shd w:val="clear" w:color="auto" w:fill="F4FFEF"/>
        <w:spacing w:after="75" w:line="300" w:lineRule="atLeast"/>
        <w:jc w:val="left"/>
        <w:rPr>
          <w:rFonts w:ascii="宋体" w:eastAsia="宋体" w:hAnsi="宋体" w:cs="宋体"/>
          <w:kern w:val="0"/>
          <w:szCs w:val="21"/>
        </w:rPr>
      </w:pPr>
      <w:r w:rsidRPr="00C17735">
        <w:rPr>
          <w:rFonts w:ascii="宋体" w:eastAsia="宋体" w:hAnsi="宋体" w:cs="宋体"/>
          <w:kern w:val="0"/>
          <w:szCs w:val="21"/>
        </w:rPr>
        <w:t>扩展阅读：</w:t>
      </w:r>
    </w:p>
    <w:p w:rsidR="00C17735" w:rsidRPr="00C17735" w:rsidRDefault="008F21E8" w:rsidP="00C17735">
      <w:pPr>
        <w:widowControl/>
        <w:shd w:val="clear" w:color="auto" w:fill="F4FFEF"/>
        <w:spacing w:after="75" w:line="300" w:lineRule="atLeast"/>
        <w:jc w:val="left"/>
        <w:rPr>
          <w:rFonts w:ascii="宋体" w:eastAsia="宋体" w:hAnsi="宋体" w:cs="宋体"/>
          <w:kern w:val="0"/>
          <w:szCs w:val="21"/>
        </w:rPr>
      </w:pPr>
      <w:hyperlink r:id="rId7" w:tgtFrame="_blank" w:history="1">
        <w:r w:rsidR="00C17735" w:rsidRPr="00C17735">
          <w:rPr>
            <w:rFonts w:ascii="宋体" w:eastAsia="宋体" w:hAnsi="宋体" w:cs="宋体"/>
            <w:color w:val="428BCA"/>
            <w:kern w:val="0"/>
            <w:szCs w:val="21"/>
            <w:u w:val="single"/>
          </w:rPr>
          <w:t>Git客户端图文详解如何安装配置GitHub操作流程攻略</w:t>
        </w:r>
      </w:hyperlink>
    </w:p>
    <w:p w:rsidR="00C17735" w:rsidRPr="00C17735" w:rsidRDefault="008F21E8" w:rsidP="00C17735">
      <w:pPr>
        <w:widowControl/>
        <w:shd w:val="clear" w:color="auto" w:fill="F4FFEF"/>
        <w:spacing w:line="300" w:lineRule="atLeast"/>
        <w:jc w:val="left"/>
        <w:rPr>
          <w:rFonts w:ascii="宋体" w:eastAsia="宋体" w:hAnsi="宋体" w:cs="宋体"/>
          <w:kern w:val="0"/>
          <w:szCs w:val="21"/>
        </w:rPr>
      </w:pPr>
      <w:hyperlink r:id="rId8" w:tgtFrame="_blank" w:history="1">
        <w:r w:rsidR="00C17735" w:rsidRPr="00C17735">
          <w:rPr>
            <w:rFonts w:ascii="宋体" w:eastAsia="宋体" w:hAnsi="宋体" w:cs="宋体"/>
            <w:color w:val="428BCA"/>
            <w:kern w:val="0"/>
            <w:szCs w:val="21"/>
            <w:u w:val="single"/>
          </w:rPr>
          <w:t>Git版本控制软件结合GitHub从入门到精通常用命令学习手册</w:t>
        </w:r>
      </w:hyperlink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>是一个分布式的版本控制系统，最初由Linus Torvalds编写，用作Linux内核代码的管理。作为一个程序员，我们需要掌握其用法。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作为开源代码库以及版本控制系统，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>目前拥有140多万开发者用户。随着越来越多的应用程序转移到了云上，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已经成为了管理软件开发以及发现已有代码的首选方法。其联合创始人Chris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Wanstrath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>曾经形象地称其为“程序员的维基百科全书”。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GitHub 使用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分布式版本控制系统，而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最初是 Linus Torvalds 为帮助Linux开发而创造的，它针对的是 Linux 平台，因此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和 Windows 从来不是最好的朋友，因为它一点也不像 Windows。GitHub 发布了GitHub for Windows，为 Windows 平台开发者提供了一个易于使用的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图形客户端。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GitHub for Windows 是一个 Metro 风格应用程序，集成了自包含版本的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>，bash 命令行 shell，PowerShell 的 posh-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扩展。GitHub 为 Windows 用户提供了一个基本的图形前端去处理大部分常用版本控制任务，可以创建版本库，向本地版本库递交补丁，在本地和远程版本库之间同步。微软也通过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CodePlex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向开发者提供 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版本控制系统，而 GitHub 创造了一个更具有吸引力的 Windows 版本。</w:t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 w:hint="eastAsia"/>
          <w:kern w:val="0"/>
          <w:sz w:val="27"/>
          <w:szCs w:val="27"/>
        </w:rPr>
      </w:pPr>
      <w:proofErr w:type="gramStart"/>
      <w:r w:rsidRPr="00C17735">
        <w:rPr>
          <w:rFonts w:ascii="inherit" w:eastAsia="宋体" w:hAnsi="inherit" w:cs="宋体"/>
          <w:kern w:val="0"/>
          <w:sz w:val="27"/>
          <w:szCs w:val="27"/>
        </w:rPr>
        <w:t>一</w:t>
      </w:r>
      <w:proofErr w:type="gramEnd"/>
      <w:r w:rsidRPr="00C17735">
        <w:rPr>
          <w:rFonts w:ascii="inherit" w:eastAsia="宋体" w:hAnsi="inherit" w:cs="宋体"/>
          <w:kern w:val="0"/>
          <w:sz w:val="27"/>
          <w:szCs w:val="27"/>
        </w:rPr>
        <w:t>：下载</w:t>
      </w:r>
      <w:r w:rsidRPr="00C17735">
        <w:rPr>
          <w:rFonts w:ascii="inherit" w:eastAsia="宋体" w:hAnsi="inherit" w:cs="宋体"/>
          <w:kern w:val="0"/>
          <w:sz w:val="27"/>
          <w:szCs w:val="27"/>
        </w:rPr>
        <w:t>GitHub for Windows 2.0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下载地址：</w:t>
      </w:r>
      <w:r w:rsidRPr="00C1773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C17735">
        <w:rPr>
          <w:rFonts w:ascii="宋体" w:eastAsia="宋体" w:hAnsi="宋体" w:cs="宋体"/>
          <w:kern w:val="0"/>
          <w:sz w:val="24"/>
          <w:szCs w:val="24"/>
        </w:rPr>
        <w:instrText xml:space="preserve"> HYPERLINK "https://windows.github.com/" \o "" \t "_blank" </w:instrText>
      </w:r>
      <w:r w:rsidRPr="00C1773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C17735">
        <w:rPr>
          <w:rFonts w:ascii="宋体" w:eastAsia="宋体" w:hAnsi="宋体" w:cs="宋体"/>
          <w:color w:val="428BCA"/>
          <w:kern w:val="0"/>
          <w:sz w:val="24"/>
          <w:szCs w:val="24"/>
          <w:u w:val="single"/>
        </w:rPr>
        <w:t>https://windows.github.com/</w:t>
      </w:r>
      <w:r w:rsidRPr="00C17735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312400" cy="3726180"/>
            <wp:effectExtent l="0" t="0" r="0" b="7620"/>
            <wp:docPr id="28" name="图片 2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 w:hint="eastAsia"/>
          <w:kern w:val="0"/>
          <w:sz w:val="27"/>
          <w:szCs w:val="27"/>
        </w:rPr>
      </w:pPr>
      <w:r w:rsidRPr="00C17735">
        <w:rPr>
          <w:rFonts w:ascii="inherit" w:eastAsia="宋体" w:hAnsi="inherit" w:cs="宋体"/>
          <w:kern w:val="0"/>
          <w:sz w:val="27"/>
          <w:szCs w:val="27"/>
        </w:rPr>
        <w:t>二：安装</w:t>
      </w:r>
      <w:r w:rsidRPr="00C17735">
        <w:rPr>
          <w:rFonts w:ascii="inherit" w:eastAsia="宋体" w:hAnsi="inherit" w:cs="宋体"/>
          <w:kern w:val="0"/>
          <w:sz w:val="27"/>
          <w:szCs w:val="27"/>
        </w:rPr>
        <w:t>GitHub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下载之后点击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8990" cy="829945"/>
            <wp:effectExtent l="0" t="0" r="0" b="8255"/>
            <wp:docPr id="27" name="图片 2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进行安装过程，安装之后桌面上会有两个图标，如下图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6275" cy="723900"/>
            <wp:effectExtent l="0" t="0" r="9525" b="0"/>
            <wp:docPr id="26" name="图片 2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735">
        <w:rPr>
          <w:rFonts w:ascii="宋体" w:eastAsia="宋体" w:hAnsi="宋体" w:cs="宋体"/>
          <w:kern w:val="0"/>
          <w:sz w:val="24"/>
          <w:szCs w:val="24"/>
        </w:rPr>
        <w:t> </w:t>
      </w: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6275" cy="639445"/>
            <wp:effectExtent l="0" t="0" r="9525" b="8255"/>
            <wp:docPr id="25" name="图片 2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63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 w:hint="eastAsia"/>
          <w:kern w:val="0"/>
          <w:sz w:val="27"/>
          <w:szCs w:val="27"/>
        </w:rPr>
      </w:pPr>
      <w:r w:rsidRPr="00C17735">
        <w:rPr>
          <w:rFonts w:ascii="inherit" w:eastAsia="宋体" w:hAnsi="inherit" w:cs="宋体"/>
          <w:kern w:val="0"/>
          <w:sz w:val="27"/>
          <w:szCs w:val="27"/>
        </w:rPr>
        <w:t>三：新建项目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GitHub是图形界面模式，</w:t>
      </w:r>
      <w:proofErr w:type="spellStart"/>
      <w:r w:rsidRPr="00C17735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C17735">
        <w:rPr>
          <w:rFonts w:ascii="宋体" w:eastAsia="宋体" w:hAnsi="宋体" w:cs="宋体"/>
          <w:kern w:val="0"/>
          <w:sz w:val="24"/>
          <w:szCs w:val="24"/>
        </w:rPr>
        <w:t xml:space="preserve"> Shell是命令行模式，在Windows系统下我们使用GitHub进行代码管理。</w:t>
      </w:r>
      <w:r w:rsidRPr="00C17735">
        <w:rPr>
          <w:rFonts w:ascii="宋体" w:eastAsia="宋体" w:hAnsi="宋体" w:cs="宋体"/>
          <w:kern w:val="0"/>
          <w:sz w:val="24"/>
          <w:szCs w:val="24"/>
        </w:rPr>
        <w:br/>
        <w:t>1：打开GitHub图形界面，输入用户名密码或注册新账号，如下图：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007350" cy="4107180"/>
            <wp:effectExtent l="0" t="0" r="0" b="7620"/>
            <wp:docPr id="24" name="图片 2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2：登录之后新建项目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点击左上角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0365" cy="238125"/>
            <wp:effectExtent l="0" t="0" r="635" b="9525"/>
            <wp:docPr id="23" name="图片 2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进行新建项目，如下图所示：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602595" cy="4159885"/>
            <wp:effectExtent l="0" t="0" r="8255" b="0"/>
            <wp:docPr id="22" name="图片 2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259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新建之后如下图所示：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013055" cy="2991485"/>
            <wp:effectExtent l="0" t="0" r="0" b="0"/>
            <wp:docPr id="21" name="图片 2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299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在电脑上查找刚才所选择的路径，会发现在该路径下会新建一个“Temp”文件夹，如下图所示：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608310" cy="2172335"/>
            <wp:effectExtent l="0" t="0" r="2540" b="0"/>
            <wp:docPr id="20" name="图片 20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831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点击软件右上角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69390" cy="238125"/>
            <wp:effectExtent l="0" t="0" r="0" b="9525"/>
            <wp:docPr id="19" name="图片 19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填写项目说明，如下图所示：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89495" cy="3789680"/>
            <wp:effectExtent l="0" t="0" r="1905" b="1270"/>
            <wp:docPr id="18" name="图片 1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9495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下一步点击右上角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8285" cy="222250"/>
            <wp:effectExtent l="0" t="0" r="0" b="6350"/>
            <wp:docPr id="17" name="图片 1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展开之后点击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25855" cy="190500"/>
            <wp:effectExtent l="0" t="0" r="0" b="0"/>
            <wp:docPr id="16" name="图片 1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在浏览器中查看项目详情，如下图所示：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142855" cy="4096385"/>
            <wp:effectExtent l="0" t="0" r="0" b="0"/>
            <wp:docPr id="15" name="图片 1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2855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3：在计算机中Temp文件夹下添加一个空白文档</w:t>
      </w:r>
      <w:proofErr w:type="gramStart"/>
      <w:r w:rsidRPr="00C1773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17735">
        <w:rPr>
          <w:rFonts w:ascii="宋体" w:eastAsia="宋体" w:hAnsi="宋体" w:cs="宋体"/>
          <w:kern w:val="0"/>
          <w:sz w:val="24"/>
          <w:szCs w:val="24"/>
        </w:rPr>
        <w:t>测试.doc“，如下图所示：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13395" cy="2113915"/>
            <wp:effectExtent l="0" t="0" r="1905" b="635"/>
            <wp:docPr id="14" name="图片 1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3395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下一步打开GitHub程序，会发现界面有所改变，之后按照提示填写内容，然后点击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65630" cy="322580"/>
            <wp:effectExtent l="0" t="0" r="1270" b="1270"/>
            <wp:docPr id="13" name="图片 1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lastRenderedPageBreak/>
        <w:t>提交即可，如下图所示：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28600" cy="3630930"/>
            <wp:effectExtent l="0" t="0" r="6350" b="7620"/>
            <wp:docPr id="12" name="图片 1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8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提交之后如下图所示，然后点击右上角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72820" cy="322580"/>
            <wp:effectExtent l="0" t="0" r="0" b="1270"/>
            <wp:docPr id="11" name="图片 1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进行同步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822555" cy="2590165"/>
            <wp:effectExtent l="0" t="0" r="0" b="635"/>
            <wp:docPr id="10" name="图片 10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255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同步完之后在浏览器中查看，</w:t>
      </w:r>
      <w:proofErr w:type="gramStart"/>
      <w:r w:rsidRPr="00C17735">
        <w:rPr>
          <w:rFonts w:ascii="宋体" w:eastAsia="宋体" w:hAnsi="宋体" w:cs="宋体"/>
          <w:kern w:val="0"/>
          <w:sz w:val="24"/>
          <w:szCs w:val="24"/>
        </w:rPr>
        <w:t>这时项目</w:t>
      </w:r>
      <w:proofErr w:type="gramEnd"/>
      <w:r w:rsidRPr="00C17735">
        <w:rPr>
          <w:rFonts w:ascii="宋体" w:eastAsia="宋体" w:hAnsi="宋体" w:cs="宋体"/>
          <w:kern w:val="0"/>
          <w:sz w:val="24"/>
          <w:szCs w:val="24"/>
        </w:rPr>
        <w:t>的提交次数已经变成了</w:t>
      </w:r>
      <w:proofErr w:type="gramStart"/>
      <w:r w:rsidRPr="00C1773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17735">
        <w:rPr>
          <w:rFonts w:ascii="宋体" w:eastAsia="宋体" w:hAnsi="宋体" w:cs="宋体"/>
          <w:kern w:val="0"/>
          <w:sz w:val="24"/>
          <w:szCs w:val="24"/>
        </w:rPr>
        <w:t>2“，如下图所示：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963150" cy="3589020"/>
            <wp:effectExtent l="0" t="0" r="0" b="0"/>
            <wp:docPr id="9" name="图片 9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点击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5820" cy="222250"/>
            <wp:effectExtent l="0" t="0" r="0" b="6350"/>
            <wp:docPr id="8" name="图片 8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可以查看先前的版本，如下图所示：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561830" cy="2679700"/>
            <wp:effectExtent l="0" t="0" r="1270" b="6350"/>
            <wp:docPr id="7" name="图片 7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183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 w:hint="eastAsia"/>
          <w:kern w:val="0"/>
          <w:sz w:val="27"/>
          <w:szCs w:val="27"/>
        </w:rPr>
      </w:pPr>
      <w:r w:rsidRPr="00C17735">
        <w:rPr>
          <w:rFonts w:ascii="inherit" w:eastAsia="宋体" w:hAnsi="inherit" w:cs="宋体"/>
          <w:kern w:val="0"/>
          <w:sz w:val="27"/>
          <w:szCs w:val="27"/>
        </w:rPr>
        <w:t>四：修改项目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lastRenderedPageBreak/>
        <w:t>在计算机中修改先前新建的空白文档</w:t>
      </w:r>
      <w:proofErr w:type="gramStart"/>
      <w:r w:rsidRPr="00C1773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C17735">
        <w:rPr>
          <w:rFonts w:ascii="宋体" w:eastAsia="宋体" w:hAnsi="宋体" w:cs="宋体"/>
          <w:kern w:val="0"/>
          <w:sz w:val="24"/>
          <w:szCs w:val="24"/>
        </w:rPr>
        <w:t>测试.doc“，如下图所示：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40905" cy="1791970"/>
            <wp:effectExtent l="0" t="0" r="0" b="0"/>
            <wp:docPr id="6" name="图片 6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90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修改保存之后，在软件中再一次进行提交同步操作，如下图所示：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981305" cy="2552700"/>
            <wp:effectExtent l="0" t="0" r="0" b="0"/>
            <wp:docPr id="5" name="图片 5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8130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同步之后再浏览器中查看，提交次数已经变成了3次，之后可以分别下载第二次与第三次提交的文档，可以比较看出我们修改的内容。</w:t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 w:hint="eastAsia"/>
          <w:kern w:val="0"/>
          <w:sz w:val="27"/>
          <w:szCs w:val="27"/>
        </w:rPr>
      </w:pPr>
      <w:r w:rsidRPr="00C17735">
        <w:rPr>
          <w:rFonts w:ascii="inherit" w:eastAsia="宋体" w:hAnsi="inherit" w:cs="宋体"/>
          <w:kern w:val="0"/>
          <w:sz w:val="27"/>
          <w:szCs w:val="27"/>
        </w:rPr>
        <w:t>五：删除项目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想要删除不需要的项目时，点击右下方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92150" cy="238125"/>
            <wp:effectExtent l="0" t="0" r="0" b="9525"/>
            <wp:docPr id="4" name="图片 4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进入删除页面，然后点击页面最下方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1935" cy="316865"/>
            <wp:effectExtent l="0" t="0" r="0" b="6985"/>
            <wp:docPr id="3" name="图片 3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弹出删除框，然后填写删除项目的名称，然后点击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17010" cy="295910"/>
            <wp:effectExtent l="0" t="0" r="2540" b="8890"/>
            <wp:docPr id="2" name="图片 2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29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进行删除，如下图所示：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477885" cy="4799330"/>
            <wp:effectExtent l="0" t="0" r="0" b="1270"/>
            <wp:docPr id="1" name="图片 1" descr="GitHub for Window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Hub for Windows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88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735" w:rsidRPr="00C17735" w:rsidRDefault="00C17735" w:rsidP="00C17735">
      <w:pPr>
        <w:widowControl/>
        <w:pBdr>
          <w:left w:val="single" w:sz="24" w:space="15" w:color="428BCA"/>
        </w:pBdr>
        <w:shd w:val="clear" w:color="auto" w:fill="FBFBFB"/>
        <w:spacing w:before="300" w:after="300" w:line="270" w:lineRule="atLeast"/>
        <w:ind w:left="-360" w:right="-300"/>
        <w:jc w:val="left"/>
        <w:outlineLvl w:val="1"/>
        <w:rPr>
          <w:rFonts w:ascii="inherit" w:eastAsia="宋体" w:hAnsi="inherit" w:cs="宋体" w:hint="eastAsia"/>
          <w:kern w:val="0"/>
          <w:sz w:val="27"/>
          <w:szCs w:val="27"/>
        </w:rPr>
      </w:pPr>
      <w:r w:rsidRPr="00C17735">
        <w:rPr>
          <w:rFonts w:ascii="inherit" w:eastAsia="宋体" w:hAnsi="inherit" w:cs="宋体"/>
          <w:kern w:val="0"/>
          <w:sz w:val="27"/>
          <w:szCs w:val="27"/>
        </w:rPr>
        <w:t>六：结束细语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GitHub for Windows简化了一些概念和操作，并且几乎所有主要操作都通过图形界面来完成，基本上能完成日常写作了。这些主要的简化包括：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1. 将push到远程仓库简化为一个同步按钮</w:t>
      </w:r>
      <w:r w:rsidRPr="00C17735">
        <w:rPr>
          <w:rFonts w:ascii="宋体" w:eastAsia="宋体" w:hAnsi="宋体" w:cs="宋体"/>
          <w:kern w:val="0"/>
          <w:sz w:val="24"/>
          <w:szCs w:val="24"/>
        </w:rPr>
        <w:br/>
        <w:t>2. 将提交到本地仓库简化为只需要对</w:t>
      </w:r>
      <w:proofErr w:type="gramStart"/>
      <w:r w:rsidRPr="00C17735">
        <w:rPr>
          <w:rFonts w:ascii="宋体" w:eastAsia="宋体" w:hAnsi="宋体" w:cs="宋体"/>
          <w:kern w:val="0"/>
          <w:sz w:val="24"/>
          <w:szCs w:val="24"/>
        </w:rPr>
        <w:t>一些列修改</w:t>
      </w:r>
      <w:proofErr w:type="gramEnd"/>
      <w:r w:rsidRPr="00C17735">
        <w:rPr>
          <w:rFonts w:ascii="宋体" w:eastAsia="宋体" w:hAnsi="宋体" w:cs="宋体"/>
          <w:kern w:val="0"/>
          <w:sz w:val="24"/>
          <w:szCs w:val="24"/>
        </w:rPr>
        <w:t>添加评论</w:t>
      </w:r>
      <w:r w:rsidRPr="00C17735">
        <w:rPr>
          <w:rFonts w:ascii="宋体" w:eastAsia="宋体" w:hAnsi="宋体" w:cs="宋体"/>
          <w:kern w:val="0"/>
          <w:sz w:val="24"/>
          <w:szCs w:val="24"/>
        </w:rPr>
        <w:br/>
        <w:t>更多的，还包括分支的建立和管理，这部分自己去探索吧，总之，GitHub for Windows确实是一个非常好的工具。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t>GitHub功能十分强大，但是对于新手而言用起来确实有点困难，本篇文章只是演示简单的用法，接下来如果有时间会详细的给大家讲讲GitHub的用法。</w:t>
      </w:r>
    </w:p>
    <w:p w:rsidR="00C17735" w:rsidRPr="00C17735" w:rsidRDefault="00C17735" w:rsidP="00C17735">
      <w:pPr>
        <w:widowControl/>
        <w:spacing w:after="22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7735">
        <w:rPr>
          <w:rFonts w:ascii="宋体" w:eastAsia="宋体" w:hAnsi="宋体" w:cs="宋体"/>
          <w:kern w:val="0"/>
          <w:sz w:val="24"/>
          <w:szCs w:val="24"/>
        </w:rPr>
        <w:lastRenderedPageBreak/>
        <w:t>转载请注明：</w:t>
      </w:r>
      <w:hyperlink r:id="rId37" w:history="1">
        <w:r w:rsidRPr="00C17735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爱分享</w:t>
        </w:r>
      </w:hyperlink>
      <w:r w:rsidRPr="00C17735">
        <w:rPr>
          <w:rFonts w:ascii="宋体" w:eastAsia="宋体" w:hAnsi="宋体" w:cs="宋体"/>
          <w:kern w:val="0"/>
          <w:sz w:val="24"/>
          <w:szCs w:val="24"/>
        </w:rPr>
        <w:t> » </w:t>
      </w:r>
      <w:hyperlink r:id="rId38" w:history="1">
        <w:r w:rsidRPr="00C17735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Windows英文版GitHub客户端使用操作流程图文攻略教程现没中文版</w:t>
        </w:r>
      </w:hyperlink>
      <w:r w:rsidRPr="00C17735">
        <w:rPr>
          <w:rFonts w:ascii="宋体" w:eastAsia="宋体" w:hAnsi="宋体" w:cs="宋体"/>
          <w:kern w:val="0"/>
          <w:sz w:val="24"/>
          <w:szCs w:val="24"/>
        </w:rPr>
        <w:br/>
        <w:t>原文地址：</w:t>
      </w:r>
      <w:hyperlink r:id="rId39" w:history="1">
        <w:r w:rsidRPr="00C17735">
          <w:rPr>
            <w:rFonts w:ascii="宋体" w:eastAsia="宋体" w:hAnsi="宋体" w:cs="宋体"/>
            <w:color w:val="428BCA"/>
            <w:kern w:val="0"/>
            <w:sz w:val="24"/>
            <w:szCs w:val="24"/>
            <w:u w:val="single"/>
          </w:rPr>
          <w:t>http://www.ihref.com/read-16514.html</w:t>
        </w:r>
      </w:hyperlink>
    </w:p>
    <w:p w:rsidR="00081F52" w:rsidRPr="00C17735" w:rsidRDefault="00081F52"/>
    <w:sectPr w:rsidR="00081F52" w:rsidRPr="00C177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75"/>
    <w:rsid w:val="00081F52"/>
    <w:rsid w:val="00392C75"/>
    <w:rsid w:val="008F21E8"/>
    <w:rsid w:val="00C1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813DD-8DDE-4696-99D1-CE9273C1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77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177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77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1773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C17735"/>
    <w:rPr>
      <w:color w:val="0000FF"/>
      <w:u w:val="single"/>
    </w:rPr>
  </w:style>
  <w:style w:type="character" w:customStyle="1" w:styleId="muted">
    <w:name w:val="muted"/>
    <w:basedOn w:val="a0"/>
    <w:rsid w:val="00C17735"/>
  </w:style>
  <w:style w:type="character" w:customStyle="1" w:styleId="apple-converted-space">
    <w:name w:val="apple-converted-space"/>
    <w:basedOn w:val="a0"/>
    <w:rsid w:val="00C17735"/>
  </w:style>
  <w:style w:type="paragraph" w:styleId="a4">
    <w:name w:val="Normal (Web)"/>
    <w:basedOn w:val="a"/>
    <w:uiPriority w:val="99"/>
    <w:semiHidden/>
    <w:unhideWhenUsed/>
    <w:rsid w:val="00C177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7573">
          <w:blockQuote w:val="1"/>
          <w:marLeft w:val="0"/>
          <w:marRight w:val="0"/>
          <w:marTop w:val="225"/>
          <w:marBottom w:val="225"/>
          <w:divBdr>
            <w:top w:val="single" w:sz="6" w:space="8" w:color="D6E9C6"/>
            <w:left w:val="single" w:sz="18" w:space="11" w:color="D6E9C6"/>
            <w:bottom w:val="single" w:sz="6" w:space="4" w:color="D6E9C6"/>
            <w:right w:val="single" w:sz="6" w:space="11" w:color="D6E9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://www.ihref.com/read-16514.html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://www.ihref.com/read-16377.html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href.com/read-16514.html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hyperlink" Target="http://www.ihref.com/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ihref.com/read-author/suyuwen1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hyperlink" Target="http://www.ihref.com/read-category/computer/software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://www.ihref.com/read-16369.html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hyperlink" Target="http://www.ihref.com/read-16514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guagua</dc:creator>
  <cp:keywords/>
  <dc:description/>
  <cp:lastModifiedBy>guagua</cp:lastModifiedBy>
  <cp:revision>4</cp:revision>
  <dcterms:created xsi:type="dcterms:W3CDTF">2017-03-03T03:46:00Z</dcterms:created>
  <dcterms:modified xsi:type="dcterms:W3CDTF">2017-03-03T03:54:00Z</dcterms:modified>
</cp:coreProperties>
</file>