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4171" w14:textId="0D810BAD" w:rsidR="003A1EBE" w:rsidRDefault="00000000">
      <w:r>
        <w:rPr>
          <w:noProof/>
        </w:rPr>
        <w:pict w14:anchorId="0B0669DB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alt="" style="position:absolute;margin-left:-4.65pt;margin-top:658.5pt;width:21.8pt;height:73.25pt;z-index:8;mso-wrap-style:square;mso-wrap-edited:f;mso-width-percent:0;mso-height-percent:0;mso-width-percent:0;mso-height-percent:0;v-text-anchor:top" stroked="f">
            <v:fill opacity="0"/>
            <v:textbox style="layout-flow:vertical;mso-layout-flow-alt:bottom-to-top;mso-next-textbox:#_x0000_s1036">
              <w:txbxContent>
                <w:p w14:paraId="4DDA7D13" w14:textId="0C3F055C" w:rsidR="000F02D5" w:rsidRPr="00956B14" w:rsidRDefault="00956B14" w:rsidP="00956B14">
                  <w:pPr>
                    <w:shd w:val="clear" w:color="auto" w:fill="0C0C0C"/>
                    <w:rPr>
                      <w:rFonts w:ascii="Arial" w:hAnsi="Arial" w:cs="Arial"/>
                      <w:sz w:val="12"/>
                      <w:szCs w:val="12"/>
                      <w:lang w:val="pt-BR"/>
                    </w:rPr>
                  </w:pPr>
                  <w:r w:rsidRPr="00956B14">
                    <w:rPr>
                      <w:rFonts w:ascii="Arial" w:hAnsi="Arial" w:cs="Arial"/>
                      <w:sz w:val="12"/>
                      <w:szCs w:val="12"/>
                      <w:lang w:val="pt-BR"/>
                    </w:rPr>
                    <w:t>GUIA DE PONTUAÇÃO</w:t>
                  </w:r>
                </w:p>
              </w:txbxContent>
            </v:textbox>
            <w10:wrap side="left"/>
          </v:shape>
        </w:pict>
      </w:r>
      <w:r>
        <w:rPr>
          <w:noProof/>
        </w:rPr>
        <w:pict w14:anchorId="5E1D7D91">
          <v:shape id="_x0000_s1035" type="#_x0000_t202" alt="" style="position:absolute;margin-left:325.5pt;margin-top:656.7pt;width:240pt;height:76.65pt;z-index:9;mso-wrap-style:square;mso-wrap-edited:f;mso-width-percent:0;mso-height-percent:0;mso-width-percent:0;mso-height-percent:0;v-text-anchor:top" filled="f" stroked="f">
            <v:textbox style="mso-next-textbox:#_x0000_s1035">
              <w:txbxContent>
                <w:p w14:paraId="3950DB1A" w14:textId="387E5B30" w:rsidR="000F02D5" w:rsidRPr="00712760" w:rsidRDefault="00E74FD0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left" w:pos="1260"/>
                    </w:tabs>
                    <w:spacing w:line="264" w:lineRule="auto"/>
                    <w:jc w:val="center"/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Precisão de Estilo</w:t>
                  </w:r>
                </w:p>
                <w:p w14:paraId="6DF2363B" w14:textId="17195091" w:rsidR="000F02D5" w:rsidRPr="00712760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ab/>
                  </w:r>
                  <w:r w:rsidR="00E74FD0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Exemplo Clássico</w:t>
                  </w:r>
                  <w:r w:rsidR="001D7DB5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730B2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</w:t>
                  </w:r>
                  <w:r w:rsidR="00E74FD0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Fora de Estilo</w:t>
                  </w:r>
                </w:p>
                <w:p w14:paraId="001761B6" w14:textId="4E53BD72" w:rsidR="000F02D5" w:rsidRPr="00712760" w:rsidRDefault="00E74FD0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jc w:val="center"/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Mérito Técnico</w:t>
                  </w:r>
                </w:p>
                <w:p w14:paraId="1C0C225D" w14:textId="1542F691" w:rsidR="000F02D5" w:rsidRPr="00712760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ab/>
                  </w:r>
                  <w:r w:rsidR="00E74FD0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Sem Falhas           </w:t>
                  </w:r>
                  <w:r w:rsidR="00730B2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  </w:t>
                  </w:r>
                  <w:proofErr w:type="spellStart"/>
                  <w:r w:rsidR="00E74FD0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Falhas</w:t>
                  </w:r>
                  <w:proofErr w:type="spellEnd"/>
                  <w:r w:rsidR="00E74FD0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Significativas</w:t>
                  </w:r>
                </w:p>
                <w:p w14:paraId="188F19D0" w14:textId="0DE74429" w:rsidR="000F02D5" w:rsidRPr="00A763C3" w:rsidRDefault="000F02D5" w:rsidP="00B202C6">
                  <w:pPr>
                    <w:pStyle w:val="Ttulo2"/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spacing w:line="264" w:lineRule="auto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proofErr w:type="spellStart"/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t>Inta</w:t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>ngíveis</w:t>
                  </w:r>
                  <w:proofErr w:type="spellEnd"/>
                </w:p>
                <w:p w14:paraId="13E79E4A" w14:textId="4166DFD1" w:rsidR="000F02D5" w:rsidRPr="00A763C3" w:rsidRDefault="000F02D5" w:rsidP="00B202C6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4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autoSpaceDE w:val="0"/>
                    <w:autoSpaceDN w:val="0"/>
                    <w:adjustRightInd w:val="0"/>
                    <w:spacing w:line="264" w:lineRule="auto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ab/>
                  </w:r>
                  <w:proofErr w:type="spellStart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Maravilhoso</w:t>
                  </w:r>
                  <w:proofErr w:type="spellEnd"/>
                  <w:r w:rsidR="00E74FD0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730B22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 xml:space="preserve">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E74FD0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   </w:t>
                  </w:r>
                  <w:r w:rsidRPr="00A763C3">
                    <w:rPr>
                      <w:rFonts w:ascii="Arial Narrow" w:hAnsi="Arial Narrow"/>
                      <w:sz w:val="16"/>
                      <w:szCs w:val="16"/>
                    </w:rPr>
                    <w:sym w:font="Wingdings" w:char="F0A8"/>
                  </w:r>
                  <w:r w:rsidR="001D7DB5" w:rsidRPr="00A763C3">
                    <w:rPr>
                      <w:rFonts w:ascii="Arial Narrow" w:hAnsi="Arial Narrow"/>
                      <w:sz w:val="16"/>
                      <w:szCs w:val="16"/>
                    </w:rPr>
                    <w:t xml:space="preserve">   </w:t>
                  </w:r>
                  <w:r w:rsidR="001D7DB5" w:rsidRPr="00A763C3">
                    <w:rPr>
                      <w:rFonts w:ascii="Arial Narrow" w:hAnsi="Arial Narrow"/>
                      <w:b/>
                      <w:bCs/>
                      <w:sz w:val="16"/>
                      <w:szCs w:val="16"/>
                    </w:rPr>
                    <w:t>Sem Vida</w:t>
                  </w:r>
                </w:p>
              </w:txbxContent>
            </v:textbox>
          </v:shape>
        </w:pict>
      </w:r>
      <w:r>
        <w:rPr>
          <w:noProof/>
        </w:rPr>
        <w:pict w14:anchorId="2C671E69">
          <v:shape id="_x0000_s1034" type="#_x0000_t202" alt="" style="position:absolute;margin-left:8pt;margin-top:656.95pt;width:319.1pt;height:120.6pt;z-index:7;mso-wrap-style:square;mso-wrap-edited:f;mso-width-percent:0;mso-height-percent:0;mso-width-percent:0;mso-height-percent:0;v-text-anchor:top" filled="f" stroked="f">
            <v:textbox style="mso-next-textbox:#_x0000_s1034">
              <w:txbxContent>
                <w:p w14:paraId="7C7893E2" w14:textId="4AEC8890" w:rsidR="000F02D5" w:rsidRPr="00712760" w:rsidRDefault="009D21FF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Excepcional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ED397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A763C3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45 - 50):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956B14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Exempl</w:t>
                  </w:r>
                  <w:r w:rsidR="00ED3972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ar</w:t>
                  </w:r>
                  <w:r w:rsidR="00956B14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do estilo de classe mundial.</w:t>
                  </w:r>
                </w:p>
                <w:p w14:paraId="38CE508B" w14:textId="2BBE9F28" w:rsidR="000F02D5" w:rsidRPr="00712760" w:rsidRDefault="000F02D5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Excel</w:t>
                  </w:r>
                  <w:r w:rsidR="00DA13A8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ente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    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ED397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38 - 44):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956B14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Exemplifica bem o estilo, requer ajustes mínimos.</w:t>
                  </w:r>
                </w:p>
                <w:p w14:paraId="5DF4BFAF" w14:textId="26290440" w:rsidR="000F02D5" w:rsidRPr="00712760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Muito Bom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  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r w:rsidR="00A763C3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30 - 37):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956B14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Geralmente dentro dos parâmetros do estilo, </w:t>
                  </w:r>
                  <w:r w:rsidR="00B529A3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algumas </w:t>
                  </w:r>
                  <w:r w:rsidR="00956B14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falhas mínimas.</w:t>
                  </w:r>
                </w:p>
                <w:p w14:paraId="116A7897" w14:textId="6F3FDDA4" w:rsidR="000F02D5" w:rsidRPr="00712760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Bom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             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="00ED397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21 - 29):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Erra o alvo no estilo e/ou pequenas falhas.</w:t>
                  </w:r>
                </w:p>
                <w:p w14:paraId="3CA0EE6E" w14:textId="757D86F9" w:rsidR="000F02D5" w:rsidRPr="00712760" w:rsidRDefault="00DA13A8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Razo</w:t>
                  </w:r>
                  <w:r w:rsidR="00B05768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á</w:t>
                  </w: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vel</w:t>
                  </w:r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     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 </w:t>
                  </w:r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="000F02D5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14 - 20):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Sabores/aromas indesejados ou grandes deficiências de estilo. </w:t>
                  </w:r>
                  <w:r w:rsidR="00730B22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D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esagradável.</w:t>
                  </w:r>
                </w:p>
                <w:p w14:paraId="04E7C6EF" w14:textId="68E23ADA" w:rsidR="000F02D5" w:rsidRPr="00712760" w:rsidRDefault="000F02D5" w:rsidP="004D530E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autoSpaceDE w:val="0"/>
                    <w:autoSpaceDN w:val="0"/>
                    <w:adjustRightInd w:val="0"/>
                    <w:spacing w:line="276" w:lineRule="auto"/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</w:pP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Problem</w:t>
                  </w:r>
                  <w:r w:rsidR="00DA13A8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á</w:t>
                  </w:r>
                  <w:r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tic</w:t>
                  </w:r>
                  <w:r w:rsidR="00DA13A8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>o</w:t>
                  </w:r>
                  <w:proofErr w:type="gramStart"/>
                  <w:r w:rsidR="00615E46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 </w:t>
                  </w:r>
                  <w:r w:rsidR="00ED3972" w:rsidRPr="00712760">
                    <w:rPr>
                      <w:rFonts w:ascii="Arial Narrow" w:hAnsi="Arial Narrow"/>
                      <w:b/>
                      <w:bCs/>
                      <w:sz w:val="16"/>
                      <w:szCs w:val="16"/>
                      <w:lang w:val="pt-BR"/>
                    </w:rPr>
                    <w:t xml:space="preserve"> </w:t>
                  </w:r>
                  <w:r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(</w:t>
                  </w:r>
                  <w:proofErr w:type="gramEnd"/>
                  <w:r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00 - 13):</w:t>
                  </w:r>
                  <w:r w:rsidR="00C51387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 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Predominância de </w:t>
                  </w:r>
                  <w:r w:rsidR="00C00A93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 xml:space="preserve">fortes 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aromas</w:t>
                  </w:r>
                  <w:r w:rsidR="00C00A93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/</w:t>
                  </w:r>
                  <w:r w:rsidR="00255C29"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sabores indesejados. Difícil de beber</w:t>
                  </w:r>
                  <w:r w:rsidRPr="00712760">
                    <w:rPr>
                      <w:rFonts w:ascii="Arial Narrow" w:hAnsi="Arial Narrow"/>
                      <w:sz w:val="16"/>
                      <w:szCs w:val="16"/>
                      <w:lang w:val="pt-BR"/>
                    </w:rPr>
                    <w:t>.</w:t>
                  </w:r>
                </w:p>
                <w:p w14:paraId="4AC7718D" w14:textId="77777777" w:rsidR="000F02D5" w:rsidRPr="00712760" w:rsidRDefault="000F02D5" w:rsidP="000F02D5">
                  <w:pPr>
                    <w:rPr>
                      <w:sz w:val="12"/>
                      <w:szCs w:val="12"/>
                      <w:lang w:val="pt-BR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8552C01">
          <v:shape id="_x0000_s1033" type="#_x0000_t202" alt="" style="position:absolute;margin-left:122.25pt;margin-top:.1pt;width:324pt;height:97.1pt;z-index:4;mso-wrap-style:square;mso-wrap-edited:f;mso-width-percent:0;mso-height-percent:0;mso-width-percent:0;mso-height-percent:0;v-text-anchor:top" filled="f" stroked="f">
            <v:textbox style="mso-next-textbox:#_x0000_s1033">
              <w:txbxContent>
                <w:p w14:paraId="7589A436" w14:textId="51401BB4" w:rsidR="00A46A10" w:rsidRPr="00712760" w:rsidRDefault="00A46A10">
                  <w:pPr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  <w:lang w:val="pt-BR"/>
                    </w:rPr>
                  </w:pPr>
                  <w:r>
                    <w:rPr>
                      <w:rFonts w:ascii="Arial" w:hAnsi="Arial" w:cs="Arial"/>
                      <w:b/>
                      <w:sz w:val="40"/>
                      <w:szCs w:val="40"/>
                    </w:rPr>
                    <w:t xml:space="preserve">    </w:t>
                  </w:r>
                  <w:r w:rsidR="00956B14" w:rsidRPr="00712760"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  <w:lang w:val="pt-BR"/>
                    </w:rPr>
                    <w:t xml:space="preserve">SÚMULA DE </w:t>
                  </w:r>
                  <w:r w:rsidR="00C36EC7" w:rsidRPr="00712760"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  <w:lang w:val="pt-BR"/>
                    </w:rPr>
                    <w:t>CERVEJA</w:t>
                  </w:r>
                </w:p>
                <w:p w14:paraId="3C6DA3E1" w14:textId="6D831777" w:rsidR="00C911D8" w:rsidRPr="00712760" w:rsidRDefault="00956B14" w:rsidP="00C911D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  <w:lang w:val="pt-BR"/>
                    </w:rPr>
                  </w:pPr>
                  <w:r w:rsidRPr="00712760"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  <w:lang w:val="pt-BR"/>
                    </w:rPr>
                    <w:t xml:space="preserve">Versão do </w:t>
                  </w:r>
                  <w:r w:rsidR="00FB5F58" w:rsidRPr="00712760"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  <w:lang w:val="pt-BR"/>
                    </w:rPr>
                    <w:t>Proctor</w:t>
                  </w:r>
                </w:p>
                <w:p w14:paraId="6A6754BC" w14:textId="63BDFB9E" w:rsidR="00C3156A" w:rsidRPr="00712760" w:rsidRDefault="00C3156A" w:rsidP="00C3156A">
                  <w:pPr>
                    <w:jc w:val="center"/>
                    <w:rPr>
                      <w:rFonts w:ascii="Arial" w:hAnsi="Arial"/>
                      <w:b/>
                      <w:lang w:val="pt-BR"/>
                    </w:rPr>
                  </w:pPr>
                  <w:r w:rsidRPr="00712760">
                    <w:rPr>
                      <w:rFonts w:ascii="Arial" w:hAnsi="Arial"/>
                      <w:b/>
                      <w:lang w:val="pt-BR"/>
                    </w:rPr>
                    <w:t xml:space="preserve">Programa de </w:t>
                  </w:r>
                  <w:r w:rsidR="008419B7" w:rsidRPr="00712760">
                    <w:rPr>
                      <w:rFonts w:ascii="Arial" w:hAnsi="Arial"/>
                      <w:b/>
                      <w:lang w:val="pt-BR"/>
                    </w:rPr>
                    <w:t>C</w:t>
                  </w:r>
                  <w:r w:rsidRPr="00712760">
                    <w:rPr>
                      <w:rFonts w:ascii="Arial" w:hAnsi="Arial"/>
                      <w:b/>
                      <w:lang w:val="pt-BR"/>
                    </w:rPr>
                    <w:t xml:space="preserve">ompetição </w:t>
                  </w:r>
                  <w:r w:rsidR="008419B7" w:rsidRPr="00712760">
                    <w:rPr>
                      <w:rFonts w:ascii="Arial" w:hAnsi="Arial"/>
                      <w:b/>
                      <w:lang w:val="pt-BR"/>
                    </w:rPr>
                    <w:t>S</w:t>
                  </w:r>
                  <w:r w:rsidRPr="00712760">
                    <w:rPr>
                      <w:rFonts w:ascii="Arial" w:hAnsi="Arial"/>
                      <w:b/>
                      <w:lang w:val="pt-BR"/>
                    </w:rPr>
                    <w:t>ancionado por AHA/BJCP</w:t>
                  </w:r>
                </w:p>
                <w:p w14:paraId="5534B6BE" w14:textId="6647C542" w:rsidR="00A46A10" w:rsidRPr="00712760" w:rsidRDefault="00A46A10" w:rsidP="00C3156A">
                  <w:pPr>
                    <w:jc w:val="center"/>
                    <w:rPr>
                      <w:rFonts w:ascii="Arial" w:hAnsi="Arial"/>
                      <w:b/>
                      <w:lang w:val="pt-BR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FD7794C">
          <v:shape id="_x0000_s1032" type="#_x0000_t202" alt="" style="position:absolute;margin-left:0;margin-top:729pt;width:384pt;height:18pt;z-index:6;mso-wrap-style:square;mso-wrap-edited:f;mso-width-percent:0;mso-height-percent:0;mso-width-percent:0;mso-height-percent:0;v-text-anchor:top" filled="f" stroked="f">
            <v:textbox style="mso-next-textbox:#_x0000_s1032">
              <w:txbxContent>
                <w:p w14:paraId="09945335" w14:textId="1E3524D6" w:rsidR="00E14D2E" w:rsidRDefault="00E14D2E" w:rsidP="00E14D2E">
                  <w:pPr>
                    <w:rPr>
                      <w:rFonts w:ascii="Garamond" w:hAnsi="Garamond"/>
                      <w:i/>
                      <w:iCs/>
                      <w:sz w:val="18"/>
                    </w:rPr>
                  </w:pP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BJCP </w:t>
                  </w:r>
                  <w:r w:rsidR="00712760">
                    <w:rPr>
                      <w:rFonts w:ascii="Garamond" w:hAnsi="Garamond"/>
                      <w:i/>
                      <w:iCs/>
                      <w:sz w:val="18"/>
                    </w:rPr>
                    <w:t>Beer</w:t>
                  </w: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 Proctor </w:t>
                  </w:r>
                  <w:proofErr w:type="gramStart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>Scoresheet  Copyright</w:t>
                  </w:r>
                  <w:proofErr w:type="gramEnd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 © 2020 Beer Judge Certification Program  rev</w:t>
                  </w:r>
                  <w:r w:rsidR="00712760">
                    <w:rPr>
                      <w:rFonts w:ascii="Garamond" w:hAnsi="Garamond"/>
                      <w:i/>
                      <w:iCs/>
                      <w:sz w:val="18"/>
                    </w:rPr>
                    <w:t xml:space="preserve"> </w:t>
                  </w: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>200423</w:t>
                  </w:r>
                </w:p>
                <w:p w14:paraId="19004FC1" w14:textId="77777777" w:rsidR="00DC2A15" w:rsidRDefault="00DC2A15"/>
              </w:txbxContent>
            </v:textbox>
          </v:shape>
        </w:pict>
      </w:r>
      <w:r>
        <w:rPr>
          <w:noProof/>
        </w:rPr>
        <w:pict w14:anchorId="068602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alt="" style="position:absolute;margin-left:495pt;margin-top:1.9pt;width:1in;height:1in;z-index:-1;mso-wrap-edited:f;mso-width-percent:0;mso-height-percent:0;mso-width-percent:0;mso-height-percent:0">
            <v:imagedata r:id="rId6" o:title="aha_line"/>
          </v:shape>
        </w:pict>
      </w:r>
      <w:r>
        <w:rPr>
          <w:noProof/>
        </w:rPr>
        <w:pict w14:anchorId="1017A385">
          <v:shape id="_x0000_s1030" type="#_x0000_t202" alt="" style="position:absolute;margin-left:-9pt;margin-top:1in;width:585pt;height:25.2pt;z-index:5;mso-wrap-style:square;mso-wrap-edited:f;mso-width-percent:0;mso-height-percent:0;mso-width-percent:0;mso-height-percent:0;v-text-anchor:top" filled="f" stroked="f">
            <v:textbox style="mso-next-textbox:#_x0000_s1030">
              <w:txbxContent>
                <w:p w14:paraId="7948B539" w14:textId="77777777" w:rsidR="004246A9" w:rsidRPr="0006164A" w:rsidRDefault="000F02D5" w:rsidP="004246A9">
                  <w:r>
                    <w:t xml:space="preserve"> </w:t>
                  </w:r>
                  <w:r w:rsidR="004246A9" w:rsidRPr="004246A9">
                    <w:t>http://www.bjcp.org</w:t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  <w:t xml:space="preserve">     </w:t>
                  </w:r>
                  <w:r w:rsidR="003E5F7B">
                    <w:t xml:space="preserve">       </w:t>
                  </w:r>
                  <w:r>
                    <w:t xml:space="preserve">       </w:t>
                  </w:r>
                  <w:r w:rsidR="003E5F7B" w:rsidRPr="00EA20E2">
                    <w:t>http://www.</w:t>
                  </w:r>
                  <w:r w:rsidR="003E5F7B">
                    <w:t>homebrewersassociation</w:t>
                  </w:r>
                  <w:r w:rsidR="003E5F7B" w:rsidRPr="00EA20E2">
                    <w:t>.org</w:t>
                  </w:r>
                </w:p>
                <w:p w14:paraId="755D4038" w14:textId="77777777" w:rsidR="0006164A" w:rsidRDefault="0006164A">
                  <w:r w:rsidRPr="0006164A">
                    <w:tab/>
                  </w:r>
                  <w:r w:rsidRPr="0006164A">
                    <w:tab/>
                  </w:r>
                  <w:r w:rsidR="005B5322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</w:p>
              </w:txbxContent>
            </v:textbox>
          </v:shape>
        </w:pict>
      </w:r>
      <w:r>
        <w:rPr>
          <w:noProof/>
        </w:rPr>
        <w:pict w14:anchorId="75E8D831">
          <v:shape id="_x0000_s1029" type="#_x0000_t202" alt="" style="position:absolute;margin-left:1.7pt;margin-top:-1.7pt;width:94.6pt;height:79.2pt;z-index:-2;mso-wrap-style:none;mso-wrap-edited:f;mso-width-percent:0;mso-height-percent:0;mso-width-percent:0;mso-height-percent:0;v-text-anchor:top" stroked="f">
            <v:textbox style="mso-next-textbox:#_x0000_s1029;mso-fit-shape-to-text:t">
              <w:txbxContent>
                <w:p w14:paraId="5A1184D1" w14:textId="77777777" w:rsidR="00941305" w:rsidRDefault="00000000" w:rsidP="00941305">
                  <w:r>
                    <w:rPr>
                      <w:noProof/>
                    </w:rPr>
                    <w:pict w14:anchorId="1F4881C7">
                      <v:shape id="_x0000_i1026" type="#_x0000_t75" alt="" style="width:80.25pt;height:1in;mso-width-percent:0;mso-height-percent:0;mso-width-percent:0;mso-height-percent:0">
                        <v:imagedata r:id="rId7" o:title="logogray"/>
                      </v:shape>
                    </w:pict>
                  </w:r>
                </w:p>
              </w:txbxContent>
            </v:textbox>
          </v:shape>
        </w:pict>
      </w:r>
      <w:r w:rsidR="00C625FD">
        <w:t xml:space="preserve">  </w:t>
      </w:r>
      <w:r>
        <w:rPr>
          <w:noProof/>
        </w:rPr>
        <w:pict w14:anchorId="15F6544A">
          <v:shape id="_x0000_s1028" type="#_x0000_t202" alt="" style="position:absolute;margin-left:237.6pt;margin-top:88.65pt;width:340.2pt;height:585pt;z-index:2;mso-wrap-style:square;mso-wrap-edited:f;mso-width-percent:0;mso-height-percent:0;mso-position-horizontal-relative:text;mso-position-vertical-relative:text;mso-width-percent:0;mso-height-percent:0;v-text-anchor:top" filled="f" stroked="f">
            <v:textbox style="mso-next-textbox:#_x0000_s1028">
              <w:txbxContent>
                <w:p w14:paraId="7EB85B77" w14:textId="77777777" w:rsidR="00916191" w:rsidRDefault="00916191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199CEC8" w14:textId="77777777" w:rsidR="0094771E" w:rsidRPr="00CF5688" w:rsidRDefault="0094771E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32619DB0" w14:textId="6DF8E566" w:rsidR="00916191" w:rsidRPr="00712760" w:rsidRDefault="00C36EC7" w:rsidP="005D6DDF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APARÊNCIA</w:t>
                  </w:r>
                  <w:r w:rsidR="0091619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="0091619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</w:t>
                  </w:r>
                  <w:r w:rsidR="00CD6709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conforme apropriado para o </w:t>
                  </w:r>
                  <w:proofErr w:type="gramStart"/>
                  <w:r w:rsidR="00CD6709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estilo</w:t>
                  </w:r>
                  <w:r w:rsidR="0091619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)</w:t>
                  </w:r>
                  <w:r w:rsidR="00CD6709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 </w:t>
                  </w:r>
                  <w:r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</w:r>
                  <w:proofErr w:type="gramEnd"/>
                  <w:r w:rsidR="00CD6709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 </w:t>
                  </w:r>
                  <w:r w:rsidR="0091619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</w:t>
                  </w:r>
                  <w:r w:rsidR="00EF54F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  <w:t xml:space="preserve"> </w:t>
                  </w:r>
                  <w:r w:rsidR="008C3F55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</w:t>
                  </w:r>
                  <w:r w:rsidR="00916191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/</w:t>
                  </w:r>
                  <w:r w:rsidR="001D4CB2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3</w:t>
                  </w:r>
                </w:p>
                <w:p w14:paraId="6960C2DB" w14:textId="77777777" w:rsidR="00C36EC7" w:rsidRPr="00712760" w:rsidRDefault="00C36EC7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spacing w:line="360" w:lineRule="auto"/>
                    <w:rPr>
                      <w:rFonts w:ascii="Arial" w:hAnsi="Arial" w:cs="Arial"/>
                      <w:bCs/>
                      <w:sz w:val="16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Cor, limpidez e colarinho (retenção, cor e textura)</w:t>
                  </w:r>
                </w:p>
                <w:p w14:paraId="0CEF23A9" w14:textId="77777777" w:rsidR="008C3F55" w:rsidRPr="00712760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</w:t>
                  </w:r>
                  <w:r w:rsidR="00A75411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</w:t>
                  </w:r>
                </w:p>
                <w:p w14:paraId="4D37B2EE" w14:textId="77777777" w:rsidR="006C0940" w:rsidRPr="0071276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6CD83890" w14:textId="77777777" w:rsidR="00FA39A6" w:rsidRPr="00712760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3DFEDFED" w14:textId="77777777" w:rsidR="006C0940" w:rsidRPr="0071276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75E16B6C" w14:textId="77777777" w:rsidR="008C3F55" w:rsidRPr="00712760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</w:t>
                  </w:r>
                  <w:r w:rsidR="00A75411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</w:t>
                  </w:r>
                </w:p>
                <w:p w14:paraId="62DB872A" w14:textId="77777777" w:rsidR="005B62A7" w:rsidRPr="00712760" w:rsidRDefault="005B62A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</w:p>
                <w:p w14:paraId="1DD79E14" w14:textId="2ADDD1EB" w:rsidR="00916191" w:rsidRPr="00712760" w:rsidRDefault="00C36EC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SABOR</w:t>
                  </w:r>
                  <w:r w:rsidR="0091619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="0091619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</w:t>
                  </w:r>
                  <w:r w:rsidR="00CD6709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conforme apropriado para o estilo</w:t>
                  </w:r>
                  <w:r w:rsidR="0091619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)</w:t>
                  </w:r>
                  <w:r w:rsidR="00EF54F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</w:r>
                  <w:r w:rsidR="00EF54F1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  <w:t xml:space="preserve"> </w:t>
                  </w:r>
                  <w:r w:rsidR="008C3F55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</w:t>
                  </w:r>
                  <w:r w:rsidR="00916191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/</w:t>
                  </w:r>
                  <w:r w:rsidR="00541D5D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2</w:t>
                  </w:r>
                  <w:r w:rsidR="001D4CB2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0</w:t>
                  </w:r>
                </w:p>
                <w:p w14:paraId="3872484F" w14:textId="77777777" w:rsidR="00C36EC7" w:rsidRPr="00712760" w:rsidRDefault="00C36EC7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 xml:space="preserve">Malte, lúpulo, características de fermentação, equilíbrio, </w:t>
                  </w:r>
                </w:p>
                <w:p w14:paraId="134CD77E" w14:textId="77777777" w:rsidR="00C36EC7" w:rsidRPr="00712760" w:rsidRDefault="00C36EC7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6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final/retrogosto e outras características de sabor</w:t>
                  </w:r>
                </w:p>
                <w:p w14:paraId="17B64838" w14:textId="77777777" w:rsidR="003C1A36" w:rsidRPr="00712760" w:rsidRDefault="003C1A36" w:rsidP="003C1A3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46FD473D" w14:textId="77777777" w:rsidR="008C3F55" w:rsidRPr="00712760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</w:t>
                  </w:r>
                  <w:r w:rsidR="00A75411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</w:t>
                  </w:r>
                </w:p>
                <w:p w14:paraId="7DA2C027" w14:textId="77777777" w:rsidR="006C0940" w:rsidRPr="0071276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67B2A5EE" w14:textId="77777777" w:rsidR="008C3F55" w:rsidRPr="00712760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</w:t>
                  </w:r>
                  <w:r w:rsidR="00A75411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</w:t>
                  </w:r>
                  <w:r w:rsidR="005B5322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</w:t>
                  </w: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</w:t>
                  </w:r>
                </w:p>
                <w:p w14:paraId="4B948EC6" w14:textId="77777777" w:rsidR="00FA39A6" w:rsidRPr="00712760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40AF37E1" w14:textId="77777777" w:rsidR="001D4CB2" w:rsidRPr="00712760" w:rsidRDefault="006C0940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1CFF853D" w14:textId="77777777" w:rsidR="001D4CB2" w:rsidRPr="00712760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51732D5D" w14:textId="77777777" w:rsidR="001D4CB2" w:rsidRPr="00712760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4AA02D30" w14:textId="77777777" w:rsidR="001D4CB2" w:rsidRPr="00712760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11A7281D" w14:textId="77777777" w:rsidR="001D4CB2" w:rsidRPr="00712760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36EEEE30" w14:textId="54BAA7CB" w:rsidR="005B62A7" w:rsidRPr="00712760" w:rsidRDefault="005B62A7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</w:p>
                <w:p w14:paraId="523D738F" w14:textId="7240708F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SENSAÇÃO </w:t>
                  </w:r>
                  <w:r w:rsidR="00776A0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NA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BOCA </w:t>
                  </w:r>
                  <w:r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(conforme apropriado para o estilo) </w:t>
                  </w:r>
                  <w:r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_____/</w:t>
                  </w:r>
                  <w:r w:rsidR="001D4CB2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5</w:t>
                  </w:r>
                </w:p>
                <w:p w14:paraId="1A87208D" w14:textId="3CEF2A23" w:rsidR="00C36EC7" w:rsidRPr="00712760" w:rsidRDefault="00C36EC7" w:rsidP="00FE447E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Corpo, carbonatação, calor, cremosidade, adstringência e outras sensações palatais</w:t>
                  </w:r>
                </w:p>
                <w:p w14:paraId="4CF86E67" w14:textId="77777777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71B0538F" w14:textId="77777777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7DF75C24" w14:textId="77777777" w:rsidR="001D4CB2" w:rsidRPr="00712760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1482959B" w14:textId="77777777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70B20A23" w14:textId="77777777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0F9E9817" w14:textId="77777777" w:rsidR="00C36EC7" w:rsidRPr="00712760" w:rsidRDefault="00C36EC7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</w:p>
                <w:p w14:paraId="4B17F58E" w14:textId="7B8F7E06" w:rsidR="00916191" w:rsidRPr="00712760" w:rsidRDefault="00CD6709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I</w:t>
                  </w:r>
                  <w:r w:rsidR="00551310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MPRESSÃO GERAL</w:t>
                  </w:r>
                  <w:r w:rsidR="00EF54F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ab/>
                  </w:r>
                  <w:r w:rsidR="00EF54F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ab/>
                  </w:r>
                  <w:r w:rsidR="008C3F55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</w:t>
                  </w:r>
                  <w:r w:rsidR="00916191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/</w:t>
                  </w:r>
                  <w:r w:rsidR="00916191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10</w:t>
                  </w:r>
                </w:p>
                <w:p w14:paraId="77C7BD73" w14:textId="0C4F63F0" w:rsidR="00C36EC7" w:rsidRPr="00712760" w:rsidRDefault="00C36EC7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 xml:space="preserve">Comente sobre o prazer geral de beber associado à </w:t>
                  </w:r>
                  <w:proofErr w:type="spellStart"/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amosta</w:t>
                  </w:r>
                  <w:proofErr w:type="spellEnd"/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 xml:space="preserve"> e </w:t>
                  </w:r>
                </w:p>
                <w:p w14:paraId="10714133" w14:textId="77777777" w:rsidR="00FE447E" w:rsidRPr="00712760" w:rsidRDefault="00C36EC7" w:rsidP="00FE447E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razões que justifiquem a nota, falhas críticas</w:t>
                  </w:r>
                  <w:r w:rsidRPr="00712760">
                    <w:rPr>
                      <w:rFonts w:ascii="Arial" w:hAnsi="Arial" w:cs="Arial"/>
                      <w:b/>
                      <w:sz w:val="14"/>
                      <w:lang w:val="pt-BR"/>
                    </w:rPr>
                    <w:t xml:space="preserve"> </w:t>
                  </w:r>
                  <w:r w:rsidR="00FE447E" w:rsidRPr="00712760">
                    <w:rPr>
                      <w:rFonts w:ascii="Arial" w:hAnsi="Arial" w:cs="Arial"/>
                      <w:bCs/>
                      <w:sz w:val="24"/>
                      <w:szCs w:val="24"/>
                      <w:lang w:val="pt-BR"/>
                    </w:rPr>
                    <w:t>________________________________________________</w:t>
                  </w:r>
                </w:p>
                <w:p w14:paraId="77E8A377" w14:textId="63DF06E7" w:rsidR="003C1A36" w:rsidRPr="00CF5688" w:rsidRDefault="003C1A36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2D40564" w14:textId="77777777" w:rsidR="004E5772" w:rsidRPr="00CF5688" w:rsidRDefault="004E577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0ADF9C3B" w14:textId="77777777" w:rsidR="004E5772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</w:p>
                <w:p w14:paraId="3F79412D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</w:p>
                <w:p w14:paraId="29C6289A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21059D6" w14:textId="77777777" w:rsidR="006C0940" w:rsidRPr="00CF5688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85341EE" w14:textId="77777777" w:rsidR="008C3F55" w:rsidRPr="00CF5688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</w:t>
                  </w:r>
                  <w:r w:rsidR="00A75411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  <w:r w:rsidR="005B5322"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5EFEB4E4" w14:textId="77777777" w:rsidR="005B5322" w:rsidRPr="00CF5688" w:rsidRDefault="005B532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6C6E8A3C" w14:textId="2DA612E5" w:rsidR="00916191" w:rsidRPr="00CF5688" w:rsidRDefault="0019648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Total</w:t>
                  </w:r>
                  <w:r w:rsidR="00EF54F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 w:rsidRPr="00D6649C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CF5688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50</w:t>
                  </w:r>
                </w:p>
                <w:p w14:paraId="67B9FFDA" w14:textId="77777777" w:rsidR="003A1EBE" w:rsidRDefault="003A1EBE" w:rsidP="003A1EBE"/>
              </w:txbxContent>
            </v:textbox>
          </v:shape>
        </w:pict>
      </w:r>
      <w:r>
        <w:rPr>
          <w:noProof/>
        </w:rPr>
        <w:pict w14:anchorId="260C4DB0">
          <v:shape id="_x0000_s1027" type="#_x0000_t202" alt="" style="position:absolute;margin-left:-3pt;margin-top:90pt;width:256.35pt;height:573.3pt;z-index:1;mso-wrap-style:square;mso-wrap-edited:f;mso-width-percent:0;mso-height-percent:0;mso-position-horizontal-relative:text;mso-position-vertical-relative:text;mso-width-percent:0;mso-height-percent:0;v-text-anchor:top" filled="f" stroked="f">
            <v:textbox style="mso-next-textbox:#_x0000_s1027">
              <w:txbxContent>
                <w:p w14:paraId="449DF985" w14:textId="77777777" w:rsidR="002C6DCC" w:rsidRDefault="002C6DCC" w:rsidP="002C6DC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D3825CF" w14:textId="11F767FD" w:rsidR="00C42A52" w:rsidRPr="00712760" w:rsidRDefault="00CF5688" w:rsidP="00C36EC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Nome do </w:t>
                  </w:r>
                  <w:r w:rsidR="00C42A52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Proctor</w:t>
                  </w:r>
                  <w:r w:rsidR="00C911D8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:</w:t>
                  </w:r>
                  <w:r w:rsidR="00C911D8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 xml:space="preserve"> ____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</w:t>
                  </w:r>
                  <w:r w:rsidR="00C911D8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___________</w:t>
                  </w:r>
                  <w:r w:rsidR="008419B7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</w:t>
                  </w:r>
                  <w:r w:rsidR="00C911D8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__________</w:t>
                  </w:r>
                </w:p>
                <w:p w14:paraId="0E0F24E2" w14:textId="1DD6E82C" w:rsidR="00C42A52" w:rsidRPr="00712760" w:rsidRDefault="008419B7" w:rsidP="00C36EC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ID/</w:t>
                  </w:r>
                  <w:r w:rsidR="00CF5688" w:rsidRPr="00712760"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 xml:space="preserve">Rank do </w:t>
                  </w:r>
                  <w:r w:rsidR="00C42A52" w:rsidRPr="00712760">
                    <w:rPr>
                      <w:rFonts w:ascii="Arial" w:hAnsi="Arial" w:cs="Arial"/>
                      <w:b/>
                      <w:sz w:val="18"/>
                      <w:szCs w:val="18"/>
                      <w:lang w:val="pt-BR"/>
                    </w:rPr>
                    <w:t>Proctor:</w:t>
                  </w:r>
                  <w:r w:rsidR="00A763C3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="00CF5688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</w:t>
                  </w:r>
                  <w:r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</w:t>
                  </w:r>
                  <w:r w:rsidR="00A763C3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</w:t>
                  </w:r>
                  <w:r w:rsidR="00CF5688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</w:t>
                  </w:r>
                  <w:r w:rsidR="00C42A52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______________________</w:t>
                  </w:r>
                </w:p>
                <w:p w14:paraId="69F01280" w14:textId="6931262C" w:rsidR="00CF5688" w:rsidRPr="00712760" w:rsidRDefault="00CF5688" w:rsidP="00C36EC7">
                  <w:pPr>
                    <w:tabs>
                      <w:tab w:val="left" w:pos="5580"/>
                    </w:tabs>
                    <w:spacing w:line="360" w:lineRule="auto"/>
                    <w:rPr>
                      <w:rFonts w:ascii="Arial" w:hAnsi="Arial" w:cs="Arial"/>
                      <w:b/>
                      <w:sz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Cidade</w:t>
                  </w:r>
                  <w:r w:rsidR="009D21FF"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 xml:space="preserve"> </w:t>
                  </w:r>
                  <w:r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do Exame:</w:t>
                  </w:r>
                  <w:r w:rsidRPr="00712760">
                    <w:rPr>
                      <w:rFonts w:ascii="Arial" w:hAnsi="Arial" w:cs="Arial"/>
                      <w:bCs/>
                      <w:sz w:val="18"/>
                      <w:lang w:val="pt-BR"/>
                    </w:rPr>
                    <w:t xml:space="preserve"> </w:t>
                  </w:r>
                  <w:bookmarkStart w:id="0" w:name="ExamLocation"/>
                  <w:bookmarkEnd w:id="0"/>
                  <w:r w:rsidR="009D21FF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___________________________</w:t>
                  </w:r>
                </w:p>
                <w:p w14:paraId="3A029749" w14:textId="2CFFCD73" w:rsidR="00CF5688" w:rsidRPr="00712760" w:rsidRDefault="00CF5688" w:rsidP="00C36EC7">
                  <w:pPr>
                    <w:spacing w:line="360" w:lineRule="auto"/>
                    <w:rPr>
                      <w:rFonts w:ascii="Arial" w:hAnsi="Arial" w:cs="Arial"/>
                      <w:b/>
                      <w:sz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Data do Exam</w:t>
                  </w:r>
                  <w:bookmarkStart w:id="1" w:name="ExamDate"/>
                  <w:bookmarkStart w:id="2" w:name="ExamCode"/>
                  <w:bookmarkEnd w:id="1"/>
                  <w:bookmarkEnd w:id="2"/>
                  <w:r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e:</w:t>
                  </w:r>
                  <w:r w:rsidR="009D21FF" w:rsidRPr="00712760">
                    <w:rPr>
                      <w:rFonts w:ascii="Arial" w:hAnsi="Arial" w:cs="Arial"/>
                      <w:bCs/>
                      <w:sz w:val="18"/>
                      <w:lang w:val="pt-BR"/>
                    </w:rPr>
                    <w:t xml:space="preserve"> </w:t>
                  </w:r>
                  <w:r w:rsidR="009D21FF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_____________________________</w:t>
                  </w:r>
                </w:p>
                <w:p w14:paraId="10729CBF" w14:textId="7E82979A" w:rsidR="00CF5688" w:rsidRPr="00712760" w:rsidRDefault="00CF5688" w:rsidP="00C36EC7">
                  <w:pPr>
                    <w:spacing w:line="360" w:lineRule="auto"/>
                    <w:rPr>
                      <w:rFonts w:ascii="Arial" w:hAnsi="Arial" w:cs="Arial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Código do Exame:</w:t>
                  </w:r>
                  <w:r w:rsidR="009D21FF" w:rsidRPr="00712760">
                    <w:rPr>
                      <w:rFonts w:ascii="Arial" w:hAnsi="Arial" w:cs="Arial"/>
                      <w:bCs/>
                      <w:sz w:val="18"/>
                      <w:lang w:val="pt-BR"/>
                    </w:rPr>
                    <w:t xml:space="preserve"> </w:t>
                  </w:r>
                  <w:r w:rsidR="009D21FF" w:rsidRPr="00712760">
                    <w:rPr>
                      <w:rFonts w:ascii="Arial" w:hAnsi="Arial" w:cs="Arial"/>
                      <w:bCs/>
                      <w:sz w:val="18"/>
                      <w:szCs w:val="18"/>
                      <w:lang w:val="pt-BR"/>
                    </w:rPr>
                    <w:t>___________________________</w:t>
                  </w:r>
                </w:p>
                <w:p w14:paraId="62E16441" w14:textId="77777777" w:rsidR="00C36EC7" w:rsidRPr="00712760" w:rsidRDefault="00C36EC7" w:rsidP="00C36E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</w:p>
                <w:p w14:paraId="54D9EF71" w14:textId="77B4BECE" w:rsidR="00C36EC7" w:rsidRPr="00712760" w:rsidRDefault="00C36EC7" w:rsidP="00C36EC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Número da amostra (circule):   1    2   </w:t>
                  </w:r>
                  <w:r w:rsidR="00637066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3   </w:t>
                  </w:r>
                  <w:r w:rsidR="00637066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4    5   </w:t>
                  </w:r>
                  <w:r w:rsidR="00637066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6 </w:t>
                  </w:r>
                  <w:r w:rsidR="007846BE" w:rsidRPr="00712760">
                    <w:rPr>
                      <w:rFonts w:ascii="Arial" w:hAnsi="Arial" w:cs="Arial"/>
                      <w:b/>
                      <w:szCs w:val="18"/>
                      <w:lang w:val="pt-BR"/>
                    </w:rPr>
                    <w:t xml:space="preserve"> </w:t>
                  </w:r>
                </w:p>
                <w:p w14:paraId="59264F14" w14:textId="2CCADE7A" w:rsidR="00CF5688" w:rsidRPr="00712760" w:rsidRDefault="00CF5688" w:rsidP="00C36EC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Categoria </w:t>
                  </w:r>
                  <w:r w:rsidRPr="00712760">
                    <w:rPr>
                      <w:rFonts w:ascii="Arial" w:hAnsi="Arial" w:cs="Arial"/>
                      <w:lang w:val="pt-BR"/>
                    </w:rPr>
                    <w:t>_______</w:t>
                  </w:r>
                  <w:r w:rsidRPr="00712760">
                    <w:rPr>
                      <w:b/>
                      <w:bCs/>
                      <w:lang w:val="pt-BR"/>
                    </w:rPr>
                    <w:t xml:space="preserve">    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Subcategoria (</w:t>
                  </w:r>
                  <w:proofErr w:type="spellStart"/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a-f</w:t>
                  </w:r>
                  <w:proofErr w:type="spellEnd"/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) </w:t>
                  </w:r>
                  <w:r w:rsidRPr="00712760">
                    <w:rPr>
                      <w:b/>
                      <w:bCs/>
                      <w:szCs w:val="18"/>
                      <w:lang w:val="pt-BR"/>
                    </w:rPr>
                    <w:t>___</w:t>
                  </w:r>
                  <w:r w:rsidR="00637066" w:rsidRPr="00712760">
                    <w:rPr>
                      <w:b/>
                      <w:bCs/>
                      <w:szCs w:val="18"/>
                      <w:lang w:val="pt-BR"/>
                    </w:rPr>
                    <w:t>__</w:t>
                  </w:r>
                  <w:r w:rsidRPr="00712760">
                    <w:rPr>
                      <w:b/>
                      <w:bCs/>
                      <w:szCs w:val="18"/>
                      <w:lang w:val="pt-BR"/>
                    </w:rPr>
                    <w:t>___</w:t>
                  </w:r>
                  <w:r w:rsidRPr="00712760">
                    <w:rPr>
                      <w:b/>
                      <w:bCs/>
                      <w:sz w:val="18"/>
                      <w:szCs w:val="18"/>
                      <w:lang w:val="pt-BR"/>
                    </w:rPr>
                    <w:t xml:space="preserve">    </w:t>
                  </w: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 </w:t>
                  </w:r>
                </w:p>
                <w:p w14:paraId="2DB49360" w14:textId="6C796F98" w:rsidR="00CF5688" w:rsidRPr="00712760" w:rsidRDefault="00CF5688" w:rsidP="00C36EC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Subcategoria </w:t>
                  </w:r>
                  <w:r w:rsidRPr="00712760">
                    <w:rPr>
                      <w:sz w:val="18"/>
                      <w:szCs w:val="18"/>
                      <w:lang w:val="pt-BR"/>
                    </w:rPr>
                    <w:t>(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por extenso</w:t>
                  </w:r>
                  <w:r w:rsidRPr="00712760">
                    <w:rPr>
                      <w:sz w:val="18"/>
                      <w:szCs w:val="18"/>
                      <w:lang w:val="pt-BR"/>
                    </w:rPr>
                    <w:t>)</w:t>
                  </w:r>
                  <w:r w:rsidR="00A763C3" w:rsidRPr="00712760">
                    <w:rPr>
                      <w:sz w:val="18"/>
                      <w:szCs w:val="18"/>
                      <w:lang w:val="pt-BR"/>
                    </w:rPr>
                    <w:t>:</w:t>
                  </w:r>
                  <w:r w:rsidRPr="00712760">
                    <w:rPr>
                      <w:sz w:val="18"/>
                      <w:szCs w:val="18"/>
                      <w:lang w:val="pt-BR"/>
                    </w:rPr>
                    <w:t xml:space="preserve"> ________________________________________________</w:t>
                  </w:r>
                </w:p>
                <w:p w14:paraId="03868CF1" w14:textId="43F0CA60" w:rsidR="00CF5688" w:rsidRPr="00712760" w:rsidRDefault="00CF5688" w:rsidP="00CF568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pt-BR"/>
                    </w:rPr>
                  </w:pPr>
                </w:p>
                <w:p w14:paraId="07909BB8" w14:textId="77777777" w:rsidR="00C36EC7" w:rsidRPr="00712760" w:rsidRDefault="00C36EC7" w:rsidP="00CF568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pt-BR"/>
                    </w:rPr>
                  </w:pPr>
                </w:p>
                <w:p w14:paraId="1DEA9FFB" w14:textId="77777777" w:rsidR="009D21FF" w:rsidRPr="00712760" w:rsidRDefault="00CF5688" w:rsidP="00CF5688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Definição de Descritores </w:t>
                  </w:r>
                </w:p>
                <w:p w14:paraId="41EA4DF7" w14:textId="6862D767" w:rsidR="00CF5688" w:rsidRPr="00712760" w:rsidRDefault="00CF5688" w:rsidP="00CF5688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(Marque tod</w:t>
                  </w:r>
                  <w:r w:rsidR="001D4CB2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a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 xml:space="preserve">s </w:t>
                  </w:r>
                  <w:r w:rsidR="001D4CB2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 xml:space="preserve">as 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 xml:space="preserve">que </w:t>
                  </w:r>
                  <w:r w:rsidR="001D4CB2"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 xml:space="preserve">se 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aplicam):</w:t>
                  </w:r>
                </w:p>
                <w:p w14:paraId="54BDCA48" w14:textId="79742FE5" w:rsidR="00CF5688" w:rsidRPr="009207A2" w:rsidRDefault="00CF5688" w:rsidP="00CF5688">
                  <w:pPr>
                    <w:numPr>
                      <w:ilvl w:val="0"/>
                      <w:numId w:val="48"/>
                    </w:numPr>
                    <w:tabs>
                      <w:tab w:val="left" w:pos="1710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  <w:lang w:val="es-ES"/>
                    </w:rPr>
                  </w:pPr>
                  <w:proofErr w:type="spellStart"/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>Acetaldeído</w:t>
                  </w:r>
                  <w:proofErr w:type="spellEnd"/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 xml:space="preserve">            </w:t>
                  </w:r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 xml:space="preserve">          </w:t>
                  </w:r>
                  <w:r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sym w:font="Wingdings" w:char="F0A8"/>
                  </w:r>
                  <w:r w:rsidR="000D6982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  <w:r w:rsidR="007447C9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>Fenólico</w:t>
                  </w:r>
                  <w:r w:rsidRPr="009207A2">
                    <w:rPr>
                      <w:rFonts w:ascii="Arial" w:hAnsi="Arial" w:cs="Arial"/>
                      <w:b/>
                      <w:sz w:val="16"/>
                      <w:szCs w:val="16"/>
                      <w:lang w:val="es-ES"/>
                    </w:rPr>
                    <w:tab/>
                  </w:r>
                </w:p>
                <w:p w14:paraId="100605EC" w14:textId="6D233F5D" w:rsidR="00CF5688" w:rsidRPr="009207A2" w:rsidRDefault="001D4CB2" w:rsidP="00CF5688">
                  <w:pPr>
                    <w:numPr>
                      <w:ilvl w:val="0"/>
                      <w:numId w:val="2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Adstringente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  <w:t xml:space="preserve">   </w:t>
                  </w:r>
                  <w:r w:rsidR="000D6982"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0D6982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Gramíneo</w:t>
                  </w:r>
                  <w:proofErr w:type="spellEnd"/>
                </w:p>
                <w:p w14:paraId="46DBC258" w14:textId="085FC213" w:rsidR="007447C9" w:rsidRPr="007447C9" w:rsidRDefault="001D4CB2" w:rsidP="00CF5688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Alcoólico</w:t>
                  </w:r>
                  <w:proofErr w:type="spellEnd"/>
                  <w:r w:rsidR="00CF5688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CF5688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D6982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0D6982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Levedura</w:t>
                  </w:r>
                  <w:proofErr w:type="spellEnd"/>
                  <w:r w:rsidR="007447C9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62F71B32" w14:textId="1B24CC5C" w:rsidR="00CF5688" w:rsidRPr="007447C9" w:rsidRDefault="001D4CB2" w:rsidP="00CF5688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Foto</w:t>
                  </w:r>
                  <w:r w:rsidR="000D6982" w:rsidRP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egradado</w:t>
                  </w:r>
                  <w:proofErr w:type="spellEnd"/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CF5688" w:rsidRPr="007447C9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0D6982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0D6982" w:rsidRP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Metálico</w:t>
                  </w:r>
                  <w:proofErr w:type="spellEnd"/>
                </w:p>
                <w:p w14:paraId="3CDB4161" w14:textId="5B3B5032" w:rsidR="00CF5688" w:rsidRPr="009207A2" w:rsidRDefault="000D6982" w:rsidP="00CF5688">
                  <w:pPr>
                    <w:numPr>
                      <w:ilvl w:val="0"/>
                      <w:numId w:val="3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A</w:t>
                  </w:r>
                  <w:r w:rsid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zedo</w:t>
                  </w:r>
                  <w:proofErr w:type="spellEnd"/>
                  <w:r w:rsid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/Ácido</w:t>
                  </w:r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ab/>
                  </w:r>
                  <w:r w:rsidR="00CF5688" w:rsidRPr="009207A2">
                    <w:rPr>
                      <w:rFonts w:ascii="Arial" w:hAnsi="Arial" w:cs="Arial"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      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Mofo</w:t>
                  </w:r>
                  <w:proofErr w:type="spellEnd"/>
                </w:p>
                <w:p w14:paraId="4267F583" w14:textId="38FB9432" w:rsidR="00CF5688" w:rsidRPr="009207A2" w:rsidRDefault="001D4CB2" w:rsidP="00CF5688">
                  <w:pPr>
                    <w:numPr>
                      <w:ilvl w:val="0"/>
                      <w:numId w:val="39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DMS</w:t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CF5688" w:rsidRPr="009207A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D698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  </w:t>
                  </w:r>
                  <w:r w:rsidR="007447C9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7447C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Oxidado</w:t>
                  </w:r>
                  <w:proofErr w:type="spellEnd"/>
                </w:p>
                <w:p w14:paraId="094E4D3D" w14:textId="3CE7B51F" w:rsidR="000D6982" w:rsidRDefault="001D4CB2" w:rsidP="00CF5688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Diacetil</w:t>
                  </w:r>
                  <w:proofErr w:type="spellEnd"/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                      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</w:t>
                  </w:r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</w:t>
                  </w:r>
                  <w:r w:rsidR="000D6982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Solvente</w:t>
                  </w:r>
                  <w:proofErr w:type="spellEnd"/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2942832D" w14:textId="52628EA2" w:rsidR="00CF5688" w:rsidRPr="009207A2" w:rsidRDefault="001D4CB2" w:rsidP="00CF5688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Enxofre</w:t>
                  </w:r>
                  <w:proofErr w:type="spellEnd"/>
                  <w:r w:rsidR="00CF5688" w:rsidRPr="009207A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CF5688" w:rsidRPr="009207A2">
                    <w:rPr>
                      <w:rFonts w:ascii="Arial" w:hAnsi="Arial" w:cs="Arial"/>
                      <w:b/>
                      <w:sz w:val="16"/>
                      <w:szCs w:val="16"/>
                    </w:rPr>
                    <w:tab/>
                  </w:r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</w:t>
                  </w:r>
                  <w:r w:rsidR="000D698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  </w:t>
                  </w:r>
                  <w:r w:rsidR="00CF5688" w:rsidRPr="009207A2">
                    <w:rPr>
                      <w:rFonts w:ascii="Arial" w:hAnsi="Arial" w:cs="Arial"/>
                      <w:sz w:val="16"/>
                      <w:szCs w:val="16"/>
                    </w:rPr>
                    <w:sym w:font="Wingdings" w:char="F0A8"/>
                  </w:r>
                  <w:r w:rsidR="000D6982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Vegetal</w:t>
                  </w:r>
                  <w:r w:rsidR="007447C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4647DE76" w14:textId="1CC2BBCF" w:rsidR="00CF5688" w:rsidRPr="001D4CB2" w:rsidRDefault="001D4CB2" w:rsidP="007447C9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Ésteres</w:t>
                  </w:r>
                  <w:proofErr w:type="spellEnd"/>
                  <w:r w:rsidRP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D6982" w:rsidRPr="001D4CB2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       </w:t>
                  </w:r>
                </w:p>
                <w:p w14:paraId="214ADFEA" w14:textId="507CE455" w:rsidR="00C36EC7" w:rsidRDefault="00C36EC7" w:rsidP="007447C9">
                  <w:p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ind w:left="216"/>
                    <w:rPr>
                      <w:b/>
                      <w:sz w:val="18"/>
                      <w:szCs w:val="18"/>
                    </w:rPr>
                  </w:pPr>
                </w:p>
                <w:p w14:paraId="62505FED" w14:textId="2A06AD67" w:rsidR="00C36EC7" w:rsidRDefault="00C36EC7" w:rsidP="007447C9">
                  <w:p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ind w:left="216"/>
                    <w:rPr>
                      <w:b/>
                      <w:sz w:val="18"/>
                      <w:szCs w:val="18"/>
                    </w:rPr>
                  </w:pPr>
                </w:p>
                <w:p w14:paraId="5D370602" w14:textId="22EE6068" w:rsidR="001D4CB2" w:rsidRDefault="001D4CB2" w:rsidP="007447C9">
                  <w:p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ind w:left="216"/>
                    <w:rPr>
                      <w:b/>
                      <w:sz w:val="18"/>
                      <w:szCs w:val="18"/>
                    </w:rPr>
                  </w:pPr>
                </w:p>
                <w:p w14:paraId="3F82AA78" w14:textId="12D29C62" w:rsidR="001D4CB2" w:rsidRDefault="001D4CB2" w:rsidP="007447C9">
                  <w:p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ind w:left="216"/>
                    <w:rPr>
                      <w:b/>
                      <w:sz w:val="18"/>
                      <w:szCs w:val="18"/>
                    </w:rPr>
                  </w:pPr>
                </w:p>
                <w:p w14:paraId="3856EA98" w14:textId="77777777" w:rsidR="001D4CB2" w:rsidRDefault="001D4CB2" w:rsidP="001D4CB2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b/>
                      <w:sz w:val="18"/>
                      <w:szCs w:val="18"/>
                    </w:rPr>
                  </w:pPr>
                </w:p>
                <w:p w14:paraId="75C7EFA8" w14:textId="7C071FAB" w:rsidR="00C36EC7" w:rsidRPr="00712760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 xml:space="preserve">AROMA </w:t>
                  </w:r>
                  <w:r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1D4CB2"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ab/>
                  </w:r>
                  <w:r w:rsidRPr="00712760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</w:t>
                  </w:r>
                  <w:r w:rsidRPr="00712760">
                    <w:rPr>
                      <w:rFonts w:ascii="Arial" w:hAnsi="Arial" w:cs="Arial"/>
                      <w:sz w:val="18"/>
                      <w:szCs w:val="18"/>
                      <w:lang w:val="pt-BR"/>
                    </w:rPr>
                    <w:t>_____/</w:t>
                  </w:r>
                  <w:r w:rsidR="001D4CB2" w:rsidRPr="00712760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pt-BR"/>
                    </w:rPr>
                    <w:t>12</w:t>
                  </w:r>
                </w:p>
                <w:p w14:paraId="12420242" w14:textId="77777777" w:rsidR="00C36EC7" w:rsidRPr="00712760" w:rsidRDefault="00C36EC7" w:rsidP="00C36EC7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spacing w:line="360" w:lineRule="auto"/>
                    <w:rPr>
                      <w:rFonts w:ascii="Arial" w:hAnsi="Arial" w:cs="Arial"/>
                      <w:bCs/>
                      <w:sz w:val="14"/>
                      <w:lang w:val="pt-BR"/>
                    </w:rPr>
                  </w:pPr>
                  <w:r w:rsidRPr="00712760">
                    <w:rPr>
                      <w:rFonts w:ascii="Arial" w:hAnsi="Arial" w:cs="Arial"/>
                      <w:bCs/>
                      <w:sz w:val="14"/>
                      <w:lang w:val="pt-BR"/>
                    </w:rPr>
                    <w:t>Malte, lúpulo, ésteres e outros aromáticos</w:t>
                  </w:r>
                </w:p>
                <w:p w14:paraId="095D6C21" w14:textId="70F571D0" w:rsidR="00C36EC7" w:rsidRPr="00CF5688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6009F2C5" w14:textId="28A2CB35" w:rsidR="00C36EC7" w:rsidRPr="00CF5688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78B36606" w14:textId="626E31D1" w:rsidR="00C36EC7" w:rsidRPr="00CF5688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155DFB0E" w14:textId="6939B192" w:rsidR="00C36EC7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32E692BA" w14:textId="77777777" w:rsidR="00C36EC7" w:rsidRPr="00CF5688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5297AA02" w14:textId="77777777" w:rsidR="00C36EC7" w:rsidRPr="00CF5688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1F61F0A9" w14:textId="77777777" w:rsidR="00C36EC7" w:rsidRDefault="00C36EC7" w:rsidP="00C36EC7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CF5688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</w:p>
                <w:p w14:paraId="65C13FB3" w14:textId="168475F9" w:rsidR="00052B13" w:rsidRPr="00CF5688" w:rsidRDefault="00052B13" w:rsidP="00CF5688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10D1DC2">
          <v:line id="_x0000_s1026" alt="" style="position:absolute;z-index:3;mso-wrap-edited:f;mso-width-percent:0;mso-height-percent:0;mso-position-horizontal-relative:text;mso-position-vertical-relative:text;mso-width-percent:0;mso-height-percent:0" from="0,90pt" to="567pt,90pt" strokeweight="2pt"/>
        </w:pict>
      </w:r>
    </w:p>
    <w:sectPr w:rsidR="003A1EBE" w:rsidSect="00814E77">
      <w:pgSz w:w="12240" w:h="15840"/>
      <w:pgMar w:top="432" w:right="432" w:bottom="79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421"/>
    <w:multiLevelType w:val="hybridMultilevel"/>
    <w:tmpl w:val="25709444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229F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53BBA"/>
    <w:multiLevelType w:val="hybridMultilevel"/>
    <w:tmpl w:val="058ABF5E"/>
    <w:lvl w:ilvl="0" w:tplc="E99A626A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7585F"/>
    <w:multiLevelType w:val="hybridMultilevel"/>
    <w:tmpl w:val="E1283F1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10114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C6382"/>
    <w:multiLevelType w:val="hybridMultilevel"/>
    <w:tmpl w:val="8F66A24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32AB1"/>
    <w:multiLevelType w:val="hybridMultilevel"/>
    <w:tmpl w:val="E5CE9DC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80FE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730AA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07D2"/>
    <w:multiLevelType w:val="hybridMultilevel"/>
    <w:tmpl w:val="596AB734"/>
    <w:lvl w:ilvl="0" w:tplc="A4A288D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D779F"/>
    <w:multiLevelType w:val="hybridMultilevel"/>
    <w:tmpl w:val="9B5C8CD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D707A"/>
    <w:multiLevelType w:val="multilevel"/>
    <w:tmpl w:val="058ABF5E"/>
    <w:lvl w:ilvl="0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50A60"/>
    <w:multiLevelType w:val="hybridMultilevel"/>
    <w:tmpl w:val="7082BA5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37D9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26042"/>
    <w:multiLevelType w:val="hybridMultilevel"/>
    <w:tmpl w:val="43C670B2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D594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1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A644A"/>
    <w:multiLevelType w:val="hybridMultilevel"/>
    <w:tmpl w:val="680863F6"/>
    <w:lvl w:ilvl="0" w:tplc="138C4DC2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A6FA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A42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22CE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80DF5"/>
    <w:multiLevelType w:val="hybridMultilevel"/>
    <w:tmpl w:val="3FC6186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A5CDE"/>
    <w:multiLevelType w:val="hybridMultilevel"/>
    <w:tmpl w:val="E496EEA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E2733"/>
    <w:multiLevelType w:val="hybridMultilevel"/>
    <w:tmpl w:val="3802254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802035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42648"/>
    <w:multiLevelType w:val="hybridMultilevel"/>
    <w:tmpl w:val="C818FDE0"/>
    <w:lvl w:ilvl="0" w:tplc="4DECB54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971AB"/>
    <w:multiLevelType w:val="hybridMultilevel"/>
    <w:tmpl w:val="F654992E"/>
    <w:lvl w:ilvl="0" w:tplc="48F43B9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51A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B3B72"/>
    <w:multiLevelType w:val="multilevel"/>
    <w:tmpl w:val="C818FDE0"/>
    <w:lvl w:ilvl="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D6B34"/>
    <w:multiLevelType w:val="hybridMultilevel"/>
    <w:tmpl w:val="F91EA25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74E75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92C7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16FD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804C3"/>
    <w:multiLevelType w:val="hybridMultilevel"/>
    <w:tmpl w:val="D5F4886C"/>
    <w:lvl w:ilvl="0" w:tplc="32E29436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C24F74"/>
    <w:multiLevelType w:val="hybridMultilevel"/>
    <w:tmpl w:val="991C5D1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C83F87"/>
    <w:multiLevelType w:val="multilevel"/>
    <w:tmpl w:val="F654992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34494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362D6"/>
    <w:multiLevelType w:val="hybridMultilevel"/>
    <w:tmpl w:val="FA0C5D9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637209"/>
    <w:multiLevelType w:val="hybridMultilevel"/>
    <w:tmpl w:val="0EE0F57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A15AE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81801"/>
    <w:multiLevelType w:val="multilevel"/>
    <w:tmpl w:val="680863F6"/>
    <w:lvl w:ilvl="0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E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C7F61"/>
    <w:multiLevelType w:val="hybridMultilevel"/>
    <w:tmpl w:val="1E201AA6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D554F"/>
    <w:multiLevelType w:val="hybridMultilevel"/>
    <w:tmpl w:val="F552F1FE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3207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F5C2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AF144A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5A3BFF"/>
    <w:multiLevelType w:val="hybridMultilevel"/>
    <w:tmpl w:val="F1EA4C5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0295813">
    <w:abstractNumId w:val="26"/>
  </w:num>
  <w:num w:numId="2" w16cid:durableId="1212962872">
    <w:abstractNumId w:val="35"/>
  </w:num>
  <w:num w:numId="3" w16cid:durableId="229269311">
    <w:abstractNumId w:val="25"/>
  </w:num>
  <w:num w:numId="4" w16cid:durableId="279150161">
    <w:abstractNumId w:val="28"/>
  </w:num>
  <w:num w:numId="5" w16cid:durableId="1697153005">
    <w:abstractNumId w:val="17"/>
  </w:num>
  <w:num w:numId="6" w16cid:durableId="469828451">
    <w:abstractNumId w:val="40"/>
  </w:num>
  <w:num w:numId="7" w16cid:durableId="562253923">
    <w:abstractNumId w:val="2"/>
  </w:num>
  <w:num w:numId="8" w16cid:durableId="47653140">
    <w:abstractNumId w:val="11"/>
  </w:num>
  <w:num w:numId="9" w16cid:durableId="1204052218">
    <w:abstractNumId w:val="33"/>
  </w:num>
  <w:num w:numId="10" w16cid:durableId="83115057">
    <w:abstractNumId w:val="4"/>
  </w:num>
  <w:num w:numId="11" w16cid:durableId="1888250926">
    <w:abstractNumId w:val="30"/>
  </w:num>
  <w:num w:numId="12" w16cid:durableId="1355885430">
    <w:abstractNumId w:val="8"/>
  </w:num>
  <w:num w:numId="13" w16cid:durableId="746653064">
    <w:abstractNumId w:val="9"/>
  </w:num>
  <w:num w:numId="14" w16cid:durableId="716858123">
    <w:abstractNumId w:val="46"/>
  </w:num>
  <w:num w:numId="15" w16cid:durableId="629898676">
    <w:abstractNumId w:val="39"/>
  </w:num>
  <w:num w:numId="16" w16cid:durableId="498889810">
    <w:abstractNumId w:val="41"/>
  </w:num>
  <w:num w:numId="17" w16cid:durableId="1296107591">
    <w:abstractNumId w:val="47"/>
  </w:num>
  <w:num w:numId="18" w16cid:durableId="2132481607">
    <w:abstractNumId w:val="1"/>
  </w:num>
  <w:num w:numId="19" w16cid:durableId="198975869">
    <w:abstractNumId w:val="37"/>
  </w:num>
  <w:num w:numId="20" w16cid:durableId="1035153331">
    <w:abstractNumId w:val="36"/>
  </w:num>
  <w:num w:numId="21" w16cid:durableId="5717949">
    <w:abstractNumId w:val="12"/>
  </w:num>
  <w:num w:numId="22" w16cid:durableId="687368285">
    <w:abstractNumId w:val="31"/>
  </w:num>
  <w:num w:numId="23" w16cid:durableId="257713219">
    <w:abstractNumId w:val="22"/>
  </w:num>
  <w:num w:numId="24" w16cid:durableId="474487901">
    <w:abstractNumId w:val="7"/>
  </w:num>
  <w:num w:numId="25" w16cid:durableId="588347200">
    <w:abstractNumId w:val="29"/>
  </w:num>
  <w:num w:numId="26" w16cid:durableId="536822759">
    <w:abstractNumId w:val="18"/>
  </w:num>
  <w:num w:numId="27" w16cid:durableId="271327869">
    <w:abstractNumId w:val="38"/>
  </w:num>
  <w:num w:numId="28" w16cid:durableId="1608004820">
    <w:abstractNumId w:val="45"/>
  </w:num>
  <w:num w:numId="29" w16cid:durableId="583223197">
    <w:abstractNumId w:val="34"/>
  </w:num>
  <w:num w:numId="30" w16cid:durableId="1284582699">
    <w:abstractNumId w:val="24"/>
  </w:num>
  <w:num w:numId="31" w16cid:durableId="312688120">
    <w:abstractNumId w:val="14"/>
  </w:num>
  <w:num w:numId="32" w16cid:durableId="1969629045">
    <w:abstractNumId w:val="20"/>
  </w:num>
  <w:num w:numId="33" w16cid:durableId="337194614">
    <w:abstractNumId w:val="21"/>
  </w:num>
  <w:num w:numId="34" w16cid:durableId="897740170">
    <w:abstractNumId w:val="27"/>
  </w:num>
  <w:num w:numId="35" w16cid:durableId="591864365">
    <w:abstractNumId w:val="42"/>
  </w:num>
  <w:num w:numId="36" w16cid:durableId="2008752976">
    <w:abstractNumId w:val="19"/>
  </w:num>
  <w:num w:numId="37" w16cid:durableId="1475640137">
    <w:abstractNumId w:val="10"/>
  </w:num>
  <w:num w:numId="38" w16cid:durableId="651904896">
    <w:abstractNumId w:val="44"/>
  </w:num>
  <w:num w:numId="39" w16cid:durableId="1950115847">
    <w:abstractNumId w:val="6"/>
  </w:num>
  <w:num w:numId="40" w16cid:durableId="882789221">
    <w:abstractNumId w:val="16"/>
  </w:num>
  <w:num w:numId="41" w16cid:durableId="686255971">
    <w:abstractNumId w:val="5"/>
  </w:num>
  <w:num w:numId="42" w16cid:durableId="216481369">
    <w:abstractNumId w:val="13"/>
  </w:num>
  <w:num w:numId="43" w16cid:durableId="915431159">
    <w:abstractNumId w:val="23"/>
  </w:num>
  <w:num w:numId="44" w16cid:durableId="1629358149">
    <w:abstractNumId w:val="32"/>
  </w:num>
  <w:num w:numId="45" w16cid:durableId="710229572">
    <w:abstractNumId w:val="43"/>
  </w:num>
  <w:num w:numId="46" w16cid:durableId="361322301">
    <w:abstractNumId w:val="15"/>
  </w:num>
  <w:num w:numId="47" w16cid:durableId="899249617">
    <w:abstractNumId w:val="3"/>
  </w:num>
  <w:num w:numId="48" w16cid:durableId="149818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EBE"/>
    <w:rsid w:val="00006F19"/>
    <w:rsid w:val="00021210"/>
    <w:rsid w:val="00052B13"/>
    <w:rsid w:val="0006164A"/>
    <w:rsid w:val="000C4724"/>
    <w:rsid w:val="000D6982"/>
    <w:rsid w:val="000F02D5"/>
    <w:rsid w:val="000F449C"/>
    <w:rsid w:val="00125658"/>
    <w:rsid w:val="001810B3"/>
    <w:rsid w:val="001847F4"/>
    <w:rsid w:val="0019648F"/>
    <w:rsid w:val="001C3807"/>
    <w:rsid w:val="001D4CB2"/>
    <w:rsid w:val="001D7DB5"/>
    <w:rsid w:val="002172DA"/>
    <w:rsid w:val="00255C29"/>
    <w:rsid w:val="00256F8B"/>
    <w:rsid w:val="0026379C"/>
    <w:rsid w:val="00276B02"/>
    <w:rsid w:val="002812DE"/>
    <w:rsid w:val="002931F1"/>
    <w:rsid w:val="002A0C34"/>
    <w:rsid w:val="002C6DCC"/>
    <w:rsid w:val="002F09EC"/>
    <w:rsid w:val="002F1D94"/>
    <w:rsid w:val="00367EAF"/>
    <w:rsid w:val="003A1EBE"/>
    <w:rsid w:val="003C1A36"/>
    <w:rsid w:val="003E5F7B"/>
    <w:rsid w:val="003E7953"/>
    <w:rsid w:val="004017E2"/>
    <w:rsid w:val="004246A9"/>
    <w:rsid w:val="00434E88"/>
    <w:rsid w:val="004354C2"/>
    <w:rsid w:val="00465CAA"/>
    <w:rsid w:val="004B0F13"/>
    <w:rsid w:val="004C0A6B"/>
    <w:rsid w:val="004D1743"/>
    <w:rsid w:val="004D530E"/>
    <w:rsid w:val="004E5772"/>
    <w:rsid w:val="005107E4"/>
    <w:rsid w:val="005416B7"/>
    <w:rsid w:val="00541D5D"/>
    <w:rsid w:val="005501B8"/>
    <w:rsid w:val="00551310"/>
    <w:rsid w:val="005B5322"/>
    <w:rsid w:val="005B62A7"/>
    <w:rsid w:val="005B6360"/>
    <w:rsid w:val="005D6DDF"/>
    <w:rsid w:val="006134DF"/>
    <w:rsid w:val="0061359D"/>
    <w:rsid w:val="00615E46"/>
    <w:rsid w:val="006161B3"/>
    <w:rsid w:val="00637066"/>
    <w:rsid w:val="006406EC"/>
    <w:rsid w:val="006C0940"/>
    <w:rsid w:val="006D1B0F"/>
    <w:rsid w:val="006D69A0"/>
    <w:rsid w:val="00712760"/>
    <w:rsid w:val="007249D7"/>
    <w:rsid w:val="00730B22"/>
    <w:rsid w:val="007447C9"/>
    <w:rsid w:val="00751470"/>
    <w:rsid w:val="00755A48"/>
    <w:rsid w:val="00764A38"/>
    <w:rsid w:val="00776A01"/>
    <w:rsid w:val="007812D6"/>
    <w:rsid w:val="007846BE"/>
    <w:rsid w:val="007B0547"/>
    <w:rsid w:val="007B7C67"/>
    <w:rsid w:val="007D28E8"/>
    <w:rsid w:val="007E00E7"/>
    <w:rsid w:val="007E469B"/>
    <w:rsid w:val="007E51F9"/>
    <w:rsid w:val="00814E77"/>
    <w:rsid w:val="008419B7"/>
    <w:rsid w:val="00850E48"/>
    <w:rsid w:val="00865031"/>
    <w:rsid w:val="00870FDD"/>
    <w:rsid w:val="00874019"/>
    <w:rsid w:val="008A040F"/>
    <w:rsid w:val="008A35CB"/>
    <w:rsid w:val="008A5900"/>
    <w:rsid w:val="008C3F55"/>
    <w:rsid w:val="008F11E4"/>
    <w:rsid w:val="008F7674"/>
    <w:rsid w:val="00916191"/>
    <w:rsid w:val="009207A2"/>
    <w:rsid w:val="00941305"/>
    <w:rsid w:val="0094771E"/>
    <w:rsid w:val="00956B14"/>
    <w:rsid w:val="00962DD7"/>
    <w:rsid w:val="009D21FF"/>
    <w:rsid w:val="00A21FC5"/>
    <w:rsid w:val="00A25721"/>
    <w:rsid w:val="00A40494"/>
    <w:rsid w:val="00A46A10"/>
    <w:rsid w:val="00A50CEC"/>
    <w:rsid w:val="00A75411"/>
    <w:rsid w:val="00A75B1B"/>
    <w:rsid w:val="00A75C31"/>
    <w:rsid w:val="00A763C3"/>
    <w:rsid w:val="00AA70D8"/>
    <w:rsid w:val="00B05768"/>
    <w:rsid w:val="00B146E2"/>
    <w:rsid w:val="00B202C6"/>
    <w:rsid w:val="00B51BF1"/>
    <w:rsid w:val="00B529A3"/>
    <w:rsid w:val="00BB3750"/>
    <w:rsid w:val="00C00A93"/>
    <w:rsid w:val="00C06A60"/>
    <w:rsid w:val="00C3156A"/>
    <w:rsid w:val="00C36EC7"/>
    <w:rsid w:val="00C42A52"/>
    <w:rsid w:val="00C51387"/>
    <w:rsid w:val="00C546C8"/>
    <w:rsid w:val="00C54DCC"/>
    <w:rsid w:val="00C625FD"/>
    <w:rsid w:val="00C76BD5"/>
    <w:rsid w:val="00C8509B"/>
    <w:rsid w:val="00C911D8"/>
    <w:rsid w:val="00CD21FB"/>
    <w:rsid w:val="00CD6709"/>
    <w:rsid w:val="00CF2503"/>
    <w:rsid w:val="00CF5688"/>
    <w:rsid w:val="00D21636"/>
    <w:rsid w:val="00D42B72"/>
    <w:rsid w:val="00D55B2D"/>
    <w:rsid w:val="00D6649C"/>
    <w:rsid w:val="00D87928"/>
    <w:rsid w:val="00DA13A8"/>
    <w:rsid w:val="00DB4B1B"/>
    <w:rsid w:val="00DC2A15"/>
    <w:rsid w:val="00E14D2E"/>
    <w:rsid w:val="00E67B61"/>
    <w:rsid w:val="00E74FD0"/>
    <w:rsid w:val="00E91CBC"/>
    <w:rsid w:val="00EA20E2"/>
    <w:rsid w:val="00EB4A0C"/>
    <w:rsid w:val="00ED2C5D"/>
    <w:rsid w:val="00ED3972"/>
    <w:rsid w:val="00EE579C"/>
    <w:rsid w:val="00EF54F1"/>
    <w:rsid w:val="00F17D03"/>
    <w:rsid w:val="00F24A6E"/>
    <w:rsid w:val="00F41B2D"/>
    <w:rsid w:val="00F64288"/>
    <w:rsid w:val="00F842A0"/>
    <w:rsid w:val="00FA39A6"/>
    <w:rsid w:val="00FB5F58"/>
    <w:rsid w:val="00FC4AA0"/>
    <w:rsid w:val="00FE3523"/>
    <w:rsid w:val="00FE447E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1F0676EE"/>
  <w15:chartTrackingRefBased/>
  <w15:docId w15:val="{003B659E-78A2-4101-8E30-49D552A8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2">
    <w:name w:val="heading 2"/>
    <w:basedOn w:val="Normal"/>
    <w:next w:val="Normal"/>
    <w:qFormat/>
    <w:rsid w:val="003A1EBE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BB3750"/>
    <w:rPr>
      <w:color w:val="0000FF"/>
      <w:u w:val="single"/>
    </w:rPr>
  </w:style>
  <w:style w:type="paragraph" w:styleId="Corpodetexto">
    <w:name w:val="Body Text"/>
    <w:basedOn w:val="Normal"/>
    <w:rsid w:val="00916191"/>
    <w:pPr>
      <w:autoSpaceDE w:val="0"/>
      <w:autoSpaceDN w:val="0"/>
      <w:adjustRightInd w:val="0"/>
    </w:pPr>
    <w:rPr>
      <w:b/>
      <w:bCs/>
      <w:sz w:val="24"/>
      <w:szCs w:val="14"/>
    </w:rPr>
  </w:style>
  <w:style w:type="character" w:styleId="HiperlinkVisitado">
    <w:name w:val="FollowedHyperlink"/>
    <w:rsid w:val="00EE579C"/>
    <w:rPr>
      <w:color w:val="800080"/>
      <w:u w:val="single"/>
    </w:rPr>
  </w:style>
  <w:style w:type="table" w:styleId="Tabelacomgrade">
    <w:name w:val="Table Grid"/>
    <w:basedOn w:val="Tabelanormal"/>
    <w:uiPriority w:val="59"/>
    <w:rsid w:val="00CD670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7CBB3-EC91-444F-98E9-47A7C730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</vt:lpstr>
      <vt:lpstr>  </vt:lpstr>
    </vt:vector>
  </TitlesOfParts>
  <Company>US Bancorp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Al Boyce</dc:creator>
  <cp:keywords/>
  <dc:description/>
  <cp:lastModifiedBy>Fernanda Lazzari</cp:lastModifiedBy>
  <cp:revision>42</cp:revision>
  <cp:lastPrinted>2005-11-09T19:14:00Z</cp:lastPrinted>
  <dcterms:created xsi:type="dcterms:W3CDTF">2016-03-09T05:18:00Z</dcterms:created>
  <dcterms:modified xsi:type="dcterms:W3CDTF">2025-02-28T14:28:00Z</dcterms:modified>
</cp:coreProperties>
</file>