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B3CE3" w14:textId="77777777" w:rsidR="009D6CDF" w:rsidRPr="00C26E78" w:rsidRDefault="00C26E78" w:rsidP="00062DAD">
      <w:pPr>
        <w:jc w:val="center"/>
        <w:rPr>
          <w:rFonts w:asciiTheme="majorBidi" w:hAnsiTheme="majorBidi" w:cstheme="majorBidi"/>
          <w:b/>
          <w:bCs/>
          <w:color w:val="048249"/>
          <w:sz w:val="32"/>
          <w:szCs w:val="32"/>
        </w:rPr>
      </w:pPr>
      <w:r w:rsidRPr="00C26E78">
        <w:rPr>
          <w:rFonts w:asciiTheme="majorBidi" w:hAnsiTheme="majorBidi" w:cstheme="majorBidi"/>
          <w:b/>
          <w:bCs/>
          <w:color w:val="048249"/>
          <w:sz w:val="32"/>
          <w:szCs w:val="32"/>
        </w:rPr>
        <w:t xml:space="preserve">Assignment </w:t>
      </w:r>
      <w:r w:rsidR="00062DAD">
        <w:rPr>
          <w:rFonts w:asciiTheme="majorBidi" w:hAnsiTheme="majorBidi" w:cstheme="majorBidi"/>
          <w:b/>
          <w:bCs/>
          <w:color w:val="048249"/>
          <w:sz w:val="32"/>
          <w:szCs w:val="32"/>
        </w:rPr>
        <w:t>2</w:t>
      </w:r>
    </w:p>
    <w:p w14:paraId="443B9E3E" w14:textId="77777777" w:rsidR="00762F63" w:rsidRPr="00C11CDA" w:rsidRDefault="00762F63" w:rsidP="005339A2">
      <w:pPr>
        <w:pStyle w:val="Heading1"/>
        <w:spacing w:before="120" w:beforeAutospacing="0" w:after="0" w:afterAutospacing="0"/>
        <w:rPr>
          <w:b w:val="0"/>
          <w:bCs w:val="0"/>
          <w:color w:val="048249"/>
          <w:kern w:val="0"/>
          <w:sz w:val="28"/>
          <w:szCs w:val="28"/>
        </w:rPr>
      </w:pPr>
      <w:r w:rsidRPr="00C11CDA">
        <w:rPr>
          <w:color w:val="048249"/>
          <w:sz w:val="28"/>
          <w:szCs w:val="28"/>
        </w:rPr>
        <w:t>Relation to Course Learning Objectives</w:t>
      </w:r>
    </w:p>
    <w:p w14:paraId="3E328455" w14:textId="77777777" w:rsidR="00762F63" w:rsidRPr="00A0351D" w:rsidRDefault="00762F63" w:rsidP="00A0351D">
      <w:pPr>
        <w:spacing w:before="120" w:after="0"/>
        <w:rPr>
          <w:rFonts w:asciiTheme="majorBidi" w:hAnsiTheme="majorBidi" w:cstheme="majorBidi"/>
        </w:rPr>
      </w:pPr>
      <w:r w:rsidRPr="00A0351D">
        <w:rPr>
          <w:rFonts w:asciiTheme="majorBidi" w:hAnsiTheme="majorBidi" w:cstheme="majorBidi"/>
        </w:rPr>
        <w:t>This assignment pertains to:</w:t>
      </w:r>
    </w:p>
    <w:p w14:paraId="330B7DE8" w14:textId="77777777" w:rsidR="00F6665B" w:rsidRPr="00825930" w:rsidRDefault="00F6665B" w:rsidP="00062DAD">
      <w:pPr>
        <w:spacing w:before="100" w:after="0"/>
        <w:ind w:left="187"/>
        <w:rPr>
          <w:rFonts w:asciiTheme="majorBidi" w:hAnsiTheme="majorBidi" w:cstheme="majorBidi"/>
          <w:b/>
        </w:rPr>
      </w:pPr>
      <w:r w:rsidRPr="00825930">
        <w:rPr>
          <w:rFonts w:asciiTheme="majorBidi" w:hAnsiTheme="majorBidi" w:cstheme="majorBidi"/>
          <w:b/>
        </w:rPr>
        <w:t xml:space="preserve">CATEGORY 1 - </w:t>
      </w:r>
      <w:r w:rsidRPr="00825930">
        <w:rPr>
          <w:rFonts w:asciiTheme="majorBidi" w:hAnsiTheme="majorBidi" w:cstheme="majorBidi"/>
          <w:b/>
          <w:color w:val="000000" w:themeColor="text1"/>
        </w:rPr>
        <w:t>General artificial intelligence objectives</w:t>
      </w:r>
      <w:r w:rsidRPr="00825930">
        <w:rPr>
          <w:rFonts w:asciiTheme="majorBidi" w:hAnsiTheme="majorBidi" w:cstheme="majorBidi"/>
          <w:b/>
        </w:rPr>
        <w:t xml:space="preserve"> </w:t>
      </w:r>
    </w:p>
    <w:p w14:paraId="5AE9FCA1" w14:textId="77777777" w:rsidR="00F6665B" w:rsidRPr="00825930" w:rsidRDefault="00F6665B" w:rsidP="00062DAD">
      <w:pPr>
        <w:numPr>
          <w:ilvl w:val="0"/>
          <w:numId w:val="4"/>
        </w:numPr>
        <w:spacing w:after="100" w:afterAutospacing="1" w:line="240" w:lineRule="auto"/>
        <w:rPr>
          <w:rFonts w:asciiTheme="majorBidi" w:eastAsia="MS Mincho" w:hAnsiTheme="majorBidi" w:cstheme="majorBidi"/>
          <w:lang w:eastAsia="ja-JP"/>
        </w:rPr>
      </w:pPr>
      <w:r w:rsidRPr="00825930">
        <w:rPr>
          <w:rFonts w:asciiTheme="majorBidi" w:eastAsia="MS Mincho" w:hAnsiTheme="majorBidi" w:cstheme="majorBidi"/>
          <w:lang w:eastAsia="ja-JP"/>
        </w:rPr>
        <w:t>Explain, select and apply basic artificial intelligence techniques to solve simple or simplified problems.</w:t>
      </w:r>
    </w:p>
    <w:p w14:paraId="5D8D940A" w14:textId="77777777" w:rsidR="00F6665B" w:rsidRPr="00825930" w:rsidRDefault="00F6665B" w:rsidP="00062DAD">
      <w:pPr>
        <w:spacing w:before="80" w:after="0"/>
        <w:ind w:left="187"/>
        <w:jc w:val="both"/>
        <w:rPr>
          <w:rFonts w:asciiTheme="majorBidi" w:hAnsiTheme="majorBidi" w:cstheme="majorBidi"/>
          <w:bCs/>
          <w:color w:val="000000" w:themeColor="text1"/>
        </w:rPr>
      </w:pPr>
      <w:r w:rsidRPr="00825930">
        <w:rPr>
          <w:rFonts w:asciiTheme="majorBidi" w:hAnsiTheme="majorBidi" w:cstheme="majorBidi"/>
          <w:b/>
        </w:rPr>
        <w:t xml:space="preserve">CATEGORY 2 - </w:t>
      </w:r>
      <w:r w:rsidRPr="00825930">
        <w:rPr>
          <w:rFonts w:asciiTheme="majorBidi" w:hAnsiTheme="majorBidi" w:cstheme="majorBidi"/>
          <w:b/>
          <w:color w:val="000000" w:themeColor="text1"/>
        </w:rPr>
        <w:t>Topic-specific learning objectives</w:t>
      </w:r>
    </w:p>
    <w:p w14:paraId="1B751E86" w14:textId="77777777" w:rsidR="00F6665B" w:rsidRPr="00825930" w:rsidRDefault="00F6665B" w:rsidP="00F6665B">
      <w:pPr>
        <w:numPr>
          <w:ilvl w:val="0"/>
          <w:numId w:val="5"/>
        </w:numPr>
        <w:spacing w:after="100" w:afterAutospacing="1" w:line="240" w:lineRule="auto"/>
        <w:rPr>
          <w:rFonts w:asciiTheme="majorBidi" w:eastAsia="MS Mincho" w:hAnsiTheme="majorBidi" w:cstheme="majorBidi"/>
          <w:lang w:eastAsia="ja-JP"/>
        </w:rPr>
      </w:pPr>
      <w:r w:rsidRPr="00825930">
        <w:rPr>
          <w:rFonts w:asciiTheme="majorBidi" w:eastAsia="MS Mincho" w:hAnsiTheme="majorBidi" w:cstheme="majorBidi"/>
          <w:b/>
          <w:bCs/>
          <w:i/>
          <w:iCs/>
          <w:lang w:eastAsia="ja-JP"/>
        </w:rPr>
        <w:t>Problem solving</w:t>
      </w:r>
      <w:r w:rsidRPr="00825930">
        <w:rPr>
          <w:rFonts w:asciiTheme="majorBidi" w:eastAsia="MS Mincho" w:hAnsiTheme="majorBidi" w:cstheme="majorBidi"/>
          <w:lang w:eastAsia="ja-JP"/>
        </w:rPr>
        <w:t>: Use the general problem solving framework to describe a problem.</w:t>
      </w:r>
    </w:p>
    <w:p w14:paraId="7720BAD1" w14:textId="77777777" w:rsidR="00F6665B" w:rsidRPr="00825930" w:rsidRDefault="00F6665B" w:rsidP="00F6665B">
      <w:pPr>
        <w:numPr>
          <w:ilvl w:val="0"/>
          <w:numId w:val="5"/>
        </w:numPr>
        <w:spacing w:before="100" w:beforeAutospacing="1" w:after="100" w:afterAutospacing="1" w:line="240" w:lineRule="auto"/>
        <w:rPr>
          <w:rFonts w:asciiTheme="majorBidi" w:eastAsia="MS Mincho" w:hAnsiTheme="majorBidi" w:cstheme="majorBidi"/>
          <w:lang w:eastAsia="ja-JP"/>
        </w:rPr>
      </w:pPr>
      <w:r w:rsidRPr="00825930">
        <w:rPr>
          <w:rFonts w:asciiTheme="majorBidi" w:eastAsia="MS Mincho" w:hAnsiTheme="majorBidi" w:cstheme="majorBidi"/>
          <w:b/>
          <w:bCs/>
          <w:i/>
          <w:iCs/>
          <w:lang w:eastAsia="ja-JP"/>
        </w:rPr>
        <w:t>Search</w:t>
      </w:r>
      <w:r w:rsidRPr="00825930">
        <w:rPr>
          <w:rFonts w:asciiTheme="majorBidi" w:eastAsia="MS Mincho" w:hAnsiTheme="majorBidi" w:cstheme="majorBidi"/>
          <w:lang w:eastAsia="ja-JP"/>
        </w:rPr>
        <w:t>:</w:t>
      </w:r>
      <w:r w:rsidRPr="00825930">
        <w:rPr>
          <w:rFonts w:asciiTheme="majorBidi" w:eastAsia="MS Mincho" w:hAnsiTheme="majorBidi" w:cstheme="majorBidi"/>
          <w:b/>
          <w:bCs/>
          <w:lang w:eastAsia="ja-JP"/>
        </w:rPr>
        <w:t xml:space="preserve"> </w:t>
      </w:r>
      <w:r w:rsidRPr="00825930">
        <w:rPr>
          <w:rFonts w:asciiTheme="majorBidi" w:eastAsia="MS Mincho" w:hAnsiTheme="majorBidi" w:cstheme="majorBidi"/>
          <w:lang w:eastAsia="ja-JP"/>
        </w:rPr>
        <w:t>Select and apply different search strategies to find the solution to simple problems.</w:t>
      </w:r>
    </w:p>
    <w:p w14:paraId="3DABD059" w14:textId="77777777" w:rsidR="00762F63" w:rsidRPr="00E17255" w:rsidRDefault="00A25087" w:rsidP="00E17255">
      <w:pPr>
        <w:pStyle w:val="Heading1"/>
        <w:shd w:val="clear" w:color="auto" w:fill="07F388"/>
        <w:spacing w:before="120" w:beforeAutospacing="0" w:after="0" w:afterAutospacing="0"/>
        <w:rPr>
          <w:caps/>
          <w:color w:val="048249"/>
          <w:sz w:val="28"/>
          <w:szCs w:val="28"/>
        </w:rPr>
      </w:pPr>
      <w:r w:rsidRPr="00E17255">
        <w:rPr>
          <w:caps/>
          <w:color w:val="048249"/>
          <w:sz w:val="28"/>
          <w:szCs w:val="28"/>
        </w:rPr>
        <w:t>The Task</w:t>
      </w:r>
    </w:p>
    <w:p w14:paraId="0364B9E2" w14:textId="77777777" w:rsidR="002A5CD5" w:rsidRDefault="00536248" w:rsidP="002A5CD5">
      <w:pPr>
        <w:spacing w:before="80" w:after="80"/>
        <w:rPr>
          <w:rFonts w:asciiTheme="majorBidi" w:hAnsiTheme="majorBidi" w:cstheme="majorBidi"/>
        </w:rPr>
      </w:pPr>
      <w:r>
        <w:rPr>
          <w:rFonts w:asciiTheme="majorBidi" w:hAnsiTheme="majorBidi" w:cstheme="majorBidi"/>
        </w:rPr>
        <w:t xml:space="preserve">In this assignment you will </w:t>
      </w:r>
      <w:r w:rsidR="00A25087">
        <w:rPr>
          <w:rFonts w:asciiTheme="majorBidi" w:hAnsiTheme="majorBidi" w:cstheme="majorBidi"/>
        </w:rPr>
        <w:t xml:space="preserve">join forces with another student in the class to </w:t>
      </w:r>
      <w:r w:rsidR="00970E73">
        <w:rPr>
          <w:rFonts w:asciiTheme="majorBidi" w:hAnsiTheme="majorBidi" w:cstheme="majorBidi"/>
        </w:rPr>
        <w:t xml:space="preserve">implement a “search shell” for solving </w:t>
      </w:r>
      <w:r w:rsidR="005B4824">
        <w:rPr>
          <w:rFonts w:asciiTheme="majorBidi" w:hAnsiTheme="majorBidi" w:cstheme="majorBidi"/>
        </w:rPr>
        <w:t xml:space="preserve">one-player </w:t>
      </w:r>
      <w:r w:rsidR="00970E73">
        <w:rPr>
          <w:rFonts w:asciiTheme="majorBidi" w:hAnsiTheme="majorBidi" w:cstheme="majorBidi"/>
        </w:rPr>
        <w:t>games and puzzles such as the 8-puzzle we used in class.</w:t>
      </w:r>
      <w:r w:rsidR="005B4824">
        <w:rPr>
          <w:rFonts w:asciiTheme="majorBidi" w:hAnsiTheme="majorBidi" w:cstheme="majorBidi"/>
        </w:rPr>
        <w:t xml:space="preserve"> What is a search shell? It is a general program that can be applied to different puzzles by plugging </w:t>
      </w:r>
      <w:r w:rsidR="00A0351D">
        <w:rPr>
          <w:rFonts w:asciiTheme="majorBidi" w:hAnsiTheme="majorBidi" w:cstheme="majorBidi"/>
        </w:rPr>
        <w:t>the</w:t>
      </w:r>
      <w:r w:rsidR="005B4824">
        <w:rPr>
          <w:rFonts w:asciiTheme="majorBidi" w:hAnsiTheme="majorBidi" w:cstheme="majorBidi"/>
        </w:rPr>
        <w:t xml:space="preserve"> type (or class) definitions and related functions that are puzzle specific</w:t>
      </w:r>
      <w:r w:rsidR="00A0351D">
        <w:rPr>
          <w:rFonts w:asciiTheme="majorBidi" w:hAnsiTheme="majorBidi" w:cstheme="majorBidi"/>
        </w:rPr>
        <w:t xml:space="preserve">. A search shell </w:t>
      </w:r>
      <w:r w:rsidR="005B4824">
        <w:rPr>
          <w:rFonts w:asciiTheme="majorBidi" w:hAnsiTheme="majorBidi" w:cstheme="majorBidi"/>
        </w:rPr>
        <w:t xml:space="preserve">can use different search strategies on the same puzzle. This means that you must write your search shell program in a way that clearly separates the general search </w:t>
      </w:r>
      <w:r w:rsidR="00A0351D">
        <w:rPr>
          <w:rFonts w:asciiTheme="majorBidi" w:hAnsiTheme="majorBidi" w:cstheme="majorBidi"/>
        </w:rPr>
        <w:t>engine</w:t>
      </w:r>
      <w:r w:rsidR="005B4824">
        <w:rPr>
          <w:rFonts w:asciiTheme="majorBidi" w:hAnsiTheme="majorBidi" w:cstheme="majorBidi"/>
        </w:rPr>
        <w:t xml:space="preserve"> of the program from the parts that are puzzle-dependent. To do so, your search shell must make use of the general concepts we saw in class for problem formulation</w:t>
      </w:r>
      <w:r w:rsidR="00A25087">
        <w:rPr>
          <w:rFonts w:asciiTheme="majorBidi" w:hAnsiTheme="majorBidi" w:cstheme="majorBidi"/>
        </w:rPr>
        <w:t xml:space="preserve"> and for search strategy.</w:t>
      </w:r>
      <w:r w:rsidR="002A5CD5">
        <w:rPr>
          <w:rFonts w:asciiTheme="majorBidi" w:hAnsiTheme="majorBidi" w:cstheme="majorBidi"/>
        </w:rPr>
        <w:t xml:space="preserve"> The pseudo-code algorithms are in the slides and in the book.</w:t>
      </w:r>
    </w:p>
    <w:p w14:paraId="4A3BB485" w14:textId="77777777" w:rsidR="00A25087" w:rsidRPr="00A52C90" w:rsidRDefault="00A25087" w:rsidP="00F929E1">
      <w:pPr>
        <w:spacing w:before="160" w:after="160"/>
        <w:rPr>
          <w:rFonts w:asciiTheme="majorBidi" w:hAnsiTheme="majorBidi" w:cstheme="majorBidi"/>
          <w:b/>
          <w:bCs/>
          <w:color w:val="048249"/>
          <w:sz w:val="28"/>
          <w:szCs w:val="28"/>
        </w:rPr>
      </w:pPr>
      <w:r w:rsidRPr="00A52C90">
        <w:rPr>
          <w:rFonts w:asciiTheme="majorBidi" w:hAnsiTheme="majorBidi" w:cstheme="majorBidi"/>
          <w:b/>
          <w:bCs/>
          <w:color w:val="048249"/>
          <w:sz w:val="28"/>
          <w:szCs w:val="28"/>
        </w:rPr>
        <w:t>Problem Formulation</w:t>
      </w:r>
    </w:p>
    <w:p w14:paraId="6F892C9A" w14:textId="77777777" w:rsidR="006976E1" w:rsidRPr="005B4824" w:rsidRDefault="005B4824" w:rsidP="00F929E1">
      <w:pPr>
        <w:pStyle w:val="ListParagraph"/>
        <w:numPr>
          <w:ilvl w:val="0"/>
          <w:numId w:val="6"/>
        </w:numPr>
        <w:spacing w:before="80" w:after="80"/>
        <w:contextualSpacing w:val="0"/>
        <w:rPr>
          <w:rFonts w:asciiTheme="majorBidi" w:hAnsiTheme="majorBidi" w:cstheme="majorBidi"/>
          <w:b/>
          <w:bCs/>
          <w:color w:val="048249"/>
        </w:rPr>
      </w:pPr>
      <w:r>
        <w:rPr>
          <w:rFonts w:asciiTheme="majorBidi" w:hAnsiTheme="majorBidi" w:cstheme="majorBidi"/>
        </w:rPr>
        <w:t xml:space="preserve">A puzzle goes through different </w:t>
      </w:r>
      <w:r w:rsidRPr="005B4824">
        <w:rPr>
          <w:rFonts w:asciiTheme="majorBidi" w:hAnsiTheme="majorBidi" w:cstheme="majorBidi"/>
          <w:b/>
          <w:bCs/>
        </w:rPr>
        <w:t>state</w:t>
      </w:r>
      <w:r w:rsidRPr="00A0351D">
        <w:rPr>
          <w:rFonts w:asciiTheme="majorBidi" w:hAnsiTheme="majorBidi" w:cstheme="majorBidi"/>
        </w:rPr>
        <w:t>s</w:t>
      </w:r>
      <w:r>
        <w:rPr>
          <w:rFonts w:asciiTheme="majorBidi" w:hAnsiTheme="majorBidi" w:cstheme="majorBidi"/>
        </w:rPr>
        <w:t xml:space="preserve">. </w:t>
      </w:r>
      <w:r w:rsidRPr="005B4824">
        <w:rPr>
          <w:rFonts w:asciiTheme="majorBidi" w:hAnsiTheme="majorBidi" w:cstheme="majorBidi"/>
        </w:rPr>
        <w:t>You need to have a computational representation of</w:t>
      </w:r>
      <w:r>
        <w:rPr>
          <w:rFonts w:asciiTheme="majorBidi" w:hAnsiTheme="majorBidi" w:cstheme="majorBidi"/>
        </w:rPr>
        <w:t xml:space="preserve"> a state in the puzzle, which you use to represent the </w:t>
      </w:r>
      <w:r>
        <w:rPr>
          <w:rFonts w:asciiTheme="majorBidi" w:hAnsiTheme="majorBidi" w:cstheme="majorBidi"/>
          <w:b/>
          <w:bCs/>
        </w:rPr>
        <w:t>initial state</w:t>
      </w:r>
      <w:r>
        <w:rPr>
          <w:rFonts w:asciiTheme="majorBidi" w:hAnsiTheme="majorBidi" w:cstheme="majorBidi"/>
        </w:rPr>
        <w:t xml:space="preserve"> and any other state</w:t>
      </w:r>
      <w:bookmarkStart w:id="0" w:name="_GoBack"/>
      <w:bookmarkEnd w:id="0"/>
      <w:r>
        <w:rPr>
          <w:rFonts w:asciiTheme="majorBidi" w:hAnsiTheme="majorBidi" w:cstheme="majorBidi"/>
        </w:rPr>
        <w:t xml:space="preserve"> the puzzle. </w:t>
      </w:r>
    </w:p>
    <w:p w14:paraId="7C810B6C" w14:textId="77777777" w:rsidR="005B4824" w:rsidRPr="00841865" w:rsidRDefault="005B4824" w:rsidP="00F929E1">
      <w:pPr>
        <w:pStyle w:val="ListParagraph"/>
        <w:numPr>
          <w:ilvl w:val="0"/>
          <w:numId w:val="6"/>
        </w:numPr>
        <w:spacing w:before="80" w:after="80"/>
        <w:contextualSpacing w:val="0"/>
        <w:rPr>
          <w:rFonts w:asciiTheme="majorBidi" w:hAnsiTheme="majorBidi" w:cstheme="majorBidi"/>
          <w:b/>
          <w:bCs/>
          <w:color w:val="048249"/>
        </w:rPr>
      </w:pPr>
      <w:r>
        <w:rPr>
          <w:rFonts w:asciiTheme="majorBidi" w:hAnsiTheme="majorBidi" w:cstheme="majorBidi"/>
        </w:rPr>
        <w:t xml:space="preserve">One or more of the puzzle’s states is a </w:t>
      </w:r>
      <w:r>
        <w:rPr>
          <w:rFonts w:asciiTheme="majorBidi" w:hAnsiTheme="majorBidi" w:cstheme="majorBidi"/>
          <w:b/>
          <w:bCs/>
        </w:rPr>
        <w:t>goal state</w:t>
      </w:r>
      <w:r>
        <w:rPr>
          <w:rFonts w:asciiTheme="majorBidi" w:hAnsiTheme="majorBidi" w:cstheme="majorBidi"/>
        </w:rPr>
        <w:t xml:space="preserve">. You need to be able to test for when you have reached a goal state by </w:t>
      </w:r>
      <w:r w:rsidR="00F075D5">
        <w:rPr>
          <w:rFonts w:asciiTheme="majorBidi" w:hAnsiTheme="majorBidi" w:cstheme="majorBidi"/>
        </w:rPr>
        <w:t xml:space="preserve">applying the </w:t>
      </w:r>
      <w:r w:rsidR="00F075D5" w:rsidRPr="0017076B">
        <w:rPr>
          <w:rFonts w:asciiTheme="majorBidi" w:hAnsiTheme="majorBidi" w:cstheme="majorBidi"/>
          <w:b/>
          <w:bCs/>
        </w:rPr>
        <w:t>goal test</w:t>
      </w:r>
      <w:r w:rsidR="00F075D5">
        <w:rPr>
          <w:rFonts w:asciiTheme="majorBidi" w:hAnsiTheme="majorBidi" w:cstheme="majorBidi"/>
        </w:rPr>
        <w:t xml:space="preserve">. </w:t>
      </w:r>
    </w:p>
    <w:p w14:paraId="7DA03B9F" w14:textId="77777777" w:rsidR="00841865" w:rsidRPr="006976E1" w:rsidRDefault="005B4824" w:rsidP="00F929E1">
      <w:pPr>
        <w:pStyle w:val="ListParagraph"/>
        <w:numPr>
          <w:ilvl w:val="0"/>
          <w:numId w:val="6"/>
        </w:numPr>
        <w:spacing w:before="80" w:after="80"/>
        <w:contextualSpacing w:val="0"/>
        <w:rPr>
          <w:rFonts w:asciiTheme="majorBidi" w:hAnsiTheme="majorBidi" w:cstheme="majorBidi"/>
          <w:b/>
          <w:bCs/>
          <w:color w:val="048249"/>
        </w:rPr>
      </w:pPr>
      <w:r>
        <w:rPr>
          <w:rFonts w:asciiTheme="majorBidi" w:hAnsiTheme="majorBidi" w:cstheme="majorBidi"/>
        </w:rPr>
        <w:t xml:space="preserve">The puzzle changes state by applying </w:t>
      </w:r>
      <w:r w:rsidR="00841865" w:rsidRPr="00841865">
        <w:rPr>
          <w:rFonts w:asciiTheme="majorBidi" w:hAnsiTheme="majorBidi" w:cstheme="majorBidi"/>
          <w:b/>
          <w:bCs/>
        </w:rPr>
        <w:t>operator</w:t>
      </w:r>
      <w:r w:rsidR="00841865">
        <w:rPr>
          <w:rFonts w:asciiTheme="majorBidi" w:hAnsiTheme="majorBidi" w:cstheme="majorBidi"/>
        </w:rPr>
        <w:t>s</w:t>
      </w:r>
      <w:r w:rsidR="00841865" w:rsidRPr="00841865">
        <w:rPr>
          <w:rFonts w:asciiTheme="majorBidi" w:hAnsiTheme="majorBidi" w:cstheme="majorBidi"/>
        </w:rPr>
        <w:t xml:space="preserve"> </w:t>
      </w:r>
      <w:r>
        <w:rPr>
          <w:rFonts w:asciiTheme="majorBidi" w:hAnsiTheme="majorBidi" w:cstheme="majorBidi"/>
        </w:rPr>
        <w:t xml:space="preserve">or </w:t>
      </w:r>
      <w:r w:rsidR="00841865">
        <w:rPr>
          <w:rFonts w:asciiTheme="majorBidi" w:hAnsiTheme="majorBidi" w:cstheme="majorBidi"/>
          <w:b/>
          <w:bCs/>
        </w:rPr>
        <w:t>actions</w:t>
      </w:r>
      <w:r>
        <w:rPr>
          <w:rFonts w:asciiTheme="majorBidi" w:hAnsiTheme="majorBidi" w:cstheme="majorBidi"/>
        </w:rPr>
        <w:t xml:space="preserve">. </w:t>
      </w:r>
      <w:r w:rsidR="00F075D5">
        <w:rPr>
          <w:rFonts w:asciiTheme="majorBidi" w:hAnsiTheme="majorBidi" w:cstheme="majorBidi"/>
        </w:rPr>
        <w:t xml:space="preserve">The </w:t>
      </w:r>
      <w:r w:rsidR="00E62F20">
        <w:rPr>
          <w:rFonts w:asciiTheme="majorBidi" w:hAnsiTheme="majorBidi" w:cstheme="majorBidi"/>
          <w:b/>
          <w:bCs/>
        </w:rPr>
        <w:t xml:space="preserve">successor </w:t>
      </w:r>
      <w:r w:rsidR="00F075D5" w:rsidRPr="0017076B">
        <w:rPr>
          <w:rFonts w:asciiTheme="majorBidi" w:hAnsiTheme="majorBidi" w:cstheme="majorBidi"/>
          <w:b/>
          <w:bCs/>
        </w:rPr>
        <w:t>function</w:t>
      </w:r>
      <w:r w:rsidR="00F075D5">
        <w:rPr>
          <w:rFonts w:asciiTheme="majorBidi" w:hAnsiTheme="majorBidi" w:cstheme="majorBidi"/>
        </w:rPr>
        <w:t xml:space="preserve"> </w:t>
      </w:r>
      <w:r w:rsidR="00E62F20">
        <w:rPr>
          <w:rFonts w:asciiTheme="majorBidi" w:hAnsiTheme="majorBidi" w:cstheme="majorBidi"/>
        </w:rPr>
        <w:t>(</w:t>
      </w:r>
      <w:r w:rsidR="00F075D5">
        <w:rPr>
          <w:rFonts w:asciiTheme="majorBidi" w:hAnsiTheme="majorBidi" w:cstheme="majorBidi"/>
        </w:rPr>
        <w:t xml:space="preserve">or </w:t>
      </w:r>
      <w:r w:rsidR="00F075D5" w:rsidRPr="00F075D5">
        <w:rPr>
          <w:rFonts w:asciiTheme="majorBidi" w:hAnsiTheme="majorBidi" w:cstheme="majorBidi"/>
          <w:b/>
          <w:bCs/>
        </w:rPr>
        <w:t>transition model</w:t>
      </w:r>
      <w:r w:rsidR="00E62F20">
        <w:rPr>
          <w:rFonts w:asciiTheme="majorBidi" w:hAnsiTheme="majorBidi" w:cstheme="majorBidi"/>
        </w:rPr>
        <w:t xml:space="preserve">) </w:t>
      </w:r>
      <w:r w:rsidR="00F075D5">
        <w:rPr>
          <w:rFonts w:asciiTheme="majorBidi" w:hAnsiTheme="majorBidi" w:cstheme="majorBidi"/>
        </w:rPr>
        <w:t>gives you the possible states that an input state can transition to based on the available actions that are applicable to that state.</w:t>
      </w:r>
      <w:r w:rsidR="00E62F20">
        <w:rPr>
          <w:rFonts w:asciiTheme="majorBidi" w:hAnsiTheme="majorBidi" w:cstheme="majorBidi"/>
        </w:rPr>
        <w:t xml:space="preserve"> You need to have such a function that takes a state as input and returns a set of states that you may move to. </w:t>
      </w:r>
    </w:p>
    <w:p w14:paraId="071C39AD" w14:textId="77777777" w:rsidR="00841865" w:rsidRPr="002E1FCF" w:rsidRDefault="002E1FCF" w:rsidP="00A0351D">
      <w:pPr>
        <w:pStyle w:val="ListParagraph"/>
        <w:numPr>
          <w:ilvl w:val="0"/>
          <w:numId w:val="6"/>
        </w:numPr>
        <w:spacing w:before="80" w:after="80"/>
        <w:rPr>
          <w:rFonts w:asciiTheme="majorBidi" w:hAnsiTheme="majorBidi" w:cstheme="majorBidi"/>
          <w:b/>
          <w:bCs/>
          <w:color w:val="048249"/>
        </w:rPr>
      </w:pPr>
      <w:r>
        <w:rPr>
          <w:rFonts w:asciiTheme="majorBidi" w:hAnsiTheme="majorBidi" w:cstheme="majorBidi"/>
        </w:rPr>
        <w:t xml:space="preserve">The </w:t>
      </w:r>
      <w:r w:rsidRPr="002E1FCF">
        <w:rPr>
          <w:rFonts w:asciiTheme="majorBidi" w:hAnsiTheme="majorBidi" w:cstheme="majorBidi"/>
          <w:b/>
          <w:bCs/>
        </w:rPr>
        <w:t>path cost</w:t>
      </w:r>
      <w:r>
        <w:rPr>
          <w:rFonts w:asciiTheme="majorBidi" w:hAnsiTheme="majorBidi" w:cstheme="majorBidi"/>
        </w:rPr>
        <w:t xml:space="preserve"> </w:t>
      </w:r>
      <w:r w:rsidRPr="002E1FCF">
        <w:rPr>
          <w:rFonts w:asciiTheme="majorBidi" w:hAnsiTheme="majorBidi" w:cstheme="majorBidi"/>
        </w:rPr>
        <w:t>function</w:t>
      </w:r>
      <w:r>
        <w:rPr>
          <w:rFonts w:asciiTheme="majorBidi" w:hAnsiTheme="majorBidi" w:cstheme="majorBidi"/>
        </w:rPr>
        <w:t xml:space="preserve">, which can be coded as the sum of the </w:t>
      </w:r>
      <w:r w:rsidRPr="002E1FCF">
        <w:rPr>
          <w:rFonts w:asciiTheme="majorBidi" w:hAnsiTheme="majorBidi" w:cstheme="majorBidi"/>
          <w:b/>
          <w:bCs/>
        </w:rPr>
        <w:t>step cost</w:t>
      </w:r>
      <w:r>
        <w:rPr>
          <w:rFonts w:asciiTheme="majorBidi" w:hAnsiTheme="majorBidi" w:cstheme="majorBidi"/>
        </w:rPr>
        <w:t xml:space="preserve">s, i.e. the cost of each action. The </w:t>
      </w:r>
      <w:r>
        <w:rPr>
          <w:rFonts w:asciiTheme="majorBidi" w:hAnsiTheme="majorBidi" w:cstheme="majorBidi"/>
          <w:b/>
          <w:bCs/>
        </w:rPr>
        <w:t>step cost</w:t>
      </w:r>
      <w:r>
        <w:rPr>
          <w:rFonts w:asciiTheme="majorBidi" w:hAnsiTheme="majorBidi" w:cstheme="majorBidi"/>
        </w:rPr>
        <w:t xml:space="preserve"> is associated with </w:t>
      </w:r>
      <w:r w:rsidR="00A25087">
        <w:rPr>
          <w:rFonts w:asciiTheme="majorBidi" w:hAnsiTheme="majorBidi" w:cstheme="majorBidi"/>
        </w:rPr>
        <w:t>each</w:t>
      </w:r>
      <w:r>
        <w:rPr>
          <w:rFonts w:asciiTheme="majorBidi" w:hAnsiTheme="majorBidi" w:cstheme="majorBidi"/>
        </w:rPr>
        <w:t xml:space="preserve"> action. It is a unit cost in </w:t>
      </w:r>
      <w:r w:rsidR="00A0351D">
        <w:rPr>
          <w:rFonts w:asciiTheme="majorBidi" w:hAnsiTheme="majorBidi" w:cstheme="majorBidi"/>
        </w:rPr>
        <w:t>many</w:t>
      </w:r>
      <w:r>
        <w:rPr>
          <w:rFonts w:asciiTheme="majorBidi" w:hAnsiTheme="majorBidi" w:cstheme="majorBidi"/>
        </w:rPr>
        <w:t xml:space="preserve"> puzzles</w:t>
      </w:r>
      <w:r w:rsidR="00A0351D">
        <w:rPr>
          <w:rFonts w:asciiTheme="majorBidi" w:hAnsiTheme="majorBidi" w:cstheme="majorBidi"/>
        </w:rPr>
        <w:t>,</w:t>
      </w:r>
      <w:r>
        <w:rPr>
          <w:rFonts w:asciiTheme="majorBidi" w:hAnsiTheme="majorBidi" w:cstheme="majorBidi"/>
        </w:rPr>
        <w:t xml:space="preserve"> but would not be a unit cost if applying search to find the shortest path in a network.</w:t>
      </w:r>
      <w:r w:rsidR="00F929E1">
        <w:rPr>
          <w:rFonts w:asciiTheme="majorBidi" w:hAnsiTheme="majorBidi" w:cstheme="majorBidi"/>
        </w:rPr>
        <w:t xml:space="preserve"> You should allow for variable step costs.</w:t>
      </w:r>
    </w:p>
    <w:p w14:paraId="60DD5F83" w14:textId="77777777" w:rsidR="00F075D5" w:rsidRDefault="00F075D5" w:rsidP="00A0351D">
      <w:pPr>
        <w:spacing w:before="160" w:after="160"/>
        <w:rPr>
          <w:rFonts w:asciiTheme="majorBidi" w:hAnsiTheme="majorBidi" w:cstheme="majorBidi"/>
        </w:rPr>
      </w:pPr>
      <w:r w:rsidRPr="00F075D5">
        <w:rPr>
          <w:rFonts w:asciiTheme="majorBidi" w:hAnsiTheme="majorBidi" w:cstheme="majorBidi"/>
        </w:rPr>
        <w:t xml:space="preserve">Depending on the puzzle, the </w:t>
      </w:r>
      <w:r w:rsidRPr="00F075D5">
        <w:rPr>
          <w:rFonts w:asciiTheme="majorBidi" w:hAnsiTheme="majorBidi" w:cstheme="majorBidi"/>
          <w:b/>
          <w:bCs/>
        </w:rPr>
        <w:t>initial state</w:t>
      </w:r>
      <w:r w:rsidRPr="00F075D5">
        <w:rPr>
          <w:rFonts w:asciiTheme="majorBidi" w:hAnsiTheme="majorBidi" w:cstheme="majorBidi"/>
        </w:rPr>
        <w:t xml:space="preserve"> </w:t>
      </w:r>
      <w:r>
        <w:rPr>
          <w:rFonts w:asciiTheme="majorBidi" w:hAnsiTheme="majorBidi" w:cstheme="majorBidi"/>
        </w:rPr>
        <w:t xml:space="preserve">and the </w:t>
      </w:r>
      <w:r w:rsidRPr="00F075D5">
        <w:rPr>
          <w:rFonts w:asciiTheme="majorBidi" w:hAnsiTheme="majorBidi" w:cstheme="majorBidi"/>
          <w:b/>
          <w:bCs/>
        </w:rPr>
        <w:t>goal state</w:t>
      </w:r>
      <w:r>
        <w:rPr>
          <w:rFonts w:asciiTheme="majorBidi" w:hAnsiTheme="majorBidi" w:cstheme="majorBidi"/>
        </w:rPr>
        <w:t xml:space="preserve"> </w:t>
      </w:r>
      <w:r w:rsidRPr="00F075D5">
        <w:rPr>
          <w:rFonts w:asciiTheme="majorBidi" w:hAnsiTheme="majorBidi" w:cstheme="majorBidi"/>
        </w:rPr>
        <w:t xml:space="preserve">can </w:t>
      </w:r>
      <w:r>
        <w:rPr>
          <w:rFonts w:asciiTheme="majorBidi" w:hAnsiTheme="majorBidi" w:cstheme="majorBidi"/>
        </w:rPr>
        <w:t xml:space="preserve">change from one run of the program to the other, so you need to be able to give these as inputs to the program somehow. One option is </w:t>
      </w:r>
      <w:r w:rsidR="00A0351D">
        <w:rPr>
          <w:rFonts w:asciiTheme="majorBidi" w:hAnsiTheme="majorBidi" w:cstheme="majorBidi"/>
        </w:rPr>
        <w:t>to read them from a file; another is to</w:t>
      </w:r>
      <w:r>
        <w:rPr>
          <w:rFonts w:asciiTheme="majorBidi" w:hAnsiTheme="majorBidi" w:cstheme="majorBidi"/>
        </w:rPr>
        <w:t xml:space="preserve"> typ</w:t>
      </w:r>
      <w:r w:rsidR="00A0351D">
        <w:rPr>
          <w:rFonts w:asciiTheme="majorBidi" w:hAnsiTheme="majorBidi" w:cstheme="majorBidi"/>
        </w:rPr>
        <w:t>e them in, though this may be tedious</w:t>
      </w:r>
      <w:r>
        <w:rPr>
          <w:rFonts w:asciiTheme="majorBidi" w:hAnsiTheme="majorBidi" w:cstheme="majorBidi"/>
        </w:rPr>
        <w:t>.</w:t>
      </w:r>
    </w:p>
    <w:p w14:paraId="27A6113D" w14:textId="77777777" w:rsidR="00E62F20" w:rsidRPr="004B6D24" w:rsidRDefault="00E62F20" w:rsidP="00F929E1">
      <w:pPr>
        <w:spacing w:before="160" w:after="160"/>
        <w:rPr>
          <w:rFonts w:asciiTheme="majorBidi" w:hAnsiTheme="majorBidi" w:cstheme="majorBidi"/>
        </w:rPr>
      </w:pPr>
      <w:r w:rsidRPr="00E62F20">
        <w:rPr>
          <w:rFonts w:asciiTheme="majorBidi" w:hAnsiTheme="majorBidi" w:cstheme="majorBidi"/>
        </w:rPr>
        <w:t>N</w:t>
      </w:r>
      <w:r>
        <w:rPr>
          <w:rFonts w:asciiTheme="majorBidi" w:hAnsiTheme="majorBidi" w:cstheme="majorBidi"/>
        </w:rPr>
        <w:t>ote that, depending on the game</w:t>
      </w:r>
      <w:r w:rsidR="002E1FCF">
        <w:rPr>
          <w:rFonts w:asciiTheme="majorBidi" w:hAnsiTheme="majorBidi" w:cstheme="majorBidi"/>
        </w:rPr>
        <w:t>,</w:t>
      </w:r>
      <w:r>
        <w:rPr>
          <w:rFonts w:asciiTheme="majorBidi" w:hAnsiTheme="majorBidi" w:cstheme="majorBidi"/>
        </w:rPr>
        <w:t xml:space="preserve"> not all actions are performable in a given state</w:t>
      </w:r>
      <w:r w:rsidR="002E1FCF">
        <w:rPr>
          <w:rFonts w:asciiTheme="majorBidi" w:hAnsiTheme="majorBidi" w:cstheme="majorBidi"/>
        </w:rPr>
        <w:t xml:space="preserve">. Your successor function should return states reachable by applying performable actions. Also, </w:t>
      </w:r>
      <w:r>
        <w:rPr>
          <w:rFonts w:asciiTheme="majorBidi" w:hAnsiTheme="majorBidi" w:cstheme="majorBidi"/>
        </w:rPr>
        <w:t xml:space="preserve">some actions may be performable but lead to an </w:t>
      </w:r>
      <w:r w:rsidRPr="002A5CD5">
        <w:rPr>
          <w:rFonts w:asciiTheme="majorBidi" w:hAnsiTheme="majorBidi" w:cstheme="majorBidi"/>
          <w:b/>
          <w:bCs/>
        </w:rPr>
        <w:t>illegal state</w:t>
      </w:r>
      <w:r>
        <w:rPr>
          <w:rFonts w:asciiTheme="majorBidi" w:hAnsiTheme="majorBidi" w:cstheme="majorBidi"/>
        </w:rPr>
        <w:t xml:space="preserve"> (a state where the game ends in a loss).</w:t>
      </w:r>
      <w:r w:rsidR="002E1FCF">
        <w:rPr>
          <w:rFonts w:asciiTheme="majorBidi" w:hAnsiTheme="majorBidi" w:cstheme="majorBidi"/>
        </w:rPr>
        <w:t xml:space="preserve"> Your program needs to check somewhere, whether in the successor function or elsewhere</w:t>
      </w:r>
      <w:r w:rsidR="002A5CD5">
        <w:rPr>
          <w:rFonts w:asciiTheme="majorBidi" w:hAnsiTheme="majorBidi" w:cstheme="majorBidi"/>
        </w:rPr>
        <w:t>,</w:t>
      </w:r>
      <w:r w:rsidR="002E1FCF">
        <w:rPr>
          <w:rFonts w:asciiTheme="majorBidi" w:hAnsiTheme="majorBidi" w:cstheme="majorBidi"/>
        </w:rPr>
        <w:t xml:space="preserve"> for illegal states. Finally</w:t>
      </w:r>
      <w:r w:rsidR="00787FE3">
        <w:rPr>
          <w:rFonts w:asciiTheme="majorBidi" w:hAnsiTheme="majorBidi" w:cstheme="majorBidi"/>
        </w:rPr>
        <w:t>,</w:t>
      </w:r>
      <w:r w:rsidR="002E1FCF">
        <w:rPr>
          <w:rFonts w:asciiTheme="majorBidi" w:hAnsiTheme="majorBidi" w:cstheme="majorBidi"/>
        </w:rPr>
        <w:t xml:space="preserve"> </w:t>
      </w:r>
      <w:r>
        <w:rPr>
          <w:rFonts w:asciiTheme="majorBidi" w:hAnsiTheme="majorBidi" w:cstheme="majorBidi"/>
        </w:rPr>
        <w:t xml:space="preserve">actions may loop back to a state </w:t>
      </w:r>
      <w:r w:rsidR="002E1FCF">
        <w:rPr>
          <w:rFonts w:asciiTheme="majorBidi" w:hAnsiTheme="majorBidi" w:cstheme="majorBidi"/>
        </w:rPr>
        <w:t>that has already been seen and expanded. To avoid potential infinite loops, you need to keep t</w:t>
      </w:r>
      <w:r w:rsidR="004B6D24">
        <w:rPr>
          <w:rFonts w:asciiTheme="majorBidi" w:hAnsiTheme="majorBidi" w:cstheme="majorBidi"/>
        </w:rPr>
        <w:t xml:space="preserve">rack of already expanded states by using a </w:t>
      </w:r>
      <w:r w:rsidR="004B6D24">
        <w:rPr>
          <w:rFonts w:asciiTheme="majorBidi" w:hAnsiTheme="majorBidi" w:cstheme="majorBidi"/>
          <w:b/>
          <w:bCs/>
        </w:rPr>
        <w:t>closed list</w:t>
      </w:r>
      <w:r w:rsidR="004B6D24">
        <w:rPr>
          <w:rFonts w:asciiTheme="majorBidi" w:hAnsiTheme="majorBidi" w:cstheme="majorBidi"/>
        </w:rPr>
        <w:t>.</w:t>
      </w:r>
    </w:p>
    <w:p w14:paraId="28F0132C" w14:textId="77777777" w:rsidR="00A25087" w:rsidRPr="00A52C90" w:rsidRDefault="00A25087" w:rsidP="00F929E1">
      <w:pPr>
        <w:spacing w:before="160" w:after="160"/>
        <w:rPr>
          <w:rFonts w:asciiTheme="majorBidi" w:hAnsiTheme="majorBidi" w:cstheme="majorBidi"/>
          <w:b/>
          <w:bCs/>
          <w:color w:val="048249"/>
          <w:sz w:val="28"/>
          <w:szCs w:val="28"/>
        </w:rPr>
      </w:pPr>
      <w:r w:rsidRPr="00A52C90">
        <w:rPr>
          <w:rFonts w:asciiTheme="majorBidi" w:hAnsiTheme="majorBidi" w:cstheme="majorBidi"/>
          <w:b/>
          <w:bCs/>
          <w:color w:val="048249"/>
          <w:sz w:val="28"/>
          <w:szCs w:val="28"/>
        </w:rPr>
        <w:lastRenderedPageBreak/>
        <w:t>Search Strategy</w:t>
      </w:r>
    </w:p>
    <w:p w14:paraId="1D1C59CD" w14:textId="77777777" w:rsidR="004B6D24" w:rsidRDefault="004B6D24" w:rsidP="00F929E1">
      <w:pPr>
        <w:spacing w:before="80" w:after="80"/>
        <w:rPr>
          <w:rFonts w:asciiTheme="majorBidi" w:hAnsiTheme="majorBidi" w:cstheme="majorBidi"/>
        </w:rPr>
      </w:pPr>
      <w:r>
        <w:rPr>
          <w:rFonts w:asciiTheme="majorBidi" w:hAnsiTheme="majorBidi" w:cstheme="majorBidi"/>
        </w:rPr>
        <w:t>Your search shell should be able to apply different search strategies to the same puzzle upon request from the user. As discussed in class, in general the search strategy is really defined by two things:</w:t>
      </w:r>
    </w:p>
    <w:p w14:paraId="63ADC6A4" w14:textId="77777777" w:rsidR="00A25087" w:rsidRPr="004B6D24" w:rsidRDefault="004B6D24" w:rsidP="00F929E1">
      <w:pPr>
        <w:pStyle w:val="ListParagraph"/>
        <w:numPr>
          <w:ilvl w:val="0"/>
          <w:numId w:val="10"/>
        </w:numPr>
        <w:spacing w:before="80" w:after="80"/>
        <w:rPr>
          <w:rFonts w:asciiTheme="majorBidi" w:hAnsiTheme="majorBidi" w:cstheme="majorBidi"/>
        </w:rPr>
      </w:pPr>
      <w:r w:rsidRPr="004B6D24">
        <w:rPr>
          <w:rFonts w:asciiTheme="majorBidi" w:hAnsiTheme="majorBidi" w:cstheme="majorBidi"/>
        </w:rPr>
        <w:t xml:space="preserve">In uninformed or blind search, how you manage the </w:t>
      </w:r>
      <w:r w:rsidRPr="004B6D24">
        <w:rPr>
          <w:rFonts w:asciiTheme="majorBidi" w:hAnsiTheme="majorBidi" w:cstheme="majorBidi"/>
          <w:b/>
          <w:bCs/>
        </w:rPr>
        <w:t>frontier</w:t>
      </w:r>
      <w:r w:rsidRPr="004B6D24">
        <w:rPr>
          <w:rFonts w:asciiTheme="majorBidi" w:hAnsiTheme="majorBidi" w:cstheme="majorBidi"/>
        </w:rPr>
        <w:t xml:space="preserve"> (also called </w:t>
      </w:r>
      <w:r w:rsidRPr="004B6D24">
        <w:rPr>
          <w:rFonts w:asciiTheme="majorBidi" w:hAnsiTheme="majorBidi" w:cstheme="majorBidi"/>
          <w:b/>
          <w:bCs/>
        </w:rPr>
        <w:t>fringe</w:t>
      </w:r>
      <w:r w:rsidRPr="004B6D24">
        <w:rPr>
          <w:rFonts w:asciiTheme="majorBidi" w:hAnsiTheme="majorBidi" w:cstheme="majorBidi"/>
        </w:rPr>
        <w:t xml:space="preserve"> </w:t>
      </w:r>
      <w:r>
        <w:rPr>
          <w:rFonts w:asciiTheme="majorBidi" w:hAnsiTheme="majorBidi" w:cstheme="majorBidi"/>
        </w:rPr>
        <w:t xml:space="preserve">or </w:t>
      </w:r>
      <w:r w:rsidRPr="004B6D24">
        <w:rPr>
          <w:rFonts w:asciiTheme="majorBidi" w:hAnsiTheme="majorBidi" w:cstheme="majorBidi"/>
          <w:b/>
          <w:bCs/>
        </w:rPr>
        <w:t>open list</w:t>
      </w:r>
      <w:r>
        <w:rPr>
          <w:rFonts w:asciiTheme="majorBidi" w:hAnsiTheme="majorBidi" w:cstheme="majorBidi"/>
        </w:rPr>
        <w:t xml:space="preserve">), </w:t>
      </w:r>
      <w:r w:rsidRPr="004B6D24">
        <w:rPr>
          <w:rFonts w:asciiTheme="majorBidi" w:hAnsiTheme="majorBidi" w:cstheme="majorBidi"/>
        </w:rPr>
        <w:t>i.e. how you insert in the frontier new states generated by expanding a node</w:t>
      </w:r>
      <w:r w:rsidR="002A5CD5">
        <w:rPr>
          <w:rFonts w:asciiTheme="majorBidi" w:hAnsiTheme="majorBidi" w:cstheme="majorBidi"/>
        </w:rPr>
        <w:t>.</w:t>
      </w:r>
    </w:p>
    <w:p w14:paraId="1CAA721F" w14:textId="77777777" w:rsidR="004B6D24" w:rsidRDefault="004B6D24" w:rsidP="00F929E1">
      <w:pPr>
        <w:pStyle w:val="ListParagraph"/>
        <w:numPr>
          <w:ilvl w:val="0"/>
          <w:numId w:val="10"/>
        </w:numPr>
        <w:spacing w:before="80" w:after="80"/>
        <w:rPr>
          <w:rFonts w:asciiTheme="majorBidi" w:hAnsiTheme="majorBidi" w:cstheme="majorBidi"/>
        </w:rPr>
      </w:pPr>
      <w:r>
        <w:rPr>
          <w:rFonts w:asciiTheme="majorBidi" w:hAnsiTheme="majorBidi" w:cstheme="majorBidi"/>
        </w:rPr>
        <w:t>In informed or heuristic search, what evaluation function you use: do you use only heuristic distance from the state being evaluated to the goal or also the path cost?</w:t>
      </w:r>
    </w:p>
    <w:p w14:paraId="51E8E25B" w14:textId="77777777" w:rsidR="00E62F20" w:rsidRDefault="004B6D24" w:rsidP="002A5CD5">
      <w:pPr>
        <w:spacing w:before="80" w:after="80"/>
        <w:rPr>
          <w:rFonts w:asciiTheme="majorBidi" w:hAnsiTheme="majorBidi" w:cstheme="majorBidi"/>
        </w:rPr>
      </w:pPr>
      <w:r>
        <w:rPr>
          <w:rFonts w:asciiTheme="majorBidi" w:hAnsiTheme="majorBidi" w:cstheme="majorBidi"/>
        </w:rPr>
        <w:t xml:space="preserve">Hence your </w:t>
      </w:r>
      <w:r w:rsidR="00211B7C">
        <w:rPr>
          <w:rFonts w:asciiTheme="majorBidi" w:hAnsiTheme="majorBidi" w:cstheme="majorBidi"/>
        </w:rPr>
        <w:t xml:space="preserve">search shell should be able to take as input the strategy to be used and, when </w:t>
      </w:r>
      <w:r w:rsidR="002A5CD5">
        <w:rPr>
          <w:rFonts w:asciiTheme="majorBidi" w:hAnsiTheme="majorBidi" w:cstheme="majorBidi"/>
        </w:rPr>
        <w:t>relevant,</w:t>
      </w:r>
      <w:r w:rsidR="00211B7C">
        <w:rPr>
          <w:rFonts w:asciiTheme="majorBidi" w:hAnsiTheme="majorBidi" w:cstheme="majorBidi"/>
        </w:rPr>
        <w:t xml:space="preserve"> a heuristic function defined in a fashion appropriate to the puzzle you are solving. E.g. for the 8 puzzle, there is a computation involved</w:t>
      </w:r>
      <w:r w:rsidR="002A5CD5">
        <w:rPr>
          <w:rFonts w:asciiTheme="majorBidi" w:hAnsiTheme="majorBidi" w:cstheme="majorBidi"/>
        </w:rPr>
        <w:t xml:space="preserve">; </w:t>
      </w:r>
      <w:r w:rsidR="00211B7C">
        <w:rPr>
          <w:rFonts w:asciiTheme="majorBidi" w:hAnsiTheme="majorBidi" w:cstheme="majorBidi"/>
        </w:rPr>
        <w:t>for finding your path through a network</w:t>
      </w:r>
      <w:r w:rsidR="002A5CD5">
        <w:rPr>
          <w:rFonts w:asciiTheme="majorBidi" w:hAnsiTheme="majorBidi" w:cstheme="majorBidi"/>
        </w:rPr>
        <w:t>,</w:t>
      </w:r>
      <w:r w:rsidR="00211B7C">
        <w:rPr>
          <w:rFonts w:asciiTheme="majorBidi" w:hAnsiTheme="majorBidi" w:cstheme="majorBidi"/>
        </w:rPr>
        <w:t xml:space="preserve"> the function might just do table lookup. Again, it might make sense to consider how to store such information in a file, rather than hard-code it in the program (where it will be harder to change) or enter it each time </w:t>
      </w:r>
      <w:r w:rsidR="002A5CD5">
        <w:rPr>
          <w:rFonts w:asciiTheme="majorBidi" w:hAnsiTheme="majorBidi" w:cstheme="majorBidi"/>
        </w:rPr>
        <w:t>you run the program (which has its set of associated issues)</w:t>
      </w:r>
      <w:r w:rsidR="00211B7C">
        <w:rPr>
          <w:rFonts w:asciiTheme="majorBidi" w:hAnsiTheme="majorBidi" w:cstheme="majorBidi"/>
        </w:rPr>
        <w:t>.</w:t>
      </w:r>
    </w:p>
    <w:p w14:paraId="6E40A7C1" w14:textId="77777777" w:rsidR="00A52C90" w:rsidRDefault="00F929E1" w:rsidP="002A5CD5">
      <w:pPr>
        <w:spacing w:before="80" w:after="80"/>
        <w:rPr>
          <w:rFonts w:asciiTheme="majorBidi" w:hAnsiTheme="majorBidi" w:cstheme="majorBidi"/>
        </w:rPr>
      </w:pPr>
      <w:r>
        <w:rPr>
          <w:rFonts w:asciiTheme="majorBidi" w:hAnsiTheme="majorBidi" w:cstheme="majorBidi"/>
        </w:rPr>
        <w:t xml:space="preserve">You should </w:t>
      </w:r>
      <w:r w:rsidR="005339A2">
        <w:rPr>
          <w:rFonts w:asciiTheme="majorBidi" w:hAnsiTheme="majorBidi" w:cstheme="majorBidi"/>
        </w:rPr>
        <w:t xml:space="preserve">implement the following strategies: 1) </w:t>
      </w:r>
      <w:r w:rsidR="005339A2" w:rsidRPr="002A5CD5">
        <w:rPr>
          <w:rFonts w:asciiTheme="majorBidi" w:hAnsiTheme="majorBidi" w:cstheme="majorBidi"/>
          <w:b/>
          <w:bCs/>
        </w:rPr>
        <w:t>depth-first</w:t>
      </w:r>
      <w:r w:rsidR="005339A2">
        <w:rPr>
          <w:rFonts w:asciiTheme="majorBidi" w:hAnsiTheme="majorBidi" w:cstheme="majorBidi"/>
        </w:rPr>
        <w:t xml:space="preserve">, 2) </w:t>
      </w:r>
      <w:r w:rsidR="005339A2" w:rsidRPr="002A5CD5">
        <w:rPr>
          <w:rFonts w:asciiTheme="majorBidi" w:hAnsiTheme="majorBidi" w:cstheme="majorBidi"/>
          <w:b/>
          <w:bCs/>
        </w:rPr>
        <w:t>breadth-first</w:t>
      </w:r>
      <w:r w:rsidR="005339A2">
        <w:rPr>
          <w:rFonts w:asciiTheme="majorBidi" w:hAnsiTheme="majorBidi" w:cstheme="majorBidi"/>
        </w:rPr>
        <w:t xml:space="preserve"> and </w:t>
      </w:r>
      <w:r w:rsidR="002A5CD5">
        <w:rPr>
          <w:rFonts w:asciiTheme="majorBidi" w:hAnsiTheme="majorBidi" w:cstheme="majorBidi"/>
          <w:b/>
          <w:bCs/>
        </w:rPr>
        <w:t>u</w:t>
      </w:r>
      <w:r w:rsidR="005339A2" w:rsidRPr="002A5CD5">
        <w:rPr>
          <w:rFonts w:asciiTheme="majorBidi" w:hAnsiTheme="majorBidi" w:cstheme="majorBidi"/>
          <w:b/>
          <w:bCs/>
        </w:rPr>
        <w:t xml:space="preserve">niform </w:t>
      </w:r>
      <w:r w:rsidR="002A5CD5">
        <w:rPr>
          <w:rFonts w:asciiTheme="majorBidi" w:hAnsiTheme="majorBidi" w:cstheme="majorBidi"/>
          <w:b/>
          <w:bCs/>
        </w:rPr>
        <w:t>c</w:t>
      </w:r>
      <w:r w:rsidR="005339A2" w:rsidRPr="002A5CD5">
        <w:rPr>
          <w:rFonts w:asciiTheme="majorBidi" w:hAnsiTheme="majorBidi" w:cstheme="majorBidi"/>
          <w:b/>
          <w:bCs/>
        </w:rPr>
        <w:t xml:space="preserve">ost </w:t>
      </w:r>
      <w:r w:rsidR="005339A2">
        <w:rPr>
          <w:rFonts w:asciiTheme="majorBidi" w:hAnsiTheme="majorBidi" w:cstheme="majorBidi"/>
        </w:rPr>
        <w:t xml:space="preserve">(you can implement them as one, the difference is in the step cost), 3) </w:t>
      </w:r>
      <w:r w:rsidR="005339A2" w:rsidRPr="002A5CD5">
        <w:rPr>
          <w:rFonts w:asciiTheme="majorBidi" w:hAnsiTheme="majorBidi" w:cstheme="majorBidi"/>
          <w:b/>
          <w:bCs/>
        </w:rPr>
        <w:t>greedy-best first</w:t>
      </w:r>
      <w:r w:rsidR="005339A2">
        <w:rPr>
          <w:rFonts w:asciiTheme="majorBidi" w:hAnsiTheme="majorBidi" w:cstheme="majorBidi"/>
        </w:rPr>
        <w:t xml:space="preserve">, 4) </w:t>
      </w:r>
      <w:r w:rsidR="005339A2" w:rsidRPr="002A5CD5">
        <w:rPr>
          <w:rFonts w:asciiTheme="majorBidi" w:hAnsiTheme="majorBidi" w:cstheme="majorBidi"/>
          <w:b/>
          <w:bCs/>
        </w:rPr>
        <w:t>A*</w:t>
      </w:r>
      <w:r w:rsidR="005339A2">
        <w:rPr>
          <w:rFonts w:asciiTheme="majorBidi" w:hAnsiTheme="majorBidi" w:cstheme="majorBidi"/>
        </w:rPr>
        <w:t>.</w:t>
      </w:r>
      <w:r w:rsidR="00A52C90">
        <w:rPr>
          <w:rFonts w:asciiTheme="majorBidi" w:hAnsiTheme="majorBidi" w:cstheme="majorBidi"/>
        </w:rPr>
        <w:t xml:space="preserve"> </w:t>
      </w:r>
    </w:p>
    <w:p w14:paraId="41708A21" w14:textId="77777777" w:rsidR="002C6EE0" w:rsidRPr="00A52C90" w:rsidRDefault="002C6EE0" w:rsidP="00D46264">
      <w:pPr>
        <w:spacing w:before="200" w:after="80"/>
        <w:rPr>
          <w:rFonts w:asciiTheme="majorBidi" w:hAnsiTheme="majorBidi" w:cstheme="majorBidi"/>
          <w:b/>
          <w:bCs/>
          <w:color w:val="048249"/>
        </w:rPr>
      </w:pPr>
      <w:r w:rsidRPr="00A52C90">
        <w:rPr>
          <w:rFonts w:asciiTheme="majorBidi" w:hAnsiTheme="majorBidi" w:cstheme="majorBidi"/>
          <w:b/>
          <w:bCs/>
          <w:color w:val="048249"/>
          <w:u w:val="single"/>
        </w:rPr>
        <w:t>EXTRA CREDIT</w:t>
      </w:r>
      <w:r>
        <w:rPr>
          <w:rFonts w:asciiTheme="majorBidi" w:hAnsiTheme="majorBidi" w:cstheme="majorBidi"/>
          <w:b/>
          <w:bCs/>
          <w:color w:val="048249"/>
        </w:rPr>
        <w:t xml:space="preserve">: </w:t>
      </w:r>
      <w:r w:rsidRPr="00A52C90">
        <w:rPr>
          <w:rFonts w:asciiTheme="majorBidi" w:hAnsiTheme="majorBidi" w:cstheme="majorBidi"/>
        </w:rPr>
        <w:t xml:space="preserve">If you want to shine, implement depth-first with the option of setting a </w:t>
      </w:r>
      <w:r w:rsidRPr="002A5CD5">
        <w:rPr>
          <w:rFonts w:asciiTheme="majorBidi" w:hAnsiTheme="majorBidi" w:cstheme="majorBidi"/>
          <w:b/>
          <w:bCs/>
        </w:rPr>
        <w:t>depth cutoff</w:t>
      </w:r>
      <w:r w:rsidRPr="00A52C90">
        <w:rPr>
          <w:rFonts w:asciiTheme="majorBidi" w:hAnsiTheme="majorBidi" w:cstheme="majorBidi"/>
        </w:rPr>
        <w:t xml:space="preserve">, which will allow </w:t>
      </w:r>
      <w:r w:rsidR="00546478">
        <w:rPr>
          <w:rFonts w:asciiTheme="majorBidi" w:hAnsiTheme="majorBidi" w:cstheme="majorBidi"/>
        </w:rPr>
        <w:t>using</w:t>
      </w:r>
      <w:r w:rsidRPr="00A52C90">
        <w:rPr>
          <w:rFonts w:asciiTheme="majorBidi" w:hAnsiTheme="majorBidi" w:cstheme="majorBidi"/>
        </w:rPr>
        <w:t xml:space="preserve"> depth-limited search </w:t>
      </w:r>
      <w:r w:rsidR="00546478">
        <w:rPr>
          <w:rFonts w:asciiTheme="majorBidi" w:hAnsiTheme="majorBidi" w:cstheme="majorBidi"/>
        </w:rPr>
        <w:t>and provide support for</w:t>
      </w:r>
      <w:r w:rsidRPr="00A52C90">
        <w:rPr>
          <w:rFonts w:asciiTheme="majorBidi" w:hAnsiTheme="majorBidi" w:cstheme="majorBidi"/>
        </w:rPr>
        <w:t xml:space="preserve"> implement</w:t>
      </w:r>
      <w:r w:rsidR="00546478">
        <w:rPr>
          <w:rFonts w:asciiTheme="majorBidi" w:hAnsiTheme="majorBidi" w:cstheme="majorBidi"/>
        </w:rPr>
        <w:t>ing</w:t>
      </w:r>
      <w:r w:rsidRPr="00A52C90">
        <w:rPr>
          <w:rFonts w:asciiTheme="majorBidi" w:hAnsiTheme="majorBidi" w:cstheme="majorBidi"/>
        </w:rPr>
        <w:t xml:space="preserve"> IDS. Similarly, implement A* with a cutoff for the evaluation function, which </w:t>
      </w:r>
      <w:r w:rsidR="00D46264">
        <w:rPr>
          <w:rFonts w:asciiTheme="majorBidi" w:hAnsiTheme="majorBidi" w:cstheme="majorBidi"/>
        </w:rPr>
        <w:t>provide support for</w:t>
      </w:r>
      <w:r w:rsidR="00D46264" w:rsidRPr="00A52C90">
        <w:rPr>
          <w:rFonts w:asciiTheme="majorBidi" w:hAnsiTheme="majorBidi" w:cstheme="majorBidi"/>
        </w:rPr>
        <w:t xml:space="preserve"> implement</w:t>
      </w:r>
      <w:r w:rsidR="00D46264">
        <w:rPr>
          <w:rFonts w:asciiTheme="majorBidi" w:hAnsiTheme="majorBidi" w:cstheme="majorBidi"/>
        </w:rPr>
        <w:t>ing</w:t>
      </w:r>
      <w:r w:rsidR="00D46264" w:rsidRPr="00A52C90">
        <w:rPr>
          <w:rFonts w:asciiTheme="majorBidi" w:hAnsiTheme="majorBidi" w:cstheme="majorBidi"/>
        </w:rPr>
        <w:t xml:space="preserve"> </w:t>
      </w:r>
      <w:r w:rsidRPr="00A52C90">
        <w:rPr>
          <w:rFonts w:asciiTheme="majorBidi" w:hAnsiTheme="majorBidi" w:cstheme="majorBidi"/>
        </w:rPr>
        <w:t>IDA*.</w:t>
      </w:r>
      <w:r>
        <w:rPr>
          <w:rFonts w:asciiTheme="majorBidi" w:hAnsiTheme="majorBidi" w:cstheme="majorBidi"/>
        </w:rPr>
        <w:t xml:space="preserve"> Getting the iteration in there is harder.</w:t>
      </w:r>
      <w:r w:rsidRPr="00A52C90">
        <w:rPr>
          <w:rFonts w:asciiTheme="majorBidi" w:hAnsiTheme="majorBidi" w:cstheme="majorBidi"/>
        </w:rPr>
        <w:t xml:space="preserve">  </w:t>
      </w:r>
      <w:r>
        <w:rPr>
          <w:rFonts w:asciiTheme="majorBidi" w:hAnsiTheme="majorBidi" w:cstheme="majorBidi"/>
        </w:rPr>
        <w:t>How would you do it?</w:t>
      </w:r>
      <w:r w:rsidR="00D46264">
        <w:rPr>
          <w:rFonts w:asciiTheme="majorBidi" w:hAnsiTheme="majorBidi" w:cstheme="majorBidi"/>
        </w:rPr>
        <w:t xml:space="preserve"> Do it if you can.</w:t>
      </w:r>
    </w:p>
    <w:p w14:paraId="156FE6F0" w14:textId="77777777" w:rsidR="002C6EE0" w:rsidRPr="00A52C90" w:rsidRDefault="002C6EE0" w:rsidP="002C6EE0">
      <w:pPr>
        <w:spacing w:before="160" w:after="160"/>
        <w:rPr>
          <w:rFonts w:asciiTheme="majorBidi" w:hAnsiTheme="majorBidi" w:cstheme="majorBidi"/>
          <w:b/>
          <w:bCs/>
          <w:color w:val="048249"/>
          <w:sz w:val="28"/>
          <w:szCs w:val="28"/>
        </w:rPr>
      </w:pPr>
      <w:r w:rsidRPr="00A52C90">
        <w:rPr>
          <w:rFonts w:asciiTheme="majorBidi" w:hAnsiTheme="majorBidi" w:cstheme="majorBidi"/>
          <w:b/>
          <w:bCs/>
          <w:color w:val="048249"/>
          <w:sz w:val="28"/>
          <w:szCs w:val="28"/>
        </w:rPr>
        <w:t xml:space="preserve">Search </w:t>
      </w:r>
      <w:r w:rsidR="00C73119">
        <w:rPr>
          <w:rFonts w:asciiTheme="majorBidi" w:hAnsiTheme="majorBidi" w:cstheme="majorBidi"/>
          <w:b/>
          <w:bCs/>
          <w:color w:val="048249"/>
          <w:sz w:val="28"/>
          <w:szCs w:val="28"/>
        </w:rPr>
        <w:t xml:space="preserve">Progress </w:t>
      </w:r>
      <w:r>
        <w:rPr>
          <w:rFonts w:asciiTheme="majorBidi" w:hAnsiTheme="majorBidi" w:cstheme="majorBidi"/>
          <w:b/>
          <w:bCs/>
          <w:color w:val="048249"/>
          <w:sz w:val="28"/>
          <w:szCs w:val="28"/>
        </w:rPr>
        <w:t>Reporting</w:t>
      </w:r>
    </w:p>
    <w:p w14:paraId="00FB3B97" w14:textId="77777777" w:rsidR="002C6EE0" w:rsidRDefault="002C6EE0" w:rsidP="002C6EE0">
      <w:pPr>
        <w:spacing w:before="80" w:after="80"/>
        <w:rPr>
          <w:rFonts w:asciiTheme="majorBidi" w:hAnsiTheme="majorBidi" w:cstheme="majorBidi"/>
        </w:rPr>
      </w:pPr>
      <w:r>
        <w:rPr>
          <w:rFonts w:asciiTheme="majorBidi" w:hAnsiTheme="majorBidi" w:cstheme="majorBidi"/>
        </w:rPr>
        <w:t>The program</w:t>
      </w:r>
      <w:r w:rsidR="00FF0F44">
        <w:rPr>
          <w:rFonts w:asciiTheme="majorBidi" w:hAnsiTheme="majorBidi" w:cstheme="majorBidi"/>
        </w:rPr>
        <w:t xml:space="preserve"> should keep track of how many search states </w:t>
      </w:r>
      <w:r>
        <w:rPr>
          <w:rFonts w:asciiTheme="majorBidi" w:hAnsiTheme="majorBidi" w:cstheme="majorBidi"/>
        </w:rPr>
        <w:t>it has</w:t>
      </w:r>
      <w:r w:rsidR="00FF0F44">
        <w:rPr>
          <w:rFonts w:asciiTheme="majorBidi" w:hAnsiTheme="majorBidi" w:cstheme="majorBidi"/>
        </w:rPr>
        <w:t xml:space="preserve"> </w:t>
      </w:r>
      <w:r w:rsidR="00FF0F44" w:rsidRPr="00DA19B3">
        <w:rPr>
          <w:rFonts w:asciiTheme="majorBidi" w:hAnsiTheme="majorBidi" w:cstheme="majorBidi"/>
        </w:rPr>
        <w:t>expanded</w:t>
      </w:r>
      <w:r w:rsidR="00D61A49">
        <w:rPr>
          <w:rFonts w:asciiTheme="majorBidi" w:hAnsiTheme="majorBidi" w:cstheme="majorBidi"/>
        </w:rPr>
        <w:t xml:space="preserve">. </w:t>
      </w:r>
      <w:r>
        <w:rPr>
          <w:rFonts w:asciiTheme="majorBidi" w:hAnsiTheme="majorBidi" w:cstheme="majorBidi"/>
        </w:rPr>
        <w:br/>
        <w:t>The program</w:t>
      </w:r>
      <w:r w:rsidR="00D61A49">
        <w:rPr>
          <w:rFonts w:asciiTheme="majorBidi" w:hAnsiTheme="majorBidi" w:cstheme="majorBidi"/>
        </w:rPr>
        <w:t xml:space="preserve"> should also report </w:t>
      </w:r>
      <w:r>
        <w:rPr>
          <w:rFonts w:asciiTheme="majorBidi" w:hAnsiTheme="majorBidi" w:cstheme="majorBidi"/>
        </w:rPr>
        <w:t>when</w:t>
      </w:r>
      <w:r w:rsidR="00D61A49">
        <w:rPr>
          <w:rFonts w:asciiTheme="majorBidi" w:hAnsiTheme="majorBidi" w:cstheme="majorBidi"/>
        </w:rPr>
        <w:t xml:space="preserve"> </w:t>
      </w:r>
      <w:r>
        <w:rPr>
          <w:rFonts w:asciiTheme="majorBidi" w:hAnsiTheme="majorBidi" w:cstheme="majorBidi"/>
        </w:rPr>
        <w:t xml:space="preserve">it has </w:t>
      </w:r>
      <w:r w:rsidR="00D61A49">
        <w:rPr>
          <w:rFonts w:asciiTheme="majorBidi" w:hAnsiTheme="majorBidi" w:cstheme="majorBidi"/>
        </w:rPr>
        <w:t xml:space="preserve">tried to expand a state and found that it is on the closed list (i.e., </w:t>
      </w:r>
      <w:r>
        <w:rPr>
          <w:rFonts w:asciiTheme="majorBidi" w:hAnsiTheme="majorBidi" w:cstheme="majorBidi"/>
        </w:rPr>
        <w:t>it has</w:t>
      </w:r>
      <w:r w:rsidR="00D61A49">
        <w:rPr>
          <w:rFonts w:asciiTheme="majorBidi" w:hAnsiTheme="majorBidi" w:cstheme="majorBidi"/>
        </w:rPr>
        <w:t xml:space="preserve"> detected a loop) and keep track of the number of time</w:t>
      </w:r>
      <w:r>
        <w:rPr>
          <w:rFonts w:asciiTheme="majorBidi" w:hAnsiTheme="majorBidi" w:cstheme="majorBidi"/>
        </w:rPr>
        <w:t>s</w:t>
      </w:r>
      <w:r w:rsidR="00D61A49">
        <w:rPr>
          <w:rFonts w:asciiTheme="majorBidi" w:hAnsiTheme="majorBidi" w:cstheme="majorBidi"/>
        </w:rPr>
        <w:t xml:space="preserve"> this happens.</w:t>
      </w:r>
      <w:r>
        <w:rPr>
          <w:rFonts w:asciiTheme="majorBidi" w:hAnsiTheme="majorBidi" w:cstheme="majorBidi"/>
        </w:rPr>
        <w:t xml:space="preserve"> </w:t>
      </w:r>
    </w:p>
    <w:p w14:paraId="4129BE63" w14:textId="77777777" w:rsidR="002C6EE0" w:rsidRDefault="002C6EE0" w:rsidP="002C6EE0">
      <w:pPr>
        <w:spacing w:before="80" w:after="80"/>
        <w:rPr>
          <w:rFonts w:asciiTheme="majorBidi" w:hAnsiTheme="majorBidi" w:cstheme="majorBidi"/>
        </w:rPr>
      </w:pPr>
      <w:r>
        <w:rPr>
          <w:rFonts w:asciiTheme="majorBidi" w:hAnsiTheme="majorBidi" w:cstheme="majorBidi"/>
        </w:rPr>
        <w:t xml:space="preserve">These values (number of nodes expanded, loops detected) should be periodically reported while the search is in progress and also reported at the end of the search (whether successful or failed). </w:t>
      </w:r>
    </w:p>
    <w:p w14:paraId="7979AE16" w14:textId="77777777" w:rsidR="00833D8F" w:rsidRPr="005B7B81" w:rsidRDefault="00833D8F" w:rsidP="00833D8F">
      <w:pPr>
        <w:spacing w:before="80"/>
        <w:rPr>
          <w:rFonts w:asciiTheme="majorBidi" w:hAnsiTheme="majorBidi" w:cstheme="majorBidi"/>
        </w:rPr>
      </w:pPr>
      <w:r w:rsidRPr="005B7B81">
        <w:rPr>
          <w:rFonts w:asciiTheme="majorBidi" w:hAnsiTheme="majorBidi" w:cstheme="majorBidi"/>
        </w:rPr>
        <w:t>Note that</w:t>
      </w:r>
      <w:r>
        <w:rPr>
          <w:rFonts w:asciiTheme="majorBidi" w:hAnsiTheme="majorBidi" w:cstheme="majorBidi"/>
        </w:rPr>
        <w:t xml:space="preserve"> you </w:t>
      </w:r>
      <w:r w:rsidRPr="005B7B81">
        <w:rPr>
          <w:rFonts w:asciiTheme="majorBidi" w:hAnsiTheme="majorBidi" w:cstheme="majorBidi"/>
        </w:rPr>
        <w:t>might not always be able to find the solution in a decent amount of time, so prompt the user to see if they want to keep going.</w:t>
      </w:r>
      <w:r>
        <w:rPr>
          <w:rFonts w:asciiTheme="majorBidi" w:hAnsiTheme="majorBidi" w:cstheme="majorBidi"/>
        </w:rPr>
        <w:t xml:space="preserve"> </w:t>
      </w:r>
    </w:p>
    <w:p w14:paraId="4C186A4B" w14:textId="77777777" w:rsidR="00597EB9" w:rsidRPr="00060092" w:rsidRDefault="00597EB9" w:rsidP="00597EB9">
      <w:pPr>
        <w:spacing w:before="200"/>
        <w:rPr>
          <w:rFonts w:asciiTheme="majorBidi" w:hAnsiTheme="majorBidi" w:cstheme="majorBidi"/>
          <w:b/>
          <w:bCs/>
          <w:color w:val="048249"/>
          <w:sz w:val="28"/>
          <w:szCs w:val="28"/>
        </w:rPr>
      </w:pPr>
      <w:r w:rsidRPr="00060092">
        <w:rPr>
          <w:rFonts w:asciiTheme="majorBidi" w:hAnsiTheme="majorBidi" w:cstheme="majorBidi"/>
          <w:b/>
          <w:bCs/>
          <w:color w:val="048249"/>
          <w:sz w:val="28"/>
          <w:szCs w:val="28"/>
        </w:rPr>
        <w:t>Search Tree</w:t>
      </w:r>
    </w:p>
    <w:p w14:paraId="5FB29317" w14:textId="77777777" w:rsidR="00597EB9" w:rsidRPr="00060092" w:rsidRDefault="00597EB9" w:rsidP="00FF0F44">
      <w:pPr>
        <w:spacing w:before="80" w:after="80"/>
        <w:rPr>
          <w:rFonts w:asciiTheme="majorBidi" w:hAnsiTheme="majorBidi" w:cstheme="majorBidi"/>
          <w:color w:val="048249"/>
        </w:rPr>
      </w:pPr>
      <w:r>
        <w:rPr>
          <w:rFonts w:asciiTheme="majorBidi" w:hAnsiTheme="majorBidi" w:cstheme="majorBidi"/>
        </w:rPr>
        <w:t xml:space="preserve">Keep in mind that the </w:t>
      </w:r>
      <w:r w:rsidRPr="00060092">
        <w:rPr>
          <w:rFonts w:asciiTheme="majorBidi" w:hAnsiTheme="majorBidi" w:cstheme="majorBidi"/>
          <w:b/>
          <w:bCs/>
        </w:rPr>
        <w:t>search tree</w:t>
      </w:r>
      <w:r>
        <w:rPr>
          <w:rFonts w:asciiTheme="majorBidi" w:hAnsiTheme="majorBidi" w:cstheme="majorBidi"/>
        </w:rPr>
        <w:t xml:space="preserve"> that is developed  in the process of the search is not the same as the </w:t>
      </w:r>
      <w:r w:rsidRPr="00060092">
        <w:rPr>
          <w:rFonts w:asciiTheme="majorBidi" w:hAnsiTheme="majorBidi" w:cstheme="majorBidi"/>
          <w:b/>
          <w:bCs/>
        </w:rPr>
        <w:t>search space</w:t>
      </w:r>
      <w:r>
        <w:rPr>
          <w:rFonts w:asciiTheme="majorBidi" w:hAnsiTheme="majorBidi" w:cstheme="majorBidi"/>
        </w:rPr>
        <w:t xml:space="preserve"> (or </w:t>
      </w:r>
      <w:r w:rsidRPr="00060092">
        <w:rPr>
          <w:rFonts w:asciiTheme="majorBidi" w:hAnsiTheme="majorBidi" w:cstheme="majorBidi"/>
          <w:b/>
          <w:bCs/>
        </w:rPr>
        <w:t>state space</w:t>
      </w:r>
      <w:r>
        <w:rPr>
          <w:rFonts w:asciiTheme="majorBidi" w:hAnsiTheme="majorBidi" w:cstheme="majorBidi"/>
        </w:rPr>
        <w:t xml:space="preserve">). The search tree is developed as you explore the search space using a given strategy. You should have a clear representation for the </w:t>
      </w:r>
      <w:r w:rsidRPr="00060092">
        <w:rPr>
          <w:rFonts w:asciiTheme="majorBidi" w:hAnsiTheme="majorBidi" w:cstheme="majorBidi"/>
          <w:b/>
          <w:bCs/>
        </w:rPr>
        <w:t>search nodes</w:t>
      </w:r>
      <w:r w:rsidRPr="00060092">
        <w:rPr>
          <w:rFonts w:asciiTheme="majorBidi" w:hAnsiTheme="majorBidi" w:cstheme="majorBidi"/>
        </w:rPr>
        <w:t>, which</w:t>
      </w:r>
      <w:r>
        <w:rPr>
          <w:rFonts w:asciiTheme="majorBidi" w:hAnsiTheme="majorBidi" w:cstheme="majorBidi"/>
        </w:rPr>
        <w:t xml:space="preserve"> refer to states in the search space, but also keep information that allow you  to reconstruct the solution and  know its cost. See the slides and/or the textbook.  The </w:t>
      </w:r>
      <w:r w:rsidRPr="00060092">
        <w:rPr>
          <w:rFonts w:asciiTheme="majorBidi" w:hAnsiTheme="majorBidi" w:cstheme="majorBidi"/>
          <w:b/>
          <w:bCs/>
        </w:rPr>
        <w:t>search  node</w:t>
      </w:r>
      <w:r>
        <w:rPr>
          <w:rFonts w:asciiTheme="majorBidi" w:hAnsiTheme="majorBidi" w:cstheme="majorBidi"/>
        </w:rPr>
        <w:t xml:space="preserve"> is one of those elements of a search shell that is </w:t>
      </w:r>
      <w:r w:rsidRPr="006D4D46">
        <w:rPr>
          <w:rFonts w:asciiTheme="majorBidi" w:hAnsiTheme="majorBidi" w:cstheme="majorBidi"/>
          <w:u w:val="single"/>
        </w:rPr>
        <w:t>not</w:t>
      </w:r>
      <w:r>
        <w:rPr>
          <w:rFonts w:asciiTheme="majorBidi" w:hAnsiTheme="majorBidi" w:cstheme="majorBidi"/>
        </w:rPr>
        <w:t xml:space="preserve"> puzzle-dependent.</w:t>
      </w:r>
    </w:p>
    <w:p w14:paraId="60C1BD02" w14:textId="77777777" w:rsidR="00A25087" w:rsidRPr="00A52C90" w:rsidRDefault="00A25087" w:rsidP="00FF0F44">
      <w:pPr>
        <w:spacing w:before="200"/>
        <w:rPr>
          <w:rFonts w:asciiTheme="majorBidi" w:hAnsiTheme="majorBidi" w:cstheme="majorBidi"/>
          <w:b/>
          <w:bCs/>
          <w:color w:val="048249"/>
          <w:sz w:val="28"/>
          <w:szCs w:val="28"/>
        </w:rPr>
      </w:pPr>
      <w:r w:rsidRPr="00A52C90">
        <w:rPr>
          <w:rFonts w:asciiTheme="majorBidi" w:hAnsiTheme="majorBidi" w:cstheme="majorBidi"/>
          <w:b/>
          <w:bCs/>
          <w:color w:val="048249"/>
          <w:sz w:val="28"/>
          <w:szCs w:val="28"/>
        </w:rPr>
        <w:t>Puzzles</w:t>
      </w:r>
    </w:p>
    <w:p w14:paraId="037CE5E6" w14:textId="77777777" w:rsidR="00FC79F0" w:rsidRDefault="00211B7C" w:rsidP="002A5CD5">
      <w:pPr>
        <w:spacing w:before="80" w:after="80"/>
        <w:rPr>
          <w:rFonts w:asciiTheme="majorBidi" w:hAnsiTheme="majorBidi" w:cstheme="majorBidi"/>
        </w:rPr>
      </w:pPr>
      <w:r w:rsidRPr="00211B7C">
        <w:rPr>
          <w:rFonts w:asciiTheme="majorBidi" w:hAnsiTheme="majorBidi" w:cstheme="majorBidi"/>
        </w:rPr>
        <w:t xml:space="preserve">You </w:t>
      </w:r>
      <w:r>
        <w:rPr>
          <w:rFonts w:asciiTheme="majorBidi" w:hAnsiTheme="majorBidi" w:cstheme="majorBidi"/>
        </w:rPr>
        <w:t xml:space="preserve">will be asked to try out your search shell on 2 different puzzles of a </w:t>
      </w:r>
      <w:r w:rsidR="002A5CD5">
        <w:rPr>
          <w:rFonts w:asciiTheme="majorBidi" w:hAnsiTheme="majorBidi" w:cstheme="majorBidi"/>
        </w:rPr>
        <w:t>rather</w:t>
      </w:r>
      <w:r>
        <w:rPr>
          <w:rFonts w:asciiTheme="majorBidi" w:hAnsiTheme="majorBidi" w:cstheme="majorBidi"/>
        </w:rPr>
        <w:t xml:space="preserve"> different nature. </w:t>
      </w:r>
    </w:p>
    <w:p w14:paraId="698C58CE" w14:textId="77777777" w:rsidR="00CE405A" w:rsidRDefault="00FC79F0" w:rsidP="00833D8F">
      <w:pPr>
        <w:spacing w:before="80"/>
        <w:rPr>
          <w:rFonts w:asciiTheme="majorBidi" w:hAnsiTheme="majorBidi" w:cstheme="majorBidi"/>
        </w:rPr>
      </w:pPr>
      <w:r w:rsidRPr="00FC79F0">
        <w:rPr>
          <w:rFonts w:asciiTheme="majorBidi" w:hAnsiTheme="majorBidi" w:cstheme="majorBidi"/>
          <w:b/>
          <w:bCs/>
          <w:color w:val="048249"/>
        </w:rPr>
        <w:t>Puzzle 1</w:t>
      </w:r>
      <w:r>
        <w:rPr>
          <w:rFonts w:asciiTheme="majorBidi" w:hAnsiTheme="majorBidi" w:cstheme="majorBidi"/>
        </w:rPr>
        <w:t>: This</w:t>
      </w:r>
      <w:r w:rsidR="00211B7C">
        <w:rPr>
          <w:rFonts w:asciiTheme="majorBidi" w:hAnsiTheme="majorBidi" w:cstheme="majorBidi"/>
        </w:rPr>
        <w:t xml:space="preserve"> is the Pegs logic game you were asked to think about</w:t>
      </w:r>
      <w:r w:rsidR="00B02344">
        <w:rPr>
          <w:rFonts w:asciiTheme="majorBidi" w:hAnsiTheme="majorBidi" w:cstheme="majorBidi"/>
        </w:rPr>
        <w:t xml:space="preserve"> in Assignment 1, </w:t>
      </w:r>
      <w:r w:rsidR="00211B7C">
        <w:rPr>
          <w:rFonts w:asciiTheme="majorBidi" w:hAnsiTheme="majorBidi" w:cstheme="majorBidi"/>
        </w:rPr>
        <w:t>described again below.</w:t>
      </w:r>
      <w:r w:rsidR="00B47287">
        <w:rPr>
          <w:rFonts w:asciiTheme="majorBidi" w:hAnsiTheme="majorBidi" w:cstheme="majorBidi"/>
        </w:rPr>
        <w:t xml:space="preserve"> </w:t>
      </w:r>
      <w:r w:rsidR="00CE405A">
        <w:rPr>
          <w:rFonts w:asciiTheme="majorBidi" w:hAnsiTheme="majorBidi" w:cstheme="majorBidi"/>
        </w:rPr>
        <w:t xml:space="preserve">The URL: </w:t>
      </w:r>
      <w:hyperlink r:id="rId7" w:history="1">
        <w:r w:rsidR="00CE405A" w:rsidRPr="00384887">
          <w:rPr>
            <w:rStyle w:val="Hyperlink"/>
            <w:rFonts w:asciiTheme="majorBidi" w:hAnsiTheme="majorBidi" w:cstheme="majorBidi"/>
          </w:rPr>
          <w:t>https://en.wikipedia.org/wiki/File:Peg_Solitaire_game_board_shapes.svg</w:t>
        </w:r>
      </w:hyperlink>
      <w:r w:rsidR="00CE405A">
        <w:rPr>
          <w:rFonts w:asciiTheme="majorBidi" w:hAnsiTheme="majorBidi" w:cstheme="majorBidi"/>
        </w:rPr>
        <w:t xml:space="preserve"> gives you some of the board options. The</w:t>
      </w:r>
      <w:r w:rsidR="00B47287">
        <w:rPr>
          <w:rFonts w:asciiTheme="majorBidi" w:hAnsiTheme="majorBidi" w:cstheme="majorBidi"/>
        </w:rPr>
        <w:t xml:space="preserve"> game board displayed</w:t>
      </w:r>
      <w:r w:rsidR="00CE405A">
        <w:rPr>
          <w:rFonts w:asciiTheme="majorBidi" w:hAnsiTheme="majorBidi" w:cstheme="majorBidi"/>
        </w:rPr>
        <w:t xml:space="preserve"> below (4</w:t>
      </w:r>
      <w:r w:rsidR="002A5CD5">
        <w:rPr>
          <w:rFonts w:asciiTheme="majorBidi" w:hAnsiTheme="majorBidi" w:cstheme="majorBidi"/>
        </w:rPr>
        <w:t>, the number refers to the one used in the Wikipedia page</w:t>
      </w:r>
      <w:r w:rsidR="00CE405A">
        <w:rPr>
          <w:rFonts w:asciiTheme="majorBidi" w:hAnsiTheme="majorBidi" w:cstheme="majorBidi"/>
        </w:rPr>
        <w:t>)</w:t>
      </w:r>
      <w:r w:rsidR="00B47287">
        <w:rPr>
          <w:rFonts w:asciiTheme="majorBidi" w:hAnsiTheme="majorBidi" w:cstheme="majorBidi"/>
        </w:rPr>
        <w:t xml:space="preserve"> is easier </w:t>
      </w:r>
      <w:r w:rsidR="00CE405A">
        <w:rPr>
          <w:rFonts w:asciiTheme="majorBidi" w:hAnsiTheme="majorBidi" w:cstheme="majorBidi"/>
        </w:rPr>
        <w:t>than one in Assignment 1 (2)</w:t>
      </w:r>
      <w:r w:rsidR="00B47287">
        <w:rPr>
          <w:rFonts w:asciiTheme="majorBidi" w:hAnsiTheme="majorBidi" w:cstheme="majorBidi"/>
        </w:rPr>
        <w:t xml:space="preserve">. You should try it with </w:t>
      </w:r>
      <w:r w:rsidR="00CE405A">
        <w:rPr>
          <w:rFonts w:asciiTheme="majorBidi" w:hAnsiTheme="majorBidi" w:cstheme="majorBidi"/>
        </w:rPr>
        <w:t>more than one game</w:t>
      </w:r>
      <w:r w:rsidR="00B47287">
        <w:rPr>
          <w:rFonts w:asciiTheme="majorBidi" w:hAnsiTheme="majorBidi" w:cstheme="majorBidi"/>
        </w:rPr>
        <w:t xml:space="preserve"> </w:t>
      </w:r>
      <w:r w:rsidR="00CE405A">
        <w:rPr>
          <w:rFonts w:asciiTheme="majorBidi" w:hAnsiTheme="majorBidi" w:cstheme="majorBidi"/>
        </w:rPr>
        <w:t>board</w:t>
      </w:r>
      <w:r w:rsidR="00B47287">
        <w:rPr>
          <w:rFonts w:asciiTheme="majorBidi" w:hAnsiTheme="majorBidi" w:cstheme="majorBidi"/>
        </w:rPr>
        <w:t xml:space="preserve">, </w:t>
      </w:r>
      <w:r w:rsidR="00CE405A">
        <w:rPr>
          <w:rFonts w:asciiTheme="majorBidi" w:hAnsiTheme="majorBidi" w:cstheme="majorBidi"/>
        </w:rPr>
        <w:t xml:space="preserve">for example (1), (4), and (5), </w:t>
      </w:r>
      <w:r>
        <w:rPr>
          <w:rFonts w:asciiTheme="majorBidi" w:hAnsiTheme="majorBidi" w:cstheme="majorBidi"/>
        </w:rPr>
        <w:t xml:space="preserve">but you can restrict yourself to game boards that use a square grid (i.e. you can avoid </w:t>
      </w:r>
      <w:r w:rsidR="00CE405A">
        <w:rPr>
          <w:rFonts w:asciiTheme="majorBidi" w:hAnsiTheme="majorBidi" w:cstheme="majorBidi"/>
        </w:rPr>
        <w:t>(6)</w:t>
      </w:r>
      <w:r>
        <w:rPr>
          <w:rFonts w:asciiTheme="majorBidi" w:hAnsiTheme="majorBidi" w:cstheme="majorBidi"/>
        </w:rPr>
        <w:t>)</w:t>
      </w:r>
      <w:r w:rsidR="00B47287">
        <w:rPr>
          <w:rFonts w:asciiTheme="majorBidi" w:hAnsiTheme="majorBidi" w:cstheme="majorBidi"/>
        </w:rPr>
        <w:t xml:space="preserve">. </w:t>
      </w:r>
    </w:p>
    <w:tbl>
      <w:tblPr>
        <w:tblStyle w:val="TableGrid"/>
        <w:tblW w:w="9245" w:type="dxa"/>
        <w:tblLayout w:type="fixed"/>
        <w:tblLook w:val="04A0" w:firstRow="1" w:lastRow="0" w:firstColumn="1" w:lastColumn="0" w:noHBand="0" w:noVBand="1"/>
      </w:tblPr>
      <w:tblGrid>
        <w:gridCol w:w="4428"/>
        <w:gridCol w:w="4817"/>
      </w:tblGrid>
      <w:tr w:rsidR="00A133AE" w14:paraId="08FA3E77" w14:textId="77777777" w:rsidTr="00D16D08">
        <w:tc>
          <w:tcPr>
            <w:tcW w:w="4428" w:type="dxa"/>
          </w:tcPr>
          <w:p w14:paraId="4837D624" w14:textId="77777777" w:rsidR="00A133AE" w:rsidRDefault="0021269F" w:rsidP="002F6326">
            <w:pPr>
              <w:pStyle w:val="Heading1"/>
              <w:spacing w:before="120" w:beforeAutospacing="0" w:after="0" w:afterAutospacing="0"/>
              <w:outlineLvl w:val="0"/>
              <w:rPr>
                <w:rFonts w:asciiTheme="majorBidi" w:hAnsiTheme="majorBidi" w:cstheme="majorBidi"/>
                <w:b w:val="0"/>
                <w:bCs w:val="0"/>
                <w:sz w:val="22"/>
                <w:szCs w:val="22"/>
              </w:rPr>
            </w:pPr>
            <w:r>
              <w:rPr>
                <w:noProof/>
                <w:lang w:eastAsia="en-US"/>
              </w:rPr>
              <mc:AlternateContent>
                <mc:Choice Requires="wps">
                  <w:drawing>
                    <wp:anchor distT="0" distB="0" distL="114300" distR="114300" simplePos="0" relativeHeight="251661312" behindDoc="0" locked="0" layoutInCell="1" allowOverlap="1" wp14:anchorId="2CB6627D" wp14:editId="6BED2BCD">
                      <wp:simplePos x="0" y="0"/>
                      <wp:positionH relativeFrom="column">
                        <wp:posOffset>1208405</wp:posOffset>
                      </wp:positionH>
                      <wp:positionV relativeFrom="paragraph">
                        <wp:posOffset>1875155</wp:posOffset>
                      </wp:positionV>
                      <wp:extent cx="299085" cy="278130"/>
                      <wp:effectExtent l="0" t="0" r="24765" b="2667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78130"/>
                              </a:xfrm>
                              <a:prstGeom prst="ellipse">
                                <a:avLst/>
                              </a:pr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95.15pt;margin-top:147.65pt;width:23.5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" filled="f" strokecolor="blue" strokeweight="1pt"/>
                  </w:pict>
                </mc:Fallback>
              </mc:AlternateContent>
            </w:r>
            <w:r>
              <w:rPr>
                <w:noProof/>
                <w:lang w:eastAsia="en-US"/>
              </w:rPr>
              <mc:AlternateContent>
                <mc:Choice Requires="wps">
                  <w:drawing>
                    <wp:anchor distT="0" distB="0" distL="114300" distR="114300" simplePos="0" relativeHeight="251659264" behindDoc="0" locked="0" layoutInCell="1" allowOverlap="1" wp14:anchorId="04B641E0" wp14:editId="5F09DF27">
                      <wp:simplePos x="0" y="0"/>
                      <wp:positionH relativeFrom="column">
                        <wp:posOffset>526415</wp:posOffset>
                      </wp:positionH>
                      <wp:positionV relativeFrom="paragraph">
                        <wp:posOffset>1203484</wp:posOffset>
                      </wp:positionV>
                      <wp:extent cx="299085" cy="278130"/>
                      <wp:effectExtent l="0" t="0" r="24765" b="2667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78130"/>
                              </a:xfrm>
                              <a:prstGeom prst="ellipse">
                                <a:avLst/>
                              </a:pr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41.45pt;margin-top:94.75pt;width:23.5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" filled="f" strokecolor="blue" strokeweight="1pt"/>
                  </w:pict>
                </mc:Fallback>
              </mc:AlternateContent>
            </w:r>
            <w:r w:rsidR="00B47287">
              <w:rPr>
                <w:noProof/>
                <w:lang w:eastAsia="en-US"/>
              </w:rPr>
              <mc:AlternateContent>
                <mc:Choice Requires="wps">
                  <w:drawing>
                    <wp:anchor distT="0" distB="0" distL="114300" distR="114300" simplePos="0" relativeHeight="251662336" behindDoc="0" locked="0" layoutInCell="1" allowOverlap="1" wp14:anchorId="18C2BE87" wp14:editId="0213EEFA">
                      <wp:simplePos x="0" y="0"/>
                      <wp:positionH relativeFrom="column">
                        <wp:posOffset>1865630</wp:posOffset>
                      </wp:positionH>
                      <wp:positionV relativeFrom="paragraph">
                        <wp:posOffset>1224915</wp:posOffset>
                      </wp:positionV>
                      <wp:extent cx="299085" cy="278130"/>
                      <wp:effectExtent l="0" t="0" r="24765" b="2667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78130"/>
                              </a:xfrm>
                              <a:prstGeom prst="ellipse">
                                <a:avLst/>
                              </a:pr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46.9pt;margin-top:96.45pt;width:23.5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" filled="f" strokecolor="blue" strokeweight="1pt"/>
                  </w:pict>
                </mc:Fallback>
              </mc:AlternateContent>
            </w:r>
            <w:r w:rsidR="00A133AE">
              <w:rPr>
                <w:noProof/>
                <w:lang w:eastAsia="en-US"/>
              </w:rPr>
              <mc:AlternateContent>
                <mc:Choice Requires="wps">
                  <w:drawing>
                    <wp:anchor distT="0" distB="0" distL="114300" distR="114300" simplePos="0" relativeHeight="251660288" behindDoc="0" locked="0" layoutInCell="1" allowOverlap="1" wp14:anchorId="51C3AD8F" wp14:editId="5AE61E64">
                      <wp:simplePos x="0" y="0"/>
                      <wp:positionH relativeFrom="column">
                        <wp:posOffset>1208560</wp:posOffset>
                      </wp:positionH>
                      <wp:positionV relativeFrom="paragraph">
                        <wp:posOffset>557266</wp:posOffset>
                      </wp:positionV>
                      <wp:extent cx="299085" cy="278130"/>
                      <wp:effectExtent l="0" t="0" r="24765" b="2667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78130"/>
                              </a:xfrm>
                              <a:prstGeom prst="ellipse">
                                <a:avLst/>
                              </a:pr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95.15pt;margin-top:43.9pt;width:23.5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" filled="f" strokecolor="blue" strokeweight="1pt"/>
                  </w:pict>
                </mc:Fallback>
              </mc:AlternateContent>
            </w:r>
            <w:r w:rsidR="00B02344">
              <w:rPr>
                <w:noProof/>
              </w:rPr>
              <w:t xml:space="preserve"> </w:t>
            </w:r>
            <w:r w:rsidR="00B02344">
              <w:rPr>
                <w:noProof/>
                <w:lang w:eastAsia="en-US"/>
              </w:rPr>
              <w:drawing>
                <wp:inline distT="0" distB="0" distL="0" distR="0" wp14:anchorId="4928D232" wp14:editId="3E14A946">
                  <wp:extent cx="2579648" cy="2579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3036" cy="2583036"/>
                          </a:xfrm>
                          <a:prstGeom prst="rect">
                            <a:avLst/>
                          </a:prstGeom>
                        </pic:spPr>
                      </pic:pic>
                    </a:graphicData>
                  </a:graphic>
                </wp:inline>
              </w:drawing>
            </w:r>
          </w:p>
        </w:tc>
        <w:tc>
          <w:tcPr>
            <w:tcW w:w="4817" w:type="dxa"/>
          </w:tcPr>
          <w:p w14:paraId="211EEDDC" w14:textId="77777777" w:rsidR="00A133AE" w:rsidRPr="00B02344" w:rsidRDefault="00A133AE" w:rsidP="0021269F">
            <w:pPr>
              <w:pStyle w:val="Heading1"/>
              <w:spacing w:before="40" w:beforeAutospacing="0" w:after="0" w:afterAutospacing="0"/>
              <w:outlineLvl w:val="0"/>
              <w:rPr>
                <w:rFonts w:asciiTheme="majorBidi" w:eastAsia="Times New Roman" w:hAnsiTheme="majorBidi" w:cstheme="majorBidi"/>
                <w:b w:val="0"/>
                <w:bCs w:val="0"/>
                <w:color w:val="000000" w:themeColor="text1"/>
                <w:sz w:val="20"/>
                <w:szCs w:val="20"/>
              </w:rPr>
            </w:pPr>
            <w:r w:rsidRPr="00B02344">
              <w:rPr>
                <w:rFonts w:asciiTheme="majorBidi" w:eastAsia="Times New Roman" w:hAnsiTheme="majorBidi" w:cstheme="majorBidi"/>
                <w:b w:val="0"/>
                <w:bCs w:val="0"/>
                <w:color w:val="000000" w:themeColor="text1"/>
                <w:sz w:val="20"/>
                <w:szCs w:val="20"/>
              </w:rPr>
              <w:t xml:space="preserve">The board at the left shows </w:t>
            </w:r>
            <w:r w:rsidR="0021269F">
              <w:rPr>
                <w:rFonts w:asciiTheme="majorBidi" w:eastAsia="Times New Roman" w:hAnsiTheme="majorBidi" w:cstheme="majorBidi"/>
                <w:b w:val="0"/>
                <w:bCs w:val="0"/>
                <w:color w:val="000000" w:themeColor="text1"/>
                <w:sz w:val="20"/>
                <w:szCs w:val="20"/>
              </w:rPr>
              <w:t>an</w:t>
            </w:r>
            <w:r w:rsidRPr="00B02344">
              <w:rPr>
                <w:rFonts w:asciiTheme="majorBidi" w:eastAsia="Times New Roman" w:hAnsiTheme="majorBidi" w:cstheme="majorBidi"/>
                <w:b w:val="0"/>
                <w:bCs w:val="0"/>
                <w:color w:val="000000" w:themeColor="text1"/>
                <w:sz w:val="20"/>
                <w:szCs w:val="20"/>
              </w:rPr>
              <w:t xml:space="preserve"> </w:t>
            </w:r>
            <w:r w:rsidRPr="00B02344">
              <w:rPr>
                <w:rFonts w:asciiTheme="majorBidi" w:eastAsia="Times New Roman" w:hAnsiTheme="majorBidi" w:cstheme="majorBidi"/>
                <w:b w:val="0"/>
                <w:bCs w:val="0"/>
                <w:color w:val="000000" w:themeColor="text1"/>
                <w:sz w:val="20"/>
                <w:szCs w:val="20"/>
                <w:u w:val="single"/>
              </w:rPr>
              <w:t>initial</w:t>
            </w:r>
            <w:r w:rsidRPr="00B02344">
              <w:rPr>
                <w:rFonts w:asciiTheme="majorBidi" w:eastAsia="Times New Roman" w:hAnsiTheme="majorBidi" w:cstheme="majorBidi"/>
                <w:b w:val="0"/>
                <w:bCs w:val="0"/>
                <w:color w:val="000000" w:themeColor="text1"/>
                <w:sz w:val="20"/>
                <w:szCs w:val="20"/>
              </w:rPr>
              <w:t xml:space="preserve"> configuration of the game, with pegs (</w:t>
            </w:r>
            <w:r w:rsidR="0021269F">
              <w:rPr>
                <w:rFonts w:asciiTheme="majorBidi" w:eastAsia="Times New Roman" w:hAnsiTheme="majorBidi" w:cstheme="majorBidi"/>
                <w:b w:val="0"/>
                <w:bCs w:val="0"/>
                <w:color w:val="000000" w:themeColor="text1"/>
                <w:sz w:val="20"/>
                <w:szCs w:val="20"/>
              </w:rPr>
              <w:t>brown</w:t>
            </w:r>
            <w:r w:rsidRPr="00B02344">
              <w:rPr>
                <w:rFonts w:asciiTheme="majorBidi" w:eastAsia="Times New Roman" w:hAnsiTheme="majorBidi" w:cstheme="majorBidi"/>
                <w:b w:val="0"/>
                <w:bCs w:val="0"/>
                <w:color w:val="000000" w:themeColor="text1"/>
                <w:sz w:val="20"/>
                <w:szCs w:val="20"/>
              </w:rPr>
              <w:t xml:space="preserve"> circles) arranged in the given configuration. The </w:t>
            </w:r>
            <w:r w:rsidR="0021269F">
              <w:rPr>
                <w:rFonts w:asciiTheme="majorBidi" w:eastAsia="Times New Roman" w:hAnsiTheme="majorBidi" w:cstheme="majorBidi"/>
                <w:b w:val="0"/>
                <w:bCs w:val="0"/>
                <w:color w:val="000000" w:themeColor="text1"/>
                <w:sz w:val="20"/>
                <w:szCs w:val="20"/>
              </w:rPr>
              <w:t>gray square</w:t>
            </w:r>
            <w:r w:rsidRPr="00B02344">
              <w:rPr>
                <w:rFonts w:asciiTheme="majorBidi" w:eastAsia="Times New Roman" w:hAnsiTheme="majorBidi" w:cstheme="majorBidi"/>
                <w:b w:val="0"/>
                <w:bCs w:val="0"/>
                <w:color w:val="000000" w:themeColor="text1"/>
                <w:sz w:val="20"/>
                <w:szCs w:val="20"/>
              </w:rPr>
              <w:t xml:space="preserve"> in the middle is a hole with no peg in it.</w:t>
            </w:r>
          </w:p>
          <w:p w14:paraId="3A97CF0A" w14:textId="77777777" w:rsidR="00A133AE" w:rsidRPr="00B02344" w:rsidRDefault="00A133AE" w:rsidP="0021269F">
            <w:pPr>
              <w:pStyle w:val="Heading1"/>
              <w:spacing w:before="40" w:beforeAutospacing="0" w:after="0" w:afterAutospacing="0"/>
              <w:outlineLvl w:val="0"/>
              <w:rPr>
                <w:rFonts w:asciiTheme="majorBidi" w:eastAsia="Times New Roman" w:hAnsiTheme="majorBidi" w:cstheme="majorBidi"/>
                <w:b w:val="0"/>
                <w:bCs w:val="0"/>
                <w:color w:val="000000" w:themeColor="text1"/>
                <w:sz w:val="20"/>
                <w:szCs w:val="20"/>
              </w:rPr>
            </w:pPr>
            <w:r w:rsidRPr="00B02344">
              <w:rPr>
                <w:rFonts w:asciiTheme="majorBidi" w:eastAsia="Times New Roman" w:hAnsiTheme="majorBidi" w:cstheme="majorBidi"/>
                <w:b w:val="0"/>
                <w:bCs w:val="0"/>
                <w:color w:val="000000" w:themeColor="text1"/>
                <w:sz w:val="20"/>
                <w:szCs w:val="20"/>
              </w:rPr>
              <w:t xml:space="preserve">The </w:t>
            </w:r>
            <w:r w:rsidRPr="00B02344">
              <w:rPr>
                <w:rFonts w:asciiTheme="majorBidi" w:eastAsia="Times New Roman" w:hAnsiTheme="majorBidi" w:cstheme="majorBidi"/>
                <w:b w:val="0"/>
                <w:bCs w:val="0"/>
                <w:color w:val="000000" w:themeColor="text1"/>
                <w:sz w:val="20"/>
                <w:szCs w:val="20"/>
                <w:u w:val="single"/>
              </w:rPr>
              <w:t>goal</w:t>
            </w:r>
            <w:r w:rsidRPr="00B02344">
              <w:rPr>
                <w:rFonts w:asciiTheme="majorBidi" w:eastAsia="Times New Roman" w:hAnsiTheme="majorBidi" w:cstheme="majorBidi"/>
                <w:b w:val="0"/>
                <w:bCs w:val="0"/>
                <w:color w:val="000000" w:themeColor="text1"/>
                <w:sz w:val="20"/>
                <w:szCs w:val="20"/>
              </w:rPr>
              <w:t xml:space="preserve"> of this game is to remove all pegs but one from the board. The perfect game leaves only one peg in the </w:t>
            </w:r>
            <w:r w:rsidR="0021269F">
              <w:rPr>
                <w:rFonts w:asciiTheme="majorBidi" w:eastAsia="Times New Roman" w:hAnsiTheme="majorBidi" w:cstheme="majorBidi"/>
                <w:b w:val="0"/>
                <w:bCs w:val="0"/>
                <w:color w:val="000000" w:themeColor="text1"/>
                <w:sz w:val="20"/>
                <w:szCs w:val="20"/>
              </w:rPr>
              <w:t>empty</w:t>
            </w:r>
            <w:r w:rsidRPr="00B02344">
              <w:rPr>
                <w:rFonts w:asciiTheme="majorBidi" w:eastAsia="Times New Roman" w:hAnsiTheme="majorBidi" w:cstheme="majorBidi"/>
                <w:b w:val="0"/>
                <w:bCs w:val="0"/>
                <w:color w:val="000000" w:themeColor="text1"/>
                <w:sz w:val="20"/>
                <w:szCs w:val="20"/>
              </w:rPr>
              <w:t xml:space="preserve"> position. Less perfect games leave one peg in other positions on the board.</w:t>
            </w:r>
          </w:p>
          <w:p w14:paraId="6CEE7C5C" w14:textId="77777777" w:rsidR="00A133AE" w:rsidRPr="00B02344" w:rsidRDefault="00A133AE" w:rsidP="00B02344">
            <w:pPr>
              <w:pStyle w:val="Heading1"/>
              <w:spacing w:before="40" w:beforeAutospacing="0" w:after="0" w:afterAutospacing="0"/>
              <w:outlineLvl w:val="0"/>
              <w:rPr>
                <w:rFonts w:asciiTheme="majorBidi" w:eastAsia="Times New Roman" w:hAnsiTheme="majorBidi" w:cstheme="majorBidi"/>
                <w:b w:val="0"/>
                <w:bCs w:val="0"/>
                <w:color w:val="000000" w:themeColor="text1"/>
                <w:sz w:val="20"/>
                <w:szCs w:val="20"/>
              </w:rPr>
            </w:pPr>
            <w:r w:rsidRPr="00B02344">
              <w:rPr>
                <w:rFonts w:asciiTheme="majorBidi" w:eastAsia="Times New Roman" w:hAnsiTheme="majorBidi" w:cstheme="majorBidi"/>
                <w:b w:val="0"/>
                <w:bCs w:val="0"/>
                <w:color w:val="000000" w:themeColor="text1"/>
                <w:sz w:val="20"/>
                <w:szCs w:val="20"/>
              </w:rPr>
              <w:t>Pegs are removed by jumping over each peg with another peg. You can only jump over a peg if there is an empty space on the other side of it and you are right before it. E.g., in the picture to the left, only the pegs with circles around them can move. The peg they jump over is removed from the board. Only horizontal and vertical jumps are allowed, not diagonal ones.</w:t>
            </w:r>
          </w:p>
          <w:p w14:paraId="1425CB70" w14:textId="77777777" w:rsidR="00A133AE" w:rsidRPr="00A041B6" w:rsidRDefault="00A133AE" w:rsidP="00B02344">
            <w:pPr>
              <w:pStyle w:val="Heading1"/>
              <w:spacing w:before="40" w:beforeAutospacing="0" w:after="0" w:afterAutospacing="0"/>
              <w:outlineLvl w:val="0"/>
              <w:rPr>
                <w:rFonts w:asciiTheme="majorBidi" w:eastAsia="Times New Roman" w:hAnsiTheme="majorBidi" w:cstheme="majorBidi"/>
                <w:b w:val="0"/>
                <w:bCs w:val="0"/>
                <w:color w:val="000000" w:themeColor="text1"/>
                <w:sz w:val="22"/>
                <w:szCs w:val="22"/>
              </w:rPr>
            </w:pPr>
            <w:r w:rsidRPr="00B02344">
              <w:rPr>
                <w:rFonts w:asciiTheme="majorBidi" w:eastAsia="Times New Roman" w:hAnsiTheme="majorBidi" w:cstheme="majorBidi"/>
                <w:b w:val="0"/>
                <w:bCs w:val="0"/>
                <w:color w:val="000000" w:themeColor="text1"/>
                <w:sz w:val="20"/>
                <w:szCs w:val="20"/>
              </w:rPr>
              <w:t>The game is over when no more jumps are possible. If more than one peg remains, the game is lost.</w:t>
            </w:r>
          </w:p>
        </w:tc>
      </w:tr>
    </w:tbl>
    <w:p w14:paraId="033B063E" w14:textId="77777777" w:rsidR="00D46264" w:rsidRPr="0021269F" w:rsidRDefault="00D46264" w:rsidP="00AA0694">
      <w:pPr>
        <w:spacing w:before="200"/>
        <w:rPr>
          <w:rFonts w:asciiTheme="majorBidi" w:hAnsiTheme="majorBidi" w:cstheme="majorBidi"/>
        </w:rPr>
      </w:pPr>
      <w:r w:rsidRPr="00A52C90">
        <w:rPr>
          <w:rFonts w:asciiTheme="majorBidi" w:hAnsiTheme="majorBidi" w:cstheme="majorBidi"/>
          <w:b/>
          <w:bCs/>
          <w:color w:val="048249"/>
          <w:u w:val="single"/>
        </w:rPr>
        <w:t>EXTRA CREDIT</w:t>
      </w:r>
      <w:r>
        <w:rPr>
          <w:rFonts w:asciiTheme="majorBidi" w:hAnsiTheme="majorBidi" w:cstheme="majorBidi"/>
          <w:b/>
          <w:bCs/>
          <w:color w:val="048249"/>
        </w:rPr>
        <w:t xml:space="preserve">: </w:t>
      </w:r>
      <w:r>
        <w:rPr>
          <w:rFonts w:asciiTheme="majorBidi" w:hAnsiTheme="majorBidi" w:cstheme="majorBidi"/>
        </w:rPr>
        <w:t xml:space="preserve">Develop problem-specific information for the triangular board (6). </w:t>
      </w:r>
      <w:r w:rsidR="00A65C8E">
        <w:rPr>
          <w:rFonts w:asciiTheme="majorBidi" w:hAnsiTheme="majorBidi" w:cstheme="majorBidi"/>
        </w:rPr>
        <w:t>Does the same heuristic work? Is there a better one?</w:t>
      </w:r>
    </w:p>
    <w:p w14:paraId="0A6B360B" w14:textId="77777777" w:rsidR="00A133AE" w:rsidRPr="00A52C90" w:rsidRDefault="00CE405A" w:rsidP="00AA0694">
      <w:pPr>
        <w:spacing w:before="200" w:after="80"/>
        <w:rPr>
          <w:rFonts w:asciiTheme="majorBidi" w:hAnsiTheme="majorBidi" w:cstheme="majorBidi"/>
        </w:rPr>
      </w:pPr>
      <w:r w:rsidRPr="00FC79F0">
        <w:rPr>
          <w:rFonts w:asciiTheme="majorBidi" w:hAnsiTheme="majorBidi" w:cstheme="majorBidi"/>
          <w:b/>
          <w:bCs/>
          <w:color w:val="048249"/>
        </w:rPr>
        <w:t xml:space="preserve">Puzzle </w:t>
      </w:r>
      <w:r>
        <w:rPr>
          <w:rFonts w:asciiTheme="majorBidi" w:hAnsiTheme="majorBidi" w:cstheme="majorBidi"/>
          <w:b/>
          <w:bCs/>
          <w:color w:val="048249"/>
        </w:rPr>
        <w:t>2</w:t>
      </w:r>
      <w:r>
        <w:rPr>
          <w:rFonts w:asciiTheme="majorBidi" w:hAnsiTheme="majorBidi" w:cstheme="majorBidi"/>
        </w:rPr>
        <w:t xml:space="preserve">: </w:t>
      </w:r>
      <w:r w:rsidR="00B02344">
        <w:rPr>
          <w:rFonts w:asciiTheme="majorBidi" w:hAnsiTheme="majorBidi" w:cstheme="majorBidi"/>
        </w:rPr>
        <w:t xml:space="preserve">The other </w:t>
      </w:r>
      <w:r w:rsidR="00B47287">
        <w:rPr>
          <w:rFonts w:asciiTheme="majorBidi" w:hAnsiTheme="majorBidi" w:cstheme="majorBidi"/>
        </w:rPr>
        <w:t xml:space="preserve">puzzle you should try </w:t>
      </w:r>
      <w:r w:rsidR="00FC79F0">
        <w:rPr>
          <w:rFonts w:asciiTheme="majorBidi" w:hAnsiTheme="majorBidi" w:cstheme="majorBidi"/>
        </w:rPr>
        <w:t>your search shell</w:t>
      </w:r>
      <w:r w:rsidR="00B47287">
        <w:rPr>
          <w:rFonts w:asciiTheme="majorBidi" w:hAnsiTheme="majorBidi" w:cstheme="majorBidi"/>
        </w:rPr>
        <w:t xml:space="preserve"> with is Missionaries and Cannibals, described here:</w:t>
      </w:r>
      <w:r w:rsidR="00B02344">
        <w:rPr>
          <w:rFonts w:asciiTheme="majorBidi" w:hAnsiTheme="majorBidi" w:cstheme="majorBidi"/>
        </w:rPr>
        <w:t xml:space="preserve"> </w:t>
      </w:r>
      <w:r>
        <w:rPr>
          <w:rFonts w:asciiTheme="majorBidi" w:hAnsiTheme="majorBidi" w:cstheme="majorBidi"/>
        </w:rPr>
        <w:t xml:space="preserve"> </w:t>
      </w:r>
      <w:hyperlink r:id="rId9" w:history="1">
        <w:r w:rsidR="00FC79F0" w:rsidRPr="00384887">
          <w:rPr>
            <w:rStyle w:val="Hyperlink"/>
            <w:rFonts w:asciiTheme="majorBidi" w:hAnsiTheme="majorBidi" w:cstheme="majorBidi"/>
          </w:rPr>
          <w:t>https://en.wikipedia.org/wiki/Missionaries_and_cannibals_problem</w:t>
        </w:r>
      </w:hyperlink>
      <w:r w:rsidR="00A52C90" w:rsidRPr="00A52C90">
        <w:rPr>
          <w:rFonts w:asciiTheme="majorBidi" w:hAnsiTheme="majorBidi" w:cstheme="majorBidi"/>
        </w:rPr>
        <w:t>. The</w:t>
      </w:r>
      <w:r w:rsidR="00A52C90">
        <w:rPr>
          <w:rFonts w:asciiTheme="majorBidi" w:hAnsiTheme="majorBidi" w:cstheme="majorBidi"/>
          <w:b/>
          <w:bCs/>
        </w:rPr>
        <w:t xml:space="preserve"> </w:t>
      </w:r>
      <w:r w:rsidR="00A52C90" w:rsidRPr="00A52C90">
        <w:rPr>
          <w:rFonts w:asciiTheme="majorBidi" w:hAnsiTheme="majorBidi" w:cstheme="majorBidi"/>
        </w:rPr>
        <w:t xml:space="preserve">basic </w:t>
      </w:r>
      <w:r w:rsidR="00A52C90">
        <w:rPr>
          <w:rFonts w:asciiTheme="majorBidi" w:hAnsiTheme="majorBidi" w:cstheme="majorBidi"/>
        </w:rPr>
        <w:t>version to aim for is the on</w:t>
      </w:r>
      <w:r w:rsidR="0021269F">
        <w:rPr>
          <w:rFonts w:asciiTheme="majorBidi" w:hAnsiTheme="majorBidi" w:cstheme="majorBidi"/>
        </w:rPr>
        <w:t>e that uses a boat for 2 people, 3 missionaries and 3 cannibals.</w:t>
      </w:r>
    </w:p>
    <w:p w14:paraId="4E04FC58" w14:textId="77777777" w:rsidR="00FC79F0" w:rsidRDefault="00A52C90" w:rsidP="00FF0F44">
      <w:pPr>
        <w:spacing w:before="200" w:after="80"/>
        <w:rPr>
          <w:rFonts w:asciiTheme="majorBidi" w:hAnsiTheme="majorBidi" w:cstheme="majorBidi"/>
        </w:rPr>
      </w:pPr>
      <w:r w:rsidRPr="00A52C90">
        <w:rPr>
          <w:rFonts w:asciiTheme="majorBidi" w:hAnsiTheme="majorBidi" w:cstheme="majorBidi"/>
          <w:b/>
          <w:bCs/>
          <w:color w:val="048249"/>
          <w:u w:val="single"/>
        </w:rPr>
        <w:t>EXTRA CREDIT</w:t>
      </w:r>
      <w:r>
        <w:rPr>
          <w:rFonts w:asciiTheme="majorBidi" w:hAnsiTheme="majorBidi" w:cstheme="majorBidi"/>
          <w:b/>
          <w:bCs/>
          <w:color w:val="048249"/>
        </w:rPr>
        <w:t xml:space="preserve">: </w:t>
      </w:r>
      <w:r w:rsidR="00FC79F0">
        <w:rPr>
          <w:rFonts w:asciiTheme="majorBidi" w:hAnsiTheme="majorBidi" w:cstheme="majorBidi"/>
        </w:rPr>
        <w:t xml:space="preserve">In developing your representation of state and successor function, </w:t>
      </w:r>
      <w:r>
        <w:rPr>
          <w:rFonts w:asciiTheme="majorBidi" w:hAnsiTheme="majorBidi" w:cstheme="majorBidi"/>
        </w:rPr>
        <w:t xml:space="preserve">allow for a boat </w:t>
      </w:r>
      <w:r w:rsidR="00CE405A">
        <w:rPr>
          <w:rFonts w:asciiTheme="majorBidi" w:hAnsiTheme="majorBidi" w:cstheme="majorBidi"/>
        </w:rPr>
        <w:t>able to carry more than 2 people</w:t>
      </w:r>
      <w:r>
        <w:rPr>
          <w:rFonts w:asciiTheme="majorBidi" w:hAnsiTheme="majorBidi" w:cstheme="majorBidi"/>
        </w:rPr>
        <w:t xml:space="preserve"> </w:t>
      </w:r>
      <w:r w:rsidR="0021269F">
        <w:rPr>
          <w:rFonts w:asciiTheme="majorBidi" w:hAnsiTheme="majorBidi" w:cstheme="majorBidi"/>
        </w:rPr>
        <w:t>and run your program with that and corresponding numbers of couples:</w:t>
      </w:r>
    </w:p>
    <w:p w14:paraId="30519D38" w14:textId="77777777" w:rsidR="0021269F" w:rsidRDefault="0021269F" w:rsidP="00833D8F">
      <w:pPr>
        <w:pStyle w:val="ListParagraph"/>
        <w:numPr>
          <w:ilvl w:val="0"/>
          <w:numId w:val="14"/>
        </w:numPr>
        <w:spacing w:before="80" w:after="80"/>
        <w:rPr>
          <w:rFonts w:asciiTheme="majorBidi" w:hAnsiTheme="majorBidi" w:cstheme="majorBidi"/>
        </w:rPr>
      </w:pPr>
      <w:r>
        <w:rPr>
          <w:rFonts w:asciiTheme="majorBidi" w:hAnsiTheme="majorBidi" w:cstheme="majorBidi"/>
        </w:rPr>
        <w:t>With a 2-person boat</w:t>
      </w:r>
      <w:r w:rsidR="00833D8F">
        <w:rPr>
          <w:rFonts w:asciiTheme="majorBidi" w:hAnsiTheme="majorBidi" w:cstheme="majorBidi"/>
        </w:rPr>
        <w:t>: 2 couples require 5 trips;</w:t>
      </w:r>
      <w:r>
        <w:rPr>
          <w:rFonts w:asciiTheme="majorBidi" w:hAnsiTheme="majorBidi" w:cstheme="majorBidi"/>
        </w:rPr>
        <w:t xml:space="preserve"> 3 couples </w:t>
      </w:r>
      <w:r w:rsidR="00833D8F">
        <w:rPr>
          <w:rFonts w:asciiTheme="majorBidi" w:hAnsiTheme="majorBidi" w:cstheme="majorBidi"/>
        </w:rPr>
        <w:t>require 11 trips</w:t>
      </w:r>
      <w:r w:rsidR="000D6830">
        <w:rPr>
          <w:rFonts w:asciiTheme="majorBidi" w:hAnsiTheme="majorBidi" w:cstheme="majorBidi"/>
        </w:rPr>
        <w:t xml:space="preserve"> (basic problem)</w:t>
      </w:r>
      <w:r w:rsidR="00833D8F">
        <w:rPr>
          <w:rFonts w:asciiTheme="majorBidi" w:hAnsiTheme="majorBidi" w:cstheme="majorBidi"/>
        </w:rPr>
        <w:t>;</w:t>
      </w:r>
      <w:r>
        <w:rPr>
          <w:rFonts w:asciiTheme="majorBidi" w:hAnsiTheme="majorBidi" w:cstheme="majorBidi"/>
        </w:rPr>
        <w:t xml:space="preserve"> 4 couples or more has no solution</w:t>
      </w:r>
      <w:r w:rsidR="00833D8F">
        <w:rPr>
          <w:rFonts w:asciiTheme="majorBidi" w:hAnsiTheme="majorBidi" w:cstheme="majorBidi"/>
        </w:rPr>
        <w:t>.</w:t>
      </w:r>
    </w:p>
    <w:p w14:paraId="46092F0E" w14:textId="77777777" w:rsidR="0021269F" w:rsidRDefault="0021269F" w:rsidP="0021269F">
      <w:pPr>
        <w:pStyle w:val="ListParagraph"/>
        <w:numPr>
          <w:ilvl w:val="0"/>
          <w:numId w:val="14"/>
        </w:numPr>
        <w:spacing w:before="80" w:after="80"/>
        <w:rPr>
          <w:rFonts w:asciiTheme="majorBidi" w:hAnsiTheme="majorBidi" w:cstheme="majorBidi"/>
        </w:rPr>
      </w:pPr>
      <w:r>
        <w:rPr>
          <w:rFonts w:asciiTheme="majorBidi" w:hAnsiTheme="majorBidi" w:cstheme="majorBidi"/>
        </w:rPr>
        <w:t>With a 3-person boat, how many trips are required for 2, 3, 4, 5 couples? (More than 5 couples has no solution.)</w:t>
      </w:r>
    </w:p>
    <w:p w14:paraId="695F1163" w14:textId="77777777" w:rsidR="0021269F" w:rsidRPr="0021269F" w:rsidRDefault="0021269F" w:rsidP="005B7B81">
      <w:pPr>
        <w:pStyle w:val="ListParagraph"/>
        <w:numPr>
          <w:ilvl w:val="0"/>
          <w:numId w:val="14"/>
        </w:numPr>
        <w:spacing w:before="80"/>
        <w:rPr>
          <w:rFonts w:asciiTheme="majorBidi" w:hAnsiTheme="majorBidi" w:cstheme="majorBidi"/>
        </w:rPr>
      </w:pPr>
      <w:r>
        <w:rPr>
          <w:rFonts w:asciiTheme="majorBidi" w:hAnsiTheme="majorBidi" w:cstheme="majorBidi"/>
        </w:rPr>
        <w:t>With a 4-person boat, why can any number of couples cross?</w:t>
      </w:r>
    </w:p>
    <w:p w14:paraId="7F2AF2FB" w14:textId="77777777" w:rsidR="00CE405A" w:rsidRPr="00060092" w:rsidRDefault="00CE405A" w:rsidP="00CE405A">
      <w:pPr>
        <w:spacing w:before="200"/>
        <w:rPr>
          <w:rFonts w:asciiTheme="majorBidi" w:hAnsiTheme="majorBidi" w:cstheme="majorBidi"/>
          <w:b/>
          <w:bCs/>
          <w:color w:val="048249"/>
          <w:sz w:val="28"/>
          <w:szCs w:val="28"/>
        </w:rPr>
      </w:pPr>
      <w:r w:rsidRPr="00060092">
        <w:rPr>
          <w:rFonts w:asciiTheme="majorBidi" w:hAnsiTheme="majorBidi" w:cstheme="majorBidi"/>
          <w:b/>
          <w:bCs/>
          <w:color w:val="048249"/>
          <w:sz w:val="28"/>
          <w:szCs w:val="28"/>
        </w:rPr>
        <w:t>Heuristics</w:t>
      </w:r>
    </w:p>
    <w:p w14:paraId="2DB8763B" w14:textId="77777777" w:rsidR="00A52C90" w:rsidRDefault="00CE405A" w:rsidP="00F929E1">
      <w:pPr>
        <w:spacing w:before="80" w:after="80"/>
        <w:rPr>
          <w:rFonts w:asciiTheme="majorBidi" w:hAnsiTheme="majorBidi" w:cstheme="majorBidi"/>
        </w:rPr>
      </w:pPr>
      <w:r>
        <w:rPr>
          <w:rFonts w:asciiTheme="majorBidi" w:hAnsiTheme="majorBidi" w:cstheme="majorBidi"/>
        </w:rPr>
        <w:t xml:space="preserve">For each of the two puzzles, look for or come up with </w:t>
      </w:r>
      <w:r w:rsidR="00A52C90">
        <w:rPr>
          <w:rFonts w:asciiTheme="majorBidi" w:hAnsiTheme="majorBidi" w:cstheme="majorBidi"/>
        </w:rPr>
        <w:t xml:space="preserve">one or two </w:t>
      </w:r>
      <w:r>
        <w:rPr>
          <w:rFonts w:asciiTheme="majorBidi" w:hAnsiTheme="majorBidi" w:cstheme="majorBidi"/>
        </w:rPr>
        <w:t xml:space="preserve">heuristics that help you reach the </w:t>
      </w:r>
      <w:r w:rsidR="005B7B81">
        <w:rPr>
          <w:rFonts w:asciiTheme="majorBidi" w:hAnsiTheme="majorBidi" w:cstheme="majorBidi"/>
        </w:rPr>
        <w:t>solution faster and implement them. Then answer the following questions.</w:t>
      </w:r>
    </w:p>
    <w:p w14:paraId="189C7068" w14:textId="77777777" w:rsidR="00A52C90" w:rsidRDefault="00A52C90" w:rsidP="005B7B81">
      <w:pPr>
        <w:pStyle w:val="ListParagraph"/>
        <w:numPr>
          <w:ilvl w:val="0"/>
          <w:numId w:val="13"/>
        </w:numPr>
        <w:spacing w:before="80" w:after="80"/>
        <w:rPr>
          <w:rFonts w:asciiTheme="majorBidi" w:hAnsiTheme="majorBidi" w:cstheme="majorBidi"/>
        </w:rPr>
      </w:pPr>
      <w:r w:rsidRPr="00A52C90">
        <w:rPr>
          <w:rFonts w:asciiTheme="majorBidi" w:hAnsiTheme="majorBidi" w:cstheme="majorBidi"/>
        </w:rPr>
        <w:t>A</w:t>
      </w:r>
      <w:r>
        <w:rPr>
          <w:rFonts w:asciiTheme="majorBidi" w:hAnsiTheme="majorBidi" w:cstheme="majorBidi"/>
        </w:rPr>
        <w:t xml:space="preserve">re they admissible/consistent? </w:t>
      </w:r>
      <w:r w:rsidRPr="00A52C90">
        <w:rPr>
          <w:rFonts w:asciiTheme="majorBidi" w:hAnsiTheme="majorBidi" w:cstheme="majorBidi"/>
        </w:rPr>
        <w:t>Why</w:t>
      </w:r>
      <w:r>
        <w:rPr>
          <w:rFonts w:asciiTheme="majorBidi" w:hAnsiTheme="majorBidi" w:cstheme="majorBidi"/>
        </w:rPr>
        <w:t xml:space="preserve"> or why not</w:t>
      </w:r>
      <w:r w:rsidRPr="00A52C90">
        <w:rPr>
          <w:rFonts w:asciiTheme="majorBidi" w:hAnsiTheme="majorBidi" w:cstheme="majorBidi"/>
        </w:rPr>
        <w:t>?</w:t>
      </w:r>
    </w:p>
    <w:p w14:paraId="4490F762" w14:textId="77777777" w:rsidR="00CE405A" w:rsidRPr="00A52C90" w:rsidRDefault="005B7B81" w:rsidP="005B7B81">
      <w:pPr>
        <w:pStyle w:val="ListParagraph"/>
        <w:numPr>
          <w:ilvl w:val="0"/>
          <w:numId w:val="13"/>
        </w:numPr>
        <w:spacing w:before="80" w:after="80"/>
        <w:rPr>
          <w:rFonts w:asciiTheme="majorBidi" w:hAnsiTheme="majorBidi" w:cstheme="majorBidi"/>
        </w:rPr>
      </w:pPr>
      <w:r>
        <w:rPr>
          <w:rFonts w:asciiTheme="majorBidi" w:hAnsiTheme="majorBidi" w:cstheme="majorBidi"/>
        </w:rPr>
        <w:t xml:space="preserve">Does it help or not? If </w:t>
      </w:r>
      <w:r w:rsidR="00CE405A" w:rsidRPr="00A52C90">
        <w:rPr>
          <w:rFonts w:asciiTheme="majorBidi" w:hAnsiTheme="majorBidi" w:cstheme="majorBidi"/>
        </w:rPr>
        <w:t xml:space="preserve"> there is a gain, is it in the cost of the search</w:t>
      </w:r>
      <w:r>
        <w:rPr>
          <w:rFonts w:asciiTheme="majorBidi" w:hAnsiTheme="majorBidi" w:cstheme="majorBidi"/>
        </w:rPr>
        <w:t>, i</w:t>
      </w:r>
      <w:r w:rsidR="00CE405A" w:rsidRPr="00A52C90">
        <w:rPr>
          <w:rFonts w:asciiTheme="majorBidi" w:hAnsiTheme="majorBidi" w:cstheme="majorBidi"/>
        </w:rPr>
        <w:t>n the cost of the solution found</w:t>
      </w:r>
      <w:r>
        <w:rPr>
          <w:rFonts w:asciiTheme="majorBidi" w:hAnsiTheme="majorBidi" w:cstheme="majorBidi"/>
        </w:rPr>
        <w:t>, both , neither</w:t>
      </w:r>
      <w:r w:rsidR="00CE405A" w:rsidRPr="00A52C90">
        <w:rPr>
          <w:rFonts w:asciiTheme="majorBidi" w:hAnsiTheme="majorBidi" w:cstheme="majorBidi"/>
        </w:rPr>
        <w:t>? Is there a tradeoff? Do a little analysis and discuss your results.</w:t>
      </w:r>
    </w:p>
    <w:p w14:paraId="086F4DE3" w14:textId="77777777" w:rsidR="00E17255" w:rsidRPr="00E17255" w:rsidRDefault="00E17255" w:rsidP="00E17255">
      <w:pPr>
        <w:pStyle w:val="Heading1"/>
        <w:shd w:val="clear" w:color="auto" w:fill="07F388"/>
        <w:spacing w:before="120" w:beforeAutospacing="0" w:after="0" w:afterAutospacing="0"/>
        <w:rPr>
          <w:caps/>
          <w:color w:val="048249"/>
          <w:sz w:val="28"/>
          <w:szCs w:val="28"/>
        </w:rPr>
      </w:pPr>
      <w:r w:rsidRPr="00E17255">
        <w:rPr>
          <w:caps/>
          <w:color w:val="048249"/>
          <w:sz w:val="28"/>
          <w:szCs w:val="28"/>
        </w:rPr>
        <w:t>Submission</w:t>
      </w:r>
    </w:p>
    <w:p w14:paraId="310BA46E" w14:textId="77777777" w:rsidR="00691D7C" w:rsidRDefault="00B54509" w:rsidP="00F929E1">
      <w:pPr>
        <w:spacing w:before="80" w:after="80"/>
        <w:rPr>
          <w:rFonts w:asciiTheme="majorBidi" w:hAnsiTheme="majorBidi" w:cstheme="majorBidi"/>
        </w:rPr>
      </w:pPr>
      <w:r>
        <w:rPr>
          <w:rFonts w:asciiTheme="majorBidi" w:hAnsiTheme="majorBidi" w:cstheme="majorBidi"/>
        </w:rPr>
        <w:t>You are expected to turn in</w:t>
      </w:r>
      <w:r w:rsidR="00691D7C">
        <w:rPr>
          <w:rFonts w:asciiTheme="majorBidi" w:hAnsiTheme="majorBidi" w:cstheme="majorBidi"/>
        </w:rPr>
        <w:t>:</w:t>
      </w:r>
    </w:p>
    <w:p w14:paraId="26AFD4D2" w14:textId="77777777" w:rsidR="00B54509" w:rsidRPr="00691D7C" w:rsidRDefault="00691D7C" w:rsidP="00F929E1">
      <w:pPr>
        <w:pStyle w:val="ListParagraph"/>
        <w:numPr>
          <w:ilvl w:val="0"/>
          <w:numId w:val="11"/>
        </w:numPr>
        <w:spacing w:before="80" w:after="80"/>
        <w:rPr>
          <w:rFonts w:asciiTheme="majorBidi" w:hAnsiTheme="majorBidi" w:cstheme="majorBidi"/>
        </w:rPr>
      </w:pPr>
      <w:r w:rsidRPr="00691D7C">
        <w:rPr>
          <w:rFonts w:asciiTheme="majorBidi" w:hAnsiTheme="majorBidi" w:cstheme="majorBidi"/>
        </w:rPr>
        <w:t>W</w:t>
      </w:r>
      <w:r w:rsidR="00B54509" w:rsidRPr="00691D7C">
        <w:rPr>
          <w:rFonts w:asciiTheme="majorBidi" w:hAnsiTheme="majorBidi" w:cstheme="majorBidi"/>
        </w:rPr>
        <w:t>orking code with a clear separation</w:t>
      </w:r>
      <w:r w:rsidRPr="00691D7C">
        <w:rPr>
          <w:rFonts w:asciiTheme="majorBidi" w:hAnsiTheme="majorBidi" w:cstheme="majorBidi"/>
        </w:rPr>
        <w:t xml:space="preserve"> between what belongs to the search shell and what is puzzle specific and instructions for how to put the search shell and the puzzle specific code together, </w:t>
      </w:r>
      <w:r w:rsidR="004873B3">
        <w:rPr>
          <w:rFonts w:asciiTheme="majorBidi" w:hAnsiTheme="majorBidi" w:cstheme="majorBidi"/>
        </w:rPr>
        <w:t xml:space="preserve">how to </w:t>
      </w:r>
      <w:r w:rsidRPr="00691D7C">
        <w:rPr>
          <w:rFonts w:asciiTheme="majorBidi" w:hAnsiTheme="majorBidi" w:cstheme="majorBidi"/>
        </w:rPr>
        <w:t>compile and run.</w:t>
      </w:r>
      <w:r>
        <w:rPr>
          <w:rFonts w:asciiTheme="majorBidi" w:hAnsiTheme="majorBidi" w:cstheme="majorBidi"/>
        </w:rPr>
        <w:t xml:space="preserve"> </w:t>
      </w:r>
      <w:r w:rsidR="004873B3">
        <w:rPr>
          <w:rFonts w:asciiTheme="majorBidi" w:hAnsiTheme="majorBidi" w:cstheme="majorBidi"/>
        </w:rPr>
        <w:t xml:space="preserve">Make sure you tell me what language and version of the language/environment you used. </w:t>
      </w:r>
      <w:r>
        <w:rPr>
          <w:rFonts w:asciiTheme="majorBidi" w:hAnsiTheme="majorBidi" w:cstheme="majorBidi"/>
        </w:rPr>
        <w:t xml:space="preserve">You might </w:t>
      </w:r>
      <w:r w:rsidR="004873B3">
        <w:rPr>
          <w:rFonts w:asciiTheme="majorBidi" w:hAnsiTheme="majorBidi" w:cstheme="majorBidi"/>
        </w:rPr>
        <w:t>also try to turn in an executable (though it may not work on my machine. I might make an appointment with you to discuss your program if I have trouble running it or using it.</w:t>
      </w:r>
    </w:p>
    <w:p w14:paraId="4284535B" w14:textId="77777777" w:rsidR="00691D7C" w:rsidRDefault="004873B3" w:rsidP="00F929E1">
      <w:pPr>
        <w:pStyle w:val="ListParagraph"/>
        <w:numPr>
          <w:ilvl w:val="0"/>
          <w:numId w:val="11"/>
        </w:numPr>
        <w:spacing w:before="80" w:after="80"/>
        <w:rPr>
          <w:rFonts w:asciiTheme="majorBidi" w:hAnsiTheme="majorBidi" w:cstheme="majorBidi"/>
        </w:rPr>
      </w:pPr>
      <w:r>
        <w:rPr>
          <w:rFonts w:asciiTheme="majorBidi" w:hAnsiTheme="majorBidi" w:cstheme="majorBidi"/>
        </w:rPr>
        <w:t>Documentation in Word or Open Office file describing how your search shell knows (is told) which problem, strategy, evaluation function and heuristic to use (where relevant). Also, which initial state and goal test. Note that the two puzzles above have a standard initial state and final state, but your search shell should allow more flexibility than that.</w:t>
      </w:r>
    </w:p>
    <w:p w14:paraId="697EA671" w14:textId="77777777" w:rsidR="004873B3" w:rsidRPr="00F929E1" w:rsidRDefault="004873B3" w:rsidP="00F929E1">
      <w:pPr>
        <w:pStyle w:val="ListParagraph"/>
        <w:numPr>
          <w:ilvl w:val="0"/>
          <w:numId w:val="11"/>
        </w:numPr>
        <w:spacing w:before="80" w:after="80"/>
        <w:rPr>
          <w:rFonts w:asciiTheme="majorBidi" w:hAnsiTheme="majorBidi" w:cstheme="majorBidi"/>
          <w:b/>
          <w:bCs/>
        </w:rPr>
      </w:pPr>
      <w:r w:rsidRPr="004873B3">
        <w:rPr>
          <w:rFonts w:asciiTheme="majorBidi" w:hAnsiTheme="majorBidi" w:cstheme="majorBidi"/>
        </w:rPr>
        <w:t xml:space="preserve">A </w:t>
      </w:r>
      <w:r>
        <w:rPr>
          <w:rFonts w:asciiTheme="majorBidi" w:hAnsiTheme="majorBidi" w:cstheme="majorBidi"/>
        </w:rPr>
        <w:t xml:space="preserve">Word or Open Office describing/discussing your heuristic(s), how well they worked or didn’t, any problems you encountered, including not reaching a solution because of space or time </w:t>
      </w:r>
      <w:r w:rsidR="00F929E1">
        <w:rPr>
          <w:rFonts w:asciiTheme="majorBidi" w:hAnsiTheme="majorBidi" w:cstheme="majorBidi"/>
        </w:rPr>
        <w:t>complexity, and anything else you would like to bring to my attention.</w:t>
      </w:r>
    </w:p>
    <w:p w14:paraId="3AC43BD5" w14:textId="77777777" w:rsidR="00F929E1" w:rsidRPr="00F929E1" w:rsidRDefault="00AB074C" w:rsidP="003F7358">
      <w:pPr>
        <w:spacing w:before="80" w:after="80"/>
        <w:rPr>
          <w:rFonts w:asciiTheme="majorBidi" w:hAnsiTheme="majorBidi" w:cstheme="majorBidi"/>
        </w:rPr>
      </w:pPr>
      <w:r>
        <w:rPr>
          <w:rFonts w:asciiTheme="majorBidi" w:hAnsiTheme="majorBidi" w:cstheme="majorBidi"/>
          <w:b/>
          <w:bCs/>
        </w:rPr>
        <w:t>REMINDER</w:t>
      </w:r>
      <w:r w:rsidR="00F929E1">
        <w:rPr>
          <w:rFonts w:asciiTheme="majorBidi" w:hAnsiTheme="majorBidi" w:cstheme="majorBidi"/>
          <w:b/>
          <w:bCs/>
        </w:rPr>
        <w:t xml:space="preserve">: </w:t>
      </w:r>
      <w:r w:rsidR="00F929E1">
        <w:rPr>
          <w:rFonts w:asciiTheme="majorBidi" w:hAnsiTheme="majorBidi" w:cstheme="majorBidi"/>
        </w:rPr>
        <w:t xml:space="preserve">The goal of this assignment is for you to show that you understand the basic concepts behind different types of search, how to apply them to the problems, and the issues that arise. </w:t>
      </w:r>
    </w:p>
    <w:p w14:paraId="15381ABF" w14:textId="77777777" w:rsidR="00E17255" w:rsidRPr="004873B3" w:rsidRDefault="00E17255" w:rsidP="00F929E1">
      <w:pPr>
        <w:spacing w:before="80" w:after="80"/>
        <w:rPr>
          <w:rFonts w:asciiTheme="majorBidi" w:hAnsiTheme="majorBidi" w:cstheme="majorBidi"/>
          <w:b/>
          <w:bCs/>
        </w:rPr>
      </w:pPr>
      <w:r w:rsidRPr="004873B3">
        <w:rPr>
          <w:rFonts w:asciiTheme="majorBidi" w:hAnsiTheme="majorBidi" w:cstheme="majorBidi"/>
        </w:rPr>
        <w:t xml:space="preserve">Turn in the assignment to Jenzabar, under Coursework &gt;&gt; Assignment </w:t>
      </w:r>
      <w:r w:rsidR="0077255D" w:rsidRPr="004873B3">
        <w:rPr>
          <w:rFonts w:asciiTheme="majorBidi" w:hAnsiTheme="majorBidi" w:cstheme="majorBidi"/>
        </w:rPr>
        <w:t>2</w:t>
      </w:r>
      <w:r w:rsidRPr="004873B3">
        <w:rPr>
          <w:rFonts w:asciiTheme="majorBidi" w:hAnsiTheme="majorBidi" w:cstheme="majorBidi"/>
        </w:rPr>
        <w:t>.</w:t>
      </w:r>
    </w:p>
    <w:p w14:paraId="2466C5FD" w14:textId="77777777" w:rsidR="00E17255" w:rsidRPr="00762F63" w:rsidRDefault="00E17255" w:rsidP="00F929E1">
      <w:pPr>
        <w:spacing w:before="80" w:after="80"/>
        <w:rPr>
          <w:rFonts w:asciiTheme="majorBidi" w:hAnsiTheme="majorBidi" w:cstheme="majorBidi"/>
        </w:rPr>
      </w:pPr>
      <w:r>
        <w:rPr>
          <w:rFonts w:asciiTheme="majorBidi" w:hAnsiTheme="majorBidi" w:cstheme="majorBidi"/>
        </w:rPr>
        <w:t>Your file should be called: “LastNameInitial</w:t>
      </w:r>
      <w:r w:rsidR="0077255D">
        <w:rPr>
          <w:rFonts w:asciiTheme="majorBidi" w:hAnsiTheme="majorBidi" w:cstheme="majorBidi"/>
        </w:rPr>
        <w:t>-LastNameInitial2_Asg2</w:t>
      </w:r>
      <w:r>
        <w:rPr>
          <w:rFonts w:asciiTheme="majorBidi" w:hAnsiTheme="majorBidi" w:cstheme="majorBidi"/>
        </w:rPr>
        <w:t>.</w:t>
      </w:r>
      <w:r w:rsidR="0077255D">
        <w:rPr>
          <w:rFonts w:asciiTheme="majorBidi" w:hAnsiTheme="majorBidi" w:cstheme="majorBidi"/>
        </w:rPr>
        <w:t>zip</w:t>
      </w:r>
      <w:r>
        <w:rPr>
          <w:rFonts w:asciiTheme="majorBidi" w:hAnsiTheme="majorBidi" w:cstheme="majorBidi"/>
        </w:rPr>
        <w:t xml:space="preserve">”. </w:t>
      </w:r>
      <w:r w:rsidRPr="00762F63">
        <w:rPr>
          <w:rFonts w:asciiTheme="majorBidi" w:hAnsiTheme="majorBidi" w:cstheme="majorBidi"/>
        </w:rPr>
        <w:t>For example, “</w:t>
      </w:r>
      <w:r w:rsidR="0077255D">
        <w:rPr>
          <w:rFonts w:asciiTheme="majorBidi" w:hAnsiTheme="majorBidi" w:cstheme="majorBidi"/>
        </w:rPr>
        <w:t>LastF1-LastF2</w:t>
      </w:r>
      <w:r w:rsidR="00B54509">
        <w:rPr>
          <w:rFonts w:asciiTheme="majorBidi" w:hAnsiTheme="majorBidi" w:cstheme="majorBidi"/>
        </w:rPr>
        <w:t>_Asg2</w:t>
      </w:r>
      <w:r w:rsidRPr="00762F63">
        <w:rPr>
          <w:rFonts w:asciiTheme="majorBidi" w:hAnsiTheme="majorBidi" w:cstheme="majorBidi"/>
        </w:rPr>
        <w:t>.</w:t>
      </w:r>
      <w:r w:rsidR="00B54509">
        <w:rPr>
          <w:rFonts w:asciiTheme="majorBidi" w:hAnsiTheme="majorBidi" w:cstheme="majorBidi"/>
        </w:rPr>
        <w:t>zip” or some other common archive (.rar, .7z).</w:t>
      </w:r>
    </w:p>
    <w:p w14:paraId="15C64205" w14:textId="77777777" w:rsidR="00E17255" w:rsidRDefault="00E17255" w:rsidP="00F929E1">
      <w:pPr>
        <w:spacing w:before="80" w:after="80"/>
        <w:rPr>
          <w:rFonts w:asciiTheme="majorBidi" w:hAnsiTheme="majorBidi" w:cstheme="majorBidi"/>
          <w:u w:val="single"/>
        </w:rPr>
      </w:pPr>
      <w:r>
        <w:rPr>
          <w:rFonts w:asciiTheme="majorBidi" w:hAnsiTheme="majorBidi" w:cstheme="majorBidi"/>
        </w:rPr>
        <w:t>I prefer .docx files to .pdf files</w:t>
      </w:r>
      <w:r w:rsidR="00F929E1">
        <w:rPr>
          <w:rFonts w:asciiTheme="majorBidi" w:hAnsiTheme="majorBidi" w:cstheme="majorBidi"/>
        </w:rPr>
        <w:t xml:space="preserve"> for documents, </w:t>
      </w:r>
      <w:r w:rsidR="00D40BE5">
        <w:rPr>
          <w:rFonts w:asciiTheme="majorBidi" w:hAnsiTheme="majorBidi" w:cstheme="majorBidi"/>
        </w:rPr>
        <w:t xml:space="preserve">because it’s either to insert comments in them, </w:t>
      </w:r>
      <w:r w:rsidR="00F929E1">
        <w:rPr>
          <w:rFonts w:asciiTheme="majorBidi" w:hAnsiTheme="majorBidi" w:cstheme="majorBidi"/>
        </w:rPr>
        <w:t>but you can turn in both</w:t>
      </w:r>
      <w:r w:rsidR="00D40BE5">
        <w:rPr>
          <w:rFonts w:asciiTheme="majorBidi" w:hAnsiTheme="majorBidi" w:cstheme="majorBidi"/>
        </w:rPr>
        <w:t xml:space="preserve"> if you like </w:t>
      </w:r>
      <w:r w:rsidR="00722FE1">
        <w:rPr>
          <w:rFonts w:asciiTheme="majorBidi" w:hAnsiTheme="majorBidi" w:cstheme="majorBidi"/>
        </w:rPr>
        <w:t xml:space="preserve">to submit </w:t>
      </w:r>
      <w:r w:rsidR="00D40BE5">
        <w:rPr>
          <w:rFonts w:asciiTheme="majorBidi" w:hAnsiTheme="majorBidi" w:cstheme="majorBidi"/>
        </w:rPr>
        <w:t>.pdfs</w:t>
      </w:r>
      <w:r>
        <w:rPr>
          <w:rFonts w:asciiTheme="majorBidi" w:hAnsiTheme="majorBidi" w:cstheme="majorBidi"/>
        </w:rPr>
        <w:t xml:space="preserve">. </w:t>
      </w:r>
      <w:r w:rsidRPr="003E3A20">
        <w:rPr>
          <w:rFonts w:asciiTheme="majorBidi" w:hAnsiTheme="majorBidi" w:cstheme="majorBidi"/>
          <w:b/>
          <w:bCs/>
        </w:rPr>
        <w:t>Don’t submit a hard copy</w:t>
      </w:r>
      <w:r>
        <w:rPr>
          <w:rFonts w:asciiTheme="majorBidi" w:hAnsiTheme="majorBidi" w:cstheme="majorBidi"/>
        </w:rPr>
        <w:t>, just the soft copy</w:t>
      </w:r>
      <w:r w:rsidRPr="00FD72CF">
        <w:rPr>
          <w:rFonts w:asciiTheme="majorBidi" w:hAnsiTheme="majorBidi" w:cstheme="majorBidi"/>
          <w:u w:val="single"/>
        </w:rPr>
        <w:t>!</w:t>
      </w:r>
    </w:p>
    <w:p w14:paraId="71DF7BC0" w14:textId="77777777" w:rsidR="00B54509" w:rsidRPr="00B54509" w:rsidRDefault="00B54509" w:rsidP="00B54509">
      <w:pPr>
        <w:spacing w:before="200"/>
        <w:rPr>
          <w:rFonts w:asciiTheme="majorBidi" w:hAnsiTheme="majorBidi" w:cstheme="majorBidi"/>
          <w:color w:val="048249"/>
        </w:rPr>
      </w:pPr>
      <w:r w:rsidRPr="00B54509">
        <w:rPr>
          <w:rFonts w:asciiTheme="majorBidi" w:hAnsiTheme="majorBidi" w:cstheme="majorBidi"/>
          <w:b/>
          <w:bCs/>
          <w:color w:val="048249"/>
        </w:rPr>
        <w:t>Due date:</w:t>
      </w:r>
      <w:r w:rsidRPr="00B54509">
        <w:rPr>
          <w:rFonts w:asciiTheme="majorBidi" w:hAnsiTheme="majorBidi" w:cstheme="majorBidi"/>
          <w:color w:val="048249"/>
        </w:rPr>
        <w:t xml:space="preserve"> </w:t>
      </w:r>
      <w:r>
        <w:rPr>
          <w:rFonts w:asciiTheme="majorBidi" w:hAnsiTheme="majorBidi" w:cstheme="majorBidi"/>
          <w:color w:val="048249"/>
        </w:rPr>
        <w:t>S</w:t>
      </w:r>
      <w:r w:rsidRPr="00B54509">
        <w:rPr>
          <w:rFonts w:asciiTheme="majorBidi" w:hAnsiTheme="majorBidi" w:cstheme="majorBidi"/>
          <w:color w:val="048249"/>
        </w:rPr>
        <w:t>pecified in the Jenzabar portal.</w:t>
      </w:r>
    </w:p>
    <w:p w14:paraId="259B6EF6" w14:textId="77777777" w:rsidR="00E17255" w:rsidRPr="002337EE" w:rsidRDefault="00E17255" w:rsidP="00E17255">
      <w:pPr>
        <w:spacing w:before="200"/>
        <w:rPr>
          <w:rFonts w:asciiTheme="majorBidi" w:hAnsiTheme="majorBidi" w:cstheme="majorBidi"/>
          <w:b/>
          <w:bCs/>
          <w:color w:val="FF0000"/>
        </w:rPr>
      </w:pPr>
      <w:r w:rsidRPr="002337EE">
        <w:rPr>
          <w:rFonts w:asciiTheme="majorBidi" w:hAnsiTheme="majorBidi" w:cstheme="majorBidi"/>
          <w:b/>
          <w:bCs/>
          <w:color w:val="FF0000"/>
        </w:rPr>
        <w:t>Late penalty: 1% per hour late, rounded up to the next hour.</w:t>
      </w:r>
    </w:p>
    <w:p w14:paraId="56FC90BB" w14:textId="77777777" w:rsidR="007E2D61" w:rsidRPr="00E17255" w:rsidRDefault="007E2D61" w:rsidP="00E17255">
      <w:pPr>
        <w:pStyle w:val="Heading1"/>
        <w:shd w:val="clear" w:color="auto" w:fill="07F388"/>
        <w:spacing w:before="120" w:beforeAutospacing="0" w:after="0" w:afterAutospacing="0"/>
        <w:rPr>
          <w:caps/>
          <w:color w:val="048249"/>
          <w:sz w:val="28"/>
          <w:szCs w:val="28"/>
        </w:rPr>
      </w:pPr>
      <w:r w:rsidRPr="00E17255">
        <w:rPr>
          <w:caps/>
          <w:color w:val="048249"/>
          <w:sz w:val="28"/>
          <w:szCs w:val="28"/>
        </w:rPr>
        <w:t>Grading</w:t>
      </w:r>
    </w:p>
    <w:p w14:paraId="32494D12" w14:textId="77777777" w:rsidR="00A363AC" w:rsidRPr="003B4562" w:rsidRDefault="00401051" w:rsidP="00A363AC">
      <w:pPr>
        <w:spacing w:before="80" w:after="80"/>
        <w:rPr>
          <w:rFonts w:asciiTheme="majorBidi" w:hAnsiTheme="majorBidi" w:cstheme="majorBidi"/>
        </w:rPr>
      </w:pPr>
      <w:r>
        <w:rPr>
          <w:rFonts w:asciiTheme="majorBidi" w:hAnsiTheme="majorBidi" w:cstheme="majorBidi"/>
        </w:rPr>
        <w:t>Sc</w:t>
      </w:r>
      <w:r w:rsidR="003B4562">
        <w:rPr>
          <w:rFonts w:asciiTheme="majorBidi" w:hAnsiTheme="majorBidi" w:cstheme="majorBidi"/>
        </w:rPr>
        <w:t xml:space="preserve">ores will be assigned as shown in the table. This is </w:t>
      </w:r>
      <w:r w:rsidR="00536248" w:rsidRPr="00A363AC">
        <w:rPr>
          <w:rFonts w:asciiTheme="majorBidi" w:hAnsiTheme="majorBidi" w:cstheme="majorBidi"/>
        </w:rPr>
        <w:t>group</w:t>
      </w:r>
      <w:r w:rsidR="003B4562" w:rsidRPr="00A363AC">
        <w:rPr>
          <w:rFonts w:asciiTheme="majorBidi" w:hAnsiTheme="majorBidi" w:cstheme="majorBidi"/>
        </w:rPr>
        <w:t xml:space="preserve"> work</w:t>
      </w:r>
      <w:r w:rsidR="003B4562">
        <w:rPr>
          <w:rFonts w:asciiTheme="majorBidi" w:hAnsiTheme="majorBidi" w:cstheme="majorBidi"/>
        </w:rPr>
        <w:t>.</w:t>
      </w:r>
      <w:r w:rsidR="0086575D">
        <w:rPr>
          <w:rFonts w:asciiTheme="majorBidi" w:hAnsiTheme="majorBidi" w:cstheme="majorBidi"/>
        </w:rPr>
        <w:br/>
      </w:r>
    </w:p>
    <w:tbl>
      <w:tblPr>
        <w:tblW w:w="6700" w:type="dxa"/>
        <w:tblInd w:w="93" w:type="dxa"/>
        <w:tblLook w:val="04A0" w:firstRow="1" w:lastRow="0" w:firstColumn="1" w:lastColumn="0" w:noHBand="0" w:noVBand="1"/>
      </w:tblPr>
      <w:tblGrid>
        <w:gridCol w:w="5740"/>
        <w:gridCol w:w="961"/>
      </w:tblGrid>
      <w:tr w:rsidR="00A363AC" w:rsidRPr="00A363AC" w14:paraId="30AE59C0" w14:textId="77777777" w:rsidTr="00A363AC">
        <w:trPr>
          <w:trHeight w:val="270"/>
        </w:trPr>
        <w:tc>
          <w:tcPr>
            <w:tcW w:w="5740" w:type="dxa"/>
            <w:tcBorders>
              <w:top w:val="single" w:sz="4" w:space="0" w:color="auto"/>
              <w:left w:val="single" w:sz="4" w:space="0" w:color="auto"/>
              <w:bottom w:val="single" w:sz="4" w:space="0" w:color="auto"/>
              <w:right w:val="single" w:sz="4" w:space="0" w:color="auto"/>
            </w:tcBorders>
            <w:shd w:val="clear" w:color="000000" w:fill="007635"/>
            <w:noWrap/>
            <w:vAlign w:val="bottom"/>
            <w:hideMark/>
          </w:tcPr>
          <w:p w14:paraId="411E7E09" w14:textId="77777777" w:rsidR="00A363AC" w:rsidRPr="00A363AC" w:rsidRDefault="00A363AC" w:rsidP="00A363AC">
            <w:pPr>
              <w:spacing w:after="0" w:line="240" w:lineRule="auto"/>
              <w:rPr>
                <w:rFonts w:ascii="Times New Roman" w:eastAsia="Times New Roman" w:hAnsi="Times New Roman" w:cs="Times New Roman"/>
                <w:b/>
                <w:bCs/>
                <w:color w:val="FFFFFF"/>
                <w:sz w:val="20"/>
                <w:szCs w:val="20"/>
              </w:rPr>
            </w:pPr>
            <w:r w:rsidRPr="00A363AC">
              <w:rPr>
                <w:rFonts w:ascii="Times New Roman" w:eastAsia="Times New Roman" w:hAnsi="Times New Roman" w:cs="Times New Roman"/>
                <w:b/>
                <w:bCs/>
                <w:color w:val="FFFFFF"/>
                <w:sz w:val="20"/>
                <w:szCs w:val="20"/>
              </w:rPr>
              <w:t>ASPECT</w:t>
            </w:r>
          </w:p>
        </w:tc>
        <w:tc>
          <w:tcPr>
            <w:tcW w:w="960" w:type="dxa"/>
            <w:tcBorders>
              <w:top w:val="single" w:sz="4" w:space="0" w:color="auto"/>
              <w:left w:val="nil"/>
              <w:bottom w:val="single" w:sz="4" w:space="0" w:color="auto"/>
              <w:right w:val="single" w:sz="4" w:space="0" w:color="auto"/>
            </w:tcBorders>
            <w:shd w:val="clear" w:color="000000" w:fill="007635"/>
            <w:noWrap/>
            <w:vAlign w:val="bottom"/>
            <w:hideMark/>
          </w:tcPr>
          <w:p w14:paraId="49D5F895" w14:textId="77777777" w:rsidR="00A363AC" w:rsidRPr="00A363AC" w:rsidRDefault="00A363AC" w:rsidP="00A363AC">
            <w:pPr>
              <w:spacing w:after="0" w:line="240" w:lineRule="auto"/>
              <w:jc w:val="center"/>
              <w:rPr>
                <w:rFonts w:ascii="Times New Roman" w:eastAsia="Times New Roman" w:hAnsi="Times New Roman" w:cs="Times New Roman"/>
                <w:b/>
                <w:bCs/>
                <w:color w:val="FFFFFF"/>
                <w:sz w:val="20"/>
                <w:szCs w:val="20"/>
              </w:rPr>
            </w:pPr>
            <w:r w:rsidRPr="00A363AC">
              <w:rPr>
                <w:rFonts w:ascii="Times New Roman" w:eastAsia="Times New Roman" w:hAnsi="Times New Roman" w:cs="Times New Roman"/>
                <w:b/>
                <w:bCs/>
                <w:color w:val="FFFFFF"/>
                <w:sz w:val="20"/>
                <w:szCs w:val="20"/>
              </w:rPr>
              <w:t>POINTS</w:t>
            </w:r>
          </w:p>
        </w:tc>
      </w:tr>
      <w:tr w:rsidR="00A363AC" w:rsidRPr="00A363AC" w14:paraId="22590EFA"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37FF91"/>
            <w:noWrap/>
            <w:vAlign w:val="bottom"/>
            <w:hideMark/>
          </w:tcPr>
          <w:p w14:paraId="2BB5EAA0" w14:textId="77777777" w:rsidR="00A363AC" w:rsidRPr="00A363AC" w:rsidRDefault="00A363AC" w:rsidP="00A363AC">
            <w:pPr>
              <w:spacing w:after="0" w:line="240" w:lineRule="auto"/>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Search Shell/Problem Formulation</w:t>
            </w:r>
          </w:p>
        </w:tc>
        <w:tc>
          <w:tcPr>
            <w:tcW w:w="960" w:type="dxa"/>
            <w:tcBorders>
              <w:top w:val="nil"/>
              <w:left w:val="nil"/>
              <w:bottom w:val="single" w:sz="4" w:space="0" w:color="auto"/>
              <w:right w:val="single" w:sz="4" w:space="0" w:color="auto"/>
            </w:tcBorders>
            <w:shd w:val="clear" w:color="000000" w:fill="37FF91"/>
            <w:noWrap/>
            <w:vAlign w:val="bottom"/>
            <w:hideMark/>
          </w:tcPr>
          <w:p w14:paraId="7CF6C7B9" w14:textId="77777777" w:rsidR="00A363AC" w:rsidRPr="00A363AC" w:rsidRDefault="00A363AC" w:rsidP="00A363AC">
            <w:pPr>
              <w:spacing w:after="0" w:line="240" w:lineRule="auto"/>
              <w:jc w:val="center"/>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14</w:t>
            </w:r>
          </w:p>
        </w:tc>
      </w:tr>
      <w:tr w:rsidR="00A363AC" w:rsidRPr="00A363AC" w14:paraId="6CEF863D"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4DA04F95"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Problem/strategy independent search algorithm?</w:t>
            </w:r>
          </w:p>
        </w:tc>
        <w:tc>
          <w:tcPr>
            <w:tcW w:w="960" w:type="dxa"/>
            <w:tcBorders>
              <w:top w:val="nil"/>
              <w:left w:val="nil"/>
              <w:bottom w:val="single" w:sz="4" w:space="0" w:color="auto"/>
              <w:right w:val="single" w:sz="4" w:space="0" w:color="auto"/>
            </w:tcBorders>
            <w:shd w:val="clear" w:color="000000" w:fill="CDFFE4"/>
            <w:noWrap/>
            <w:vAlign w:val="bottom"/>
            <w:hideMark/>
          </w:tcPr>
          <w:p w14:paraId="1A19DAE7"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1B149C48"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3BFDC673"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 xml:space="preserve">&gt; Use of general </w:t>
            </w:r>
            <w:r w:rsidRPr="00A363AC">
              <w:rPr>
                <w:rFonts w:ascii="Times New Roman" w:eastAsia="Times New Roman" w:hAnsi="Times New Roman" w:cs="Times New Roman"/>
                <w:b/>
                <w:bCs/>
                <w:color w:val="000000"/>
                <w:sz w:val="20"/>
                <w:szCs w:val="20"/>
              </w:rPr>
              <w:t>goal test</w:t>
            </w:r>
            <w:r w:rsidRPr="00A363AC">
              <w:rPr>
                <w:rFonts w:ascii="Times New Roman" w:eastAsia="Times New Roman" w:hAnsi="Times New Roman" w:cs="Times New Roman"/>
                <w:color w:val="000000"/>
                <w:sz w:val="20"/>
                <w:szCs w:val="20"/>
              </w:rPr>
              <w:t>?</w:t>
            </w:r>
          </w:p>
        </w:tc>
        <w:tc>
          <w:tcPr>
            <w:tcW w:w="960" w:type="dxa"/>
            <w:tcBorders>
              <w:top w:val="nil"/>
              <w:left w:val="nil"/>
              <w:bottom w:val="single" w:sz="4" w:space="0" w:color="auto"/>
              <w:right w:val="single" w:sz="4" w:space="0" w:color="auto"/>
            </w:tcBorders>
            <w:shd w:val="clear" w:color="000000" w:fill="CDFFE4"/>
            <w:noWrap/>
            <w:vAlign w:val="bottom"/>
            <w:hideMark/>
          </w:tcPr>
          <w:p w14:paraId="11B30006"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6E8672FA"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0BC2F2E"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Use of general</w:t>
            </w:r>
            <w:r w:rsidRPr="00A363AC">
              <w:rPr>
                <w:rFonts w:ascii="Times New Roman" w:eastAsia="Times New Roman" w:hAnsi="Times New Roman" w:cs="Times New Roman"/>
                <w:b/>
                <w:bCs/>
                <w:color w:val="000000"/>
                <w:sz w:val="20"/>
                <w:szCs w:val="20"/>
              </w:rPr>
              <w:t xml:space="preserve"> successor function</w:t>
            </w:r>
            <w:r w:rsidRPr="00A363AC">
              <w:rPr>
                <w:rFonts w:ascii="Times New Roman" w:eastAsia="Times New Roman" w:hAnsi="Times New Roman" w:cs="Times New Roman"/>
                <w:color w:val="000000"/>
                <w:sz w:val="20"/>
                <w:szCs w:val="20"/>
              </w:rPr>
              <w:t>?</w:t>
            </w:r>
          </w:p>
        </w:tc>
        <w:tc>
          <w:tcPr>
            <w:tcW w:w="960" w:type="dxa"/>
            <w:tcBorders>
              <w:top w:val="nil"/>
              <w:left w:val="nil"/>
              <w:bottom w:val="single" w:sz="4" w:space="0" w:color="auto"/>
              <w:right w:val="single" w:sz="4" w:space="0" w:color="auto"/>
            </w:tcBorders>
            <w:shd w:val="clear" w:color="000000" w:fill="CDFFE4"/>
            <w:noWrap/>
            <w:vAlign w:val="bottom"/>
            <w:hideMark/>
          </w:tcPr>
          <w:p w14:paraId="4E6AB3F4"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7DE4F832"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36F5D63C"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 xml:space="preserve">&gt; Use of general </w:t>
            </w:r>
            <w:r w:rsidRPr="00A363AC">
              <w:rPr>
                <w:rFonts w:ascii="Times New Roman" w:eastAsia="Times New Roman" w:hAnsi="Times New Roman" w:cs="Times New Roman"/>
                <w:b/>
                <w:bCs/>
                <w:color w:val="000000"/>
                <w:sz w:val="20"/>
                <w:szCs w:val="20"/>
              </w:rPr>
              <w:t>path cost function</w:t>
            </w:r>
            <w:r w:rsidRPr="00A363AC">
              <w:rPr>
                <w:rFonts w:ascii="Times New Roman" w:eastAsia="Times New Roman" w:hAnsi="Times New Roman" w:cs="Times New Roman"/>
                <w:color w:val="000000"/>
                <w:sz w:val="20"/>
                <w:szCs w:val="20"/>
              </w:rPr>
              <w:t>?</w:t>
            </w:r>
          </w:p>
        </w:tc>
        <w:tc>
          <w:tcPr>
            <w:tcW w:w="960" w:type="dxa"/>
            <w:tcBorders>
              <w:top w:val="nil"/>
              <w:left w:val="nil"/>
              <w:bottom w:val="single" w:sz="4" w:space="0" w:color="auto"/>
              <w:right w:val="single" w:sz="4" w:space="0" w:color="auto"/>
            </w:tcBorders>
            <w:shd w:val="clear" w:color="000000" w:fill="CDFFE4"/>
            <w:noWrap/>
            <w:vAlign w:val="bottom"/>
            <w:hideMark/>
          </w:tcPr>
          <w:p w14:paraId="1028878D"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156FC446"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54129D69"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Clear representation of closed list?</w:t>
            </w:r>
          </w:p>
        </w:tc>
        <w:tc>
          <w:tcPr>
            <w:tcW w:w="960" w:type="dxa"/>
            <w:tcBorders>
              <w:top w:val="nil"/>
              <w:left w:val="nil"/>
              <w:bottom w:val="single" w:sz="4" w:space="0" w:color="auto"/>
              <w:right w:val="single" w:sz="4" w:space="0" w:color="auto"/>
            </w:tcBorders>
            <w:shd w:val="clear" w:color="000000" w:fill="CDFFE4"/>
            <w:noWrap/>
            <w:vAlign w:val="bottom"/>
            <w:hideMark/>
          </w:tcPr>
          <w:p w14:paraId="692D99BD"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070F9AC2"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7BC97862"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Clear representation of frontier (open list)?</w:t>
            </w:r>
          </w:p>
        </w:tc>
        <w:tc>
          <w:tcPr>
            <w:tcW w:w="960" w:type="dxa"/>
            <w:tcBorders>
              <w:top w:val="nil"/>
              <w:left w:val="nil"/>
              <w:bottom w:val="single" w:sz="4" w:space="0" w:color="auto"/>
              <w:right w:val="single" w:sz="4" w:space="0" w:color="auto"/>
            </w:tcBorders>
            <w:shd w:val="clear" w:color="000000" w:fill="CDFFE4"/>
            <w:noWrap/>
            <w:vAlign w:val="bottom"/>
            <w:hideMark/>
          </w:tcPr>
          <w:p w14:paraId="7B1C4853"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5753BDE8"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7CB0A8AA"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Good search node representation?</w:t>
            </w:r>
          </w:p>
        </w:tc>
        <w:tc>
          <w:tcPr>
            <w:tcW w:w="960" w:type="dxa"/>
            <w:tcBorders>
              <w:top w:val="nil"/>
              <w:left w:val="nil"/>
              <w:bottom w:val="single" w:sz="4" w:space="0" w:color="auto"/>
              <w:right w:val="single" w:sz="4" w:space="0" w:color="auto"/>
            </w:tcBorders>
            <w:shd w:val="clear" w:color="000000" w:fill="CDFFE4"/>
            <w:noWrap/>
            <w:vAlign w:val="bottom"/>
            <w:hideMark/>
          </w:tcPr>
          <w:p w14:paraId="204377B2"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6500C163"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37FF91"/>
            <w:noWrap/>
            <w:vAlign w:val="bottom"/>
            <w:hideMark/>
          </w:tcPr>
          <w:p w14:paraId="42A949BE" w14:textId="77777777" w:rsidR="00A363AC" w:rsidRPr="00A363AC" w:rsidRDefault="00A363AC" w:rsidP="00A363AC">
            <w:pPr>
              <w:spacing w:after="0" w:line="240" w:lineRule="auto"/>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 xml:space="preserve"> Search Progress Reporting and Control</w:t>
            </w:r>
          </w:p>
        </w:tc>
        <w:tc>
          <w:tcPr>
            <w:tcW w:w="960" w:type="dxa"/>
            <w:tcBorders>
              <w:top w:val="nil"/>
              <w:left w:val="nil"/>
              <w:bottom w:val="single" w:sz="4" w:space="0" w:color="auto"/>
              <w:right w:val="single" w:sz="4" w:space="0" w:color="auto"/>
            </w:tcBorders>
            <w:shd w:val="clear" w:color="000000" w:fill="37FF91"/>
            <w:noWrap/>
            <w:vAlign w:val="bottom"/>
            <w:hideMark/>
          </w:tcPr>
          <w:p w14:paraId="737EDD68" w14:textId="77777777" w:rsidR="00A363AC" w:rsidRPr="00A363AC" w:rsidRDefault="00A363AC" w:rsidP="00A363AC">
            <w:pPr>
              <w:spacing w:after="0" w:line="240" w:lineRule="auto"/>
              <w:jc w:val="center"/>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7</w:t>
            </w:r>
          </w:p>
        </w:tc>
      </w:tr>
      <w:tr w:rsidR="00A363AC" w:rsidRPr="00A363AC" w14:paraId="005AB66F"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6907CE4D"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Good solution reporting (or graceful failure)?</w:t>
            </w:r>
          </w:p>
        </w:tc>
        <w:tc>
          <w:tcPr>
            <w:tcW w:w="960" w:type="dxa"/>
            <w:tcBorders>
              <w:top w:val="nil"/>
              <w:left w:val="nil"/>
              <w:bottom w:val="single" w:sz="4" w:space="0" w:color="auto"/>
              <w:right w:val="single" w:sz="4" w:space="0" w:color="auto"/>
            </w:tcBorders>
            <w:shd w:val="clear" w:color="000000" w:fill="CDFFE4"/>
            <w:noWrap/>
            <w:vAlign w:val="bottom"/>
            <w:hideMark/>
          </w:tcPr>
          <w:p w14:paraId="6B8249EB"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6C438A1E"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33156FC1"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Reports number of expanded nodes?</w:t>
            </w:r>
          </w:p>
        </w:tc>
        <w:tc>
          <w:tcPr>
            <w:tcW w:w="960" w:type="dxa"/>
            <w:tcBorders>
              <w:top w:val="nil"/>
              <w:left w:val="nil"/>
              <w:bottom w:val="single" w:sz="4" w:space="0" w:color="auto"/>
              <w:right w:val="single" w:sz="4" w:space="0" w:color="auto"/>
            </w:tcBorders>
            <w:shd w:val="clear" w:color="000000" w:fill="CDFFE4"/>
            <w:noWrap/>
            <w:vAlign w:val="bottom"/>
            <w:hideMark/>
          </w:tcPr>
          <w:p w14:paraId="586D1821"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5F487F96"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7616A2D2"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Reports  loop detection and total number of loops detected?</w:t>
            </w:r>
          </w:p>
        </w:tc>
        <w:tc>
          <w:tcPr>
            <w:tcW w:w="960" w:type="dxa"/>
            <w:tcBorders>
              <w:top w:val="nil"/>
              <w:left w:val="nil"/>
              <w:bottom w:val="single" w:sz="4" w:space="0" w:color="auto"/>
              <w:right w:val="single" w:sz="4" w:space="0" w:color="auto"/>
            </w:tcBorders>
            <w:shd w:val="clear" w:color="000000" w:fill="CDFFE4"/>
            <w:noWrap/>
            <w:vAlign w:val="bottom"/>
            <w:hideMark/>
          </w:tcPr>
          <w:p w14:paraId="5D71514B"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7A0833F0"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7B53996C"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Can stop search gracefully?</w:t>
            </w:r>
          </w:p>
        </w:tc>
        <w:tc>
          <w:tcPr>
            <w:tcW w:w="960" w:type="dxa"/>
            <w:tcBorders>
              <w:top w:val="nil"/>
              <w:left w:val="nil"/>
              <w:bottom w:val="single" w:sz="4" w:space="0" w:color="auto"/>
              <w:right w:val="single" w:sz="4" w:space="0" w:color="auto"/>
            </w:tcBorders>
            <w:shd w:val="clear" w:color="000000" w:fill="CDFFE4"/>
            <w:noWrap/>
            <w:vAlign w:val="bottom"/>
            <w:hideMark/>
          </w:tcPr>
          <w:p w14:paraId="5131AEB5"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1</w:t>
            </w:r>
          </w:p>
        </w:tc>
      </w:tr>
      <w:tr w:rsidR="00A363AC" w:rsidRPr="00A363AC" w14:paraId="37171555"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37FF91"/>
            <w:noWrap/>
            <w:vAlign w:val="bottom"/>
            <w:hideMark/>
          </w:tcPr>
          <w:p w14:paraId="27BD6464" w14:textId="77777777" w:rsidR="00A363AC" w:rsidRPr="00A363AC" w:rsidRDefault="00A363AC" w:rsidP="00A363AC">
            <w:pPr>
              <w:spacing w:after="0" w:line="240" w:lineRule="auto"/>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Interface to Specific Problems/Puzzles</w:t>
            </w:r>
          </w:p>
        </w:tc>
        <w:tc>
          <w:tcPr>
            <w:tcW w:w="960" w:type="dxa"/>
            <w:tcBorders>
              <w:top w:val="nil"/>
              <w:left w:val="nil"/>
              <w:bottom w:val="single" w:sz="4" w:space="0" w:color="auto"/>
              <w:right w:val="single" w:sz="4" w:space="0" w:color="auto"/>
            </w:tcBorders>
            <w:shd w:val="clear" w:color="000000" w:fill="37FF91"/>
            <w:noWrap/>
            <w:vAlign w:val="bottom"/>
            <w:hideMark/>
          </w:tcPr>
          <w:p w14:paraId="27C120E1" w14:textId="77777777" w:rsidR="00A363AC" w:rsidRPr="00A363AC" w:rsidRDefault="00A363AC" w:rsidP="00A363AC">
            <w:pPr>
              <w:spacing w:after="0" w:line="240" w:lineRule="auto"/>
              <w:jc w:val="center"/>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6</w:t>
            </w:r>
          </w:p>
        </w:tc>
      </w:tr>
      <w:tr w:rsidR="00A363AC" w:rsidRPr="00A363AC" w14:paraId="79F6B70B"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B9A1D32"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Good way of inputting problem-specific state information?</w:t>
            </w:r>
          </w:p>
        </w:tc>
        <w:tc>
          <w:tcPr>
            <w:tcW w:w="960" w:type="dxa"/>
            <w:tcBorders>
              <w:top w:val="nil"/>
              <w:left w:val="nil"/>
              <w:bottom w:val="single" w:sz="4" w:space="0" w:color="auto"/>
              <w:right w:val="single" w:sz="4" w:space="0" w:color="auto"/>
            </w:tcBorders>
            <w:shd w:val="clear" w:color="000000" w:fill="CDFFE4"/>
            <w:noWrap/>
            <w:vAlign w:val="bottom"/>
            <w:hideMark/>
          </w:tcPr>
          <w:p w14:paraId="325ECD4C"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55B9E535"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8D92A6B"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Good way of providing problem-specific function information?</w:t>
            </w:r>
          </w:p>
        </w:tc>
        <w:tc>
          <w:tcPr>
            <w:tcW w:w="960" w:type="dxa"/>
            <w:tcBorders>
              <w:top w:val="nil"/>
              <w:left w:val="nil"/>
              <w:bottom w:val="single" w:sz="4" w:space="0" w:color="auto"/>
              <w:right w:val="single" w:sz="4" w:space="0" w:color="auto"/>
            </w:tcBorders>
            <w:shd w:val="clear" w:color="000000" w:fill="CDFFE4"/>
            <w:noWrap/>
            <w:vAlign w:val="bottom"/>
            <w:hideMark/>
          </w:tcPr>
          <w:p w14:paraId="0E3D0372"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5CCEF973"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37FF91"/>
            <w:noWrap/>
            <w:vAlign w:val="bottom"/>
            <w:hideMark/>
          </w:tcPr>
          <w:p w14:paraId="579B1651" w14:textId="77777777" w:rsidR="00A363AC" w:rsidRPr="00A363AC" w:rsidRDefault="00A363AC" w:rsidP="00A363AC">
            <w:pPr>
              <w:spacing w:after="0" w:line="240" w:lineRule="auto"/>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Search Strategies</w:t>
            </w:r>
          </w:p>
        </w:tc>
        <w:tc>
          <w:tcPr>
            <w:tcW w:w="960" w:type="dxa"/>
            <w:tcBorders>
              <w:top w:val="nil"/>
              <w:left w:val="nil"/>
              <w:bottom w:val="single" w:sz="4" w:space="0" w:color="auto"/>
              <w:right w:val="single" w:sz="4" w:space="0" w:color="auto"/>
            </w:tcBorders>
            <w:shd w:val="clear" w:color="000000" w:fill="37FF91"/>
            <w:noWrap/>
            <w:vAlign w:val="bottom"/>
            <w:hideMark/>
          </w:tcPr>
          <w:p w14:paraId="73B40920" w14:textId="77777777" w:rsidR="00A363AC" w:rsidRPr="00A363AC" w:rsidRDefault="00A363AC" w:rsidP="00A363AC">
            <w:pPr>
              <w:spacing w:after="0" w:line="240" w:lineRule="auto"/>
              <w:jc w:val="center"/>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16</w:t>
            </w:r>
          </w:p>
        </w:tc>
      </w:tr>
      <w:tr w:rsidR="00A363AC" w:rsidRPr="00A363AC" w14:paraId="235EDA5F"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B448F1E"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Good way of specifying search strategies to use?</w:t>
            </w:r>
          </w:p>
        </w:tc>
        <w:tc>
          <w:tcPr>
            <w:tcW w:w="960" w:type="dxa"/>
            <w:tcBorders>
              <w:top w:val="nil"/>
              <w:left w:val="nil"/>
              <w:bottom w:val="single" w:sz="4" w:space="0" w:color="auto"/>
              <w:right w:val="single" w:sz="4" w:space="0" w:color="auto"/>
            </w:tcBorders>
            <w:shd w:val="clear" w:color="000000" w:fill="CDFFE4"/>
            <w:noWrap/>
            <w:vAlign w:val="bottom"/>
            <w:hideMark/>
          </w:tcPr>
          <w:p w14:paraId="6033194F"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6EF7FFA9"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8EC2CDB"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Search strategies act by managing the frontier?</w:t>
            </w:r>
          </w:p>
        </w:tc>
        <w:tc>
          <w:tcPr>
            <w:tcW w:w="960" w:type="dxa"/>
            <w:tcBorders>
              <w:top w:val="nil"/>
              <w:left w:val="nil"/>
              <w:bottom w:val="single" w:sz="4" w:space="0" w:color="auto"/>
              <w:right w:val="single" w:sz="4" w:space="0" w:color="auto"/>
            </w:tcBorders>
            <w:shd w:val="clear" w:color="000000" w:fill="CDFFE4"/>
            <w:noWrap/>
            <w:vAlign w:val="bottom"/>
            <w:hideMark/>
          </w:tcPr>
          <w:p w14:paraId="678185D4"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61D1FD88"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3B17FAF1"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DF</w:t>
            </w:r>
          </w:p>
        </w:tc>
        <w:tc>
          <w:tcPr>
            <w:tcW w:w="960" w:type="dxa"/>
            <w:tcBorders>
              <w:top w:val="nil"/>
              <w:left w:val="nil"/>
              <w:bottom w:val="single" w:sz="4" w:space="0" w:color="auto"/>
              <w:right w:val="single" w:sz="4" w:space="0" w:color="auto"/>
            </w:tcBorders>
            <w:shd w:val="clear" w:color="000000" w:fill="CDFFE4"/>
            <w:noWrap/>
            <w:vAlign w:val="bottom"/>
            <w:hideMark/>
          </w:tcPr>
          <w:p w14:paraId="2202D5D4"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0E6D9C98"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4FF82A3D"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BF</w:t>
            </w:r>
          </w:p>
        </w:tc>
        <w:tc>
          <w:tcPr>
            <w:tcW w:w="960" w:type="dxa"/>
            <w:tcBorders>
              <w:top w:val="nil"/>
              <w:left w:val="nil"/>
              <w:bottom w:val="single" w:sz="4" w:space="0" w:color="auto"/>
              <w:right w:val="single" w:sz="4" w:space="0" w:color="auto"/>
            </w:tcBorders>
            <w:shd w:val="clear" w:color="000000" w:fill="CDFFE4"/>
            <w:noWrap/>
            <w:vAlign w:val="bottom"/>
            <w:hideMark/>
          </w:tcPr>
          <w:p w14:paraId="7E794C36"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50C119BC"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1E1D3921"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GBeF</w:t>
            </w:r>
          </w:p>
        </w:tc>
        <w:tc>
          <w:tcPr>
            <w:tcW w:w="960" w:type="dxa"/>
            <w:tcBorders>
              <w:top w:val="nil"/>
              <w:left w:val="nil"/>
              <w:bottom w:val="single" w:sz="4" w:space="0" w:color="auto"/>
              <w:right w:val="single" w:sz="4" w:space="0" w:color="auto"/>
            </w:tcBorders>
            <w:shd w:val="clear" w:color="000000" w:fill="CDFFE4"/>
            <w:noWrap/>
            <w:vAlign w:val="bottom"/>
            <w:hideMark/>
          </w:tcPr>
          <w:p w14:paraId="62256C85"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3803CAC7"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1B051EF6"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&gt; A*</w:t>
            </w:r>
          </w:p>
        </w:tc>
        <w:tc>
          <w:tcPr>
            <w:tcW w:w="960" w:type="dxa"/>
            <w:tcBorders>
              <w:top w:val="nil"/>
              <w:left w:val="nil"/>
              <w:bottom w:val="single" w:sz="4" w:space="0" w:color="auto"/>
              <w:right w:val="single" w:sz="4" w:space="0" w:color="auto"/>
            </w:tcBorders>
            <w:shd w:val="clear" w:color="000000" w:fill="CDFFE4"/>
            <w:noWrap/>
            <w:vAlign w:val="bottom"/>
            <w:hideMark/>
          </w:tcPr>
          <w:p w14:paraId="2E8178CB"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622D1CA2"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37FF91"/>
            <w:noWrap/>
            <w:vAlign w:val="bottom"/>
            <w:hideMark/>
          </w:tcPr>
          <w:p w14:paraId="048715A1" w14:textId="77777777" w:rsidR="00A363AC" w:rsidRPr="00A363AC" w:rsidRDefault="00A363AC" w:rsidP="00A363AC">
            <w:pPr>
              <w:spacing w:after="0" w:line="240" w:lineRule="auto"/>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Pegs Puzzle</w:t>
            </w:r>
          </w:p>
        </w:tc>
        <w:tc>
          <w:tcPr>
            <w:tcW w:w="960" w:type="dxa"/>
            <w:tcBorders>
              <w:top w:val="nil"/>
              <w:left w:val="nil"/>
              <w:bottom w:val="single" w:sz="4" w:space="0" w:color="auto"/>
              <w:right w:val="single" w:sz="4" w:space="0" w:color="auto"/>
            </w:tcBorders>
            <w:shd w:val="clear" w:color="000000" w:fill="37FF91"/>
            <w:noWrap/>
            <w:vAlign w:val="bottom"/>
            <w:hideMark/>
          </w:tcPr>
          <w:p w14:paraId="4D557317" w14:textId="77777777" w:rsidR="00A363AC" w:rsidRPr="00A363AC" w:rsidRDefault="00A363AC" w:rsidP="00A363AC">
            <w:pPr>
              <w:spacing w:after="0" w:line="240" w:lineRule="auto"/>
              <w:jc w:val="center"/>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25</w:t>
            </w:r>
          </w:p>
        </w:tc>
      </w:tr>
      <w:tr w:rsidR="00A363AC" w:rsidRPr="00A363AC" w14:paraId="41D32533"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77B0668A"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State representation</w:t>
            </w:r>
          </w:p>
        </w:tc>
        <w:tc>
          <w:tcPr>
            <w:tcW w:w="960" w:type="dxa"/>
            <w:tcBorders>
              <w:top w:val="nil"/>
              <w:left w:val="nil"/>
              <w:bottom w:val="single" w:sz="4" w:space="0" w:color="auto"/>
              <w:right w:val="single" w:sz="4" w:space="0" w:color="auto"/>
            </w:tcBorders>
            <w:shd w:val="clear" w:color="000000" w:fill="CDFFE4"/>
            <w:noWrap/>
            <w:vAlign w:val="bottom"/>
            <w:hideMark/>
          </w:tcPr>
          <w:p w14:paraId="455AA75B"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1</w:t>
            </w:r>
          </w:p>
        </w:tc>
      </w:tr>
      <w:tr w:rsidR="00A363AC" w:rsidRPr="00A363AC" w14:paraId="4A4F6BCB"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5C46F8E1"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Goal test</w:t>
            </w:r>
          </w:p>
        </w:tc>
        <w:tc>
          <w:tcPr>
            <w:tcW w:w="960" w:type="dxa"/>
            <w:tcBorders>
              <w:top w:val="nil"/>
              <w:left w:val="nil"/>
              <w:bottom w:val="single" w:sz="4" w:space="0" w:color="auto"/>
              <w:right w:val="single" w:sz="4" w:space="0" w:color="auto"/>
            </w:tcBorders>
            <w:shd w:val="clear" w:color="000000" w:fill="CDFFE4"/>
            <w:noWrap/>
            <w:vAlign w:val="bottom"/>
            <w:hideMark/>
          </w:tcPr>
          <w:p w14:paraId="29C6CA66"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1</w:t>
            </w:r>
          </w:p>
        </w:tc>
      </w:tr>
      <w:tr w:rsidR="00A363AC" w:rsidRPr="00A363AC" w14:paraId="5D6FC825"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63E7222F"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Successor function</w:t>
            </w:r>
          </w:p>
        </w:tc>
        <w:tc>
          <w:tcPr>
            <w:tcW w:w="960" w:type="dxa"/>
            <w:tcBorders>
              <w:top w:val="nil"/>
              <w:left w:val="nil"/>
              <w:bottom w:val="single" w:sz="4" w:space="0" w:color="auto"/>
              <w:right w:val="single" w:sz="4" w:space="0" w:color="auto"/>
            </w:tcBorders>
            <w:shd w:val="clear" w:color="000000" w:fill="CDFFE4"/>
            <w:noWrap/>
            <w:vAlign w:val="bottom"/>
            <w:hideMark/>
          </w:tcPr>
          <w:p w14:paraId="3517644E"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1</w:t>
            </w:r>
          </w:p>
        </w:tc>
      </w:tr>
      <w:tr w:rsidR="00A363AC" w:rsidRPr="00A363AC" w14:paraId="00629EDF"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245E1C0B"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Path cost function</w:t>
            </w:r>
          </w:p>
        </w:tc>
        <w:tc>
          <w:tcPr>
            <w:tcW w:w="960" w:type="dxa"/>
            <w:tcBorders>
              <w:top w:val="nil"/>
              <w:left w:val="nil"/>
              <w:bottom w:val="single" w:sz="4" w:space="0" w:color="auto"/>
              <w:right w:val="single" w:sz="4" w:space="0" w:color="auto"/>
            </w:tcBorders>
            <w:shd w:val="clear" w:color="000000" w:fill="CDFFE4"/>
            <w:noWrap/>
            <w:vAlign w:val="bottom"/>
            <w:hideMark/>
          </w:tcPr>
          <w:p w14:paraId="49669B5A"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1</w:t>
            </w:r>
          </w:p>
        </w:tc>
      </w:tr>
      <w:tr w:rsidR="00A363AC" w:rsidRPr="00A363AC" w14:paraId="1FD0AB9E"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627575F3"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Heuristics (at least one tried)</w:t>
            </w:r>
          </w:p>
        </w:tc>
        <w:tc>
          <w:tcPr>
            <w:tcW w:w="960" w:type="dxa"/>
            <w:tcBorders>
              <w:top w:val="nil"/>
              <w:left w:val="nil"/>
              <w:bottom w:val="single" w:sz="4" w:space="0" w:color="auto"/>
              <w:right w:val="single" w:sz="4" w:space="0" w:color="auto"/>
            </w:tcBorders>
            <w:shd w:val="clear" w:color="000000" w:fill="CDFFE4"/>
            <w:noWrap/>
            <w:vAlign w:val="bottom"/>
            <w:hideMark/>
          </w:tcPr>
          <w:p w14:paraId="4F3ADA2C"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3726DBCF"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235499E0"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Strategies tried (DF, BF, GBeF, A* even if they fail)</w:t>
            </w:r>
          </w:p>
        </w:tc>
        <w:tc>
          <w:tcPr>
            <w:tcW w:w="960" w:type="dxa"/>
            <w:tcBorders>
              <w:top w:val="nil"/>
              <w:left w:val="nil"/>
              <w:bottom w:val="single" w:sz="4" w:space="0" w:color="auto"/>
              <w:right w:val="single" w:sz="4" w:space="0" w:color="auto"/>
            </w:tcBorders>
            <w:shd w:val="clear" w:color="000000" w:fill="CDFFE4"/>
            <w:noWrap/>
            <w:vAlign w:val="bottom"/>
            <w:hideMark/>
          </w:tcPr>
          <w:p w14:paraId="7F9FF92B"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8</w:t>
            </w:r>
          </w:p>
        </w:tc>
      </w:tr>
      <w:tr w:rsidR="00A363AC" w:rsidRPr="00A363AC" w14:paraId="0D5B87EB"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68CB7155"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Game board (4)</w:t>
            </w:r>
          </w:p>
        </w:tc>
        <w:tc>
          <w:tcPr>
            <w:tcW w:w="960" w:type="dxa"/>
            <w:tcBorders>
              <w:top w:val="nil"/>
              <w:left w:val="nil"/>
              <w:bottom w:val="single" w:sz="4" w:space="0" w:color="auto"/>
              <w:right w:val="single" w:sz="4" w:space="0" w:color="auto"/>
            </w:tcBorders>
            <w:shd w:val="clear" w:color="000000" w:fill="CDFFE4"/>
            <w:noWrap/>
            <w:vAlign w:val="bottom"/>
            <w:hideMark/>
          </w:tcPr>
          <w:p w14:paraId="5FC7C19D"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0CDFAC26"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B79FAB9"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Other game board</w:t>
            </w:r>
          </w:p>
        </w:tc>
        <w:tc>
          <w:tcPr>
            <w:tcW w:w="960" w:type="dxa"/>
            <w:tcBorders>
              <w:top w:val="nil"/>
              <w:left w:val="nil"/>
              <w:bottom w:val="single" w:sz="4" w:space="0" w:color="auto"/>
              <w:right w:val="single" w:sz="4" w:space="0" w:color="auto"/>
            </w:tcBorders>
            <w:shd w:val="clear" w:color="000000" w:fill="CDFFE4"/>
            <w:noWrap/>
            <w:vAlign w:val="bottom"/>
            <w:hideMark/>
          </w:tcPr>
          <w:p w14:paraId="61942F19"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2244E7D2"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7BDBEE04"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Heuristics discussion (a): admissible/consistent?  why?</w:t>
            </w:r>
          </w:p>
        </w:tc>
        <w:tc>
          <w:tcPr>
            <w:tcW w:w="960" w:type="dxa"/>
            <w:tcBorders>
              <w:top w:val="nil"/>
              <w:left w:val="nil"/>
              <w:bottom w:val="single" w:sz="4" w:space="0" w:color="auto"/>
              <w:right w:val="single" w:sz="4" w:space="0" w:color="auto"/>
            </w:tcBorders>
            <w:shd w:val="clear" w:color="000000" w:fill="CDFFE4"/>
            <w:noWrap/>
            <w:vAlign w:val="bottom"/>
            <w:hideMark/>
          </w:tcPr>
          <w:p w14:paraId="3F4702D8"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7C34D2C1"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487E247A"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Heuristics discussion (b): gain? where? Why?</w:t>
            </w:r>
          </w:p>
        </w:tc>
        <w:tc>
          <w:tcPr>
            <w:tcW w:w="960" w:type="dxa"/>
            <w:tcBorders>
              <w:top w:val="nil"/>
              <w:left w:val="nil"/>
              <w:bottom w:val="single" w:sz="4" w:space="0" w:color="auto"/>
              <w:right w:val="single" w:sz="4" w:space="0" w:color="auto"/>
            </w:tcBorders>
            <w:shd w:val="clear" w:color="000000" w:fill="CDFFE4"/>
            <w:noWrap/>
            <w:vAlign w:val="bottom"/>
            <w:hideMark/>
          </w:tcPr>
          <w:p w14:paraId="2A4A3736"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1123AC36"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37FF91"/>
            <w:noWrap/>
            <w:vAlign w:val="bottom"/>
            <w:hideMark/>
          </w:tcPr>
          <w:p w14:paraId="1186228A" w14:textId="77777777" w:rsidR="00A363AC" w:rsidRPr="00A363AC" w:rsidRDefault="00A363AC" w:rsidP="00A363AC">
            <w:pPr>
              <w:spacing w:after="0" w:line="240" w:lineRule="auto"/>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Missionaries and Cannibals</w:t>
            </w:r>
          </w:p>
        </w:tc>
        <w:tc>
          <w:tcPr>
            <w:tcW w:w="960" w:type="dxa"/>
            <w:tcBorders>
              <w:top w:val="nil"/>
              <w:left w:val="nil"/>
              <w:bottom w:val="single" w:sz="4" w:space="0" w:color="auto"/>
              <w:right w:val="single" w:sz="4" w:space="0" w:color="auto"/>
            </w:tcBorders>
            <w:shd w:val="clear" w:color="000000" w:fill="37FF91"/>
            <w:noWrap/>
            <w:vAlign w:val="bottom"/>
            <w:hideMark/>
          </w:tcPr>
          <w:p w14:paraId="61E7B550" w14:textId="77777777" w:rsidR="00A363AC" w:rsidRPr="00A363AC" w:rsidRDefault="00A363AC" w:rsidP="00A363AC">
            <w:pPr>
              <w:spacing w:after="0" w:line="240" w:lineRule="auto"/>
              <w:jc w:val="center"/>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22</w:t>
            </w:r>
          </w:p>
        </w:tc>
      </w:tr>
      <w:tr w:rsidR="00A363AC" w:rsidRPr="00A363AC" w14:paraId="7FB9920F"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2092478B"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State representation</w:t>
            </w:r>
          </w:p>
        </w:tc>
        <w:tc>
          <w:tcPr>
            <w:tcW w:w="960" w:type="dxa"/>
            <w:tcBorders>
              <w:top w:val="nil"/>
              <w:left w:val="nil"/>
              <w:bottom w:val="single" w:sz="4" w:space="0" w:color="auto"/>
              <w:right w:val="single" w:sz="4" w:space="0" w:color="auto"/>
            </w:tcBorders>
            <w:shd w:val="clear" w:color="000000" w:fill="CDFFE4"/>
            <w:noWrap/>
            <w:vAlign w:val="bottom"/>
            <w:hideMark/>
          </w:tcPr>
          <w:p w14:paraId="26CF749E"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1</w:t>
            </w:r>
          </w:p>
        </w:tc>
      </w:tr>
      <w:tr w:rsidR="00A363AC" w:rsidRPr="00A363AC" w14:paraId="0DB8B768"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D25404A"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Goal test</w:t>
            </w:r>
          </w:p>
        </w:tc>
        <w:tc>
          <w:tcPr>
            <w:tcW w:w="960" w:type="dxa"/>
            <w:tcBorders>
              <w:top w:val="nil"/>
              <w:left w:val="nil"/>
              <w:bottom w:val="single" w:sz="4" w:space="0" w:color="auto"/>
              <w:right w:val="single" w:sz="4" w:space="0" w:color="auto"/>
            </w:tcBorders>
            <w:shd w:val="clear" w:color="000000" w:fill="CDFFE4"/>
            <w:noWrap/>
            <w:vAlign w:val="bottom"/>
            <w:hideMark/>
          </w:tcPr>
          <w:p w14:paraId="69200DA7"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1</w:t>
            </w:r>
          </w:p>
        </w:tc>
      </w:tr>
      <w:tr w:rsidR="00A363AC" w:rsidRPr="00A363AC" w14:paraId="14CCCC0C"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260CE4D"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Successor function (2-person boat)</w:t>
            </w:r>
          </w:p>
        </w:tc>
        <w:tc>
          <w:tcPr>
            <w:tcW w:w="960" w:type="dxa"/>
            <w:tcBorders>
              <w:top w:val="nil"/>
              <w:left w:val="nil"/>
              <w:bottom w:val="single" w:sz="4" w:space="0" w:color="auto"/>
              <w:right w:val="single" w:sz="4" w:space="0" w:color="auto"/>
            </w:tcBorders>
            <w:shd w:val="clear" w:color="000000" w:fill="CDFFE4"/>
            <w:noWrap/>
            <w:vAlign w:val="bottom"/>
            <w:hideMark/>
          </w:tcPr>
          <w:p w14:paraId="56D71851"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6BE62000"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FBCB311"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Path cost function</w:t>
            </w:r>
          </w:p>
        </w:tc>
        <w:tc>
          <w:tcPr>
            <w:tcW w:w="960" w:type="dxa"/>
            <w:tcBorders>
              <w:top w:val="nil"/>
              <w:left w:val="nil"/>
              <w:bottom w:val="single" w:sz="4" w:space="0" w:color="auto"/>
              <w:right w:val="single" w:sz="4" w:space="0" w:color="auto"/>
            </w:tcBorders>
            <w:shd w:val="clear" w:color="000000" w:fill="CDFFE4"/>
            <w:noWrap/>
            <w:vAlign w:val="bottom"/>
            <w:hideMark/>
          </w:tcPr>
          <w:p w14:paraId="552E4A52"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1</w:t>
            </w:r>
          </w:p>
        </w:tc>
      </w:tr>
      <w:tr w:rsidR="00A363AC" w:rsidRPr="00A363AC" w14:paraId="5EB826EF"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766695A2"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Heuristics (at least one tried)</w:t>
            </w:r>
          </w:p>
        </w:tc>
        <w:tc>
          <w:tcPr>
            <w:tcW w:w="960" w:type="dxa"/>
            <w:tcBorders>
              <w:top w:val="nil"/>
              <w:left w:val="nil"/>
              <w:bottom w:val="single" w:sz="4" w:space="0" w:color="auto"/>
              <w:right w:val="single" w:sz="4" w:space="0" w:color="auto"/>
            </w:tcBorders>
            <w:shd w:val="clear" w:color="000000" w:fill="CDFFE4"/>
            <w:noWrap/>
            <w:vAlign w:val="bottom"/>
            <w:hideMark/>
          </w:tcPr>
          <w:p w14:paraId="58876EF2"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1F979A48"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59BA83AD"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Strategies tried (DF, BF, GBeF, A* even if they fail)</w:t>
            </w:r>
          </w:p>
        </w:tc>
        <w:tc>
          <w:tcPr>
            <w:tcW w:w="960" w:type="dxa"/>
            <w:tcBorders>
              <w:top w:val="nil"/>
              <w:left w:val="nil"/>
              <w:bottom w:val="single" w:sz="4" w:space="0" w:color="auto"/>
              <w:right w:val="single" w:sz="4" w:space="0" w:color="auto"/>
            </w:tcBorders>
            <w:shd w:val="clear" w:color="000000" w:fill="CDFFE4"/>
            <w:noWrap/>
            <w:vAlign w:val="bottom"/>
            <w:hideMark/>
          </w:tcPr>
          <w:p w14:paraId="635A706B"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8</w:t>
            </w:r>
          </w:p>
        </w:tc>
      </w:tr>
      <w:tr w:rsidR="00A363AC" w:rsidRPr="00A363AC" w14:paraId="1FDEEDA3"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160674BB"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Heuristics discussion (a): admissible/consistent?  why?</w:t>
            </w:r>
          </w:p>
        </w:tc>
        <w:tc>
          <w:tcPr>
            <w:tcW w:w="960" w:type="dxa"/>
            <w:tcBorders>
              <w:top w:val="nil"/>
              <w:left w:val="nil"/>
              <w:bottom w:val="single" w:sz="4" w:space="0" w:color="auto"/>
              <w:right w:val="single" w:sz="4" w:space="0" w:color="auto"/>
            </w:tcBorders>
            <w:shd w:val="clear" w:color="000000" w:fill="CDFFE4"/>
            <w:noWrap/>
            <w:vAlign w:val="bottom"/>
            <w:hideMark/>
          </w:tcPr>
          <w:p w14:paraId="10B8E2BC"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38920B9F"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464F478D"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Heuristics discussion (b): gain? where? Why?</w:t>
            </w:r>
          </w:p>
        </w:tc>
        <w:tc>
          <w:tcPr>
            <w:tcW w:w="960" w:type="dxa"/>
            <w:tcBorders>
              <w:top w:val="nil"/>
              <w:left w:val="nil"/>
              <w:bottom w:val="single" w:sz="4" w:space="0" w:color="auto"/>
              <w:right w:val="single" w:sz="4" w:space="0" w:color="auto"/>
            </w:tcBorders>
            <w:shd w:val="clear" w:color="000000" w:fill="CDFFE4"/>
            <w:noWrap/>
            <w:vAlign w:val="bottom"/>
            <w:hideMark/>
          </w:tcPr>
          <w:p w14:paraId="6A78D50C"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1C46B390"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37FF91"/>
            <w:noWrap/>
            <w:vAlign w:val="bottom"/>
            <w:hideMark/>
          </w:tcPr>
          <w:p w14:paraId="55D49991" w14:textId="77777777" w:rsidR="00A363AC" w:rsidRPr="00A363AC" w:rsidRDefault="00A363AC" w:rsidP="00A363AC">
            <w:pPr>
              <w:spacing w:after="0" w:line="240" w:lineRule="auto"/>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Extra Credit Search Strategy</w:t>
            </w:r>
          </w:p>
        </w:tc>
        <w:tc>
          <w:tcPr>
            <w:tcW w:w="960" w:type="dxa"/>
            <w:tcBorders>
              <w:top w:val="nil"/>
              <w:left w:val="nil"/>
              <w:bottom w:val="single" w:sz="4" w:space="0" w:color="auto"/>
              <w:right w:val="single" w:sz="4" w:space="0" w:color="auto"/>
            </w:tcBorders>
            <w:shd w:val="clear" w:color="000000" w:fill="37FF91"/>
            <w:noWrap/>
            <w:vAlign w:val="bottom"/>
            <w:hideMark/>
          </w:tcPr>
          <w:p w14:paraId="58144277" w14:textId="77777777" w:rsidR="00A363AC" w:rsidRPr="00A363AC" w:rsidRDefault="00A363AC" w:rsidP="00A363AC">
            <w:pPr>
              <w:spacing w:after="0" w:line="240" w:lineRule="auto"/>
              <w:jc w:val="center"/>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10</w:t>
            </w:r>
          </w:p>
        </w:tc>
      </w:tr>
      <w:tr w:rsidR="00A363AC" w:rsidRPr="00A363AC" w14:paraId="17367558"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5F63571B"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Depth-limited search?</w:t>
            </w:r>
          </w:p>
        </w:tc>
        <w:tc>
          <w:tcPr>
            <w:tcW w:w="960" w:type="dxa"/>
            <w:tcBorders>
              <w:top w:val="nil"/>
              <w:left w:val="nil"/>
              <w:bottom w:val="single" w:sz="4" w:space="0" w:color="auto"/>
              <w:right w:val="single" w:sz="4" w:space="0" w:color="auto"/>
            </w:tcBorders>
            <w:shd w:val="clear" w:color="000000" w:fill="CDFFE4"/>
            <w:noWrap/>
            <w:vAlign w:val="bottom"/>
            <w:hideMark/>
          </w:tcPr>
          <w:p w14:paraId="01117EB4"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57847CC6"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1F405C0E"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A* with cutoff?</w:t>
            </w:r>
          </w:p>
        </w:tc>
        <w:tc>
          <w:tcPr>
            <w:tcW w:w="960" w:type="dxa"/>
            <w:tcBorders>
              <w:top w:val="nil"/>
              <w:left w:val="nil"/>
              <w:bottom w:val="single" w:sz="4" w:space="0" w:color="auto"/>
              <w:right w:val="single" w:sz="4" w:space="0" w:color="auto"/>
            </w:tcBorders>
            <w:shd w:val="clear" w:color="000000" w:fill="CDFFE4"/>
            <w:noWrap/>
            <w:vAlign w:val="bottom"/>
            <w:hideMark/>
          </w:tcPr>
          <w:p w14:paraId="03185513"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1D5D9087"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10B3A957"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Iteration thoughts?</w:t>
            </w:r>
          </w:p>
        </w:tc>
        <w:tc>
          <w:tcPr>
            <w:tcW w:w="960" w:type="dxa"/>
            <w:tcBorders>
              <w:top w:val="nil"/>
              <w:left w:val="nil"/>
              <w:bottom w:val="single" w:sz="4" w:space="0" w:color="auto"/>
              <w:right w:val="single" w:sz="4" w:space="0" w:color="auto"/>
            </w:tcBorders>
            <w:shd w:val="clear" w:color="000000" w:fill="CDFFE4"/>
            <w:noWrap/>
            <w:vAlign w:val="bottom"/>
            <w:hideMark/>
          </w:tcPr>
          <w:p w14:paraId="57742288"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2CBFA10F"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297E4BB5"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IDS implemented?</w:t>
            </w:r>
          </w:p>
        </w:tc>
        <w:tc>
          <w:tcPr>
            <w:tcW w:w="960" w:type="dxa"/>
            <w:tcBorders>
              <w:top w:val="nil"/>
              <w:left w:val="nil"/>
              <w:bottom w:val="single" w:sz="4" w:space="0" w:color="auto"/>
              <w:right w:val="single" w:sz="4" w:space="0" w:color="auto"/>
            </w:tcBorders>
            <w:shd w:val="clear" w:color="000000" w:fill="CDFFE4"/>
            <w:noWrap/>
            <w:vAlign w:val="bottom"/>
            <w:hideMark/>
          </w:tcPr>
          <w:p w14:paraId="6D2B2F39"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751FEB8E"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4E927FF6"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IDA* implemented?</w:t>
            </w:r>
          </w:p>
        </w:tc>
        <w:tc>
          <w:tcPr>
            <w:tcW w:w="960" w:type="dxa"/>
            <w:tcBorders>
              <w:top w:val="nil"/>
              <w:left w:val="nil"/>
              <w:bottom w:val="single" w:sz="4" w:space="0" w:color="auto"/>
              <w:right w:val="single" w:sz="4" w:space="0" w:color="auto"/>
            </w:tcBorders>
            <w:shd w:val="clear" w:color="000000" w:fill="CDFFE4"/>
            <w:noWrap/>
            <w:vAlign w:val="bottom"/>
            <w:hideMark/>
          </w:tcPr>
          <w:p w14:paraId="6543CD18"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6AB74D22"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37FF91"/>
            <w:noWrap/>
            <w:vAlign w:val="bottom"/>
            <w:hideMark/>
          </w:tcPr>
          <w:p w14:paraId="649C9E9F" w14:textId="77777777" w:rsidR="00A363AC" w:rsidRPr="00A363AC" w:rsidRDefault="00A363AC" w:rsidP="00A363AC">
            <w:pPr>
              <w:spacing w:after="0" w:line="240" w:lineRule="auto"/>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Extra Credit Pegs Puzzle</w:t>
            </w:r>
          </w:p>
        </w:tc>
        <w:tc>
          <w:tcPr>
            <w:tcW w:w="960" w:type="dxa"/>
            <w:tcBorders>
              <w:top w:val="nil"/>
              <w:left w:val="nil"/>
              <w:bottom w:val="single" w:sz="4" w:space="0" w:color="auto"/>
              <w:right w:val="single" w:sz="4" w:space="0" w:color="auto"/>
            </w:tcBorders>
            <w:shd w:val="clear" w:color="000000" w:fill="37FF91"/>
            <w:noWrap/>
            <w:vAlign w:val="bottom"/>
            <w:hideMark/>
          </w:tcPr>
          <w:p w14:paraId="677E134D" w14:textId="77777777" w:rsidR="00A363AC" w:rsidRPr="00A363AC" w:rsidRDefault="00A363AC" w:rsidP="00A363AC">
            <w:pPr>
              <w:spacing w:after="0" w:line="240" w:lineRule="auto"/>
              <w:jc w:val="center"/>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8</w:t>
            </w:r>
          </w:p>
        </w:tc>
      </w:tr>
      <w:tr w:rsidR="00A363AC" w:rsidRPr="00A363AC" w14:paraId="6DE1E7F2"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1516FB3A"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State representation</w:t>
            </w:r>
          </w:p>
        </w:tc>
        <w:tc>
          <w:tcPr>
            <w:tcW w:w="960" w:type="dxa"/>
            <w:tcBorders>
              <w:top w:val="nil"/>
              <w:left w:val="nil"/>
              <w:bottom w:val="single" w:sz="4" w:space="0" w:color="auto"/>
              <w:right w:val="single" w:sz="4" w:space="0" w:color="auto"/>
            </w:tcBorders>
            <w:shd w:val="clear" w:color="000000" w:fill="CDFFE4"/>
            <w:noWrap/>
            <w:vAlign w:val="bottom"/>
            <w:hideMark/>
          </w:tcPr>
          <w:p w14:paraId="2DB0ACCC"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0A1B5B17"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E8C26F4"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Goal state</w:t>
            </w:r>
          </w:p>
        </w:tc>
        <w:tc>
          <w:tcPr>
            <w:tcW w:w="960" w:type="dxa"/>
            <w:tcBorders>
              <w:top w:val="nil"/>
              <w:left w:val="nil"/>
              <w:bottom w:val="single" w:sz="4" w:space="0" w:color="auto"/>
              <w:right w:val="single" w:sz="4" w:space="0" w:color="auto"/>
            </w:tcBorders>
            <w:shd w:val="clear" w:color="000000" w:fill="CDFFE4"/>
            <w:noWrap/>
            <w:vAlign w:val="bottom"/>
            <w:hideMark/>
          </w:tcPr>
          <w:p w14:paraId="31BF11D1"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25D8CDB7"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568244DD"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Successor function</w:t>
            </w:r>
          </w:p>
        </w:tc>
        <w:tc>
          <w:tcPr>
            <w:tcW w:w="960" w:type="dxa"/>
            <w:tcBorders>
              <w:top w:val="nil"/>
              <w:left w:val="nil"/>
              <w:bottom w:val="single" w:sz="4" w:space="0" w:color="auto"/>
              <w:right w:val="single" w:sz="4" w:space="0" w:color="auto"/>
            </w:tcBorders>
            <w:shd w:val="clear" w:color="000000" w:fill="CDFFE4"/>
            <w:noWrap/>
            <w:vAlign w:val="bottom"/>
            <w:hideMark/>
          </w:tcPr>
          <w:p w14:paraId="5E98C560"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15F5382D"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958B728"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Path cost function</w:t>
            </w:r>
          </w:p>
        </w:tc>
        <w:tc>
          <w:tcPr>
            <w:tcW w:w="960" w:type="dxa"/>
            <w:tcBorders>
              <w:top w:val="nil"/>
              <w:left w:val="nil"/>
              <w:bottom w:val="single" w:sz="4" w:space="0" w:color="auto"/>
              <w:right w:val="single" w:sz="4" w:space="0" w:color="auto"/>
            </w:tcBorders>
            <w:shd w:val="clear" w:color="000000" w:fill="CDFFE4"/>
            <w:noWrap/>
            <w:vAlign w:val="bottom"/>
            <w:hideMark/>
          </w:tcPr>
          <w:p w14:paraId="2B772C8F"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3936CF44"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7B78E219"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Heuristic</w:t>
            </w:r>
          </w:p>
        </w:tc>
        <w:tc>
          <w:tcPr>
            <w:tcW w:w="960" w:type="dxa"/>
            <w:tcBorders>
              <w:top w:val="nil"/>
              <w:left w:val="nil"/>
              <w:bottom w:val="single" w:sz="4" w:space="0" w:color="auto"/>
              <w:right w:val="single" w:sz="4" w:space="0" w:color="auto"/>
            </w:tcBorders>
            <w:shd w:val="clear" w:color="000000" w:fill="CDFFE4"/>
            <w:noWrap/>
            <w:vAlign w:val="bottom"/>
            <w:hideMark/>
          </w:tcPr>
          <w:p w14:paraId="6786CB6C"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2</w:t>
            </w:r>
          </w:p>
        </w:tc>
      </w:tr>
      <w:tr w:rsidR="00A363AC" w:rsidRPr="00A363AC" w14:paraId="48D50F70"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37FF91"/>
            <w:noWrap/>
            <w:vAlign w:val="bottom"/>
            <w:hideMark/>
          </w:tcPr>
          <w:p w14:paraId="06BA462A" w14:textId="77777777" w:rsidR="00A363AC" w:rsidRPr="00A363AC" w:rsidRDefault="00A363AC" w:rsidP="00A363AC">
            <w:pPr>
              <w:spacing w:after="0" w:line="240" w:lineRule="auto"/>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Extra Credit M&amp;C Puzzle</w:t>
            </w:r>
          </w:p>
        </w:tc>
        <w:tc>
          <w:tcPr>
            <w:tcW w:w="960" w:type="dxa"/>
            <w:tcBorders>
              <w:top w:val="nil"/>
              <w:left w:val="nil"/>
              <w:bottom w:val="single" w:sz="4" w:space="0" w:color="auto"/>
              <w:right w:val="single" w:sz="4" w:space="0" w:color="auto"/>
            </w:tcBorders>
            <w:shd w:val="clear" w:color="000000" w:fill="37FF91"/>
            <w:noWrap/>
            <w:vAlign w:val="bottom"/>
            <w:hideMark/>
          </w:tcPr>
          <w:p w14:paraId="3322604C" w14:textId="77777777" w:rsidR="00A363AC" w:rsidRPr="00A363AC" w:rsidRDefault="00A363AC" w:rsidP="00A363AC">
            <w:pPr>
              <w:spacing w:after="0" w:line="240" w:lineRule="auto"/>
              <w:jc w:val="center"/>
              <w:rPr>
                <w:rFonts w:ascii="Times New Roman" w:eastAsia="Times New Roman" w:hAnsi="Times New Roman" w:cs="Times New Roman"/>
                <w:b/>
                <w:bCs/>
                <w:color w:val="007635"/>
                <w:sz w:val="20"/>
                <w:szCs w:val="20"/>
              </w:rPr>
            </w:pPr>
            <w:r w:rsidRPr="00A363AC">
              <w:rPr>
                <w:rFonts w:ascii="Times New Roman" w:eastAsia="Times New Roman" w:hAnsi="Times New Roman" w:cs="Times New Roman"/>
                <w:b/>
                <w:bCs/>
                <w:color w:val="007635"/>
                <w:sz w:val="20"/>
                <w:szCs w:val="20"/>
              </w:rPr>
              <w:t>12</w:t>
            </w:r>
          </w:p>
        </w:tc>
      </w:tr>
      <w:tr w:rsidR="00A363AC" w:rsidRPr="00A363AC" w14:paraId="026310EF"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30BE0EA2"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Flexible representation for 2-, 3-, 4-person boat?</w:t>
            </w:r>
          </w:p>
        </w:tc>
        <w:tc>
          <w:tcPr>
            <w:tcW w:w="960" w:type="dxa"/>
            <w:tcBorders>
              <w:top w:val="nil"/>
              <w:left w:val="nil"/>
              <w:bottom w:val="single" w:sz="4" w:space="0" w:color="auto"/>
              <w:right w:val="single" w:sz="4" w:space="0" w:color="auto"/>
            </w:tcBorders>
            <w:shd w:val="clear" w:color="000000" w:fill="CDFFE4"/>
            <w:noWrap/>
            <w:vAlign w:val="bottom"/>
            <w:hideMark/>
          </w:tcPr>
          <w:p w14:paraId="0644399E"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1</w:t>
            </w:r>
          </w:p>
        </w:tc>
      </w:tr>
      <w:tr w:rsidR="00A363AC" w:rsidRPr="00A363AC" w14:paraId="79271298"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2D8D4C95"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Successor function for 3 person boat?</w:t>
            </w:r>
          </w:p>
        </w:tc>
        <w:tc>
          <w:tcPr>
            <w:tcW w:w="960" w:type="dxa"/>
            <w:tcBorders>
              <w:top w:val="nil"/>
              <w:left w:val="nil"/>
              <w:bottom w:val="single" w:sz="4" w:space="0" w:color="auto"/>
              <w:right w:val="single" w:sz="4" w:space="0" w:color="auto"/>
            </w:tcBorders>
            <w:shd w:val="clear" w:color="000000" w:fill="CDFFE4"/>
            <w:noWrap/>
            <w:vAlign w:val="bottom"/>
            <w:hideMark/>
          </w:tcPr>
          <w:p w14:paraId="20BFCCF8"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7FD0CF3F"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6B013C84"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Input provided for 2-person boat, 2 couples?</w:t>
            </w:r>
          </w:p>
        </w:tc>
        <w:tc>
          <w:tcPr>
            <w:tcW w:w="960" w:type="dxa"/>
            <w:tcBorders>
              <w:top w:val="nil"/>
              <w:left w:val="nil"/>
              <w:bottom w:val="single" w:sz="4" w:space="0" w:color="auto"/>
              <w:right w:val="single" w:sz="4" w:space="0" w:color="auto"/>
            </w:tcBorders>
            <w:shd w:val="clear" w:color="000000" w:fill="CDFFE4"/>
            <w:noWrap/>
            <w:vAlign w:val="bottom"/>
            <w:hideMark/>
          </w:tcPr>
          <w:p w14:paraId="297B71FD"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0.5</w:t>
            </w:r>
          </w:p>
        </w:tc>
      </w:tr>
      <w:tr w:rsidR="00A363AC" w:rsidRPr="00A363AC" w14:paraId="44A6CB09"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08ABAA03"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Input provided for 2-person boat, 4 couples? (no solution)</w:t>
            </w:r>
          </w:p>
        </w:tc>
        <w:tc>
          <w:tcPr>
            <w:tcW w:w="960" w:type="dxa"/>
            <w:tcBorders>
              <w:top w:val="nil"/>
              <w:left w:val="nil"/>
              <w:bottom w:val="single" w:sz="4" w:space="0" w:color="auto"/>
              <w:right w:val="single" w:sz="4" w:space="0" w:color="auto"/>
            </w:tcBorders>
            <w:shd w:val="clear" w:color="000000" w:fill="CDFFE4"/>
            <w:noWrap/>
            <w:vAlign w:val="bottom"/>
            <w:hideMark/>
          </w:tcPr>
          <w:p w14:paraId="3CA5EDF6"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0.5</w:t>
            </w:r>
          </w:p>
        </w:tc>
      </w:tr>
      <w:tr w:rsidR="00A363AC" w:rsidRPr="00A363AC" w14:paraId="343616A5"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4DC7FBD9"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Input provided for 3-person boat 2 couples?</w:t>
            </w:r>
          </w:p>
        </w:tc>
        <w:tc>
          <w:tcPr>
            <w:tcW w:w="960" w:type="dxa"/>
            <w:tcBorders>
              <w:top w:val="nil"/>
              <w:left w:val="nil"/>
              <w:bottom w:val="single" w:sz="4" w:space="0" w:color="auto"/>
              <w:right w:val="single" w:sz="4" w:space="0" w:color="auto"/>
            </w:tcBorders>
            <w:shd w:val="clear" w:color="000000" w:fill="CDFFE4"/>
            <w:noWrap/>
            <w:vAlign w:val="bottom"/>
            <w:hideMark/>
          </w:tcPr>
          <w:p w14:paraId="0C159D09"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0.5</w:t>
            </w:r>
          </w:p>
        </w:tc>
      </w:tr>
      <w:tr w:rsidR="00A363AC" w:rsidRPr="00A363AC" w14:paraId="2439A2C4"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1A0F9082"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Input provided for 3-person boat 3 couples?</w:t>
            </w:r>
          </w:p>
        </w:tc>
        <w:tc>
          <w:tcPr>
            <w:tcW w:w="960" w:type="dxa"/>
            <w:tcBorders>
              <w:top w:val="nil"/>
              <w:left w:val="nil"/>
              <w:bottom w:val="single" w:sz="4" w:space="0" w:color="auto"/>
              <w:right w:val="single" w:sz="4" w:space="0" w:color="auto"/>
            </w:tcBorders>
            <w:shd w:val="clear" w:color="000000" w:fill="CDFFE4"/>
            <w:noWrap/>
            <w:vAlign w:val="bottom"/>
            <w:hideMark/>
          </w:tcPr>
          <w:p w14:paraId="62279986"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0.5</w:t>
            </w:r>
          </w:p>
        </w:tc>
      </w:tr>
      <w:tr w:rsidR="00A363AC" w:rsidRPr="00A363AC" w14:paraId="7BFA59C0"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5226010F"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Input provided for 3-person boat 4 couples?</w:t>
            </w:r>
          </w:p>
        </w:tc>
        <w:tc>
          <w:tcPr>
            <w:tcW w:w="960" w:type="dxa"/>
            <w:tcBorders>
              <w:top w:val="nil"/>
              <w:left w:val="nil"/>
              <w:bottom w:val="single" w:sz="4" w:space="0" w:color="auto"/>
              <w:right w:val="single" w:sz="4" w:space="0" w:color="auto"/>
            </w:tcBorders>
            <w:shd w:val="clear" w:color="000000" w:fill="CDFFE4"/>
            <w:noWrap/>
            <w:vAlign w:val="bottom"/>
            <w:hideMark/>
          </w:tcPr>
          <w:p w14:paraId="17037DB5"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0.5</w:t>
            </w:r>
          </w:p>
        </w:tc>
      </w:tr>
      <w:tr w:rsidR="00A363AC" w:rsidRPr="00A363AC" w14:paraId="3D32F0A5"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4E520227"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Input provided for 3-person boat 5 couples?</w:t>
            </w:r>
          </w:p>
        </w:tc>
        <w:tc>
          <w:tcPr>
            <w:tcW w:w="960" w:type="dxa"/>
            <w:tcBorders>
              <w:top w:val="nil"/>
              <w:left w:val="nil"/>
              <w:bottom w:val="single" w:sz="4" w:space="0" w:color="auto"/>
              <w:right w:val="single" w:sz="4" w:space="0" w:color="auto"/>
            </w:tcBorders>
            <w:shd w:val="clear" w:color="000000" w:fill="CDFFE4"/>
            <w:noWrap/>
            <w:vAlign w:val="bottom"/>
            <w:hideMark/>
          </w:tcPr>
          <w:p w14:paraId="3B295F1F"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0.5</w:t>
            </w:r>
          </w:p>
        </w:tc>
      </w:tr>
      <w:tr w:rsidR="00A363AC" w:rsidRPr="00A363AC" w14:paraId="54C996DD"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6646AF40"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Input provided for 3-person boat 6 couples?</w:t>
            </w:r>
          </w:p>
        </w:tc>
        <w:tc>
          <w:tcPr>
            <w:tcW w:w="960" w:type="dxa"/>
            <w:tcBorders>
              <w:top w:val="nil"/>
              <w:left w:val="nil"/>
              <w:bottom w:val="single" w:sz="4" w:space="0" w:color="auto"/>
              <w:right w:val="single" w:sz="4" w:space="0" w:color="auto"/>
            </w:tcBorders>
            <w:shd w:val="clear" w:color="000000" w:fill="CDFFE4"/>
            <w:noWrap/>
            <w:vAlign w:val="bottom"/>
            <w:hideMark/>
          </w:tcPr>
          <w:p w14:paraId="40BE04C3"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0.5</w:t>
            </w:r>
          </w:p>
        </w:tc>
      </w:tr>
      <w:tr w:rsidR="00A363AC" w:rsidRPr="00A363AC" w14:paraId="612278CB"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noWrap/>
            <w:vAlign w:val="bottom"/>
            <w:hideMark/>
          </w:tcPr>
          <w:p w14:paraId="54AD76F3"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Successor function for 4 person boat?</w:t>
            </w:r>
          </w:p>
        </w:tc>
        <w:tc>
          <w:tcPr>
            <w:tcW w:w="960" w:type="dxa"/>
            <w:tcBorders>
              <w:top w:val="nil"/>
              <w:left w:val="nil"/>
              <w:bottom w:val="single" w:sz="4" w:space="0" w:color="auto"/>
              <w:right w:val="single" w:sz="4" w:space="0" w:color="auto"/>
            </w:tcBorders>
            <w:shd w:val="clear" w:color="000000" w:fill="CDFFE4"/>
            <w:noWrap/>
            <w:vAlign w:val="bottom"/>
            <w:hideMark/>
          </w:tcPr>
          <w:p w14:paraId="1DB919E0"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3</w:t>
            </w:r>
          </w:p>
        </w:tc>
      </w:tr>
      <w:tr w:rsidR="00A363AC" w:rsidRPr="00A363AC" w14:paraId="2AD6B09B"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CDFFE4"/>
            <w:vAlign w:val="bottom"/>
            <w:hideMark/>
          </w:tcPr>
          <w:p w14:paraId="0280FC76" w14:textId="77777777" w:rsidR="00A363AC" w:rsidRPr="00A363AC" w:rsidRDefault="00A363AC" w:rsidP="00A363AC">
            <w:pPr>
              <w:spacing w:after="0" w:line="240" w:lineRule="auto"/>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Input provided for 4-person boat different numbers of couples?</w:t>
            </w:r>
            <w:r w:rsidRPr="00A363AC">
              <w:rPr>
                <w:rFonts w:ascii="Times New Roman" w:eastAsia="Times New Roman" w:hAnsi="Times New Roman" w:cs="Times New Roman"/>
                <w:color w:val="000000"/>
                <w:sz w:val="20"/>
                <w:szCs w:val="20"/>
              </w:rPr>
              <w:br/>
              <w:t>(2 is trivial; show 3, 4, 5, 6)</w:t>
            </w:r>
          </w:p>
        </w:tc>
        <w:tc>
          <w:tcPr>
            <w:tcW w:w="960" w:type="dxa"/>
            <w:tcBorders>
              <w:top w:val="nil"/>
              <w:left w:val="nil"/>
              <w:bottom w:val="single" w:sz="4" w:space="0" w:color="auto"/>
              <w:right w:val="single" w:sz="4" w:space="0" w:color="auto"/>
            </w:tcBorders>
            <w:shd w:val="clear" w:color="000000" w:fill="CDFFE4"/>
            <w:noWrap/>
            <w:vAlign w:val="bottom"/>
            <w:hideMark/>
          </w:tcPr>
          <w:p w14:paraId="2961DFE2" w14:textId="77777777" w:rsidR="00A363AC" w:rsidRPr="00A363AC" w:rsidRDefault="00A363AC" w:rsidP="00A363AC">
            <w:pPr>
              <w:spacing w:after="0" w:line="240" w:lineRule="auto"/>
              <w:jc w:val="center"/>
              <w:rPr>
                <w:rFonts w:ascii="Times New Roman" w:eastAsia="Times New Roman" w:hAnsi="Times New Roman" w:cs="Times New Roman"/>
                <w:color w:val="000000"/>
                <w:sz w:val="20"/>
                <w:szCs w:val="20"/>
              </w:rPr>
            </w:pPr>
            <w:r w:rsidRPr="00A363AC">
              <w:rPr>
                <w:rFonts w:ascii="Times New Roman" w:eastAsia="Times New Roman" w:hAnsi="Times New Roman" w:cs="Times New Roman"/>
                <w:color w:val="000000"/>
                <w:sz w:val="20"/>
                <w:szCs w:val="20"/>
              </w:rPr>
              <w:t>1.5</w:t>
            </w:r>
          </w:p>
        </w:tc>
      </w:tr>
      <w:tr w:rsidR="00A363AC" w:rsidRPr="00A363AC" w14:paraId="465BEAC2"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007635"/>
            <w:noWrap/>
            <w:vAlign w:val="bottom"/>
            <w:hideMark/>
          </w:tcPr>
          <w:p w14:paraId="0941EA14" w14:textId="77777777" w:rsidR="00A363AC" w:rsidRPr="00A363AC" w:rsidRDefault="00A363AC" w:rsidP="00A363AC">
            <w:pPr>
              <w:spacing w:after="0" w:line="240" w:lineRule="auto"/>
              <w:rPr>
                <w:rFonts w:ascii="Times New Roman" w:eastAsia="Times New Roman" w:hAnsi="Times New Roman" w:cs="Times New Roman"/>
                <w:b/>
                <w:bCs/>
                <w:color w:val="FFFFFF"/>
                <w:sz w:val="20"/>
                <w:szCs w:val="20"/>
              </w:rPr>
            </w:pPr>
            <w:r w:rsidRPr="00A363AC">
              <w:rPr>
                <w:rFonts w:ascii="Times New Roman" w:eastAsia="Times New Roman" w:hAnsi="Times New Roman" w:cs="Times New Roman"/>
                <w:b/>
                <w:bCs/>
                <w:color w:val="FFFFFF"/>
                <w:sz w:val="20"/>
                <w:szCs w:val="20"/>
              </w:rPr>
              <w:t>TOTAL BASIC</w:t>
            </w:r>
          </w:p>
        </w:tc>
        <w:tc>
          <w:tcPr>
            <w:tcW w:w="960" w:type="dxa"/>
            <w:tcBorders>
              <w:top w:val="nil"/>
              <w:left w:val="nil"/>
              <w:bottom w:val="single" w:sz="4" w:space="0" w:color="auto"/>
              <w:right w:val="single" w:sz="4" w:space="0" w:color="auto"/>
            </w:tcBorders>
            <w:shd w:val="clear" w:color="000000" w:fill="007635"/>
            <w:noWrap/>
            <w:vAlign w:val="bottom"/>
            <w:hideMark/>
          </w:tcPr>
          <w:p w14:paraId="40BDA47B" w14:textId="77777777" w:rsidR="00A363AC" w:rsidRPr="00A363AC" w:rsidRDefault="00A363AC" w:rsidP="00A363AC">
            <w:pPr>
              <w:spacing w:after="0" w:line="240" w:lineRule="auto"/>
              <w:jc w:val="center"/>
              <w:rPr>
                <w:rFonts w:ascii="Times New Roman" w:eastAsia="Times New Roman" w:hAnsi="Times New Roman" w:cs="Times New Roman"/>
                <w:b/>
                <w:bCs/>
                <w:color w:val="FFFFFF"/>
                <w:sz w:val="20"/>
                <w:szCs w:val="20"/>
              </w:rPr>
            </w:pPr>
            <w:r w:rsidRPr="00A363AC">
              <w:rPr>
                <w:rFonts w:ascii="Times New Roman" w:eastAsia="Times New Roman" w:hAnsi="Times New Roman" w:cs="Times New Roman"/>
                <w:b/>
                <w:bCs/>
                <w:color w:val="FFFFFF"/>
                <w:sz w:val="20"/>
                <w:szCs w:val="20"/>
              </w:rPr>
              <w:t>90</w:t>
            </w:r>
          </w:p>
        </w:tc>
      </w:tr>
      <w:tr w:rsidR="00A363AC" w:rsidRPr="00A363AC" w14:paraId="7756C0BD"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007635"/>
            <w:noWrap/>
            <w:vAlign w:val="bottom"/>
            <w:hideMark/>
          </w:tcPr>
          <w:p w14:paraId="4F49F9C7" w14:textId="77777777" w:rsidR="00A363AC" w:rsidRPr="00A363AC" w:rsidRDefault="00A363AC" w:rsidP="00A363AC">
            <w:pPr>
              <w:spacing w:after="0" w:line="240" w:lineRule="auto"/>
              <w:rPr>
                <w:rFonts w:ascii="Times New Roman" w:eastAsia="Times New Roman" w:hAnsi="Times New Roman" w:cs="Times New Roman"/>
                <w:b/>
                <w:bCs/>
                <w:color w:val="FFFFFF"/>
                <w:sz w:val="20"/>
                <w:szCs w:val="20"/>
              </w:rPr>
            </w:pPr>
            <w:r w:rsidRPr="00A363AC">
              <w:rPr>
                <w:rFonts w:ascii="Times New Roman" w:eastAsia="Times New Roman" w:hAnsi="Times New Roman" w:cs="Times New Roman"/>
                <w:b/>
                <w:bCs/>
                <w:color w:val="FFFFFF"/>
                <w:sz w:val="20"/>
                <w:szCs w:val="20"/>
              </w:rPr>
              <w:t>TOTAL EXTRA CREDIT</w:t>
            </w:r>
          </w:p>
        </w:tc>
        <w:tc>
          <w:tcPr>
            <w:tcW w:w="960" w:type="dxa"/>
            <w:tcBorders>
              <w:top w:val="nil"/>
              <w:left w:val="nil"/>
              <w:bottom w:val="single" w:sz="4" w:space="0" w:color="auto"/>
              <w:right w:val="single" w:sz="4" w:space="0" w:color="auto"/>
            </w:tcBorders>
            <w:shd w:val="clear" w:color="000000" w:fill="007635"/>
            <w:noWrap/>
            <w:vAlign w:val="bottom"/>
            <w:hideMark/>
          </w:tcPr>
          <w:p w14:paraId="6400374F" w14:textId="77777777" w:rsidR="00A363AC" w:rsidRPr="00A363AC" w:rsidRDefault="00A363AC" w:rsidP="00A363AC">
            <w:pPr>
              <w:spacing w:after="0" w:line="240" w:lineRule="auto"/>
              <w:jc w:val="center"/>
              <w:rPr>
                <w:rFonts w:ascii="Times New Roman" w:eastAsia="Times New Roman" w:hAnsi="Times New Roman" w:cs="Times New Roman"/>
                <w:b/>
                <w:bCs/>
                <w:color w:val="FFFFFF"/>
                <w:sz w:val="20"/>
                <w:szCs w:val="20"/>
              </w:rPr>
            </w:pPr>
            <w:r w:rsidRPr="00A363AC">
              <w:rPr>
                <w:rFonts w:ascii="Times New Roman" w:eastAsia="Times New Roman" w:hAnsi="Times New Roman" w:cs="Times New Roman"/>
                <w:b/>
                <w:bCs/>
                <w:color w:val="FFFFFF"/>
                <w:sz w:val="20"/>
                <w:szCs w:val="20"/>
              </w:rPr>
              <w:t>30</w:t>
            </w:r>
          </w:p>
        </w:tc>
      </w:tr>
      <w:tr w:rsidR="00A363AC" w:rsidRPr="00A363AC" w14:paraId="60FFEE8C" w14:textId="77777777" w:rsidTr="00A363AC">
        <w:trPr>
          <w:trHeight w:val="270"/>
        </w:trPr>
        <w:tc>
          <w:tcPr>
            <w:tcW w:w="5740" w:type="dxa"/>
            <w:tcBorders>
              <w:top w:val="nil"/>
              <w:left w:val="single" w:sz="4" w:space="0" w:color="auto"/>
              <w:bottom w:val="single" w:sz="4" w:space="0" w:color="auto"/>
              <w:right w:val="single" w:sz="4" w:space="0" w:color="auto"/>
            </w:tcBorders>
            <w:shd w:val="clear" w:color="000000" w:fill="007635"/>
            <w:noWrap/>
            <w:vAlign w:val="bottom"/>
            <w:hideMark/>
          </w:tcPr>
          <w:p w14:paraId="562D1A34" w14:textId="77777777" w:rsidR="00A363AC" w:rsidRPr="00A363AC" w:rsidRDefault="00A363AC" w:rsidP="00A363AC">
            <w:pPr>
              <w:spacing w:after="0" w:line="240" w:lineRule="auto"/>
              <w:rPr>
                <w:rFonts w:ascii="Times New Roman" w:eastAsia="Times New Roman" w:hAnsi="Times New Roman" w:cs="Times New Roman"/>
                <w:b/>
                <w:bCs/>
                <w:color w:val="FFFFFF"/>
                <w:sz w:val="20"/>
                <w:szCs w:val="20"/>
              </w:rPr>
            </w:pPr>
            <w:r w:rsidRPr="00A363AC">
              <w:rPr>
                <w:rFonts w:ascii="Times New Roman" w:eastAsia="Times New Roman" w:hAnsi="Times New Roman" w:cs="Times New Roman"/>
                <w:b/>
                <w:bCs/>
                <w:color w:val="FFFFFF"/>
                <w:sz w:val="20"/>
                <w:szCs w:val="20"/>
              </w:rPr>
              <w:t>TOTAL BASIC + EXTRA CREDIT</w:t>
            </w:r>
          </w:p>
        </w:tc>
        <w:tc>
          <w:tcPr>
            <w:tcW w:w="960" w:type="dxa"/>
            <w:tcBorders>
              <w:top w:val="nil"/>
              <w:left w:val="nil"/>
              <w:bottom w:val="single" w:sz="4" w:space="0" w:color="auto"/>
              <w:right w:val="single" w:sz="4" w:space="0" w:color="auto"/>
            </w:tcBorders>
            <w:shd w:val="clear" w:color="000000" w:fill="007635"/>
            <w:noWrap/>
            <w:vAlign w:val="bottom"/>
            <w:hideMark/>
          </w:tcPr>
          <w:p w14:paraId="1B532D5C" w14:textId="77777777" w:rsidR="00A363AC" w:rsidRPr="00A363AC" w:rsidRDefault="00A363AC" w:rsidP="00A363AC">
            <w:pPr>
              <w:spacing w:after="0" w:line="240" w:lineRule="auto"/>
              <w:jc w:val="center"/>
              <w:rPr>
                <w:rFonts w:ascii="Times New Roman" w:eastAsia="Times New Roman" w:hAnsi="Times New Roman" w:cs="Times New Roman"/>
                <w:b/>
                <w:bCs/>
                <w:color w:val="FFFFFF"/>
                <w:sz w:val="20"/>
                <w:szCs w:val="20"/>
              </w:rPr>
            </w:pPr>
            <w:r w:rsidRPr="00A363AC">
              <w:rPr>
                <w:rFonts w:ascii="Times New Roman" w:eastAsia="Times New Roman" w:hAnsi="Times New Roman" w:cs="Times New Roman"/>
                <w:b/>
                <w:bCs/>
                <w:color w:val="FFFFFF"/>
                <w:sz w:val="20"/>
                <w:szCs w:val="20"/>
              </w:rPr>
              <w:t>120</w:t>
            </w:r>
          </w:p>
        </w:tc>
      </w:tr>
    </w:tbl>
    <w:p w14:paraId="556F5FAD" w14:textId="77777777" w:rsidR="007E2D61" w:rsidRPr="003B4562" w:rsidRDefault="007E2D61" w:rsidP="00A363AC">
      <w:pPr>
        <w:spacing w:before="80" w:after="80"/>
        <w:rPr>
          <w:rFonts w:asciiTheme="majorBidi" w:hAnsiTheme="majorBidi" w:cstheme="majorBidi"/>
        </w:rPr>
      </w:pPr>
    </w:p>
    <w:sectPr w:rsidR="007E2D61" w:rsidRPr="003B4562" w:rsidSect="00A93DA4">
      <w:head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42027" w14:textId="77777777" w:rsidR="005D0291" w:rsidRDefault="005D0291" w:rsidP="00C26E78">
      <w:pPr>
        <w:spacing w:after="0" w:line="240" w:lineRule="auto"/>
      </w:pPr>
      <w:r>
        <w:separator/>
      </w:r>
    </w:p>
  </w:endnote>
  <w:endnote w:type="continuationSeparator" w:id="0">
    <w:p w14:paraId="3A7C31F8" w14:textId="77777777" w:rsidR="005D0291" w:rsidRDefault="005D0291" w:rsidP="00C26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DF9CB" w14:textId="77777777" w:rsidR="005D0291" w:rsidRDefault="005D0291" w:rsidP="00C26E78">
      <w:pPr>
        <w:spacing w:after="0" w:line="240" w:lineRule="auto"/>
      </w:pPr>
      <w:r>
        <w:separator/>
      </w:r>
    </w:p>
  </w:footnote>
  <w:footnote w:type="continuationSeparator" w:id="0">
    <w:p w14:paraId="6827D2F7" w14:textId="77777777" w:rsidR="005D0291" w:rsidRDefault="005D0291" w:rsidP="00C26E7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94445" w14:textId="77777777" w:rsidR="002F6326" w:rsidRPr="00C26E78" w:rsidRDefault="005D0291" w:rsidP="00062DAD">
    <w:pPr>
      <w:pStyle w:val="Header"/>
      <w:rPr>
        <w:rFonts w:asciiTheme="majorBidi" w:hAnsiTheme="majorBidi" w:cstheme="majorBidi"/>
        <w:lang w:val="it-IT"/>
      </w:rPr>
    </w:pPr>
    <w:sdt>
      <w:sdtPr>
        <w:rPr>
          <w:rFonts w:asciiTheme="majorBidi" w:hAnsiTheme="majorBidi" w:cstheme="majorBidi"/>
          <w:lang w:val="it-IT"/>
        </w:rPr>
        <w:id w:val="-284821159"/>
        <w:docPartObj>
          <w:docPartGallery w:val="Page Numbers (Margins)"/>
          <w:docPartUnique/>
        </w:docPartObj>
      </w:sdtPr>
      <w:sdtEndPr/>
      <w:sdtContent>
        <w:r w:rsidR="002C3037" w:rsidRPr="002C3037">
          <w:rPr>
            <w:rFonts w:asciiTheme="majorBidi" w:hAnsiTheme="majorBidi" w:cstheme="majorBidi"/>
            <w:noProof/>
          </w:rPr>
          <mc:AlternateContent>
            <mc:Choice Requires="wps">
              <w:drawing>
                <wp:anchor distT="0" distB="0" distL="114300" distR="114300" simplePos="0" relativeHeight="251659264" behindDoc="0" locked="0" layoutInCell="0" allowOverlap="1" wp14:anchorId="0BF08933" wp14:editId="25CC2E04">
                  <wp:simplePos x="0" y="0"/>
                  <wp:positionH relativeFrom="rightMargin">
                    <wp:align>center</wp:align>
                  </wp:positionH>
                  <wp:positionV relativeFrom="margin">
                    <wp:align>bottom</wp:align>
                  </wp:positionV>
                  <wp:extent cx="421005"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005"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E03AE" w14:textId="77777777" w:rsidR="002C3037" w:rsidRPr="002C3037" w:rsidRDefault="002C3037">
                              <w:pPr>
                                <w:pStyle w:val="Footer"/>
                                <w:rPr>
                                  <w:rFonts w:asciiTheme="majorHAnsi" w:eastAsiaTheme="majorEastAsia" w:hAnsiTheme="majorHAnsi" w:cstheme="majorBidi"/>
                                  <w:sz w:val="32"/>
                                  <w:szCs w:val="32"/>
                                </w:rPr>
                              </w:pPr>
                              <w:r w:rsidRPr="002C3037">
                                <w:rPr>
                                  <w:rFonts w:asciiTheme="majorHAnsi" w:eastAsiaTheme="majorEastAsia" w:hAnsiTheme="majorHAnsi" w:cstheme="majorBidi"/>
                                  <w:sz w:val="16"/>
                                  <w:szCs w:val="16"/>
                                </w:rPr>
                                <w:t>Page</w:t>
                              </w:r>
                              <w:r w:rsidRPr="002C3037">
                                <w:rPr>
                                  <w:rFonts w:eastAsiaTheme="minorEastAsia"/>
                                  <w:sz w:val="16"/>
                                  <w:szCs w:val="16"/>
                                </w:rPr>
                                <w:fldChar w:fldCharType="begin"/>
                              </w:r>
                              <w:r w:rsidRPr="002C3037">
                                <w:rPr>
                                  <w:sz w:val="16"/>
                                  <w:szCs w:val="16"/>
                                </w:rPr>
                                <w:instrText xml:space="preserve"> PAGE    \* MERGEFORMAT </w:instrText>
                              </w:r>
                              <w:r w:rsidRPr="002C3037">
                                <w:rPr>
                                  <w:rFonts w:eastAsiaTheme="minorEastAsia"/>
                                  <w:sz w:val="16"/>
                                  <w:szCs w:val="16"/>
                                </w:rPr>
                                <w:fldChar w:fldCharType="separate"/>
                              </w:r>
                              <w:r w:rsidR="005D0291" w:rsidRPr="005D0291">
                                <w:rPr>
                                  <w:rFonts w:asciiTheme="majorHAnsi" w:eastAsiaTheme="majorEastAsia" w:hAnsiTheme="majorHAnsi" w:cstheme="majorBidi"/>
                                  <w:noProof/>
                                  <w:sz w:val="32"/>
                                  <w:szCs w:val="32"/>
                                </w:rPr>
                                <w:t>1</w:t>
                              </w:r>
                              <w:r w:rsidRPr="002C3037">
                                <w:rPr>
                                  <w:rFonts w:asciiTheme="majorHAnsi" w:eastAsiaTheme="majorEastAsia" w:hAnsiTheme="majorHAnsi" w:cstheme="majorBidi"/>
                                  <w:noProof/>
                                  <w:sz w:val="32"/>
                                  <w:szCs w:val="32"/>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2C3037" w:rsidRPr="002C3037" w:rsidRDefault="002C3037">
                        <w:pPr>
                          <w:pStyle w:val="Footer"/>
                          <w:rPr>
                            <w:rFonts w:asciiTheme="majorHAnsi" w:eastAsiaTheme="majorEastAsia" w:hAnsiTheme="majorHAnsi" w:cstheme="majorBidi"/>
                            <w:sz w:val="32"/>
                            <w:szCs w:val="32"/>
                          </w:rPr>
                        </w:pPr>
                        <w:r w:rsidRPr="002C3037">
                          <w:rPr>
                            <w:rFonts w:asciiTheme="majorHAnsi" w:eastAsiaTheme="majorEastAsia" w:hAnsiTheme="majorHAnsi" w:cstheme="majorBidi"/>
                            <w:sz w:val="16"/>
                            <w:szCs w:val="16"/>
                          </w:rPr>
                          <w:t>Page</w:t>
                        </w:r>
                        <w:r w:rsidRPr="002C3037">
                          <w:rPr>
                            <w:rFonts w:eastAsiaTheme="minorEastAsia"/>
                            <w:sz w:val="16"/>
                            <w:szCs w:val="16"/>
                          </w:rPr>
                          <w:fldChar w:fldCharType="begin"/>
                        </w:r>
                        <w:r w:rsidRPr="002C3037">
                          <w:rPr>
                            <w:sz w:val="16"/>
                            <w:szCs w:val="16"/>
                          </w:rPr>
                          <w:instrText xml:space="preserve"> PAGE    \* MERGEFORMAT </w:instrText>
                        </w:r>
                        <w:r w:rsidRPr="002C3037">
                          <w:rPr>
                            <w:rFonts w:eastAsiaTheme="minorEastAsia"/>
                            <w:sz w:val="16"/>
                            <w:szCs w:val="16"/>
                          </w:rPr>
                          <w:fldChar w:fldCharType="separate"/>
                        </w:r>
                        <w:r w:rsidR="00655082" w:rsidRPr="00655082">
                          <w:rPr>
                            <w:rFonts w:asciiTheme="majorHAnsi" w:eastAsiaTheme="majorEastAsia" w:hAnsiTheme="majorHAnsi" w:cstheme="majorBidi"/>
                            <w:noProof/>
                            <w:sz w:val="32"/>
                            <w:szCs w:val="32"/>
                          </w:rPr>
                          <w:t>1</w:t>
                        </w:r>
                        <w:r w:rsidRPr="002C3037">
                          <w:rPr>
                            <w:rFonts w:asciiTheme="majorHAnsi" w:eastAsiaTheme="majorEastAsia" w:hAnsiTheme="majorHAnsi" w:cstheme="majorBidi"/>
                            <w:noProof/>
                            <w:sz w:val="32"/>
                            <w:szCs w:val="32"/>
                          </w:rPr>
                          <w:fldChar w:fldCharType="end"/>
                        </w:r>
                      </w:p>
                    </w:txbxContent>
                  </v:textbox>
                  <w10:wrap anchorx="margin" anchory="margin"/>
                </v:rect>
              </w:pict>
            </mc:Fallback>
          </mc:AlternateContent>
        </w:r>
      </w:sdtContent>
    </w:sdt>
    <w:r w:rsidR="002F6326" w:rsidRPr="00C26E78">
      <w:rPr>
        <w:rFonts w:asciiTheme="majorBidi" w:hAnsiTheme="majorBidi" w:cstheme="majorBidi"/>
        <w:lang w:val="it-IT"/>
      </w:rPr>
      <w:t>Violetta Cavalli-Sforza</w:t>
    </w:r>
    <w:r w:rsidR="002F6326" w:rsidRPr="00C26E78">
      <w:rPr>
        <w:rFonts w:asciiTheme="majorBidi" w:hAnsiTheme="majorBidi" w:cstheme="majorBidi"/>
        <w:lang w:val="it-IT"/>
      </w:rPr>
      <w:tab/>
    </w:r>
    <w:r w:rsidR="002F6326">
      <w:rPr>
        <w:rFonts w:asciiTheme="majorBidi" w:hAnsiTheme="majorBidi" w:cstheme="majorBidi"/>
        <w:lang w:val="it-IT"/>
      </w:rPr>
      <w:t>CSC 3309</w:t>
    </w:r>
    <w:r w:rsidR="002F6326">
      <w:rPr>
        <w:rFonts w:asciiTheme="majorBidi" w:hAnsiTheme="majorBidi" w:cstheme="majorBidi"/>
        <w:lang w:val="it-IT"/>
      </w:rPr>
      <w:tab/>
      <w:t>Fall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1pt;height:9.1pt" o:bullet="t">
        <v:imagedata r:id="rId1" o:title="BD14655_"/>
      </v:shape>
    </w:pict>
  </w:numPicBullet>
  <w:abstractNum w:abstractNumId="0">
    <w:nsid w:val="0DD972CC"/>
    <w:multiLevelType w:val="hybridMultilevel"/>
    <w:tmpl w:val="77E861D8"/>
    <w:lvl w:ilvl="0" w:tplc="D8EC7118">
      <w:start w:val="1"/>
      <w:numFmt w:val="lowerLetter"/>
      <w:lvlText w:val="(%1)"/>
      <w:lvlJc w:val="left"/>
      <w:pPr>
        <w:ind w:left="720" w:hanging="360"/>
      </w:pPr>
      <w:rPr>
        <w:rFonts w:hint="default"/>
        <w:b/>
        <w:i w:val="0"/>
        <w:color w:val="0070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61C17"/>
    <w:multiLevelType w:val="hybridMultilevel"/>
    <w:tmpl w:val="8D5A48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626A8"/>
    <w:multiLevelType w:val="hybridMultilevel"/>
    <w:tmpl w:val="2020E3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B653B"/>
    <w:multiLevelType w:val="hybridMultilevel"/>
    <w:tmpl w:val="E8F0EB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D293C"/>
    <w:multiLevelType w:val="multilevel"/>
    <w:tmpl w:val="47C6E9FA"/>
    <w:lvl w:ilvl="0">
      <w:start w:val="1"/>
      <w:numFmt w:val="lowerLetter"/>
      <w:lvlText w:val="%1."/>
      <w:lvlJc w:val="left"/>
      <w:pPr>
        <w:tabs>
          <w:tab w:val="num" w:pos="720"/>
        </w:tabs>
        <w:ind w:left="720" w:hanging="360"/>
      </w:pPr>
      <w:rPr>
        <w:rFonts w:hint="default"/>
        <w:b/>
        <w:i w:val="0"/>
      </w:rPr>
    </w:lvl>
    <w:lvl w:ilvl="1">
      <w:start w:val="1"/>
      <w:numFmt w:val="decimal"/>
      <w:lvlText w:val="%2."/>
      <w:lvlJc w:val="left"/>
      <w:pPr>
        <w:tabs>
          <w:tab w:val="num" w:pos="630"/>
        </w:tabs>
        <w:ind w:left="630" w:hanging="360"/>
      </w:pPr>
      <w:rPr>
        <w:rFonts w:hint="default"/>
        <w:b/>
        <w:i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482C04AE"/>
    <w:multiLevelType w:val="hybridMultilevel"/>
    <w:tmpl w:val="6778C02C"/>
    <w:lvl w:ilvl="0" w:tplc="E0500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C323C"/>
    <w:multiLevelType w:val="hybridMultilevel"/>
    <w:tmpl w:val="D8FCF97A"/>
    <w:lvl w:ilvl="0" w:tplc="04090001">
      <w:start w:val="1"/>
      <w:numFmt w:val="bullet"/>
      <w:lvlText w:val=""/>
      <w:lvlJc w:val="left"/>
      <w:pPr>
        <w:ind w:left="720" w:hanging="360"/>
      </w:pPr>
      <w:rPr>
        <w:rFonts w:ascii="Symbol" w:hAnsi="Symbol" w:hint="default"/>
        <w:b/>
        <w:i w:val="0"/>
        <w:color w:val="00703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DE27DE"/>
    <w:multiLevelType w:val="hybridMultilevel"/>
    <w:tmpl w:val="FB7C6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01F7D"/>
    <w:multiLevelType w:val="hybridMultilevel"/>
    <w:tmpl w:val="8F46D89A"/>
    <w:lvl w:ilvl="0" w:tplc="6AB8B26C">
      <w:start w:val="1"/>
      <w:numFmt w:val="lowerLetter"/>
      <w:lvlText w:val="(%1)"/>
      <w:lvlJc w:val="left"/>
      <w:pPr>
        <w:ind w:left="720" w:hanging="360"/>
      </w:pPr>
      <w:rPr>
        <w:rFonts w:hint="default"/>
        <w:b/>
        <w:i w:val="0"/>
        <w:color w:val="00703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261C9C"/>
    <w:multiLevelType w:val="hybridMultilevel"/>
    <w:tmpl w:val="A31CE912"/>
    <w:lvl w:ilvl="0" w:tplc="6AB8B26C">
      <w:start w:val="1"/>
      <w:numFmt w:val="lowerLetter"/>
      <w:lvlText w:val="(%1)"/>
      <w:lvlJc w:val="left"/>
      <w:pPr>
        <w:ind w:left="720" w:hanging="360"/>
      </w:pPr>
      <w:rPr>
        <w:rFonts w:hint="default"/>
        <w:b/>
        <w:i w:val="0"/>
        <w:color w:val="00703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4758F9"/>
    <w:multiLevelType w:val="multilevel"/>
    <w:tmpl w:val="8E18BF64"/>
    <w:lvl w:ilvl="0">
      <w:start w:val="2"/>
      <w:numFmt w:val="lowerLetter"/>
      <w:lvlText w:val="%1."/>
      <w:lvlJc w:val="left"/>
      <w:pPr>
        <w:tabs>
          <w:tab w:val="num" w:pos="720"/>
        </w:tabs>
        <w:ind w:left="720" w:hanging="360"/>
      </w:pPr>
      <w:rPr>
        <w:rFonts w:hint="default"/>
        <w:b/>
        <w:i w:val="0"/>
      </w:rPr>
    </w:lvl>
    <w:lvl w:ilvl="1">
      <w:start w:val="1"/>
      <w:numFmt w:val="bullet"/>
      <w:lvlText w:val=""/>
      <w:lvlJc w:val="left"/>
      <w:pPr>
        <w:tabs>
          <w:tab w:val="num" w:pos="630"/>
        </w:tabs>
        <w:ind w:left="63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74DF5065"/>
    <w:multiLevelType w:val="hybridMultilevel"/>
    <w:tmpl w:val="E8F6E7D4"/>
    <w:lvl w:ilvl="0" w:tplc="A688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6693C"/>
    <w:multiLevelType w:val="hybridMultilevel"/>
    <w:tmpl w:val="C89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536ACD"/>
    <w:multiLevelType w:val="hybridMultilevel"/>
    <w:tmpl w:val="92D0B0B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3"/>
  </w:num>
  <w:num w:numId="4">
    <w:abstractNumId w:val="10"/>
  </w:num>
  <w:num w:numId="5">
    <w:abstractNumId w:val="4"/>
  </w:num>
  <w:num w:numId="6">
    <w:abstractNumId w:val="6"/>
  </w:num>
  <w:num w:numId="7">
    <w:abstractNumId w:val="9"/>
  </w:num>
  <w:num w:numId="8">
    <w:abstractNumId w:val="0"/>
  </w:num>
  <w:num w:numId="9">
    <w:abstractNumId w:val="8"/>
  </w:num>
  <w:num w:numId="10">
    <w:abstractNumId w:val="11"/>
  </w:num>
  <w:num w:numId="11">
    <w:abstractNumId w:val="5"/>
  </w:num>
  <w:num w:numId="12">
    <w:abstractNumId w:val="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AE7"/>
    <w:rsid w:val="00057AE7"/>
    <w:rsid w:val="00060092"/>
    <w:rsid w:val="00062DAD"/>
    <w:rsid w:val="0006370E"/>
    <w:rsid w:val="000D6830"/>
    <w:rsid w:val="0017076B"/>
    <w:rsid w:val="00187700"/>
    <w:rsid w:val="001D54DB"/>
    <w:rsid w:val="00211B7C"/>
    <w:rsid w:val="0021269F"/>
    <w:rsid w:val="0023022F"/>
    <w:rsid w:val="002337EE"/>
    <w:rsid w:val="00275F21"/>
    <w:rsid w:val="002A5CD5"/>
    <w:rsid w:val="002C3037"/>
    <w:rsid w:val="002C6EE0"/>
    <w:rsid w:val="002E1FCF"/>
    <w:rsid w:val="002F6326"/>
    <w:rsid w:val="003A558B"/>
    <w:rsid w:val="003B4562"/>
    <w:rsid w:val="003E3A20"/>
    <w:rsid w:val="003F7358"/>
    <w:rsid w:val="00401051"/>
    <w:rsid w:val="004873B3"/>
    <w:rsid w:val="004B6D24"/>
    <w:rsid w:val="005339A2"/>
    <w:rsid w:val="00536248"/>
    <w:rsid w:val="00546478"/>
    <w:rsid w:val="00581D0C"/>
    <w:rsid w:val="00597EB9"/>
    <w:rsid w:val="005B4824"/>
    <w:rsid w:val="005B7B81"/>
    <w:rsid w:val="005D0291"/>
    <w:rsid w:val="0060675C"/>
    <w:rsid w:val="00655082"/>
    <w:rsid w:val="00691D7C"/>
    <w:rsid w:val="006976E1"/>
    <w:rsid w:val="006D4D46"/>
    <w:rsid w:val="006F56B1"/>
    <w:rsid w:val="00713A4E"/>
    <w:rsid w:val="00722FE1"/>
    <w:rsid w:val="007452C4"/>
    <w:rsid w:val="00762F63"/>
    <w:rsid w:val="0077255D"/>
    <w:rsid w:val="00787FE3"/>
    <w:rsid w:val="007B3BB0"/>
    <w:rsid w:val="007E2D61"/>
    <w:rsid w:val="00825930"/>
    <w:rsid w:val="00833D8F"/>
    <w:rsid w:val="00841865"/>
    <w:rsid w:val="008572DF"/>
    <w:rsid w:val="0086575D"/>
    <w:rsid w:val="008B6F93"/>
    <w:rsid w:val="00927A0B"/>
    <w:rsid w:val="00970E73"/>
    <w:rsid w:val="009D6CDF"/>
    <w:rsid w:val="009E1F90"/>
    <w:rsid w:val="00A0351D"/>
    <w:rsid w:val="00A133AE"/>
    <w:rsid w:val="00A25087"/>
    <w:rsid w:val="00A363AC"/>
    <w:rsid w:val="00A52C90"/>
    <w:rsid w:val="00A65C8E"/>
    <w:rsid w:val="00A93DA4"/>
    <w:rsid w:val="00AA0694"/>
    <w:rsid w:val="00AB074C"/>
    <w:rsid w:val="00B02344"/>
    <w:rsid w:val="00B47287"/>
    <w:rsid w:val="00B54509"/>
    <w:rsid w:val="00BD75FB"/>
    <w:rsid w:val="00C004F8"/>
    <w:rsid w:val="00C26E78"/>
    <w:rsid w:val="00C46293"/>
    <w:rsid w:val="00C46C97"/>
    <w:rsid w:val="00C73119"/>
    <w:rsid w:val="00C90C24"/>
    <w:rsid w:val="00C95864"/>
    <w:rsid w:val="00CC0633"/>
    <w:rsid w:val="00CC458E"/>
    <w:rsid w:val="00CE405A"/>
    <w:rsid w:val="00D16D08"/>
    <w:rsid w:val="00D317A3"/>
    <w:rsid w:val="00D40BE5"/>
    <w:rsid w:val="00D46264"/>
    <w:rsid w:val="00D61A49"/>
    <w:rsid w:val="00DA19B3"/>
    <w:rsid w:val="00DF6F82"/>
    <w:rsid w:val="00E17255"/>
    <w:rsid w:val="00E172B5"/>
    <w:rsid w:val="00E32D90"/>
    <w:rsid w:val="00E56A08"/>
    <w:rsid w:val="00E62F20"/>
    <w:rsid w:val="00EC6C26"/>
    <w:rsid w:val="00F03BD5"/>
    <w:rsid w:val="00F075D5"/>
    <w:rsid w:val="00F46AA7"/>
    <w:rsid w:val="00F6665B"/>
    <w:rsid w:val="00F71D16"/>
    <w:rsid w:val="00F8204F"/>
    <w:rsid w:val="00F929E1"/>
    <w:rsid w:val="00F92E6A"/>
    <w:rsid w:val="00FB0526"/>
    <w:rsid w:val="00FB4BCD"/>
    <w:rsid w:val="00FC79F0"/>
    <w:rsid w:val="00FD72CF"/>
    <w:rsid w:val="00FF0F44"/>
    <w:rsid w:val="00FF7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DE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58B"/>
  </w:style>
  <w:style w:type="paragraph" w:styleId="Heading1">
    <w:name w:val="heading 1"/>
    <w:basedOn w:val="Normal"/>
    <w:link w:val="Heading1Char"/>
    <w:qFormat/>
    <w:rsid w:val="00762F63"/>
    <w:pPr>
      <w:spacing w:before="100" w:beforeAutospacing="1" w:after="100" w:afterAutospacing="1" w:line="240" w:lineRule="auto"/>
      <w:outlineLvl w:val="0"/>
    </w:pPr>
    <w:rPr>
      <w:rFonts w:ascii="Times New Roman" w:eastAsia="MS Mincho"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558B"/>
    <w:rPr>
      <w:b/>
      <w:bCs/>
    </w:rPr>
  </w:style>
  <w:style w:type="paragraph" w:styleId="Header">
    <w:name w:val="header"/>
    <w:basedOn w:val="Normal"/>
    <w:link w:val="HeaderChar"/>
    <w:uiPriority w:val="99"/>
    <w:unhideWhenUsed/>
    <w:rsid w:val="00C26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E78"/>
  </w:style>
  <w:style w:type="paragraph" w:styleId="Footer">
    <w:name w:val="footer"/>
    <w:basedOn w:val="Normal"/>
    <w:link w:val="FooterChar"/>
    <w:uiPriority w:val="99"/>
    <w:unhideWhenUsed/>
    <w:rsid w:val="00C26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E78"/>
  </w:style>
  <w:style w:type="paragraph" w:styleId="ListParagraph">
    <w:name w:val="List Paragraph"/>
    <w:basedOn w:val="Normal"/>
    <w:uiPriority w:val="34"/>
    <w:qFormat/>
    <w:rsid w:val="00C26E78"/>
    <w:pPr>
      <w:ind w:left="720"/>
      <w:contextualSpacing/>
    </w:pPr>
  </w:style>
  <w:style w:type="character" w:customStyle="1" w:styleId="apple-converted-space">
    <w:name w:val="apple-converted-space"/>
    <w:basedOn w:val="DefaultParagraphFont"/>
    <w:rsid w:val="00C26E78"/>
  </w:style>
  <w:style w:type="character" w:styleId="Hyperlink">
    <w:name w:val="Hyperlink"/>
    <w:basedOn w:val="DefaultParagraphFont"/>
    <w:uiPriority w:val="99"/>
    <w:unhideWhenUsed/>
    <w:rsid w:val="00C26E78"/>
    <w:rPr>
      <w:color w:val="0000FF"/>
      <w:u w:val="single"/>
    </w:rPr>
  </w:style>
  <w:style w:type="character" w:customStyle="1" w:styleId="Heading1Char">
    <w:name w:val="Heading 1 Char"/>
    <w:basedOn w:val="DefaultParagraphFont"/>
    <w:link w:val="Heading1"/>
    <w:rsid w:val="00762F63"/>
    <w:rPr>
      <w:rFonts w:ascii="Times New Roman" w:eastAsia="MS Mincho" w:hAnsi="Times New Roman" w:cs="Times New Roman"/>
      <w:b/>
      <w:bCs/>
      <w:kern w:val="36"/>
      <w:sz w:val="48"/>
      <w:szCs w:val="48"/>
      <w:lang w:eastAsia="ja-JP"/>
    </w:rPr>
  </w:style>
  <w:style w:type="table" w:styleId="TableGrid">
    <w:name w:val="Table Grid"/>
    <w:basedOn w:val="TableNormal"/>
    <w:rsid w:val="00F92E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3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3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87051">
      <w:bodyDiv w:val="1"/>
      <w:marLeft w:val="0"/>
      <w:marRight w:val="0"/>
      <w:marTop w:val="0"/>
      <w:marBottom w:val="0"/>
      <w:divBdr>
        <w:top w:val="none" w:sz="0" w:space="0" w:color="auto"/>
        <w:left w:val="none" w:sz="0" w:space="0" w:color="auto"/>
        <w:bottom w:val="none" w:sz="0" w:space="0" w:color="auto"/>
        <w:right w:val="none" w:sz="0" w:space="0" w:color="auto"/>
      </w:divBdr>
    </w:div>
    <w:div w:id="736516403">
      <w:bodyDiv w:val="1"/>
      <w:marLeft w:val="0"/>
      <w:marRight w:val="0"/>
      <w:marTop w:val="0"/>
      <w:marBottom w:val="0"/>
      <w:divBdr>
        <w:top w:val="none" w:sz="0" w:space="0" w:color="auto"/>
        <w:left w:val="none" w:sz="0" w:space="0" w:color="auto"/>
        <w:bottom w:val="none" w:sz="0" w:space="0" w:color="auto"/>
        <w:right w:val="none" w:sz="0" w:space="0" w:color="auto"/>
      </w:divBdr>
    </w:div>
    <w:div w:id="1031880513">
      <w:bodyDiv w:val="1"/>
      <w:marLeft w:val="0"/>
      <w:marRight w:val="0"/>
      <w:marTop w:val="0"/>
      <w:marBottom w:val="0"/>
      <w:divBdr>
        <w:top w:val="none" w:sz="0" w:space="0" w:color="auto"/>
        <w:left w:val="none" w:sz="0" w:space="0" w:color="auto"/>
        <w:bottom w:val="none" w:sz="0" w:space="0" w:color="auto"/>
        <w:right w:val="none" w:sz="0" w:space="0" w:color="auto"/>
      </w:divBdr>
    </w:div>
    <w:div w:id="180500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File:Peg_Solitaire_game_board_shapes.svg" TargetMode="External"/><Relationship Id="rId8" Type="http://schemas.openxmlformats.org/officeDocument/2006/relationships/image" Target="media/image2.png"/><Relationship Id="rId9" Type="http://schemas.openxmlformats.org/officeDocument/2006/relationships/hyperlink" Target="https://en.wikipedia.org/wiki/Missionaries_and_cannibals_problem" TargetMode="External"/><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5</Pages>
  <Words>2018</Words>
  <Characters>11506</Characters>
  <Application>Microsoft Macintosh Word</Application>
  <DocSecurity>0</DocSecurity>
  <Lines>95</Lines>
  <Paragraphs>26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Relation to Course Learning Objectives</vt:lpstr>
      <vt:lpstr>The Task</vt:lpstr>
      <vt:lpstr>Submission</vt:lpstr>
      <vt:lpstr>Grading</vt:lpstr>
    </vt:vector>
  </TitlesOfParts>
  <Company/>
  <LinksUpToDate>false</LinksUpToDate>
  <CharactersWithSpaces>13498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VCS</dc:creator>
  <cp:keywords/>
  <dc:description/>
  <cp:lastModifiedBy>Brandon Crane</cp:lastModifiedBy>
  <cp:revision>74</cp:revision>
  <dcterms:created xsi:type="dcterms:W3CDTF">2015-09-02T19:49:00Z</dcterms:created>
  <dcterms:modified xsi:type="dcterms:W3CDTF">2016-10-24T17:13:00Z</dcterms:modified>
</cp:coreProperties>
</file>