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27742150"/>
        <w:docPartObj>
          <w:docPartGallery w:val="Cover Pages"/>
          <w:docPartUnique/>
        </w:docPartObj>
      </w:sdtPr>
      <w:sdtContent>
        <w:p w14:paraId="341C54D5" w14:textId="2A31ED6F" w:rsidR="001E41AC" w:rsidRDefault="001E41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EF5116" wp14:editId="21068D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7A291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6CD05E" wp14:editId="50824E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B0A163" w14:textId="10EC51B3" w:rsidR="001E41AC" w:rsidRDefault="001E41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Dimiter Dinkov</w:t>
                                    </w:r>
                                  </w:p>
                                </w:sdtContent>
                              </w:sdt>
                              <w:p w14:paraId="702C0098" w14:textId="64B7A1A9" w:rsidR="001E41AC" w:rsidRDefault="001E41A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C15334276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6CD0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B0A163" w14:textId="10EC51B3" w:rsidR="001E41AC" w:rsidRDefault="001E41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Dimiter Dinkov</w:t>
                              </w:r>
                            </w:p>
                          </w:sdtContent>
                        </w:sdt>
                        <w:p w14:paraId="702C0098" w14:textId="64B7A1A9" w:rsidR="001E41AC" w:rsidRDefault="001E41A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C15334276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1CF32A" wp14:editId="1BA94F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698C2A" w14:textId="13D4D327" w:rsidR="001E41AC" w:rsidRDefault="001E41A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21CF32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9698C2A" w14:textId="13D4D327" w:rsidR="001E41AC" w:rsidRDefault="001E41A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497EEF" wp14:editId="239763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F035F" w14:textId="322AA879" w:rsidR="001E41AC" w:rsidRDefault="001E41A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Rich Web Applications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410AE2" w14:textId="73038386" w:rsidR="001E41AC" w:rsidRDefault="001E41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Worksheet3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497EE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54F035F" w14:textId="322AA879" w:rsidR="001E41AC" w:rsidRDefault="001E41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Rich Web Applications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410AE2" w14:textId="73038386" w:rsidR="001E41AC" w:rsidRDefault="001E41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Worksheet3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26F582" w14:textId="01E1516B" w:rsidR="001E41AC" w:rsidRDefault="001E41AC">
          <w:r>
            <w:br w:type="page"/>
          </w:r>
        </w:p>
      </w:sdtContent>
    </w:sdt>
    <w:p w14:paraId="52107E50" w14:textId="78AC6139" w:rsidR="001E41AC" w:rsidRPr="001E41AC" w:rsidRDefault="001E41AC" w:rsidP="001E41AC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 w:rsidRPr="001E41AC">
        <w:rPr>
          <w:rFonts w:ascii="Calibri" w:hAnsi="Calibri"/>
          <w:b/>
          <w:color w:val="000000"/>
        </w:rPr>
        <w:lastRenderedPageBreak/>
        <w:t xml:space="preserve">Explain what is meant by the stream abstraction. What is the relationship between streams and the observer pattern?  What are streams useful for </w:t>
      </w:r>
      <w:r w:rsidR="00376CCB" w:rsidRPr="001E41AC">
        <w:rPr>
          <w:rFonts w:ascii="Calibri" w:hAnsi="Calibri"/>
          <w:b/>
          <w:color w:val="000000"/>
        </w:rPr>
        <w:t>modelling</w:t>
      </w:r>
      <w:r w:rsidRPr="001E41AC">
        <w:rPr>
          <w:rFonts w:ascii="Calibri" w:hAnsi="Calibri"/>
          <w:b/>
          <w:color w:val="000000"/>
        </w:rPr>
        <w:t xml:space="preserve"> and when might you use them in Rich Web development?</w:t>
      </w:r>
    </w:p>
    <w:p w14:paraId="5BD738B2" w14:textId="645CA7DE" w:rsidR="001E41AC" w:rsidRDefault="001E41AC" w:rsidP="001E41AC">
      <w:pPr>
        <w:pStyle w:val="NormalWeb"/>
        <w:spacing w:before="0" w:beforeAutospacing="0" w:after="0" w:afterAutospacing="0"/>
        <w:rPr>
          <w:b/>
        </w:rPr>
      </w:pPr>
    </w:p>
    <w:p w14:paraId="51A0EBBB" w14:textId="77777777" w:rsidR="001E41AC" w:rsidRDefault="001E41AC" w:rsidP="001E41AC">
      <w:pPr>
        <w:pStyle w:val="NormalWeb"/>
        <w:spacing w:before="0" w:beforeAutospacing="0" w:after="0" w:afterAutospacing="0"/>
        <w:rPr>
          <w:b/>
        </w:rPr>
      </w:pPr>
    </w:p>
    <w:p w14:paraId="36EB43D3" w14:textId="00A8470B" w:rsidR="001E41AC" w:rsidRDefault="0099305D" w:rsidP="0099305D">
      <w:pPr>
        <w:pStyle w:val="NoSpacing"/>
      </w:pPr>
      <w:r>
        <w:t xml:space="preserve">Stream abstraction is a concept for handling asynchronous data sources that you don’t know what data size they will </w:t>
      </w:r>
      <w:r w:rsidR="00F92587">
        <w:t xml:space="preserve">provide or when they will send their data. The observer pattern is a software </w:t>
      </w:r>
      <w:r w:rsidR="00853EA6">
        <w:t xml:space="preserve">design paradigm which maintains a list of </w:t>
      </w:r>
      <w:r w:rsidR="006F30D5">
        <w:t>all</w:t>
      </w:r>
      <w:r w:rsidR="00853EA6">
        <w:t xml:space="preserve"> i</w:t>
      </w:r>
      <w:r w:rsidR="0088348D">
        <w:t>ts items and</w:t>
      </w:r>
      <w:r w:rsidR="00FD7960">
        <w:t xml:space="preserve"> notifies them of any state changes</w:t>
      </w:r>
      <w:r w:rsidR="006F30D5">
        <w:t xml:space="preserve">. </w:t>
      </w:r>
      <w:r w:rsidR="00CE5F16">
        <w:t>In relation to the observer pattern, streams act as observers of what is taking place in the DOM. For Rich web applications, stream</w:t>
      </w:r>
      <w:r w:rsidR="00914B87">
        <w:t>s</w:t>
      </w:r>
      <w:r w:rsidR="00CE5F16">
        <w:t xml:space="preserve"> </w:t>
      </w:r>
      <w:r w:rsidR="00914B87">
        <w:t>are</w:t>
      </w:r>
      <w:r w:rsidR="00CE5F16">
        <w:t xml:space="preserve"> useful when it comes to</w:t>
      </w:r>
      <w:r w:rsidR="0079103D">
        <w:t xml:space="preserve"> handling asynchronous events. If everything i</w:t>
      </w:r>
      <w:r w:rsidR="00914B87">
        <w:t xml:space="preserve">s modeled as stream, then these streams will be able to handle multiple asynchronous events simultaneously. For </w:t>
      </w:r>
      <w:r w:rsidR="005716A4">
        <w:t>example,</w:t>
      </w:r>
      <w:r w:rsidR="00914B87">
        <w:t xml:space="preserve"> multiple button clicks can be handled using streams and each button click can provide a different result</w:t>
      </w:r>
      <w:r w:rsidR="001779A8">
        <w:t xml:space="preserve"> even if the one before it hasn’t finished processing its task.</w:t>
      </w:r>
      <w:r w:rsidR="00914B87">
        <w:t xml:space="preserve"> </w:t>
      </w:r>
    </w:p>
    <w:p w14:paraId="611A9CE0" w14:textId="550118B6" w:rsidR="001E41AC" w:rsidRDefault="001E41AC" w:rsidP="001E41AC">
      <w:pPr>
        <w:pStyle w:val="NormalWeb"/>
        <w:spacing w:before="0" w:beforeAutospacing="0" w:after="0" w:afterAutospacing="0"/>
        <w:rPr>
          <w:b/>
        </w:rPr>
      </w:pPr>
    </w:p>
    <w:p w14:paraId="261DE811" w14:textId="77777777" w:rsidR="001E41AC" w:rsidRPr="001E41AC" w:rsidRDefault="001E41AC" w:rsidP="001E41AC">
      <w:pPr>
        <w:pStyle w:val="NormalWeb"/>
        <w:spacing w:before="0" w:beforeAutospacing="0" w:after="0" w:afterAutospacing="0"/>
        <w:rPr>
          <w:b/>
        </w:rPr>
      </w:pPr>
    </w:p>
    <w:p w14:paraId="17131603" w14:textId="5DCAA97D" w:rsidR="006802DD" w:rsidRPr="001E41AC" w:rsidRDefault="006802DD" w:rsidP="001E41AC">
      <w:pPr>
        <w:pStyle w:val="NoSpacing"/>
        <w:rPr>
          <w:b/>
        </w:rPr>
      </w:pPr>
    </w:p>
    <w:p w14:paraId="2ED919B6" w14:textId="4AC138DE" w:rsidR="001E41AC" w:rsidRPr="006F496E" w:rsidRDefault="001E41AC" w:rsidP="001E41AC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 w:rsidRPr="001E41AC">
        <w:rPr>
          <w:rFonts w:ascii="Calibri" w:hAnsi="Calibri"/>
          <w:b/>
          <w:color w:val="000000"/>
        </w:rPr>
        <w:t xml:space="preserve">Assume that you are building an interface to an API in your Rich Web App. Describe in detail how you could use the </w:t>
      </w:r>
      <w:proofErr w:type="spellStart"/>
      <w:r w:rsidRPr="001E41AC">
        <w:rPr>
          <w:rFonts w:ascii="Calibri" w:hAnsi="Calibri"/>
          <w:b/>
          <w:color w:val="000000"/>
        </w:rPr>
        <w:t>RxJS</w:t>
      </w:r>
      <w:proofErr w:type="spellEnd"/>
      <w:r w:rsidRPr="001E41AC">
        <w:rPr>
          <w:rFonts w:ascii="Calibri" w:hAnsi="Calibri"/>
          <w:b/>
          <w:color w:val="000000"/>
        </w:rPr>
        <w:t xml:space="preserve"> library to handle asynchronous network responses to API requests. In your opinion, what are the benefits to using a streams library for networking over, say, promises? And what do you think are the downsides?</w:t>
      </w:r>
    </w:p>
    <w:p w14:paraId="6CA5B4F2" w14:textId="77777777" w:rsidR="00BA645D" w:rsidRDefault="00BA645D" w:rsidP="00F623D4">
      <w:pPr>
        <w:pStyle w:val="NoSpacing"/>
      </w:pPr>
    </w:p>
    <w:p w14:paraId="71AF7835" w14:textId="764ADE01" w:rsidR="006F496E" w:rsidRPr="001E41AC" w:rsidRDefault="006F496E" w:rsidP="00F623D4">
      <w:pPr>
        <w:pStyle w:val="NoSpacing"/>
      </w:pPr>
      <w:bookmarkStart w:id="0" w:name="_GoBack"/>
      <w:bookmarkEnd w:id="0"/>
    </w:p>
    <w:p w14:paraId="42D505DD" w14:textId="77777777" w:rsidR="001E41AC" w:rsidRDefault="001E41AC" w:rsidP="001E41AC">
      <w:pPr>
        <w:pStyle w:val="NoSpacing"/>
      </w:pPr>
    </w:p>
    <w:sectPr w:rsidR="001E41AC" w:rsidSect="001E41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41106"/>
    <w:multiLevelType w:val="hybridMultilevel"/>
    <w:tmpl w:val="7C6CC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C5"/>
    <w:rsid w:val="000F3F6F"/>
    <w:rsid w:val="001779A8"/>
    <w:rsid w:val="001E41AC"/>
    <w:rsid w:val="00322689"/>
    <w:rsid w:val="00354A00"/>
    <w:rsid w:val="00376CCB"/>
    <w:rsid w:val="0055484D"/>
    <w:rsid w:val="005716A4"/>
    <w:rsid w:val="00604A58"/>
    <w:rsid w:val="0062599C"/>
    <w:rsid w:val="006802DD"/>
    <w:rsid w:val="006F30D5"/>
    <w:rsid w:val="006F496E"/>
    <w:rsid w:val="0079103D"/>
    <w:rsid w:val="00853EA6"/>
    <w:rsid w:val="0088348D"/>
    <w:rsid w:val="0091382D"/>
    <w:rsid w:val="00914B87"/>
    <w:rsid w:val="0099305D"/>
    <w:rsid w:val="009A3056"/>
    <w:rsid w:val="00A473C5"/>
    <w:rsid w:val="00BA645D"/>
    <w:rsid w:val="00CD2D6E"/>
    <w:rsid w:val="00CE5F16"/>
    <w:rsid w:val="00F623D4"/>
    <w:rsid w:val="00F92587"/>
    <w:rsid w:val="00FD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05C3"/>
  <w15:chartTrackingRefBased/>
  <w15:docId w15:val="{DD66EADB-B300-4217-814F-3438DA51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41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41AC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1E4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C15334276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 Web Applications</dc:title>
  <dc:subject>Worksheet3</dc:subject>
  <dc:creator>Dimiter Dinkov</dc:creator>
  <cp:keywords/>
  <dc:description/>
  <cp:lastModifiedBy>Dimiter Dinkov</cp:lastModifiedBy>
  <cp:revision>4</cp:revision>
  <dcterms:created xsi:type="dcterms:W3CDTF">2018-11-11T21:33:00Z</dcterms:created>
  <dcterms:modified xsi:type="dcterms:W3CDTF">2018-11-11T22:17:00Z</dcterms:modified>
</cp:coreProperties>
</file>