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B11" w:rsidRDefault="00CA7B11" w:rsidP="00CA7B11">
      <w:pPr>
        <w:jc w:val="center"/>
        <w:rPr>
          <w:b/>
        </w:rPr>
      </w:pPr>
      <w:r>
        <w:rPr>
          <w:b/>
        </w:rPr>
        <w:t>DUBLIN INSTITUTE OF TECHNOLOGY</w:t>
      </w:r>
    </w:p>
    <w:p w:rsidR="00CA7B11" w:rsidRDefault="00CA7B11" w:rsidP="00CA7B11">
      <w:pPr>
        <w:pStyle w:val="Heading2"/>
      </w:pPr>
      <w:smartTag w:uri="urn:schemas-microsoft-com:office:smarttags" w:element="address">
        <w:smartTag w:uri="urn:schemas-microsoft-com:office:smarttags" w:element="Street">
          <w:r>
            <w:t>KEVIN STREET</w:t>
          </w:r>
        </w:smartTag>
        <w:r>
          <w:t xml:space="preserve">, </w:t>
        </w:r>
        <w:smartTag w:uri="urn:schemas-microsoft-com:office:smarttags" w:element="City">
          <w:r>
            <w:t>DUBLIN</w:t>
          </w:r>
        </w:smartTag>
      </w:smartTag>
      <w:r>
        <w:t xml:space="preserve"> 8</w:t>
      </w:r>
    </w:p>
    <w:p w:rsidR="00CA7B11" w:rsidRDefault="00CA7B11" w:rsidP="00CA7B11">
      <w:pPr>
        <w:jc w:val="center"/>
        <w:rPr>
          <w:b/>
        </w:rPr>
      </w:pPr>
    </w:p>
    <w:p w:rsidR="00CA7B11" w:rsidRDefault="00CA7B11" w:rsidP="00CA7B11">
      <w:pPr>
        <w:jc w:val="center"/>
        <w:rPr>
          <w:b/>
        </w:rPr>
      </w:pPr>
      <w:r>
        <w:rPr>
          <w:b/>
        </w:rPr>
        <w:t>___________________</w:t>
      </w:r>
    </w:p>
    <w:p w:rsidR="00CA7B11" w:rsidRDefault="00CA7B11" w:rsidP="00CA7B11">
      <w:pPr>
        <w:rPr>
          <w:rFonts w:ascii="Arial" w:hAnsi="Arial"/>
          <w:b/>
          <w:sz w:val="48"/>
          <w:szCs w:val="48"/>
        </w:rPr>
      </w:pPr>
    </w:p>
    <w:p w:rsidR="00CA7B11" w:rsidRPr="00BB051F" w:rsidRDefault="00CA7B11" w:rsidP="00CA7B11">
      <w:pPr>
        <w:rPr>
          <w:rFonts w:ascii="Arial" w:hAnsi="Arial"/>
          <w:b/>
          <w:sz w:val="40"/>
          <w:szCs w:val="40"/>
        </w:rPr>
      </w:pPr>
      <w:r w:rsidRPr="00BB051F">
        <w:rPr>
          <w:rFonts w:ascii="Arial" w:hAnsi="Arial"/>
          <w:b/>
          <w:sz w:val="40"/>
          <w:szCs w:val="40"/>
        </w:rPr>
        <w:t>DT228</w:t>
      </w:r>
      <w:r w:rsidRPr="00BB051F">
        <w:rPr>
          <w:rFonts w:ascii="Arial" w:hAnsi="Arial"/>
          <w:b/>
          <w:sz w:val="40"/>
          <w:szCs w:val="40"/>
        </w:rPr>
        <w:tab/>
        <w:t>BSc Computer Science</w:t>
      </w:r>
    </w:p>
    <w:p w:rsidR="00CA7B11" w:rsidRPr="00BB051F" w:rsidRDefault="00CA7B11" w:rsidP="00CA7B11">
      <w:pPr>
        <w:rPr>
          <w:rFonts w:ascii="Arial" w:hAnsi="Arial"/>
          <w:b/>
          <w:sz w:val="40"/>
          <w:szCs w:val="40"/>
        </w:rPr>
      </w:pPr>
      <w:r w:rsidRPr="00BB051F">
        <w:rPr>
          <w:rFonts w:ascii="Arial" w:hAnsi="Arial"/>
          <w:b/>
          <w:sz w:val="40"/>
          <w:szCs w:val="40"/>
        </w:rPr>
        <w:t>DT211</w:t>
      </w:r>
      <w:r w:rsidRPr="00BB051F">
        <w:rPr>
          <w:rFonts w:ascii="Arial" w:hAnsi="Arial"/>
          <w:b/>
          <w:sz w:val="40"/>
          <w:szCs w:val="40"/>
        </w:rPr>
        <w:tab/>
        <w:t>BSc Computing</w:t>
      </w:r>
    </w:p>
    <w:p w:rsidR="00BB051F" w:rsidRPr="00BB051F" w:rsidRDefault="00BB051F" w:rsidP="00CA7B11">
      <w:pPr>
        <w:rPr>
          <w:rFonts w:ascii="Arial" w:hAnsi="Arial"/>
          <w:b/>
          <w:sz w:val="40"/>
          <w:szCs w:val="40"/>
        </w:rPr>
      </w:pPr>
      <w:r w:rsidRPr="00BB051F">
        <w:rPr>
          <w:rFonts w:ascii="Arial" w:hAnsi="Arial"/>
          <w:b/>
          <w:sz w:val="40"/>
          <w:szCs w:val="40"/>
        </w:rPr>
        <w:t>DT263</w:t>
      </w:r>
      <w:r w:rsidRPr="00BB051F">
        <w:rPr>
          <w:rFonts w:ascii="Arial" w:hAnsi="Arial"/>
          <w:b/>
          <w:sz w:val="40"/>
          <w:szCs w:val="40"/>
        </w:rPr>
        <w:tab/>
        <w:t>Higher Certificate in Computing</w:t>
      </w:r>
    </w:p>
    <w:p w:rsidR="00CA7B11" w:rsidRDefault="00CA7B11" w:rsidP="00CA7B11">
      <w:pPr>
        <w:ind w:left="2880"/>
        <w:rPr>
          <w:b/>
        </w:rPr>
      </w:pPr>
      <w:r>
        <w:rPr>
          <w:b/>
        </w:rPr>
        <w:t xml:space="preserve">        ___________________</w:t>
      </w:r>
    </w:p>
    <w:p w:rsidR="00CA7B11" w:rsidRDefault="00CA7B11" w:rsidP="00CA7B11">
      <w:pPr>
        <w:jc w:val="center"/>
        <w:rPr>
          <w:b/>
        </w:rPr>
      </w:pPr>
    </w:p>
    <w:p w:rsidR="00CA7B11" w:rsidRDefault="00CA7B11" w:rsidP="00CA7B11">
      <w:pPr>
        <w:jc w:val="center"/>
        <w:rPr>
          <w:b/>
        </w:rPr>
      </w:pPr>
      <w:r>
        <w:rPr>
          <w:b/>
        </w:rPr>
        <w:t>YEAR I</w:t>
      </w:r>
    </w:p>
    <w:p w:rsidR="00CA7B11" w:rsidRDefault="00CA7B11" w:rsidP="00CA7B11">
      <w:pPr>
        <w:jc w:val="center"/>
        <w:rPr>
          <w:b/>
        </w:rPr>
      </w:pPr>
      <w:r>
        <w:rPr>
          <w:b/>
        </w:rPr>
        <w:t>___________________</w:t>
      </w:r>
    </w:p>
    <w:p w:rsidR="00CA7B11" w:rsidRDefault="00CA7B11" w:rsidP="00CA7B11">
      <w:pPr>
        <w:jc w:val="center"/>
        <w:rPr>
          <w:b/>
        </w:rPr>
      </w:pPr>
    </w:p>
    <w:p w:rsidR="00CA7B11" w:rsidRDefault="00CA7B11" w:rsidP="00CA7B11">
      <w:pPr>
        <w:jc w:val="center"/>
        <w:rPr>
          <w:b/>
        </w:rPr>
      </w:pPr>
    </w:p>
    <w:p w:rsidR="00CA7B11" w:rsidRDefault="002D6B89" w:rsidP="00CA7B11">
      <w:pPr>
        <w:jc w:val="center"/>
        <w:rPr>
          <w:b/>
        </w:rPr>
      </w:pPr>
      <w:r>
        <w:rPr>
          <w:b/>
        </w:rPr>
        <w:t>Supplemental Se</w:t>
      </w:r>
      <w:r w:rsidR="00CA7B11">
        <w:rPr>
          <w:b/>
        </w:rPr>
        <w:t>mester I Examination 2011-12</w:t>
      </w:r>
    </w:p>
    <w:p w:rsidR="00CA7B11" w:rsidRDefault="00CA7B11" w:rsidP="00CA7B11">
      <w:pPr>
        <w:jc w:val="center"/>
        <w:rPr>
          <w:b/>
        </w:rPr>
      </w:pPr>
    </w:p>
    <w:p w:rsidR="00CA7B11" w:rsidRDefault="00CA7B11" w:rsidP="00CA7B11">
      <w:pPr>
        <w:jc w:val="center"/>
        <w:rPr>
          <w:b/>
        </w:rPr>
      </w:pPr>
      <w:r>
        <w:rPr>
          <w:b/>
        </w:rPr>
        <w:t>___________________</w:t>
      </w:r>
    </w:p>
    <w:p w:rsidR="00CA7B11" w:rsidRDefault="00CA7B11" w:rsidP="00CA7B11">
      <w:pPr>
        <w:jc w:val="center"/>
        <w:rPr>
          <w:b/>
        </w:rPr>
      </w:pPr>
    </w:p>
    <w:p w:rsidR="00CA7B11" w:rsidRDefault="00CA7B11" w:rsidP="00CA7B11">
      <w:pPr>
        <w:tabs>
          <w:tab w:val="left" w:pos="3402"/>
        </w:tabs>
        <w:jc w:val="center"/>
      </w:pPr>
      <w:r>
        <w:t>Mathematics</w:t>
      </w:r>
    </w:p>
    <w:p w:rsidR="00CA7B11" w:rsidRDefault="00CA7B11" w:rsidP="00CA7B11">
      <w:pPr>
        <w:tabs>
          <w:tab w:val="left" w:pos="3402"/>
        </w:tabs>
        <w:jc w:val="center"/>
      </w:pPr>
    </w:p>
    <w:p w:rsidR="00CA7B11" w:rsidRDefault="00CA7B11" w:rsidP="00CA7B11">
      <w:pPr>
        <w:tabs>
          <w:tab w:val="left" w:pos="3402"/>
        </w:tabs>
        <w:jc w:val="center"/>
      </w:pPr>
      <w:r>
        <w:t>Ms Bláthnaid Sheridan</w:t>
      </w:r>
    </w:p>
    <w:p w:rsidR="00CA7B11" w:rsidRDefault="00CA7B11" w:rsidP="00CA7B11">
      <w:pPr>
        <w:ind w:left="2880" w:firstLine="720"/>
      </w:pPr>
      <w:r>
        <w:t>Dr. Chris Hills</w:t>
      </w:r>
    </w:p>
    <w:p w:rsidR="00CA7B11" w:rsidRDefault="00CA7B11" w:rsidP="00CA7B11">
      <w:pPr>
        <w:jc w:val="center"/>
      </w:pPr>
    </w:p>
    <w:p w:rsidR="00CA7B11" w:rsidRDefault="00CA7B11" w:rsidP="00CA7B11">
      <w:pPr>
        <w:ind w:left="2880"/>
      </w:pPr>
      <w:r>
        <w:t xml:space="preserve">     Date:</w:t>
      </w:r>
    </w:p>
    <w:p w:rsidR="00CA7B11" w:rsidRDefault="00CA7B11" w:rsidP="00CA7B11">
      <w:pPr>
        <w:ind w:left="2880"/>
      </w:pPr>
      <w:r>
        <w:t xml:space="preserve">Time: </w:t>
      </w:r>
    </w:p>
    <w:p w:rsidR="00CA7B11" w:rsidRDefault="00CA7B11" w:rsidP="00CA7B11">
      <w:pPr>
        <w:ind w:firstLine="720"/>
      </w:pPr>
    </w:p>
    <w:p w:rsidR="00CA7B11" w:rsidRDefault="00CA7B11" w:rsidP="00CA7B11">
      <w:pPr>
        <w:overflowPunct w:val="0"/>
        <w:autoSpaceDE w:val="0"/>
        <w:autoSpaceDN w:val="0"/>
        <w:adjustRightInd w:val="0"/>
        <w:jc w:val="center"/>
      </w:pPr>
      <w:r w:rsidRPr="00AF2293">
        <w:rPr>
          <w:b/>
        </w:rPr>
        <w:t xml:space="preserve">Answer </w:t>
      </w:r>
      <w:r w:rsidRPr="00120DDB">
        <w:rPr>
          <w:b/>
          <w:u w:val="single"/>
        </w:rPr>
        <w:t>Question 1</w:t>
      </w:r>
      <w:r>
        <w:rPr>
          <w:b/>
        </w:rPr>
        <w:t xml:space="preserve"> </w:t>
      </w:r>
      <w:r w:rsidRPr="00AF2293">
        <w:rPr>
          <w:b/>
        </w:rPr>
        <w:t xml:space="preserve">and any </w:t>
      </w:r>
      <w:r w:rsidRPr="00120DDB">
        <w:rPr>
          <w:b/>
          <w:u w:val="single"/>
        </w:rPr>
        <w:t>2</w:t>
      </w:r>
      <w:r>
        <w:rPr>
          <w:b/>
        </w:rPr>
        <w:t xml:space="preserve"> other </w:t>
      </w:r>
      <w:r w:rsidRPr="00AF2293">
        <w:rPr>
          <w:b/>
        </w:rPr>
        <w:t xml:space="preserve">questions </w:t>
      </w:r>
    </w:p>
    <w:p w:rsidR="00CA7B11" w:rsidRDefault="00CA7B11" w:rsidP="00CA7B11">
      <w:pPr>
        <w:overflowPunct w:val="0"/>
        <w:autoSpaceDE w:val="0"/>
        <w:autoSpaceDN w:val="0"/>
        <w:adjustRightInd w:val="0"/>
        <w:jc w:val="center"/>
      </w:pPr>
    </w:p>
    <w:p w:rsidR="00CA7B11" w:rsidRDefault="00CA7B11" w:rsidP="00CA7B11">
      <w:pPr>
        <w:overflowPunct w:val="0"/>
        <w:autoSpaceDE w:val="0"/>
        <w:autoSpaceDN w:val="0"/>
        <w:adjustRightInd w:val="0"/>
        <w:jc w:val="center"/>
      </w:pPr>
    </w:p>
    <w:p w:rsidR="00CA7B11" w:rsidRDefault="00CA7B11" w:rsidP="00CA7B11">
      <w:r>
        <w:t xml:space="preserve">                                Mathematical Tables and Graph paper are available</w:t>
      </w:r>
    </w:p>
    <w:p w:rsidR="00845D4D" w:rsidRDefault="00845D4D"/>
    <w:p w:rsidR="00CA7B11" w:rsidRDefault="00CA7B11"/>
    <w:p w:rsidR="00CA7B11" w:rsidRDefault="00CA7B11"/>
    <w:p w:rsidR="00CA7B11" w:rsidRDefault="00CA7B11"/>
    <w:p w:rsidR="00CA7B11" w:rsidRDefault="00CA7B11"/>
    <w:p w:rsidR="00CA7B11" w:rsidRDefault="00CA7B11"/>
    <w:p w:rsidR="00CA7B11" w:rsidRDefault="00CA7B11"/>
    <w:p w:rsidR="00CA7B11" w:rsidRDefault="00CA7B11"/>
    <w:p w:rsidR="00CA7B11" w:rsidRDefault="00CA7B11"/>
    <w:p w:rsidR="00CA7B11" w:rsidRDefault="00CA7B11"/>
    <w:p w:rsidR="00CA7B11" w:rsidRDefault="00CA7B11"/>
    <w:p w:rsidR="00CA7B11" w:rsidRDefault="00CA7B11"/>
    <w:p w:rsidR="00CA7B11" w:rsidRDefault="00CA7B11"/>
    <w:p w:rsidR="00CA7B11" w:rsidRDefault="00CA7B11"/>
    <w:p w:rsidR="00CA7B11" w:rsidRDefault="00CA7B11"/>
    <w:p w:rsidR="00CA7B11" w:rsidRDefault="00CA7B11"/>
    <w:p w:rsidR="00CA7B11" w:rsidRDefault="00CA7B11"/>
    <w:p w:rsidR="00CA7B11" w:rsidRDefault="00CA7B11"/>
    <w:p w:rsidR="00CA7B11" w:rsidRDefault="00CA7B11" w:rsidP="00CA7B11">
      <w:r>
        <w:t>Q1</w:t>
      </w:r>
    </w:p>
    <w:p w:rsidR="00CA7B11" w:rsidRDefault="00CA7B11" w:rsidP="00CA7B11">
      <w:pPr>
        <w:pStyle w:val="ListParagraph"/>
        <w:numPr>
          <w:ilvl w:val="0"/>
          <w:numId w:val="1"/>
        </w:numPr>
      </w:pPr>
      <w:r>
        <w:t xml:space="preserve">Let </w:t>
      </w:r>
      <m:oMath>
        <m:r>
          <w:rPr>
            <w:rFonts w:ascii="Cambria Math" w:hAnsi="Cambria Math"/>
          </w:rPr>
          <m:t>A</m:t>
        </m:r>
      </m:oMath>
      <w:r>
        <w:t xml:space="preserve"> be the set of characters appearing in the string</w:t>
      </w:r>
      <m:oMath>
        <m:r>
          <w:rPr>
            <w:rFonts w:ascii="Cambria Math" w:hAnsi="Cambria Math"/>
          </w:rPr>
          <m:t>"device"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 be the set of characters appearing in the string </w:t>
      </w:r>
      <m:oMath>
        <m:r>
          <w:rPr>
            <w:rFonts w:ascii="Cambria Math" w:hAnsi="Cambria Math"/>
          </w:rPr>
          <m:t>"digital"</m:t>
        </m:r>
      </m:oMath>
      <w:r>
        <w:t xml:space="preserve"> and </w:t>
      </w:r>
      <m:oMath>
        <m:r>
          <w:rPr>
            <w:rFonts w:ascii="Cambria Math" w:hAnsi="Cambria Math"/>
          </w:rPr>
          <m:t>C</m:t>
        </m:r>
      </m:oMath>
      <w:r>
        <w:t xml:space="preserve"> be the set of characters in the string</w:t>
      </w:r>
      <m:oMath>
        <m:r>
          <w:rPr>
            <w:rFonts w:ascii="Cambria Math" w:hAnsi="Cambria Math"/>
          </w:rPr>
          <m:t>"capacity"</m:t>
        </m:r>
      </m:oMath>
      <w:r>
        <w:t>. List the elements of the following sets:</w:t>
      </w:r>
    </w:p>
    <w:p w:rsidR="00CA7B11" w:rsidRDefault="00CA7B11" w:rsidP="00CA7B11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(A∪B)</m:t>
        </m:r>
      </m:oMath>
      <w:r>
        <w:t xml:space="preserve">  (ii) </w:t>
      </w:r>
      <m:oMath>
        <m:r>
          <w:rPr>
            <w:rFonts w:ascii="Cambria Math" w:hAnsi="Cambria Math"/>
          </w:rPr>
          <m:t>(A∩B)</m:t>
        </m:r>
      </m:oMath>
      <w:r>
        <w:t xml:space="preserve">  (iii) </w:t>
      </w:r>
      <m:oMath>
        <m:r>
          <w:rPr>
            <w:rFonts w:ascii="Cambria Math" w:hAnsi="Cambria Math"/>
          </w:rPr>
          <m:t>(A∪B)\C</m:t>
        </m:r>
      </m:oMath>
      <w:r>
        <w:t xml:space="preserve">   (iv)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B∪C</m:t>
            </m:r>
          </m:e>
        </m:d>
        <m:r>
          <w:rPr>
            <w:rFonts w:ascii="Cambria Math" w:hAnsi="Cambria Math"/>
          </w:rPr>
          <m:t>∩(A∪C)</m:t>
        </m:r>
      </m:oMath>
    </w:p>
    <w:p w:rsidR="00CA7B11" w:rsidRDefault="00CA7B11" w:rsidP="00CA7B11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[5 marks]</w:t>
      </w:r>
      <w:r>
        <w:tab/>
      </w:r>
    </w:p>
    <w:p w:rsidR="00CA7B11" w:rsidRDefault="00CA7B11" w:rsidP="00CA7B11">
      <w:pPr>
        <w:pStyle w:val="ListParagraph"/>
        <w:ind w:left="1440"/>
      </w:pPr>
    </w:p>
    <w:p w:rsidR="00CA7B11" w:rsidRDefault="00CA7B11" w:rsidP="00CA7B11">
      <w:pPr>
        <w:pStyle w:val="ListParagraph"/>
        <w:numPr>
          <w:ilvl w:val="0"/>
          <w:numId w:val="1"/>
        </w:numPr>
      </w:pPr>
      <w:r>
        <w:t>Use the properties of logarithms to evaluate the following:</w:t>
      </w:r>
    </w:p>
    <w:p w:rsidR="00CA7B11" w:rsidRDefault="00CA7B11" w:rsidP="00CA7B11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2187</m:t>
            </m:r>
          </m:e>
        </m:d>
        <m: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125</m:t>
                </m:r>
              </m:den>
            </m:f>
          </m:e>
        </m:d>
      </m:oMath>
    </w:p>
    <w:p w:rsidR="00CA7B11" w:rsidRDefault="00CA7B11" w:rsidP="00CA7B11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-4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512</m:t>
            </m:r>
          </m:e>
        </m:d>
        <m:r>
          <w:rPr>
            <w:rFonts w:ascii="Cambria Math" w:hAnsi="Cambria Math"/>
          </w:rPr>
          <m:t>-7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343</m:t>
                </m:r>
              </m:den>
            </m:f>
          </m:e>
        </m:d>
        <m:r>
          <w:rPr>
            <w:rFonts w:ascii="Cambria Math" w:hAnsi="Cambria Math"/>
          </w:rPr>
          <m:t>-3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216</m:t>
            </m:r>
          </m:e>
        </m:rad>
      </m:oMath>
    </w:p>
    <w:p w:rsidR="00CA7B11" w:rsidRDefault="00CA7B11" w:rsidP="00CA7B11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[5 marks]</w:t>
      </w:r>
      <w:r>
        <w:tab/>
      </w:r>
    </w:p>
    <w:p w:rsidR="00CA7B11" w:rsidRDefault="00CA7B11" w:rsidP="00CA7B11">
      <w:pPr>
        <w:pStyle w:val="ListParagraph"/>
        <w:ind w:left="1440"/>
      </w:pPr>
    </w:p>
    <w:p w:rsidR="00CA7B11" w:rsidRDefault="00CA7B11" w:rsidP="00CA7B11">
      <w:pPr>
        <w:pStyle w:val="ListParagraph"/>
        <w:numPr>
          <w:ilvl w:val="0"/>
          <w:numId w:val="1"/>
        </w:numPr>
      </w:pPr>
      <w:r>
        <w:t>Find the inverse of the matrix</w:t>
      </w:r>
      <w:r w:rsidR="00B273CB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>
        <w:t>.</w:t>
      </w:r>
    </w:p>
    <w:p w:rsidR="00CA7B11" w:rsidRPr="008D1043" w:rsidRDefault="00CA7B11" w:rsidP="00CA7B11">
      <w:pPr>
        <w:pStyle w:val="ListParagraph"/>
      </w:pPr>
      <w:r>
        <w:t xml:space="preserve">Hence or otherwise, solve the following system of equations: </w:t>
      </w:r>
    </w:p>
    <w:p w:rsidR="00CA7B11" w:rsidRDefault="00B273CB" w:rsidP="00CA7B11">
      <w:pPr>
        <w:pStyle w:val="ListParagraph"/>
      </w:pPr>
      <m:oMathPara>
        <m:oMath>
          <m:r>
            <w:rPr>
              <w:rFonts w:ascii="Cambria Math" w:hAnsi="Cambria Math"/>
            </w:rPr>
            <m:t>2x+4y=10</m:t>
          </m:r>
        </m:oMath>
      </m:oMathPara>
    </w:p>
    <w:p w:rsidR="00CA7B11" w:rsidRDefault="00B273CB" w:rsidP="00CA7B11">
      <w:pPr>
        <w:pStyle w:val="ListParagraph"/>
      </w:pPr>
      <m:oMathPara>
        <m:oMath>
          <m:r>
            <w:rPr>
              <w:rFonts w:ascii="Cambria Math" w:hAnsi="Cambria Math"/>
            </w:rPr>
            <m:t>-2x-y=-1</m:t>
          </m:r>
        </m:oMath>
      </m:oMathPara>
    </w:p>
    <w:p w:rsidR="00CA7B11" w:rsidRPr="008D1043" w:rsidRDefault="00CA7B11" w:rsidP="00CA7B11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[5 marks]</w:t>
      </w:r>
      <w:r>
        <w:tab/>
      </w:r>
    </w:p>
    <w:p w:rsidR="00CA7B11" w:rsidRDefault="00CA7B11" w:rsidP="00CA7B11">
      <w:pPr>
        <w:pStyle w:val="ListParagraph"/>
        <w:numPr>
          <w:ilvl w:val="0"/>
          <w:numId w:val="1"/>
        </w:numPr>
      </w:pPr>
      <w:r>
        <w:t xml:space="preserve">Test the following binary relation </w:t>
      </w:r>
      <m:oMath>
        <m:r>
          <w:rPr>
            <w:rFonts w:ascii="Cambria Math" w:hAnsi="Cambria Math"/>
          </w:rPr>
          <m:t>R</m:t>
        </m:r>
      </m:oMath>
      <w:r>
        <w:t xml:space="preserve"> on the given set </w:t>
      </w:r>
      <m:oMath>
        <m:r>
          <w:rPr>
            <w:rFonts w:ascii="Cambria Math" w:hAnsi="Cambria Math"/>
          </w:rPr>
          <m:t>S</m:t>
        </m:r>
      </m:oMath>
      <w:r>
        <w:t xml:space="preserve"> for reflexivity, symmetry and transitivity</w:t>
      </w:r>
    </w:p>
    <w:p w:rsidR="00CA7B11" w:rsidRDefault="00CA7B11" w:rsidP="00CA7B11">
      <w:pPr>
        <w:pStyle w:val="ListParagraph"/>
      </w:pPr>
      <m:oMathPara>
        <m:oMath>
          <m:r>
            <w:rPr>
              <w:rFonts w:ascii="Cambria Math" w:hAnsi="Cambria Math"/>
            </w:rPr>
            <m:t>S=</m:t>
          </m:r>
          <m:r>
            <m:rPr>
              <m:sty m:val="bi"/>
            </m:rPr>
            <w:rPr>
              <w:rFonts w:ascii="Cambria Math" w:hAnsi="Cambria Math"/>
            </w:rPr>
            <m:t xml:space="preserve">N,     </m:t>
          </m:r>
          <m:r>
            <w:rPr>
              <w:rFonts w:ascii="Cambria Math" w:hAnsi="Cambria Math"/>
            </w:rPr>
            <m:t>R={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:ab is even}</m:t>
          </m:r>
        </m:oMath>
      </m:oMathPara>
    </w:p>
    <w:p w:rsidR="00CA7B11" w:rsidRPr="00323594" w:rsidRDefault="00CA7B11" w:rsidP="00CA7B11">
      <w:pPr>
        <w:pStyle w:val="ListParagraph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[5 marks]</w:t>
      </w:r>
      <w:r>
        <w:tab/>
      </w:r>
      <w:r>
        <w:rPr>
          <w:b/>
        </w:rPr>
        <w:br/>
        <w:t xml:space="preserve">     </w:t>
      </w:r>
    </w:p>
    <w:p w:rsidR="00CA7B11" w:rsidRDefault="00CA7B11" w:rsidP="00CA7B11">
      <w:pPr>
        <w:pStyle w:val="ListParagraph"/>
        <w:numPr>
          <w:ilvl w:val="0"/>
          <w:numId w:val="1"/>
        </w:numPr>
      </w:pPr>
      <w:r>
        <w:t>Find the mean, median and variance of the following set of data:</w:t>
      </w:r>
    </w:p>
    <w:p w:rsidR="00CA7B11" w:rsidRDefault="00B273CB" w:rsidP="00CA7B11">
      <w:pPr>
        <w:pStyle w:val="ListParagraph"/>
      </w:pPr>
      <m:oMathPara>
        <m:oMath>
          <m:r>
            <w:rPr>
              <w:rFonts w:ascii="Cambria Math" w:hAnsi="Cambria Math"/>
            </w:rPr>
            <m:t>6, 14, 16.6, 12.9, 10.2, 14</m:t>
          </m:r>
        </m:oMath>
      </m:oMathPara>
    </w:p>
    <w:p w:rsidR="00CA7B11" w:rsidRDefault="00CA7B11" w:rsidP="00CA7B11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[5 marks]</w:t>
      </w:r>
      <w:r>
        <w:tab/>
      </w:r>
    </w:p>
    <w:p w:rsidR="00CA7B11" w:rsidRDefault="00CA7B11" w:rsidP="00CA7B11">
      <w:pPr>
        <w:pStyle w:val="ListParagraph"/>
        <w:numPr>
          <w:ilvl w:val="0"/>
          <w:numId w:val="1"/>
        </w:numPr>
      </w:pPr>
      <w:r>
        <w:t xml:space="preserve">Let </w:t>
      </w:r>
      <m:oMath>
        <m:r>
          <w:rPr>
            <w:rFonts w:ascii="Cambria Math" w:hAnsi="Cambria Math"/>
          </w:rPr>
          <m:t>f:</m:t>
        </m:r>
        <m:r>
          <m:rPr>
            <m:sty m:val="bi"/>
          </m:rPr>
          <w:rPr>
            <w:rFonts w:ascii="Cambria Math" w:hAnsi="Cambria Math"/>
          </w:rPr>
          <m:t>N→N</m:t>
        </m:r>
      </m:oMath>
      <w:r>
        <w:t xml:space="preserve"> be given by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x+2</m:t>
            </m:r>
          </m:e>
        </m:rad>
      </m:oMath>
    </w:p>
    <w:p w:rsidR="00CA7B11" w:rsidRDefault="00CA7B11" w:rsidP="00CA7B11">
      <w:pPr>
        <w:pStyle w:val="ListParagraph"/>
      </w:pPr>
      <w:r>
        <w:t xml:space="preserve">Let </w:t>
      </w:r>
      <m:oMath>
        <m:r>
          <w:rPr>
            <w:rFonts w:ascii="Cambria Math" w:hAnsi="Cambria Math"/>
          </w:rPr>
          <m:t>g:</m:t>
        </m:r>
        <m:r>
          <m:rPr>
            <m:sty m:val="bi"/>
          </m:rPr>
          <w:rPr>
            <w:rFonts w:ascii="Cambria Math" w:hAnsi="Cambria Math"/>
          </w:rPr>
          <m:t>N→N</m:t>
        </m:r>
      </m:oMath>
      <w:r>
        <w:rPr>
          <w:b/>
        </w:rPr>
        <w:t xml:space="preserve"> </w:t>
      </w:r>
      <w:r>
        <w:t xml:space="preserve">be given by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=2x+7</m:t>
        </m:r>
      </m:oMath>
    </w:p>
    <w:p w:rsidR="00CA7B11" w:rsidRDefault="00CA7B11" w:rsidP="00CA7B11">
      <w:pPr>
        <w:pStyle w:val="ListParagraph"/>
      </w:pPr>
      <w:r>
        <w:t>Calculate:</w:t>
      </w:r>
    </w:p>
    <w:p w:rsidR="00CA7B11" w:rsidRDefault="00634AA5" w:rsidP="00CA7B11">
      <w:pPr>
        <w:pStyle w:val="ListParagraph"/>
        <w:numPr>
          <w:ilvl w:val="0"/>
          <w:numId w:val="4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f∘g</m:t>
            </m:r>
          </m:e>
        </m:d>
        <m:r>
          <w:rPr>
            <w:rFonts w:ascii="Cambria Math" w:hAnsi="Cambria Math"/>
          </w:rPr>
          <m:t>(x)</m:t>
        </m:r>
      </m:oMath>
    </w:p>
    <w:p w:rsidR="00CA7B11" w:rsidRDefault="00634AA5" w:rsidP="00CA7B11">
      <w:pPr>
        <w:pStyle w:val="ListParagraph"/>
        <w:numPr>
          <w:ilvl w:val="0"/>
          <w:numId w:val="4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g∘f</m:t>
            </m:r>
          </m:e>
        </m:d>
        <m:r>
          <w:rPr>
            <w:rFonts w:ascii="Cambria Math" w:hAnsi="Cambria Math"/>
          </w:rPr>
          <m:t>(2)</m:t>
        </m:r>
      </m:oMath>
    </w:p>
    <w:p w:rsidR="00CA7B11" w:rsidRDefault="00634AA5" w:rsidP="00CA7B11">
      <w:pPr>
        <w:pStyle w:val="ListParagraph"/>
        <w:numPr>
          <w:ilvl w:val="0"/>
          <w:numId w:val="4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f∘f</m:t>
            </m:r>
          </m:e>
        </m:d>
        <m:r>
          <w:rPr>
            <w:rFonts w:ascii="Cambria Math" w:hAnsi="Cambria Math"/>
          </w:rPr>
          <m:t>(7)</m:t>
        </m:r>
      </m:oMath>
    </w:p>
    <w:p w:rsidR="00CA7B11" w:rsidRDefault="00CA7B11" w:rsidP="00CA7B11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[5 marks]</w:t>
      </w:r>
      <w:r>
        <w:tab/>
      </w:r>
    </w:p>
    <w:p w:rsidR="00CA7B11" w:rsidRPr="00C07C95" w:rsidRDefault="00CA7B11" w:rsidP="00CA7B11">
      <w:pPr>
        <w:pStyle w:val="ListParagraph"/>
        <w:ind w:left="1440"/>
      </w:pPr>
    </w:p>
    <w:p w:rsidR="00CA7B11" w:rsidRDefault="00CA7B11" w:rsidP="00CA7B11">
      <w:pPr>
        <w:pStyle w:val="ListParagraph"/>
        <w:numPr>
          <w:ilvl w:val="0"/>
          <w:numId w:val="1"/>
        </w:numPr>
      </w:pPr>
      <w:r>
        <w:t xml:space="preserve">Let </w:t>
      </w:r>
      <m:oMath>
        <m:r>
          <w:rPr>
            <w:rFonts w:ascii="Cambria Math" w:hAnsi="Cambria Math"/>
          </w:rPr>
          <m:t>U={1, 2, 3, 4, 5, 6}</m:t>
        </m:r>
      </m:oMath>
      <w:r>
        <w:t xml:space="preserve"> be the universal set. Represent the set </w:t>
      </w:r>
      <m:oMath>
        <m:r>
          <w:rPr>
            <w:rFonts w:ascii="Cambria Math" w:hAnsi="Cambria Math"/>
          </w:rPr>
          <m:t>A={1, 3, 5}</m:t>
        </m:r>
      </m:oMath>
      <w:r w:rsidR="00FF08DE">
        <w:t xml:space="preserve"> with bit string representation</w:t>
      </w:r>
      <w:r>
        <w:t>.</w:t>
      </w:r>
    </w:p>
    <w:p w:rsidR="00CA7B11" w:rsidRDefault="00CA7B11" w:rsidP="00CA7B11">
      <w:pPr>
        <w:pStyle w:val="ListParagraph"/>
        <w:ind w:firstLine="72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[5 marks]</w:t>
      </w:r>
      <w:r>
        <w:tab/>
      </w:r>
    </w:p>
    <w:p w:rsidR="00CA7B11" w:rsidRDefault="00CA7B11" w:rsidP="00CA7B11">
      <w:pPr>
        <w:pStyle w:val="ListParagraph"/>
        <w:numPr>
          <w:ilvl w:val="0"/>
          <w:numId w:val="1"/>
        </w:numPr>
      </w:pPr>
      <w:r>
        <w:t xml:space="preserve">Use Euclid’s Algorithm to find the </w:t>
      </w:r>
      <m:oMath>
        <m:r>
          <w:rPr>
            <w:rFonts w:ascii="Cambria Math" w:hAnsi="Cambria Math"/>
          </w:rPr>
          <m:t>hcf</m:t>
        </m:r>
      </m:oMath>
      <w:r>
        <w:t xml:space="preserve">of </w:t>
      </w:r>
      <m:oMath>
        <m:r>
          <w:rPr>
            <w:rFonts w:ascii="Cambria Math" w:hAnsi="Cambria Math"/>
          </w:rPr>
          <m:t>2,542</m:t>
        </m:r>
      </m:oMath>
      <w:r>
        <w:t xml:space="preserve"> and </w:t>
      </w:r>
      <m:oMath>
        <m:r>
          <w:rPr>
            <w:rFonts w:ascii="Cambria Math" w:hAnsi="Cambria Math"/>
          </w:rPr>
          <m:t>6,286</m:t>
        </m:r>
      </m:oMath>
      <w:r>
        <w:t>.</w:t>
      </w:r>
    </w:p>
    <w:p w:rsidR="00CA7B11" w:rsidRDefault="00CA7B11" w:rsidP="00CA7B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273CB">
        <w:tab/>
      </w:r>
      <w:r w:rsidR="00B273CB">
        <w:tab/>
      </w:r>
      <w:r>
        <w:t>[5 marks]</w:t>
      </w:r>
    </w:p>
    <w:p w:rsidR="00C36B19" w:rsidRDefault="00C36B19" w:rsidP="00CA7B11"/>
    <w:p w:rsidR="00C36B19" w:rsidRDefault="00C36B19" w:rsidP="00CA7B11"/>
    <w:p w:rsidR="00C36B19" w:rsidRDefault="00C36B19" w:rsidP="00CA7B11"/>
    <w:p w:rsidR="00C36B19" w:rsidRDefault="00A02237" w:rsidP="00C36B19">
      <w:r>
        <w:t>Q2</w:t>
      </w:r>
    </w:p>
    <w:p w:rsidR="00C36B19" w:rsidRDefault="00C36B19" w:rsidP="00C36B19">
      <w:pPr>
        <w:pStyle w:val="ListParagraph"/>
        <w:numPr>
          <w:ilvl w:val="0"/>
          <w:numId w:val="5"/>
        </w:numPr>
      </w:pPr>
      <w:r>
        <w:t xml:space="preserve">In computer graphics the rotation of the plane </w:t>
      </w:r>
      <w:r w:rsidRPr="005C4E8F">
        <w:rPr>
          <w:u w:val="single"/>
        </w:rPr>
        <w:t>counterclockwise</w:t>
      </w:r>
      <w:r>
        <w:t xml:space="preserve"> about the origin </w:t>
      </w:r>
      <m:oMath>
        <m:r>
          <w:rPr>
            <w:rFonts w:ascii="Cambria Math" w:hAnsi="Cambria Math"/>
          </w:rPr>
          <m:t>(0,0)</m:t>
        </m:r>
      </m:oMath>
      <w:r>
        <w:t xml:space="preserve"> through an angle </w:t>
      </w:r>
      <m:oMath>
        <m:r>
          <w:rPr>
            <w:rFonts w:ascii="Cambria Math" w:hAnsi="Cambria Math"/>
          </w:rPr>
          <m:t>θ</m:t>
        </m:r>
      </m:oMath>
      <w:r>
        <w:t xml:space="preserve"> radians is given by the matrix</w:t>
      </w:r>
    </w:p>
    <w:p w:rsidR="00C36B19" w:rsidRDefault="00C36B19" w:rsidP="00C36B19">
      <w:pPr>
        <w:pStyle w:val="ListParagraph"/>
      </w:pPr>
    </w:p>
    <w:p w:rsidR="00C36B19" w:rsidRDefault="00634AA5" w:rsidP="00C36B19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C36B19" w:rsidRDefault="00C36B19" w:rsidP="00C36B19">
      <w:pPr>
        <w:pStyle w:val="ListParagraph"/>
      </w:pPr>
    </w:p>
    <w:p w:rsidR="00C36B19" w:rsidRDefault="00C36B19" w:rsidP="00C36B19">
      <w:pPr>
        <w:pStyle w:val="ListParagraph"/>
      </w:pPr>
      <w:r>
        <w:t xml:space="preserve">Show that the inverse matrix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>
        <w:t xml:space="preserve"> is given by the matrix</w:t>
      </w:r>
    </w:p>
    <w:p w:rsidR="00C36B19" w:rsidRDefault="00C36B19" w:rsidP="00C36B19">
      <w:pPr>
        <w:pStyle w:val="ListParagraph"/>
      </w:pPr>
    </w:p>
    <w:p w:rsidR="00C36B19" w:rsidRDefault="00634AA5" w:rsidP="00C36B19">
      <w:pPr>
        <w:pStyle w:val="ListParagrap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sinθ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-sinθ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C36B19" w:rsidRDefault="00C36B19" w:rsidP="00C36B19">
      <w:pPr>
        <w:pStyle w:val="ListParagraph"/>
        <w:ind w:left="7200" w:firstLine="720"/>
      </w:pPr>
      <w:r>
        <w:t>[12 marks]</w:t>
      </w:r>
    </w:p>
    <w:p w:rsidR="00C36B19" w:rsidRDefault="00C36B19" w:rsidP="00C36B19">
      <w:pPr>
        <w:pStyle w:val="ListParagraph"/>
        <w:ind w:left="7200" w:firstLine="720"/>
      </w:pPr>
    </w:p>
    <w:p w:rsidR="00C36B19" w:rsidRDefault="00C36B19" w:rsidP="00C36B19">
      <w:pPr>
        <w:pStyle w:val="ListParagraph"/>
        <w:numPr>
          <w:ilvl w:val="0"/>
          <w:numId w:val="5"/>
        </w:numPr>
      </w:pPr>
      <w:r>
        <w:t xml:space="preserve">A rectangle having vertices </w:t>
      </w:r>
      <m:oMath>
        <m:r>
          <w:rPr>
            <w:rFonts w:ascii="Cambria Math" w:hAnsi="Cambria Math"/>
          </w:rPr>
          <m:t>A, B, C</m:t>
        </m:r>
      </m:oMath>
      <w:r>
        <w:t xml:space="preserve"> and </w:t>
      </w:r>
      <m:oMath>
        <m:r>
          <w:rPr>
            <w:rFonts w:ascii="Cambria Math" w:hAnsi="Cambria Math"/>
          </w:rPr>
          <m:t>D</m:t>
        </m:r>
      </m:oMath>
      <w:r w:rsidR="00FF08DE">
        <w:t xml:space="preserve"> </w:t>
      </w:r>
      <w:r>
        <w:t xml:space="preserve">given in homogenous coordinates </w:t>
      </w:r>
    </w:p>
    <w:p w:rsidR="00C36B19" w:rsidRDefault="00C36B19" w:rsidP="00C36B19">
      <w:pPr>
        <w:pStyle w:val="ListParagraph"/>
      </w:pPr>
    </w:p>
    <w:p w:rsidR="00C36B19" w:rsidRDefault="00C36B19" w:rsidP="00C36B19">
      <w:pPr>
        <w:pStyle w:val="ListParagraph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C36B19" w:rsidRDefault="00C36B19" w:rsidP="00C36B19">
      <w:r>
        <w:tab/>
        <w:t>is represented by the matrix</w:t>
      </w:r>
    </w:p>
    <w:p w:rsidR="00C36B19" w:rsidRDefault="00C36B19" w:rsidP="00C36B19">
      <w:r>
        <w:tab/>
      </w:r>
      <w:r>
        <w:br/>
      </w:r>
      <m:oMathPara>
        <m:oMath>
          <m:r>
            <w:rPr>
              <w:rFonts w:ascii="Cambria Math" w:hAnsi="Cambria Math"/>
            </w:rPr>
            <m:t>M=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12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 -15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-15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C36B19" w:rsidRDefault="00C36B19" w:rsidP="00C36B19"/>
    <w:p w:rsidR="00C36B19" w:rsidRDefault="00C36B19" w:rsidP="00C36B19">
      <w:pPr>
        <w:ind w:left="720"/>
      </w:pPr>
      <w:r>
        <w:t xml:space="preserve">Find the image of this rectangle under the rotation of the plane through an angle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 xml:space="preserve"> radians </w:t>
      </w:r>
      <w:r>
        <w:rPr>
          <w:u w:val="single"/>
        </w:rPr>
        <w:t>clockwise</w:t>
      </w:r>
      <w:r>
        <w:t xml:space="preserve"> about the origin.</w:t>
      </w:r>
    </w:p>
    <w:p w:rsidR="00C36B19" w:rsidRDefault="00C36B19" w:rsidP="00C36B19">
      <w:pPr>
        <w:ind w:left="7200" w:firstLine="720"/>
      </w:pPr>
      <w:r>
        <w:t>[12 marks]</w:t>
      </w:r>
    </w:p>
    <w:p w:rsidR="009C266A" w:rsidRDefault="009C266A" w:rsidP="00C36B19">
      <w:pPr>
        <w:ind w:left="7200" w:firstLine="720"/>
      </w:pPr>
    </w:p>
    <w:p w:rsidR="009C266A" w:rsidRDefault="009C266A" w:rsidP="00C36B19">
      <w:pPr>
        <w:ind w:left="7200" w:firstLine="720"/>
      </w:pPr>
    </w:p>
    <w:p w:rsidR="009C266A" w:rsidRDefault="009C266A" w:rsidP="009C266A">
      <w:pPr>
        <w:pStyle w:val="ListParagraph"/>
        <w:numPr>
          <w:ilvl w:val="0"/>
          <w:numId w:val="5"/>
        </w:numPr>
      </w:pPr>
      <w:r>
        <w:t xml:space="preserve">Let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  <m:r>
          <w:rPr>
            <w:rFonts w:ascii="Cambria Math" w:hAnsi="Cambria Math"/>
          </w:rPr>
          <m:t>, 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-8</m:t>
                  </m:r>
                </m:e>
              </m:mr>
            </m:m>
          </m:e>
        </m:d>
        <m:r>
          <w:rPr>
            <w:rFonts w:ascii="Cambria Math" w:hAnsi="Cambria Math"/>
          </w:rPr>
          <m:t>, 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t xml:space="preserve"> and </w:t>
      </w:r>
      <m:oMath>
        <m: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</m:oMath>
      <w:r>
        <w:t>.</w:t>
      </w:r>
    </w:p>
    <w:p w:rsidR="009C266A" w:rsidRDefault="009C266A" w:rsidP="009C266A">
      <w:pPr>
        <w:pStyle w:val="ListParagraph"/>
      </w:pPr>
      <w:r>
        <w:t>Evaluate (if possible)</w:t>
      </w:r>
    </w:p>
    <w:p w:rsidR="009C266A" w:rsidRDefault="009C266A" w:rsidP="009C266A">
      <w:pPr>
        <w:pStyle w:val="ListParagraph"/>
        <w:numPr>
          <w:ilvl w:val="0"/>
          <w:numId w:val="6"/>
        </w:numPr>
      </w:pPr>
      <w:r>
        <w:t xml:space="preserve">   </w:t>
      </w:r>
      <m:oMath>
        <m:r>
          <w:rPr>
            <w:rFonts w:ascii="Cambria Math" w:hAnsi="Cambria Math"/>
          </w:rPr>
          <m:t>2AD</m:t>
        </m:r>
      </m:oMath>
    </w:p>
    <w:p w:rsidR="009C266A" w:rsidRDefault="009C266A" w:rsidP="009C266A">
      <w:pPr>
        <w:pStyle w:val="ListParagraph"/>
        <w:numPr>
          <w:ilvl w:val="0"/>
          <w:numId w:val="6"/>
        </w:numPr>
      </w:pPr>
      <w:r>
        <w:t xml:space="preserve">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</w:p>
    <w:p w:rsidR="009C266A" w:rsidRDefault="009C266A" w:rsidP="009C266A">
      <w:pPr>
        <w:pStyle w:val="ListParagraph"/>
        <w:numPr>
          <w:ilvl w:val="0"/>
          <w:numId w:val="6"/>
        </w:numPr>
      </w:pPr>
      <w:r>
        <w:t xml:space="preserve">   </w:t>
      </w:r>
      <m:oMath>
        <m:r>
          <w:rPr>
            <w:rFonts w:ascii="Cambria Math" w:hAnsi="Cambria Math"/>
          </w:rPr>
          <m:t>2D+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(5C)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9C266A" w:rsidRDefault="009C266A" w:rsidP="009C266A">
      <w:pPr>
        <w:ind w:left="7200" w:firstLine="720"/>
      </w:pPr>
      <w:r>
        <w:t>[6 marks]</w:t>
      </w:r>
    </w:p>
    <w:p w:rsidR="009C266A" w:rsidRDefault="009C266A" w:rsidP="009C266A">
      <w:pPr>
        <w:ind w:left="7200" w:firstLine="720"/>
      </w:pPr>
    </w:p>
    <w:p w:rsidR="009C266A" w:rsidRDefault="009C266A" w:rsidP="009C266A">
      <w:pPr>
        <w:ind w:left="7200" w:firstLine="720"/>
      </w:pPr>
    </w:p>
    <w:p w:rsidR="009C266A" w:rsidRDefault="00A02237" w:rsidP="009C266A">
      <w:r>
        <w:t>Q3</w:t>
      </w:r>
    </w:p>
    <w:p w:rsidR="009C266A" w:rsidRDefault="009C266A" w:rsidP="009C266A">
      <w:pPr>
        <w:pStyle w:val="ListParagraph"/>
        <w:numPr>
          <w:ilvl w:val="0"/>
          <w:numId w:val="7"/>
        </w:numPr>
      </w:pPr>
      <w:r>
        <w:t xml:space="preserve">Let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3, 4, 5</m:t>
            </m:r>
          </m:e>
        </m:d>
        <m:r>
          <w:rPr>
            <w:rFonts w:ascii="Cambria Math" w:hAnsi="Cambria Math"/>
          </w:rPr>
          <m:t>, 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y, z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C={y, z, w}</m:t>
        </m:r>
      </m:oMath>
      <w:r>
        <w:t xml:space="preserve"> be sets. List the elements of the following sets</w:t>
      </w:r>
    </w:p>
    <w:p w:rsidR="009C266A" w:rsidRDefault="009C266A" w:rsidP="009C266A">
      <w:pPr>
        <w:pStyle w:val="ListParagraph"/>
        <w:numPr>
          <w:ilvl w:val="2"/>
          <w:numId w:val="7"/>
        </w:numPr>
      </w:pPr>
      <w:r>
        <w:t xml:space="preserve">The </w:t>
      </w:r>
      <w:r w:rsidRPr="0037088F">
        <w:rPr>
          <w:i/>
        </w:rPr>
        <w:t>power set of A,</w:t>
      </w:r>
      <m:oMath>
        <m:r>
          <w:rPr>
            <w:rFonts w:ascii="Cambria Math" w:hAnsi="Cambria Math"/>
          </w:rPr>
          <m:t>P(A)</m:t>
        </m:r>
      </m:oMath>
      <w:r>
        <w:t>.</w:t>
      </w:r>
    </w:p>
    <w:p w:rsidR="009C266A" w:rsidRDefault="009C266A" w:rsidP="009C266A">
      <w:pPr>
        <w:pStyle w:val="ListParagraph"/>
        <w:numPr>
          <w:ilvl w:val="2"/>
          <w:numId w:val="7"/>
        </w:numPr>
      </w:pPr>
      <w:r>
        <w:t xml:space="preserve">The symmetric difference of </w:t>
      </w:r>
      <m:oMath>
        <m:r>
          <w:rPr>
            <w:rFonts w:ascii="Cambria Math" w:hAnsi="Cambria Math"/>
          </w:rPr>
          <m:t>B</m:t>
        </m:r>
      </m:oMath>
      <w:r>
        <w:t xml:space="preserve"> and </w:t>
      </w:r>
      <m:oMath>
        <m:r>
          <w:rPr>
            <w:rFonts w:ascii="Cambria Math" w:hAnsi="Cambria Math"/>
          </w:rPr>
          <m:t>C</m:t>
        </m:r>
      </m:oMath>
      <w:r>
        <w:t xml:space="preserve">, </w:t>
      </w:r>
      <m:oMath>
        <m:r>
          <w:rPr>
            <w:rFonts w:ascii="Cambria Math" w:hAnsi="Cambria Math"/>
          </w:rPr>
          <m:t>B∆C</m:t>
        </m:r>
      </m:oMath>
    </w:p>
    <w:p w:rsidR="009C266A" w:rsidRDefault="009C266A" w:rsidP="009C266A">
      <w:pPr>
        <w:pStyle w:val="ListParagraph"/>
        <w:numPr>
          <w:ilvl w:val="2"/>
          <w:numId w:val="7"/>
        </w:numPr>
      </w:pPr>
      <w:r>
        <w:t xml:space="preserve">The Cartesian product of A and B, </w:t>
      </w:r>
      <m:oMath>
        <m:r>
          <w:rPr>
            <w:rFonts w:ascii="Cambria Math" w:hAnsi="Cambria Math"/>
          </w:rPr>
          <m:t>A×B</m:t>
        </m:r>
      </m:oMath>
      <w:r>
        <w:t>.</w:t>
      </w:r>
    </w:p>
    <w:p w:rsidR="009C266A" w:rsidRDefault="009C266A" w:rsidP="009C266A">
      <w:pPr>
        <w:ind w:left="6480" w:firstLine="720"/>
      </w:pPr>
      <w:r>
        <w:t>[10 marks]</w:t>
      </w:r>
    </w:p>
    <w:p w:rsidR="009C266A" w:rsidRDefault="009C266A" w:rsidP="009C266A">
      <w:pPr>
        <w:pStyle w:val="ListParagraph"/>
        <w:ind w:left="1440"/>
      </w:pPr>
    </w:p>
    <w:p w:rsidR="009C266A" w:rsidRDefault="009C266A" w:rsidP="009C266A">
      <w:pPr>
        <w:pStyle w:val="ListParagraph"/>
        <w:numPr>
          <w:ilvl w:val="0"/>
          <w:numId w:val="7"/>
        </w:numPr>
      </w:pPr>
      <w:r>
        <w:lastRenderedPageBreak/>
        <w:t xml:space="preserve">Let </w:t>
      </w:r>
      <m:oMath>
        <m:r>
          <w:rPr>
            <w:rFonts w:ascii="Cambria Math" w:hAnsi="Cambria Math"/>
          </w:rPr>
          <m:t>U=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10, 11, 12, 13, 14, 15, 16, 17</m:t>
            </m:r>
          </m:e>
        </m:d>
      </m:oMath>
      <w:r>
        <w:t xml:space="preserve"> be the universal set. Let </w:t>
      </w:r>
      <m:oMath>
        <m:r>
          <w:rPr>
            <w:rFonts w:ascii="Cambria Math" w:hAnsi="Cambria Math"/>
          </w:rPr>
          <m:t>A={11, 13, 15, 16, 17}</m:t>
        </m:r>
      </m:oMath>
      <w:r>
        <w:t xml:space="preserve"> and </w:t>
      </w:r>
      <m:oMath>
        <m:r>
          <w:rPr>
            <w:rFonts w:ascii="Cambria Math" w:hAnsi="Cambria Math"/>
          </w:rPr>
          <m:t>B={10, 11, 12, 13, 14, 15}</m:t>
        </m:r>
      </m:oMath>
      <w:r>
        <w:t xml:space="preserve"> be sets. Use bit string representation to find the following sets:</w:t>
      </w:r>
    </w:p>
    <w:p w:rsidR="009C266A" w:rsidRDefault="00634AA5" w:rsidP="009C266A">
      <w:pPr>
        <w:pStyle w:val="ListParagraph"/>
        <w:numPr>
          <w:ilvl w:val="2"/>
          <w:numId w:val="7"/>
        </w:num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9C266A" w:rsidRDefault="009C266A" w:rsidP="009C266A">
      <w:pPr>
        <w:pStyle w:val="ListParagraph"/>
        <w:numPr>
          <w:ilvl w:val="2"/>
          <w:numId w:val="7"/>
        </w:numPr>
      </w:pPr>
      <m:oMath>
        <m:r>
          <w:rPr>
            <w:rFonts w:ascii="Cambria Math" w:hAnsi="Cambria Math"/>
          </w:rPr>
          <m:t>A∩B</m:t>
        </m:r>
      </m:oMath>
    </w:p>
    <w:p w:rsidR="009C266A" w:rsidRDefault="009C266A" w:rsidP="009C266A">
      <w:pPr>
        <w:pStyle w:val="ListParagraph"/>
        <w:numPr>
          <w:ilvl w:val="2"/>
          <w:numId w:val="7"/>
        </w:numPr>
      </w:pPr>
      <m:oMath>
        <m:r>
          <w:rPr>
            <w:rFonts w:ascii="Cambria Math" w:hAnsi="Cambria Math"/>
          </w:rPr>
          <m:t>A∪B</m:t>
        </m:r>
      </m:oMath>
    </w:p>
    <w:p w:rsidR="009C266A" w:rsidRDefault="009C266A" w:rsidP="009C266A">
      <w:pPr>
        <w:pStyle w:val="ListParagraph"/>
        <w:ind w:left="7200"/>
      </w:pPr>
      <w:r>
        <w:t xml:space="preserve"> [10 marks]</w:t>
      </w:r>
    </w:p>
    <w:p w:rsidR="009C266A" w:rsidRDefault="009C266A" w:rsidP="009C266A">
      <w:pPr>
        <w:pStyle w:val="ListParagraph"/>
        <w:ind w:left="7200" w:firstLine="720"/>
      </w:pPr>
    </w:p>
    <w:p w:rsidR="009C266A" w:rsidRDefault="009C266A" w:rsidP="009C266A">
      <w:pPr>
        <w:pStyle w:val="ListParagraph"/>
        <w:numPr>
          <w:ilvl w:val="0"/>
          <w:numId w:val="7"/>
        </w:numPr>
      </w:pPr>
      <w:r>
        <w:t>Use a truth table to verify if the following are equivalent formulas:</w:t>
      </w:r>
    </w:p>
    <w:p w:rsidR="009C266A" w:rsidRDefault="009C266A" w:rsidP="009C266A">
      <w:pPr>
        <w:pStyle w:val="ListParagraph"/>
        <w:numPr>
          <w:ilvl w:val="2"/>
          <w:numId w:val="7"/>
        </w:numPr>
      </w:pPr>
      <m:oMath>
        <m:r>
          <w:rPr>
            <w:rFonts w:ascii="Cambria Math" w:hAnsi="Cambria Math"/>
          </w:rPr>
          <m:t>F∨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G∧H</m:t>
            </m:r>
          </m:e>
        </m:d>
        <m:r>
          <w:rPr>
            <w:rFonts w:ascii="Cambria Math" w:hAnsi="Cambria Math"/>
          </w:rPr>
          <m:t>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F∨G</m:t>
            </m:r>
          </m:e>
        </m:d>
        <m:r>
          <w:rPr>
            <w:rFonts w:ascii="Cambria Math" w:hAnsi="Cambria Math"/>
          </w:rPr>
          <m:t>∨(F∧H)</m:t>
        </m:r>
      </m:oMath>
      <w:r>
        <w:t xml:space="preserve">      </w:t>
      </w:r>
    </w:p>
    <w:p w:rsidR="009C266A" w:rsidRDefault="009C266A" w:rsidP="009C266A">
      <w:pPr>
        <w:pStyle w:val="ListParagraph"/>
        <w:numPr>
          <w:ilvl w:val="2"/>
          <w:numId w:val="7"/>
        </w:numPr>
      </w:pPr>
      <w:r>
        <w:t xml:space="preserve"> </w:t>
      </w:r>
      <w:r>
        <w:rPr>
          <w:rFonts w:ascii="Cambria Math" w:hAnsi="Cambria Math"/>
        </w:rPr>
        <w:t>⅂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F∨G</m:t>
            </m:r>
          </m:e>
        </m:d>
        <m:r>
          <w:rPr>
            <w:rFonts w:ascii="Cambria Math" w:hAnsi="Cambria Math"/>
          </w:rPr>
          <m:t xml:space="preserve">     ∼</m:t>
        </m:r>
      </m:oMath>
      <w:r>
        <w:rPr>
          <w:rFonts w:ascii="Cambria Math" w:hAnsi="Cambria Math"/>
        </w:rPr>
        <w:t xml:space="preserve">  ⅂F</w:t>
      </w:r>
      <m:oMath>
        <m:r>
          <w:rPr>
            <w:rFonts w:ascii="Cambria Math" w:hAnsi="Cambria Math"/>
          </w:rPr>
          <m:t xml:space="preserve"> ∧ </m:t>
        </m:r>
      </m:oMath>
      <w:r>
        <w:rPr>
          <w:rFonts w:ascii="Cambria Math" w:hAnsi="Cambria Math"/>
        </w:rPr>
        <w:t>⅂G   (De Morgan’s Law)</w:t>
      </w:r>
    </w:p>
    <w:p w:rsidR="009C266A" w:rsidRDefault="009C266A" w:rsidP="009C266A">
      <w:pPr>
        <w:pStyle w:val="ListParagraph"/>
      </w:pPr>
    </w:p>
    <w:p w:rsidR="009C266A" w:rsidRDefault="009C266A" w:rsidP="009C266A">
      <w:pPr>
        <w:ind w:left="6480" w:firstLine="720"/>
        <w:rPr>
          <w:noProof/>
          <w:lang w:val="en-IE" w:eastAsia="en-IE"/>
        </w:rPr>
      </w:pPr>
      <w:r>
        <w:rPr>
          <w:noProof/>
          <w:lang w:val="en-IE" w:eastAsia="en-IE"/>
        </w:rPr>
        <w:t>[10 marks]</w:t>
      </w:r>
    </w:p>
    <w:p w:rsidR="009C266A" w:rsidRDefault="009C266A" w:rsidP="009C266A"/>
    <w:p w:rsidR="009C266A" w:rsidRDefault="009C266A" w:rsidP="009C266A">
      <w:pPr>
        <w:rPr>
          <w:noProof/>
          <w:lang w:val="en-IE" w:eastAsia="en-IE"/>
        </w:rPr>
      </w:pPr>
    </w:p>
    <w:p w:rsidR="009C266A" w:rsidRPr="009C266A" w:rsidRDefault="009C266A" w:rsidP="009C266A">
      <w:pPr>
        <w:rPr>
          <w:noProof/>
          <w:lang w:val="en-IE" w:eastAsia="en-IE"/>
        </w:rPr>
      </w:pPr>
      <w:r>
        <w:rPr>
          <w:noProof/>
          <w:lang w:val="en-IE" w:eastAsia="en-IE"/>
        </w:rPr>
        <w:t>Q</w:t>
      </w:r>
      <w:r w:rsidR="00A02237">
        <w:rPr>
          <w:noProof/>
          <w:lang w:val="en-IE" w:eastAsia="en-IE"/>
        </w:rPr>
        <w:t>4</w:t>
      </w:r>
    </w:p>
    <w:p w:rsidR="009C266A" w:rsidRDefault="009C266A" w:rsidP="009C266A">
      <w:pPr>
        <w:pStyle w:val="ListParagraph"/>
      </w:pPr>
    </w:p>
    <w:p w:rsidR="009C266A" w:rsidRDefault="009C266A" w:rsidP="009C266A">
      <w:pPr>
        <w:pStyle w:val="ListParagraph"/>
        <w:numPr>
          <w:ilvl w:val="0"/>
          <w:numId w:val="8"/>
        </w:numPr>
      </w:pPr>
      <w:r>
        <w:t xml:space="preserve">Write out the operational tables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>.</w:t>
      </w:r>
    </w:p>
    <w:p w:rsidR="009C266A" w:rsidRDefault="009C266A" w:rsidP="009C266A">
      <w:pPr>
        <w:pStyle w:val="ListParagraph"/>
      </w:pPr>
      <w:r>
        <w:t>Use Fermat’s Little T</w:t>
      </w:r>
      <w:r w:rsidR="00FF08DE">
        <w:t>heorem to find the inverses of 1</w:t>
      </w:r>
      <w:r>
        <w:t xml:space="preserve"> and 5 modulo 6. Check your answers against the multiplication table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>.</w:t>
      </w:r>
    </w:p>
    <w:p w:rsidR="009C266A" w:rsidRDefault="009C266A" w:rsidP="009C266A">
      <w:pPr>
        <w:pStyle w:val="ListParagraph"/>
        <w:ind w:left="7200" w:firstLine="720"/>
      </w:pPr>
      <w:r>
        <w:t>[12 marks]</w:t>
      </w:r>
    </w:p>
    <w:p w:rsidR="009C266A" w:rsidRDefault="009C266A" w:rsidP="009C266A">
      <w:pPr>
        <w:pStyle w:val="ListParagraph"/>
        <w:numPr>
          <w:ilvl w:val="0"/>
          <w:numId w:val="8"/>
        </w:numPr>
      </w:pPr>
      <w:r>
        <w:t xml:space="preserve">Find the multiplicative inverse of </w:t>
      </w:r>
      <m:oMath>
        <m:r>
          <w:rPr>
            <w:rFonts w:ascii="Cambria Math" w:hAnsi="Cambria Math"/>
          </w:rPr>
          <m:t>43</m:t>
        </m:r>
      </m:oMath>
      <w:r>
        <w:t xml:space="preserve"> 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261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>.</w:t>
      </w:r>
    </w:p>
    <w:p w:rsidR="009C266A" w:rsidRDefault="009C266A" w:rsidP="009C266A">
      <w:pPr>
        <w:pStyle w:val="ListParagraph"/>
        <w:ind w:left="7200" w:firstLine="720"/>
      </w:pPr>
      <w:r>
        <w:t>[10 marks]</w:t>
      </w:r>
    </w:p>
    <w:p w:rsidR="009C266A" w:rsidRDefault="009C266A" w:rsidP="009C266A">
      <w:pPr>
        <w:pStyle w:val="ListParagraph"/>
        <w:numPr>
          <w:ilvl w:val="0"/>
          <w:numId w:val="8"/>
        </w:numPr>
      </w:pPr>
      <w:r>
        <w:t xml:space="preserve">Use </w:t>
      </w:r>
      <w:r>
        <w:rPr>
          <w:b/>
          <w:i/>
        </w:rPr>
        <w:t>prime factorisation</w:t>
      </w:r>
      <w:r>
        <w:t xml:space="preserve"> to calculate</w:t>
      </w:r>
      <m:oMath>
        <m:r>
          <w:rPr>
            <w:rFonts w:ascii="Cambria Math" w:hAnsi="Cambria Math"/>
          </w:rPr>
          <m:t xml:space="preserve"> hcf(291060, 646800)</m:t>
        </m:r>
      </m:oMath>
      <w:r>
        <w:t>.</w:t>
      </w:r>
    </w:p>
    <w:p w:rsidR="009C266A" w:rsidRDefault="009C266A" w:rsidP="009C266A">
      <w:pPr>
        <w:pStyle w:val="ListParagraph"/>
        <w:ind w:left="7200" w:firstLine="720"/>
      </w:pPr>
      <w:r>
        <w:t>[8 marks]</w:t>
      </w:r>
    </w:p>
    <w:p w:rsidR="00A02237" w:rsidRDefault="00A02237" w:rsidP="00A02237"/>
    <w:p w:rsidR="009C266A" w:rsidRDefault="009C266A" w:rsidP="009C266A"/>
    <w:p w:rsidR="009C266A" w:rsidRDefault="009C266A" w:rsidP="009C266A"/>
    <w:p w:rsidR="00C36B19" w:rsidRPr="00A25601" w:rsidRDefault="00C36B19" w:rsidP="00CA7B11">
      <w:pPr>
        <w:rPr>
          <w:sz w:val="22"/>
        </w:rPr>
      </w:pPr>
    </w:p>
    <w:sectPr w:rsidR="00C36B19" w:rsidRPr="00A25601" w:rsidSect="004F248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20BA" w:rsidRDefault="00DE20BA" w:rsidP="003C4CA0">
      <w:r>
        <w:separator/>
      </w:r>
    </w:p>
  </w:endnote>
  <w:endnote w:type="continuationSeparator" w:id="0">
    <w:p w:rsidR="00DE20BA" w:rsidRDefault="00DE20BA" w:rsidP="003C4C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CA0" w:rsidRDefault="00634AA5">
    <w:pPr>
      <w:pStyle w:val="Footer"/>
      <w:jc w:val="center"/>
    </w:pPr>
    <w:sdt>
      <w:sdtPr>
        <w:id w:val="1470818"/>
        <w:docPartObj>
          <w:docPartGallery w:val="Page Numbers (Bottom of Page)"/>
          <w:docPartUnique/>
        </w:docPartObj>
      </w:sdtPr>
      <w:sdtContent>
        <w:sdt>
          <w:sdtPr>
            <w:id w:val="565050477"/>
            <w:docPartObj>
              <w:docPartGallery w:val="Page Numbers (Top of Page)"/>
              <w:docPartUnique/>
            </w:docPartObj>
          </w:sdtPr>
          <w:sdtEndPr>
            <w:rPr>
              <w:b/>
              <w:szCs w:val="24"/>
            </w:rPr>
          </w:sdtEndPr>
          <w:sdtContent>
            <w:r w:rsidR="003C4CA0">
              <w:t xml:space="preserve">Page </w:t>
            </w:r>
            <w:r>
              <w:rPr>
                <w:b/>
                <w:szCs w:val="24"/>
              </w:rPr>
              <w:fldChar w:fldCharType="begin"/>
            </w:r>
            <w:r w:rsidR="003C4CA0">
              <w:rPr>
                <w:b/>
              </w:rPr>
              <w:instrText xml:space="preserve"> PAGE </w:instrText>
            </w:r>
            <w:r>
              <w:rPr>
                <w:b/>
                <w:szCs w:val="24"/>
              </w:rPr>
              <w:fldChar w:fldCharType="separate"/>
            </w:r>
            <w:r w:rsidR="00745F5F">
              <w:rPr>
                <w:b/>
                <w:noProof/>
              </w:rPr>
              <w:t>1</w:t>
            </w:r>
            <w:r>
              <w:rPr>
                <w:b/>
                <w:szCs w:val="24"/>
              </w:rPr>
              <w:fldChar w:fldCharType="end"/>
            </w:r>
            <w:r w:rsidR="003C4CA0">
              <w:t xml:space="preserve"> of </w:t>
            </w:r>
            <w:r>
              <w:rPr>
                <w:b/>
                <w:szCs w:val="24"/>
              </w:rPr>
              <w:fldChar w:fldCharType="begin"/>
            </w:r>
            <w:r w:rsidR="003C4CA0">
              <w:rPr>
                <w:b/>
              </w:rPr>
              <w:instrText xml:space="preserve"> NUMPAGES  </w:instrText>
            </w:r>
            <w:r>
              <w:rPr>
                <w:b/>
                <w:szCs w:val="24"/>
              </w:rPr>
              <w:fldChar w:fldCharType="separate"/>
            </w:r>
            <w:r w:rsidR="00745F5F">
              <w:rPr>
                <w:b/>
                <w:noProof/>
              </w:rPr>
              <w:t>4</w:t>
            </w:r>
            <w:r>
              <w:rPr>
                <w:b/>
                <w:szCs w:val="24"/>
              </w:rPr>
              <w:fldChar w:fldCharType="end"/>
            </w:r>
          </w:sdtContent>
        </w:sdt>
      </w:sdtContent>
    </w:sdt>
    <w:r>
      <w:rPr>
        <w:color w:val="auto"/>
      </w:rPr>
    </w:r>
  </w:p>
  <w:p w:rsidR="003C4CA0" w:rsidRDefault="003C4C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20BA" w:rsidRDefault="00DE20BA" w:rsidP="003C4CA0">
      <w:r>
        <w:separator/>
      </w:r>
    </w:p>
  </w:footnote>
  <w:footnote w:type="continuationSeparator" w:id="0">
    <w:p w:rsidR="00DE20BA" w:rsidRDefault="00DE20BA" w:rsidP="003C4C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CA0" w:rsidRDefault="003C4CA0">
    <w:pPr>
      <w:pStyle w:val="Header"/>
    </w:pPr>
    <w:r>
      <w:tab/>
    </w:r>
    <w:r>
      <w:tab/>
      <w:t>RW228/RW211/</w:t>
    </w:r>
    <w:r w:rsidR="00AF02E3">
      <w:t>RW263/103C</w:t>
    </w:r>
  </w:p>
  <w:p w:rsidR="003C4CA0" w:rsidRDefault="003C4CA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244F7"/>
    <w:multiLevelType w:val="hybridMultilevel"/>
    <w:tmpl w:val="2A266A1A"/>
    <w:lvl w:ilvl="0" w:tplc="9E0CB7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5949C5"/>
    <w:multiLevelType w:val="hybridMultilevel"/>
    <w:tmpl w:val="4F5252D2"/>
    <w:lvl w:ilvl="0" w:tplc="B2DC1D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553746"/>
    <w:multiLevelType w:val="hybridMultilevel"/>
    <w:tmpl w:val="CE08A774"/>
    <w:lvl w:ilvl="0" w:tplc="A93CF9B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F53679B"/>
    <w:multiLevelType w:val="hybridMultilevel"/>
    <w:tmpl w:val="392CC07C"/>
    <w:lvl w:ilvl="0" w:tplc="D5ACB87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DE57FD"/>
    <w:multiLevelType w:val="hybridMultilevel"/>
    <w:tmpl w:val="A8FAEA6C"/>
    <w:lvl w:ilvl="0" w:tplc="6154520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1C22952"/>
    <w:multiLevelType w:val="hybridMultilevel"/>
    <w:tmpl w:val="A2B6D284"/>
    <w:lvl w:ilvl="0" w:tplc="7CF8A2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A20815"/>
    <w:multiLevelType w:val="hybridMultilevel"/>
    <w:tmpl w:val="B7526B1C"/>
    <w:lvl w:ilvl="0" w:tplc="6154520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EF83B32"/>
    <w:multiLevelType w:val="hybridMultilevel"/>
    <w:tmpl w:val="37D076E4"/>
    <w:lvl w:ilvl="0" w:tplc="AE92B6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6154520C">
      <w:start w:val="1"/>
      <w:numFmt w:val="lowerRoman"/>
      <w:lvlText w:val="(%3)"/>
      <w:lvlJc w:val="left"/>
      <w:pPr>
        <w:ind w:left="2160" w:hanging="180"/>
      </w:pPr>
      <w:rPr>
        <w:rFonts w:hint="default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7B11"/>
    <w:rsid w:val="001A25E8"/>
    <w:rsid w:val="00205A91"/>
    <w:rsid w:val="00233E1E"/>
    <w:rsid w:val="00272172"/>
    <w:rsid w:val="002D6B89"/>
    <w:rsid w:val="003202A8"/>
    <w:rsid w:val="003C4CA0"/>
    <w:rsid w:val="00431C1B"/>
    <w:rsid w:val="004E412B"/>
    <w:rsid w:val="004F2489"/>
    <w:rsid w:val="00634AA5"/>
    <w:rsid w:val="007456C2"/>
    <w:rsid w:val="00745F5F"/>
    <w:rsid w:val="00845D4D"/>
    <w:rsid w:val="0085082E"/>
    <w:rsid w:val="00972B65"/>
    <w:rsid w:val="009C266A"/>
    <w:rsid w:val="009D713A"/>
    <w:rsid w:val="00A02237"/>
    <w:rsid w:val="00A25601"/>
    <w:rsid w:val="00A2738D"/>
    <w:rsid w:val="00AF02E3"/>
    <w:rsid w:val="00B273CB"/>
    <w:rsid w:val="00BB051F"/>
    <w:rsid w:val="00C36B19"/>
    <w:rsid w:val="00CA7B11"/>
    <w:rsid w:val="00D326D1"/>
    <w:rsid w:val="00D3751C"/>
    <w:rsid w:val="00DE20BA"/>
    <w:rsid w:val="00F270F6"/>
    <w:rsid w:val="00FF0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City"/>
  <w:smartTagType w:namespaceuri="urn:schemas-microsoft-com:office:smarttags" w:name="address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B11"/>
    <w:pPr>
      <w:spacing w:after="0" w:line="240" w:lineRule="auto"/>
    </w:pPr>
    <w:rPr>
      <w:rFonts w:ascii="Times New Roman" w:eastAsia="Times New Roman" w:hAnsi="Times New Roman" w:cs="Times New Roman"/>
      <w:bCs/>
      <w:color w:val="000000"/>
      <w:sz w:val="24"/>
      <w:szCs w:val="21"/>
      <w:lang w:val="en-GB" w:eastAsia="en-GB"/>
    </w:rPr>
  </w:style>
  <w:style w:type="paragraph" w:styleId="Heading2">
    <w:name w:val="heading 2"/>
    <w:basedOn w:val="Normal"/>
    <w:next w:val="Normal"/>
    <w:link w:val="Heading2Char"/>
    <w:qFormat/>
    <w:rsid w:val="00CA7B11"/>
    <w:pPr>
      <w:keepNext/>
      <w:jc w:val="center"/>
      <w:outlineLvl w:val="1"/>
    </w:pPr>
    <w:rPr>
      <w:b/>
      <w:bCs w:val="0"/>
      <w:color w:val="auto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A7B11"/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CA7B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7B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B11"/>
    <w:rPr>
      <w:rFonts w:ascii="Tahoma" w:eastAsia="Times New Roman" w:hAnsi="Tahoma" w:cs="Tahoma"/>
      <w:bCs/>
      <w:color w:val="000000"/>
      <w:sz w:val="16"/>
      <w:szCs w:val="16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B273C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C4C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4CA0"/>
    <w:rPr>
      <w:rFonts w:ascii="Times New Roman" w:eastAsia="Times New Roman" w:hAnsi="Times New Roman" w:cs="Times New Roman"/>
      <w:bCs/>
      <w:color w:val="000000"/>
      <w:sz w:val="24"/>
      <w:szCs w:val="21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3C4C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CA0"/>
    <w:rPr>
      <w:rFonts w:ascii="Times New Roman" w:eastAsia="Times New Roman" w:hAnsi="Times New Roman" w:cs="Times New Roman"/>
      <w:bCs/>
      <w:color w:val="000000"/>
      <w:sz w:val="24"/>
      <w:szCs w:val="21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blathnaid.sheridan</dc:creator>
  <cp:lastModifiedBy>brian</cp:lastModifiedBy>
  <cp:revision>1</cp:revision>
  <cp:lastPrinted>2011-11-30T12:05:00Z</cp:lastPrinted>
  <dcterms:created xsi:type="dcterms:W3CDTF">2011-11-24T09:59:00Z</dcterms:created>
  <dcterms:modified xsi:type="dcterms:W3CDTF">2012-09-10T13:23:00Z</dcterms:modified>
</cp:coreProperties>
</file>