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5450" w:rsidRPr="00E014AE" w:rsidRDefault="00000000" w:rsidP="00E014AE">
      <w:pPr>
        <w:pStyle w:val="1"/>
        <w:jc w:val="center"/>
        <w:rPr>
          <w:rFonts w:ascii="黑体" w:eastAsia="黑体" w:hAnsi="黑体"/>
          <w:sz w:val="56"/>
          <w:szCs w:val="56"/>
          <w:lang w:eastAsia="zh-CN"/>
        </w:rPr>
      </w:pPr>
      <w:bookmarkStart w:id="0" w:name="五鼠上将团队创建报告"/>
      <w:r w:rsidRPr="00E014AE">
        <w:rPr>
          <w:rFonts w:ascii="黑体" w:eastAsia="黑体" w:hAnsi="黑体" w:hint="eastAsia"/>
          <w:b/>
          <w:bCs/>
          <w:sz w:val="56"/>
          <w:szCs w:val="56"/>
          <w:lang w:eastAsia="zh-CN"/>
        </w:rPr>
        <w:t>五鼠上将团队创建报告</w:t>
      </w:r>
    </w:p>
    <w:p w:rsidR="00A45450" w:rsidRPr="00E014AE" w:rsidRDefault="00000000">
      <w:pPr>
        <w:pStyle w:val="2"/>
        <w:rPr>
          <w:rFonts w:ascii="黑体" w:eastAsia="黑体" w:hAnsi="黑体"/>
          <w:b/>
          <w:bCs/>
          <w:lang w:eastAsia="zh-CN"/>
        </w:rPr>
      </w:pPr>
      <w:bookmarkStart w:id="1" w:name="团队说明"/>
      <w:r w:rsidRPr="00E014AE">
        <w:rPr>
          <w:rFonts w:ascii="黑体" w:eastAsia="黑体" w:hAnsi="黑体" w:hint="eastAsia"/>
          <w:b/>
          <w:bCs/>
          <w:lang w:eastAsia="zh-CN"/>
        </w:rPr>
        <w:t>团队说明</w:t>
      </w:r>
    </w:p>
    <w:p w:rsidR="00A45450" w:rsidRDefault="00000000">
      <w:pPr>
        <w:pStyle w:val="3"/>
        <w:rPr>
          <w:lang w:eastAsia="zh-CN"/>
        </w:rPr>
      </w:pPr>
      <w:bookmarkStart w:id="2" w:name="团队名称"/>
      <w:r>
        <w:rPr>
          <w:rFonts w:hint="eastAsia"/>
          <w:b/>
          <w:bCs/>
          <w:lang w:eastAsia="zh-CN"/>
        </w:rPr>
        <w:t>团队名称</w:t>
      </w:r>
    </w:p>
    <w:p w:rsidR="00A45450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五鼠上将</w:t>
      </w:r>
    </w:p>
    <w:p w:rsidR="00A45450" w:rsidRDefault="00000000">
      <w:pPr>
        <w:pStyle w:val="3"/>
        <w:rPr>
          <w:lang w:eastAsia="zh-CN"/>
        </w:rPr>
      </w:pPr>
      <w:bookmarkStart w:id="3" w:name="中文寓意"/>
      <w:bookmarkEnd w:id="2"/>
      <w:r>
        <w:rPr>
          <w:rFonts w:hint="eastAsia"/>
          <w:b/>
          <w:bCs/>
          <w:lang w:eastAsia="zh-CN"/>
        </w:rPr>
        <w:t>中文寓意</w:t>
      </w:r>
    </w:p>
    <w:p w:rsidR="00A45450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首先，</w:t>
      </w:r>
      <w:r>
        <w:rPr>
          <w:rFonts w:hint="eastAsia"/>
          <w:b/>
          <w:bCs/>
          <w:lang w:eastAsia="zh-CN"/>
        </w:rPr>
        <w:t>“五鼠”</w:t>
      </w:r>
      <w:r>
        <w:rPr>
          <w:rFonts w:hint="eastAsia"/>
          <w:lang w:eastAsia="zh-CN"/>
        </w:rPr>
        <w:t>来源于中国古代文学作品或民间传说中的</w:t>
      </w:r>
      <w:r>
        <w:rPr>
          <w:rFonts w:hint="eastAsia"/>
          <w:b/>
          <w:bCs/>
          <w:lang w:eastAsia="zh-CN"/>
        </w:rPr>
        <w:t>“五鼠闹东京”</w:t>
      </w:r>
      <w:r>
        <w:rPr>
          <w:rFonts w:hint="eastAsia"/>
          <w:lang w:eastAsia="zh-CN"/>
        </w:rPr>
        <w:t>等故事，这些故事中的“五鼠”通常指的是</w:t>
      </w:r>
      <w:r>
        <w:rPr>
          <w:rFonts w:hint="eastAsia"/>
          <w:b/>
          <w:bCs/>
          <w:lang w:eastAsia="zh-CN"/>
        </w:rPr>
        <w:t>五位身怀绝技、机智勇敢、相互协作的义士</w:t>
      </w:r>
      <w:r>
        <w:rPr>
          <w:rFonts w:hint="eastAsia"/>
          <w:lang w:eastAsia="zh-CN"/>
        </w:rPr>
        <w:t>。在团队名称中，“五鼠”象征着团队成员</w:t>
      </w:r>
      <w:proofErr w:type="gramStart"/>
      <w:r>
        <w:rPr>
          <w:rFonts w:hint="eastAsia"/>
          <w:lang w:eastAsia="zh-CN"/>
        </w:rPr>
        <w:t>们具备</w:t>
      </w:r>
      <w:proofErr w:type="gramEnd"/>
      <w:r>
        <w:rPr>
          <w:rFonts w:hint="eastAsia"/>
          <w:lang w:eastAsia="zh-CN"/>
        </w:rPr>
        <w:t>类似的特质：</w:t>
      </w:r>
      <w:r>
        <w:rPr>
          <w:rFonts w:hint="eastAsia"/>
          <w:b/>
          <w:bCs/>
          <w:lang w:eastAsia="zh-CN"/>
        </w:rPr>
        <w:t>各自拥有独特的技能和才华，同时能够团结一心，共同面对挑战。</w:t>
      </w:r>
      <w:r>
        <w:rPr>
          <w:lang w:eastAsia="zh-CN"/>
        </w:rPr>
        <w:br/>
      </w:r>
      <w:r>
        <w:rPr>
          <w:rFonts w:hint="eastAsia"/>
          <w:lang w:eastAsia="zh-CN"/>
        </w:rPr>
        <w:t>其次，“上将”在古代中国是高级将领的称谓，代表着</w:t>
      </w:r>
      <w:r>
        <w:rPr>
          <w:rFonts w:hint="eastAsia"/>
          <w:b/>
          <w:bCs/>
          <w:lang w:eastAsia="zh-CN"/>
        </w:rPr>
        <w:t>尊贵、权威和领导力</w:t>
      </w:r>
      <w:r>
        <w:rPr>
          <w:rFonts w:hint="eastAsia"/>
          <w:lang w:eastAsia="zh-CN"/>
        </w:rPr>
        <w:t>。在团队名称中，“上将”体现了团队成员们</w:t>
      </w:r>
      <w:r>
        <w:rPr>
          <w:rFonts w:hint="eastAsia"/>
          <w:b/>
          <w:bCs/>
          <w:lang w:eastAsia="zh-CN"/>
        </w:rPr>
        <w:t>追求卓越、勇攀高峰的决心和信念</w:t>
      </w:r>
      <w:r>
        <w:rPr>
          <w:rFonts w:hint="eastAsia"/>
          <w:lang w:eastAsia="zh-CN"/>
        </w:rPr>
        <w:t>。他们不仅具备出色的个人能力，更能够发挥领导作用，带领团队走向成功。</w:t>
      </w:r>
      <w:r>
        <w:rPr>
          <w:lang w:eastAsia="zh-CN"/>
        </w:rPr>
        <w:br/>
      </w:r>
      <w:r>
        <w:rPr>
          <w:rFonts w:hint="eastAsia"/>
          <w:lang w:eastAsia="zh-CN"/>
        </w:rPr>
        <w:t>综合起来，“五鼠上将”这个团队名称</w:t>
      </w:r>
      <w:proofErr w:type="gramStart"/>
      <w:r>
        <w:rPr>
          <w:rFonts w:hint="eastAsia"/>
          <w:lang w:eastAsia="zh-CN"/>
        </w:rPr>
        <w:t>寓意着</w:t>
      </w:r>
      <w:proofErr w:type="gramEnd"/>
      <w:r>
        <w:rPr>
          <w:rFonts w:hint="eastAsia"/>
          <w:lang w:eastAsia="zh-CN"/>
        </w:rPr>
        <w:t>团队成员们如同古代的五位义士一样，身怀绝技、机智勇敢、团结协作，共同追求卓越和成功。这个名称不仅</w:t>
      </w:r>
      <w:r>
        <w:rPr>
          <w:rFonts w:hint="eastAsia"/>
          <w:b/>
          <w:bCs/>
          <w:lang w:eastAsia="zh-CN"/>
        </w:rPr>
        <w:t>展示了团队成员们的个性和特点，也传达了他们对于团队精神和成功的追求和向往</w:t>
      </w:r>
      <w:r>
        <w:rPr>
          <w:lang w:eastAsia="zh-CN"/>
        </w:rPr>
        <w:t>。</w:t>
      </w:r>
    </w:p>
    <w:p w:rsidR="00A45450" w:rsidRPr="00E014AE" w:rsidRDefault="00000000">
      <w:pPr>
        <w:pStyle w:val="3"/>
        <w:rPr>
          <w:rFonts w:asciiTheme="majorEastAsia" w:hAnsiTheme="majorEastAsia"/>
        </w:rPr>
      </w:pPr>
      <w:bookmarkStart w:id="4" w:name="团队logo"/>
      <w:bookmarkEnd w:id="3"/>
      <w:proofErr w:type="spellStart"/>
      <w:r w:rsidRPr="00E014AE">
        <w:rPr>
          <w:rFonts w:asciiTheme="majorEastAsia" w:hAnsiTheme="majorEastAsia" w:hint="eastAsia"/>
          <w:b/>
          <w:bCs/>
        </w:rPr>
        <w:t>团队logo</w:t>
      </w:r>
      <w:proofErr w:type="spellEnd"/>
    </w:p>
    <w:p w:rsidR="00A45450" w:rsidRDefault="00000000">
      <w:pPr>
        <w:pStyle w:val="FirstParagraph"/>
      </w:pPr>
      <w:r>
        <w:rPr>
          <w:noProof/>
        </w:rPr>
        <w:drawing>
          <wp:inline distT="0" distB="0" distL="0" distR="0">
            <wp:extent cx="2173184" cy="2196935"/>
            <wp:effectExtent l="0" t="0" r="0" b="0"/>
            <wp:docPr id="2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E:\2467366054\nt_qq\nt_data\Pic\2024-07\Ori\37450a9d9f6f2799beac26cbde4144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120" cy="220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50" w:rsidRPr="00E014AE" w:rsidRDefault="00000000">
      <w:pPr>
        <w:pStyle w:val="3"/>
        <w:rPr>
          <w:rFonts w:asciiTheme="majorEastAsia" w:hAnsiTheme="majorEastAsia"/>
          <w:lang w:eastAsia="zh-CN"/>
        </w:rPr>
      </w:pPr>
      <w:bookmarkStart w:id="5" w:name="logo寓意"/>
      <w:bookmarkEnd w:id="4"/>
      <w:r w:rsidRPr="00E014AE">
        <w:rPr>
          <w:rFonts w:asciiTheme="majorEastAsia" w:hAnsiTheme="majorEastAsia" w:hint="eastAsia"/>
          <w:b/>
          <w:bCs/>
          <w:lang w:eastAsia="zh-CN"/>
        </w:rPr>
        <w:t>logo寓意</w:t>
      </w:r>
    </w:p>
    <w:p w:rsidR="00A45450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五个老鼠</w:t>
      </w:r>
      <w:r>
        <w:rPr>
          <w:rFonts w:hint="eastAsia"/>
          <w:b/>
          <w:bCs/>
          <w:lang w:eastAsia="zh-CN"/>
        </w:rPr>
        <w:t>共同坐在船上，彼此依靠，共同面对风浪</w:t>
      </w:r>
      <w:r>
        <w:rPr>
          <w:rFonts w:hint="eastAsia"/>
          <w:lang w:eastAsia="zh-CN"/>
        </w:rPr>
        <w:t>。这体现了团队的</w:t>
      </w:r>
      <w:r>
        <w:rPr>
          <w:rFonts w:hint="eastAsia"/>
          <w:b/>
          <w:bCs/>
          <w:lang w:eastAsia="zh-CN"/>
        </w:rPr>
        <w:t>紧密合作和相互支持</w:t>
      </w:r>
      <w:r>
        <w:rPr>
          <w:rFonts w:hint="eastAsia"/>
          <w:lang w:eastAsia="zh-CN"/>
        </w:rPr>
        <w:t>。在遇到困难时，团队成员能够</w:t>
      </w:r>
      <w:r>
        <w:rPr>
          <w:rFonts w:hint="eastAsia"/>
          <w:b/>
          <w:bCs/>
          <w:lang w:eastAsia="zh-CN"/>
        </w:rPr>
        <w:t>携手共进，共同解决问题，这是团队成功的关键</w:t>
      </w:r>
      <w:r>
        <w:rPr>
          <w:lang w:eastAsia="zh-CN"/>
        </w:rPr>
        <w:t>。</w:t>
      </w:r>
    </w:p>
    <w:p w:rsidR="00A45450" w:rsidRDefault="00A45450">
      <w:pPr>
        <w:pStyle w:val="a0"/>
        <w:rPr>
          <w:lang w:eastAsia="zh-CN"/>
        </w:rPr>
      </w:pPr>
    </w:p>
    <w:p w:rsidR="00A45450" w:rsidRPr="00E014AE" w:rsidRDefault="00000000">
      <w:pPr>
        <w:pStyle w:val="2"/>
        <w:rPr>
          <w:rFonts w:ascii="黑体" w:eastAsia="黑体" w:hAnsi="黑体"/>
          <w:b/>
          <w:bCs/>
          <w:lang w:eastAsia="zh-CN"/>
        </w:rPr>
      </w:pPr>
      <w:bookmarkStart w:id="6" w:name="团队结构"/>
      <w:bookmarkEnd w:id="1"/>
      <w:bookmarkEnd w:id="5"/>
      <w:r w:rsidRPr="00E014AE">
        <w:rPr>
          <w:rFonts w:ascii="黑体" w:eastAsia="黑体" w:hAnsi="黑体" w:hint="eastAsia"/>
          <w:b/>
          <w:bCs/>
          <w:lang w:eastAsia="zh-CN"/>
        </w:rPr>
        <w:t>团队结构</w:t>
      </w:r>
    </w:p>
    <w:p w:rsidR="00A45450" w:rsidRDefault="00000000">
      <w:pPr>
        <w:pStyle w:val="3"/>
        <w:rPr>
          <w:lang w:eastAsia="zh-CN"/>
        </w:rPr>
      </w:pPr>
      <w:bookmarkStart w:id="7" w:name="团队模式"/>
      <w:r>
        <w:rPr>
          <w:rFonts w:hint="eastAsia"/>
          <w:b/>
          <w:bCs/>
          <w:lang w:eastAsia="zh-CN"/>
        </w:rPr>
        <w:t>团队模式</w:t>
      </w:r>
    </w:p>
    <w:p w:rsidR="00A45450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Scrum</w:t>
      </w:r>
      <w:r>
        <w:rPr>
          <w:rFonts w:hint="eastAsia"/>
          <w:lang w:eastAsia="zh-CN"/>
        </w:rPr>
        <w:t>团队</w:t>
      </w:r>
    </w:p>
    <w:p w:rsidR="00A45450" w:rsidRPr="00E014AE" w:rsidRDefault="00000000">
      <w:pPr>
        <w:pStyle w:val="3"/>
        <w:rPr>
          <w:b/>
          <w:bCs/>
        </w:rPr>
      </w:pPr>
      <w:bookmarkStart w:id="8" w:name="成员组成和说明"/>
      <w:bookmarkEnd w:id="7"/>
      <w:proofErr w:type="spellStart"/>
      <w:r w:rsidRPr="00E014AE">
        <w:rPr>
          <w:rFonts w:hint="eastAsia"/>
          <w:b/>
          <w:bCs/>
        </w:rPr>
        <w:t>成员组成和说明</w:t>
      </w:r>
      <w:proofErr w:type="spellEnd"/>
    </w:p>
    <w:tbl>
      <w:tblPr>
        <w:tblStyle w:val="Table"/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73"/>
        <w:gridCol w:w="781"/>
        <w:gridCol w:w="1627"/>
        <w:gridCol w:w="6951"/>
      </w:tblGrid>
      <w:tr w:rsidR="00A45450" w:rsidRPr="00E014AE" w:rsidTr="00E0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3" w:type="dxa"/>
            <w:tcBorders>
              <w:bottom w:val="none" w:sz="0" w:space="0" w:color="auto"/>
            </w:tcBorders>
            <w:shd w:val="clear" w:color="auto" w:fill="B3E5A1" w:themeFill="accent6" w:themeFillTint="66"/>
          </w:tcPr>
          <w:p w:rsidR="00A45450" w:rsidRPr="00E014AE" w:rsidRDefault="00000000">
            <w:pPr>
              <w:pStyle w:val="Compact"/>
              <w:rPr>
                <w:rFonts w:ascii="黑体" w:eastAsia="黑体" w:hAnsi="黑体"/>
                <w:b/>
                <w:bCs/>
              </w:rPr>
            </w:pPr>
            <w:r w:rsidRPr="00E014AE">
              <w:rPr>
                <w:rFonts w:ascii="黑体" w:eastAsia="黑体" w:hAnsi="黑体" w:hint="eastAsia"/>
                <w:b/>
                <w:bCs/>
              </w:rPr>
              <w:t>姓名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B3E5A1" w:themeFill="accent6" w:themeFillTint="66"/>
          </w:tcPr>
          <w:p w:rsidR="00A45450" w:rsidRPr="00E014AE" w:rsidRDefault="00000000">
            <w:pPr>
              <w:pStyle w:val="Compact"/>
              <w:rPr>
                <w:rFonts w:ascii="黑体" w:eastAsia="黑体" w:hAnsi="黑体"/>
                <w:b/>
                <w:bCs/>
              </w:rPr>
            </w:pPr>
            <w:r w:rsidRPr="00E014AE">
              <w:rPr>
                <w:rFonts w:ascii="黑体" w:eastAsia="黑体" w:hAnsi="黑体" w:hint="eastAsia"/>
                <w:b/>
                <w:bCs/>
              </w:rPr>
              <w:t>角色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B3E5A1" w:themeFill="accent6" w:themeFillTint="66"/>
          </w:tcPr>
          <w:p w:rsidR="00A45450" w:rsidRPr="00E014AE" w:rsidRDefault="00000000">
            <w:pPr>
              <w:pStyle w:val="Compact"/>
              <w:rPr>
                <w:rFonts w:ascii="黑体" w:eastAsia="黑体" w:hAnsi="黑体"/>
                <w:b/>
                <w:bCs/>
              </w:rPr>
            </w:pPr>
            <w:r w:rsidRPr="00E014AE">
              <w:rPr>
                <w:rFonts w:ascii="黑体" w:eastAsia="黑体" w:hAnsi="黑体" w:hint="eastAsia"/>
                <w:b/>
                <w:bCs/>
              </w:rPr>
              <w:t>联系方式</w:t>
            </w:r>
          </w:p>
        </w:tc>
        <w:tc>
          <w:tcPr>
            <w:tcW w:w="6951" w:type="dxa"/>
            <w:tcBorders>
              <w:bottom w:val="none" w:sz="0" w:space="0" w:color="auto"/>
            </w:tcBorders>
            <w:shd w:val="clear" w:color="auto" w:fill="B3E5A1" w:themeFill="accent6" w:themeFillTint="66"/>
          </w:tcPr>
          <w:p w:rsidR="00A45450" w:rsidRPr="00E014AE" w:rsidRDefault="00000000">
            <w:pPr>
              <w:pStyle w:val="Compact"/>
              <w:rPr>
                <w:rFonts w:ascii="黑体" w:eastAsia="黑体" w:hAnsi="黑体"/>
                <w:b/>
                <w:bCs/>
              </w:rPr>
            </w:pPr>
            <w:r w:rsidRPr="00E014AE">
              <w:rPr>
                <w:rFonts w:ascii="黑体" w:eastAsia="黑体" w:hAnsi="黑体" w:hint="eastAsia"/>
                <w:b/>
                <w:bCs/>
              </w:rPr>
              <w:t>特点说明</w:t>
            </w:r>
          </w:p>
        </w:tc>
      </w:tr>
      <w:tr w:rsidR="00A45450" w:rsidTr="00E014AE">
        <w:tc>
          <w:tcPr>
            <w:tcW w:w="1273" w:type="dxa"/>
          </w:tcPr>
          <w:p w:rsidR="00A45450" w:rsidRDefault="00000000">
            <w:pPr>
              <w:pStyle w:val="Compact"/>
            </w:pPr>
            <w:r>
              <w:rPr>
                <w:rFonts w:hint="eastAsia"/>
              </w:rPr>
              <w:t>胡豪宇</w:t>
            </w:r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t>18203228913</w:t>
            </w:r>
          </w:p>
        </w:tc>
        <w:tc>
          <w:tcPr>
            <w:tcW w:w="6951" w:type="dxa"/>
          </w:tcPr>
          <w:p w:rsidR="00A45450" w:rsidRDefault="00000000">
            <w:pPr>
              <w:pStyle w:val="Compact"/>
            </w:pPr>
            <w:r>
              <w:rPr>
                <w:rFonts w:hint="eastAsia"/>
              </w:rPr>
              <w:t>善于社交管理</w:t>
            </w:r>
          </w:p>
        </w:tc>
      </w:tr>
      <w:tr w:rsidR="00A45450" w:rsidTr="00E014AE">
        <w:tc>
          <w:tcPr>
            <w:tcW w:w="1273" w:type="dxa"/>
          </w:tcPr>
          <w:p w:rsidR="00A45450" w:rsidRDefault="00000000">
            <w:pPr>
              <w:pStyle w:val="Compact"/>
            </w:pPr>
            <w:r>
              <w:rPr>
                <w:rFonts w:hint="eastAsia"/>
              </w:rPr>
              <w:t>王卓</w:t>
            </w:r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rPr>
                <w:rFonts w:hint="eastAsia"/>
              </w:rPr>
              <w:t>开发经理</w:t>
            </w:r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t>13618676564</w:t>
            </w:r>
          </w:p>
        </w:tc>
        <w:tc>
          <w:tcPr>
            <w:tcW w:w="6951" w:type="dxa"/>
          </w:tcPr>
          <w:p w:rsidR="00A45450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交际能力较弱，动手能力较弱，具有较强设计思维，有良好的学习能力与规划，思维拓展能力较强，比较有想法</w:t>
            </w:r>
          </w:p>
        </w:tc>
      </w:tr>
      <w:tr w:rsidR="00A45450" w:rsidTr="00E014AE">
        <w:tc>
          <w:tcPr>
            <w:tcW w:w="1273" w:type="dxa"/>
          </w:tcPr>
          <w:p w:rsidR="00A45450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张瑞欣</w:t>
            </w:r>
            <w:proofErr w:type="spellEnd"/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t>15072738711</w:t>
            </w:r>
          </w:p>
        </w:tc>
        <w:tc>
          <w:tcPr>
            <w:tcW w:w="6951" w:type="dxa"/>
          </w:tcPr>
          <w:p w:rsidR="00A45450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有上进心，思维面广泛，擅长创造发散，但不擅长分工合作</w:t>
            </w:r>
          </w:p>
        </w:tc>
      </w:tr>
      <w:tr w:rsidR="00A45450" w:rsidTr="00E014AE">
        <w:tc>
          <w:tcPr>
            <w:tcW w:w="1273" w:type="dxa"/>
          </w:tcPr>
          <w:p w:rsidR="00A45450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杨文韬</w:t>
            </w:r>
            <w:proofErr w:type="spellEnd"/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t>13117359805</w:t>
            </w:r>
          </w:p>
        </w:tc>
        <w:tc>
          <w:tcPr>
            <w:tcW w:w="6951" w:type="dxa"/>
          </w:tcPr>
          <w:p w:rsidR="00A45450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交际能力较弱，</w:t>
            </w:r>
            <w:proofErr w:type="gramStart"/>
            <w:r>
              <w:rPr>
                <w:rFonts w:hint="eastAsia"/>
                <w:lang w:eastAsia="zh-CN"/>
              </w:rPr>
              <w:t>不</w:t>
            </w:r>
            <w:proofErr w:type="gramEnd"/>
            <w:r>
              <w:rPr>
                <w:rFonts w:hint="eastAsia"/>
                <w:lang w:eastAsia="zh-CN"/>
              </w:rPr>
              <w:t>畏难，能干活，学习能力强</w:t>
            </w:r>
          </w:p>
        </w:tc>
      </w:tr>
      <w:tr w:rsidR="00A45450" w:rsidTr="00E014AE">
        <w:tc>
          <w:tcPr>
            <w:tcW w:w="1273" w:type="dxa"/>
          </w:tcPr>
          <w:p w:rsidR="00A45450" w:rsidRDefault="00000000">
            <w:pPr>
              <w:pStyle w:val="Compact"/>
            </w:pPr>
            <w:proofErr w:type="spellStart"/>
            <w:r>
              <w:rPr>
                <w:rFonts w:hint="eastAsia"/>
              </w:rPr>
              <w:t>陈辅炫</w:t>
            </w:r>
            <w:proofErr w:type="spellEnd"/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0" w:type="auto"/>
          </w:tcPr>
          <w:p w:rsidR="00A45450" w:rsidRDefault="00000000">
            <w:pPr>
              <w:pStyle w:val="Compact"/>
            </w:pPr>
            <w:r>
              <w:t>13595285500</w:t>
            </w:r>
          </w:p>
        </w:tc>
        <w:tc>
          <w:tcPr>
            <w:tcW w:w="6951" w:type="dxa"/>
          </w:tcPr>
          <w:p w:rsidR="00A45450" w:rsidRDefault="00000000">
            <w:pPr>
              <w:pStyle w:val="Compact"/>
            </w:pPr>
            <w:r>
              <w:rPr>
                <w:rFonts w:hint="eastAsia"/>
              </w:rPr>
              <w:t>幽默，放的开</w:t>
            </w:r>
          </w:p>
        </w:tc>
      </w:tr>
    </w:tbl>
    <w:p w:rsidR="00A45450" w:rsidRPr="00E014AE" w:rsidRDefault="00000000">
      <w:pPr>
        <w:pStyle w:val="2"/>
        <w:rPr>
          <w:rFonts w:ascii="黑体" w:eastAsia="黑体" w:hAnsi="黑体"/>
          <w:b/>
          <w:bCs/>
        </w:rPr>
      </w:pPr>
      <w:bookmarkStart w:id="9" w:name="项目说明"/>
      <w:bookmarkEnd w:id="6"/>
      <w:bookmarkEnd w:id="8"/>
      <w:r w:rsidRPr="00E014AE">
        <w:rPr>
          <w:rFonts w:ascii="黑体" w:eastAsia="黑体" w:hAnsi="黑体" w:hint="eastAsia"/>
          <w:b/>
          <w:bCs/>
        </w:rPr>
        <w:t>项目说明</w:t>
      </w:r>
    </w:p>
    <w:p w:rsidR="00A45450" w:rsidRPr="00E014AE" w:rsidRDefault="00000000">
      <w:pPr>
        <w:pStyle w:val="3"/>
        <w:rPr>
          <w:b/>
          <w:bCs/>
        </w:rPr>
      </w:pPr>
      <w:bookmarkStart w:id="10" w:name="项目类型"/>
      <w:r w:rsidRPr="00E014AE">
        <w:rPr>
          <w:rFonts w:hint="eastAsia"/>
          <w:b/>
          <w:bCs/>
        </w:rPr>
        <w:t>项目类型</w:t>
      </w:r>
    </w:p>
    <w:p w:rsidR="00A45450" w:rsidRDefault="00000000">
      <w:pPr>
        <w:pStyle w:val="FirstParagraph"/>
      </w:pPr>
      <w:r>
        <w:rPr>
          <w:rFonts w:hint="eastAsia"/>
          <w:b/>
          <w:bCs/>
        </w:rPr>
        <w:t>命题项目</w:t>
      </w:r>
    </w:p>
    <w:p w:rsidR="00A45450" w:rsidRPr="00E014AE" w:rsidRDefault="00000000">
      <w:pPr>
        <w:pStyle w:val="3"/>
        <w:rPr>
          <w:b/>
          <w:bCs/>
        </w:rPr>
      </w:pPr>
      <w:bookmarkStart w:id="11" w:name="项目名称"/>
      <w:bookmarkEnd w:id="10"/>
      <w:r w:rsidRPr="00E014AE">
        <w:rPr>
          <w:rFonts w:hint="eastAsia"/>
          <w:b/>
          <w:bCs/>
        </w:rPr>
        <w:t>项目名称</w:t>
      </w:r>
    </w:p>
    <w:p w:rsidR="00A45450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单机版游戏：休闲坦克游戏</w:t>
      </w:r>
    </w:p>
    <w:p w:rsidR="00A45450" w:rsidRPr="00E014AE" w:rsidRDefault="00000000">
      <w:pPr>
        <w:pStyle w:val="3"/>
        <w:rPr>
          <w:b/>
          <w:bCs/>
          <w:lang w:eastAsia="zh-CN"/>
        </w:rPr>
      </w:pPr>
      <w:bookmarkStart w:id="12" w:name="技术平台"/>
      <w:bookmarkEnd w:id="11"/>
      <w:r w:rsidRPr="00E014AE">
        <w:rPr>
          <w:rFonts w:hint="eastAsia"/>
          <w:b/>
          <w:bCs/>
          <w:lang w:eastAsia="zh-CN"/>
        </w:rPr>
        <w:t>技术平台</w:t>
      </w:r>
    </w:p>
    <w:p w:rsidR="00A45450" w:rsidRPr="008D2B67" w:rsidRDefault="008D2B67">
      <w:pPr>
        <w:pStyle w:val="FirstParagrap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Qt</w:t>
      </w:r>
      <w:r>
        <w:rPr>
          <w:rFonts w:hint="eastAsia"/>
          <w:b/>
          <w:bCs/>
          <w:lang w:eastAsia="zh-CN"/>
        </w:rPr>
        <w:t>与虚幻</w:t>
      </w:r>
      <w:r>
        <w:rPr>
          <w:rFonts w:hint="eastAsia"/>
          <w:b/>
          <w:bCs/>
          <w:lang w:eastAsia="zh-CN"/>
        </w:rPr>
        <w:t>5</w:t>
      </w:r>
    </w:p>
    <w:p w:rsidR="00A45450" w:rsidRPr="00E014AE" w:rsidRDefault="00000000">
      <w:pPr>
        <w:pStyle w:val="3"/>
        <w:rPr>
          <w:b/>
          <w:bCs/>
          <w:lang w:eastAsia="zh-CN"/>
        </w:rPr>
      </w:pPr>
      <w:bookmarkStart w:id="13" w:name="方向类型"/>
      <w:bookmarkEnd w:id="12"/>
      <w:r w:rsidRPr="00E014AE">
        <w:rPr>
          <w:rFonts w:hint="eastAsia"/>
          <w:b/>
          <w:bCs/>
          <w:lang w:eastAsia="zh-CN"/>
        </w:rPr>
        <w:t>方向类型</w:t>
      </w:r>
    </w:p>
    <w:p w:rsidR="00A45450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电脑端</w:t>
      </w:r>
    </w:p>
    <w:p w:rsidR="00A45450" w:rsidRPr="00E014AE" w:rsidRDefault="00000000">
      <w:pPr>
        <w:pStyle w:val="3"/>
        <w:rPr>
          <w:b/>
          <w:bCs/>
          <w:lang w:eastAsia="zh-CN"/>
        </w:rPr>
      </w:pPr>
      <w:bookmarkStart w:id="14" w:name="项目简介"/>
      <w:bookmarkEnd w:id="13"/>
      <w:r w:rsidRPr="00E014AE">
        <w:rPr>
          <w:rFonts w:hint="eastAsia"/>
          <w:b/>
          <w:bCs/>
          <w:lang w:eastAsia="zh-CN"/>
        </w:rPr>
        <w:lastRenderedPageBreak/>
        <w:t>项目简介</w:t>
      </w:r>
    </w:p>
    <w:p w:rsidR="00A45450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坦克大战是一款经典的坦克游戏。本项目需要在原有坦克大战游戏规则的基础上，加入新的元素，增加新的玩法，改进体验，改进美工设计，力图让这款经典游戏历久弥新。</w:t>
      </w:r>
      <w:bookmarkEnd w:id="0"/>
      <w:bookmarkEnd w:id="9"/>
      <w:bookmarkEnd w:id="14"/>
    </w:p>
    <w:sectPr w:rsidR="00A4545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B03D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8853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450"/>
    <w:rsid w:val="00204145"/>
    <w:rsid w:val="00297ED0"/>
    <w:rsid w:val="007D0F8A"/>
    <w:rsid w:val="008D2B67"/>
    <w:rsid w:val="00A45450"/>
    <w:rsid w:val="00E0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9EA8"/>
  <w15:docId w15:val="{56EC0D5E-1340-44AB-A788-679437DB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Franz Hu</cp:lastModifiedBy>
  <cp:revision>4</cp:revision>
  <dcterms:created xsi:type="dcterms:W3CDTF">2024-07-01T03:57:00Z</dcterms:created>
  <dcterms:modified xsi:type="dcterms:W3CDTF">2024-07-01T12:52:00Z</dcterms:modified>
</cp:coreProperties>
</file>