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3F0" w:rsidRDefault="00274C7A">
      <w:r>
        <w:rPr>
          <w:rFonts w:ascii="Times New Roman" w:hAnsi="Times New Roman"/>
          <w:noProof/>
          <w:color w:val="auto"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6858000" cy="9144000"/>
            <wp:effectExtent l="19050" t="0" r="0" b="0"/>
            <wp:wrapNone/>
            <wp:docPr id="1" name="Picture 0" descr="stationary_bkgrnd_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onary_bkgrnd_V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FFE">
        <w:rPr>
          <w:rFonts w:ascii="Times New Roman" w:hAnsi="Times New Roman"/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608320" cy="8298180"/>
                <wp:effectExtent l="0" t="3810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829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D23F0" w:rsidRPr="00F4243C" w:rsidRDefault="00F4243C" w:rsidP="00F4243C">
                            <w:pPr>
                              <w:pStyle w:val="Ttulo1"/>
                              <w:rPr>
                                <w:color w:val="2A6C7D" w:themeColor="accent1" w:themeShade="BF"/>
                                <w:lang w:val="es-ES"/>
                              </w:rPr>
                            </w:pPr>
                            <w:r w:rsidRPr="00F4243C">
                              <w:rPr>
                                <w:color w:val="2A6C7D" w:themeColor="accent1" w:themeShade="BF"/>
                                <w:lang w:val="es-ES"/>
                              </w:rPr>
                              <w:t>M</w:t>
                            </w:r>
                            <w:r w:rsidR="00274C7A" w:rsidRPr="00F4243C">
                              <w:rPr>
                                <w:color w:val="2A6C7D" w:themeColor="accent1" w:themeShade="BF"/>
                                <w:lang w:val="es-ES"/>
                              </w:rPr>
                              <w:t>enú</w:t>
                            </w:r>
                            <w:r w:rsidRPr="00F4243C">
                              <w:rPr>
                                <w:color w:val="2A6C7D" w:themeColor="accent1" w:themeShade="BF"/>
                                <w:lang w:val="es-ES"/>
                              </w:rPr>
                              <w:t xml:space="preserve"> </w:t>
                            </w:r>
                          </w:p>
                          <w:p w:rsidR="00274C7A" w:rsidRDefault="000C3FFE" w:rsidP="00274C7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Schoolbook" w:hAnsi="Century Schoolbook"/>
                                <w:color w:val="92D050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ysDot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92D050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ysDot"/>
                                  <w14:round/>
                                </w14:textOutline>
                              </w:rPr>
                              <w:t>VINOS Y COCTELES</w:t>
                            </w:r>
                          </w:p>
                          <w:p w:rsidR="00806160" w:rsidRPr="00274C7A" w:rsidRDefault="00806160" w:rsidP="00274C7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06160">
                              <w:rPr>
                                <w:b/>
                                <w:u w:val="single"/>
                                <w:lang w:val="es-ES"/>
                              </w:rPr>
                              <w:t>COC</w:t>
                            </w:r>
                            <w:r w:rsidR="000C3FFE">
                              <w:rPr>
                                <w:b/>
                                <w:u w:val="single"/>
                                <w:lang w:val="es-ES"/>
                              </w:rPr>
                              <w:t>TEL</w:t>
                            </w:r>
                            <w:r w:rsidRPr="00806160">
                              <w:rPr>
                                <w:b/>
                                <w:u w:val="single"/>
                                <w:lang w:val="es-ES"/>
                              </w:rPr>
                              <w:t>S</w:t>
                            </w:r>
                          </w:p>
                          <w:p w:rsidR="00F4243C" w:rsidRDefault="00F4243C" w:rsidP="00F424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GUARO SOUR………</w:t>
                            </w:r>
                            <w:r w:rsidR="00806160">
                              <w:rPr>
                                <w:lang w:val="es-ES"/>
                              </w:rPr>
                              <w:t>………………………………………………………</w:t>
                            </w:r>
                            <w:r>
                              <w:rPr>
                                <w:lang w:val="es-ES"/>
                              </w:rPr>
                              <w:t>$7</w:t>
                            </w:r>
                          </w:p>
                          <w:p w:rsidR="00F4243C" w:rsidRDefault="00F4243C" w:rsidP="00F424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MARGARITA………………………………………………………………..$9</w:t>
                            </w:r>
                          </w:p>
                          <w:p w:rsidR="00F4243C" w:rsidRDefault="00F4243C" w:rsidP="00F424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PINA COLADA……………………………………………………………..$8</w:t>
                            </w:r>
                          </w:p>
                          <w:p w:rsidR="00F4243C" w:rsidRPr="00F4243C" w:rsidRDefault="00F4243C" w:rsidP="00F4243C">
                            <w:r w:rsidRPr="00F4243C">
                              <w:t>VODKA MARTINA………………………………………………………… $9</w:t>
                            </w:r>
                          </w:p>
                          <w:p w:rsidR="00F4243C" w:rsidRPr="00466842" w:rsidRDefault="00F4243C" w:rsidP="00F4243C">
                            <w:pPr>
                              <w:rPr>
                                <w:lang w:val="en-US"/>
                              </w:rPr>
                            </w:pPr>
                            <w:r w:rsidRPr="00466842">
                              <w:rPr>
                                <w:lang w:val="en-US"/>
                              </w:rPr>
                              <w:t>CHOCOLATE MARTINI……………………………………………………$11</w:t>
                            </w:r>
                          </w:p>
                          <w:p w:rsidR="00F4243C" w:rsidRPr="00F4243C" w:rsidRDefault="00F4243C" w:rsidP="00F4243C">
                            <w:pPr>
                              <w:rPr>
                                <w:lang w:val="en-US"/>
                              </w:rPr>
                            </w:pPr>
                            <w:r w:rsidRPr="00466842">
                              <w:rPr>
                                <w:lang w:val="en-US"/>
                              </w:rPr>
                              <w:t xml:space="preserve"> DRY OR </w:t>
                            </w:r>
                            <w:r w:rsidRPr="00F4243C">
                              <w:rPr>
                                <w:lang w:val="en-US"/>
                              </w:rPr>
                              <w:t>DURTY MARTIN………………………………………………..$ 11</w:t>
                            </w:r>
                          </w:p>
                          <w:p w:rsidR="00CD23F0" w:rsidRDefault="008061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DAIQUIRIS………………………………………………………………..$8</w:t>
                            </w:r>
                          </w:p>
                          <w:p w:rsidR="00806160" w:rsidRDefault="008061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NEGRONI…………………………………………………………………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.$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  <w:p w:rsidR="00806160" w:rsidRDefault="008061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GIN TONIC………………………………………………………………...$10</w:t>
                            </w:r>
                          </w:p>
                          <w:p w:rsidR="00806160" w:rsidRDefault="008061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COSMOPOLITAN…………………………………………………………$8</w:t>
                            </w:r>
                          </w:p>
                          <w:p w:rsidR="00806160" w:rsidRPr="00466842" w:rsidRDefault="00806160">
                            <w:r w:rsidRPr="00466842">
                              <w:t>PUNT</w:t>
                            </w:r>
                            <w:r w:rsidR="00BD29B1">
                              <w:t>O G…………………………………………………………………</w:t>
                            </w:r>
                            <w:proofErr w:type="gramStart"/>
                            <w:r w:rsidR="00BD29B1">
                              <w:t>.</w:t>
                            </w:r>
                            <w:proofErr w:type="gramEnd"/>
                            <w:r w:rsidR="00BD29B1">
                              <w:t>$12</w:t>
                            </w:r>
                            <w:bookmarkStart w:id="0" w:name="_GoBack"/>
                            <w:bookmarkEnd w:id="0"/>
                          </w:p>
                          <w:p w:rsidR="00806160" w:rsidRPr="00466842" w:rsidRDefault="00806160">
                            <w:r w:rsidRPr="00466842">
                              <w:t>MOJITO…………………………………………………………………</w:t>
                            </w:r>
                            <w:proofErr w:type="gramStart"/>
                            <w:r w:rsidRPr="00466842">
                              <w:t>.$</w:t>
                            </w:r>
                            <w:proofErr w:type="gramEnd"/>
                            <w:r w:rsidRPr="00466842">
                              <w:t>8</w:t>
                            </w:r>
                          </w:p>
                          <w:p w:rsidR="00806160" w:rsidRPr="00466842" w:rsidRDefault="00806160">
                            <w:r w:rsidRPr="00466842">
                              <w:t>TEQUILA SUNRISE………………………………………………………$8</w:t>
                            </w:r>
                          </w:p>
                          <w:p w:rsidR="000C3FFE" w:rsidRDefault="000C3FFE" w:rsidP="00274C7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WINES</w:t>
                            </w:r>
                          </w:p>
                          <w:p w:rsidR="00806160" w:rsidRDefault="0080616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SANGRIA BY GLASS……………………………………………………</w:t>
                            </w:r>
                            <w:r w:rsidR="000C3FFE">
                              <w:rPr>
                                <w:b/>
                                <w:lang w:val="en-US"/>
                              </w:rPr>
                              <w:t>..$7</w:t>
                            </w:r>
                          </w:p>
                          <w:p w:rsidR="000C3FFE" w:rsidRDefault="000C3FF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WHITE/RED BY GLASS…………………………………………………..$6</w:t>
                            </w:r>
                          </w:p>
                          <w:p w:rsidR="00274C7A" w:rsidRDefault="00274C7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BY BOTTLE  </w:t>
                            </w:r>
                          </w:p>
                          <w:p w:rsidR="00274C7A" w:rsidRDefault="00274C7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CHARDONAY</w:t>
                            </w: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,SAUVINONG</w:t>
                            </w:r>
                            <w:proofErr w:type="gramEnd"/>
                            <w:r>
                              <w:rPr>
                                <w:b/>
                                <w:lang w:val="en-US"/>
                              </w:rPr>
                              <w:t xml:space="preserve"> BLANC,PINOT GRIGIO, AND MORE</w:t>
                            </w:r>
                          </w:p>
                          <w:p w:rsidR="00274C7A" w:rsidRDefault="00274C7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CARMERNERE, CHANTI, CABERNET SAUVI</w:t>
                            </w:r>
                            <w:r w:rsidR="00466842">
                              <w:rPr>
                                <w:b/>
                                <w:lang w:val="en-US"/>
                              </w:rPr>
                              <w:t xml:space="preserve">NONG, MERLOT, PINOT NOIR, </w:t>
                            </w:r>
                            <w:r w:rsidR="00BD29B1">
                              <w:rPr>
                                <w:b/>
                                <w:lang w:val="en-US"/>
                              </w:rPr>
                              <w:t>SIRAZ,</w:t>
                            </w:r>
                          </w:p>
                          <w:p w:rsidR="00466842" w:rsidRDefault="004444F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CHAMPAGNE, SPARKLING WINE. </w:t>
                            </w:r>
                            <w:r w:rsidR="00BD29B1">
                              <w:rPr>
                                <w:b/>
                                <w:lang w:val="en-US"/>
                              </w:rPr>
                              <w:t>….</w:t>
                            </w:r>
                          </w:p>
                          <w:p w:rsidR="00274C7A" w:rsidRDefault="00274C7A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274C7A" w:rsidRPr="00806160" w:rsidRDefault="00274C7A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0" tIns="457200" rIns="457200" bIns="4572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41.6pt;height:653.4pt;z-index:251661312;visibility:visible;mso-wrap-style:square;mso-width-percent:0;mso-height-percent:0;mso-wrap-distance-left:2.88pt;mso-wrap-distance-top:2.88pt;mso-wrap-distance-right:2.88pt;mso-wrap-distance-bottom:2.88pt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" o:allowincell="f" filled="f" stroked="f" strokecolor="black [0]" insetpen="t">
                <v:textbox inset="36pt,36pt,36pt,36pt">
                  <w:txbxContent>
                    <w:p w:rsidR="00CD23F0" w:rsidRPr="00F4243C" w:rsidRDefault="00F4243C" w:rsidP="00F4243C">
                      <w:pPr>
                        <w:pStyle w:val="Ttulo1"/>
                        <w:rPr>
                          <w:color w:val="2A6C7D" w:themeColor="accent1" w:themeShade="BF"/>
                          <w:lang w:val="es-ES"/>
                        </w:rPr>
                      </w:pPr>
                      <w:r w:rsidRPr="00F4243C">
                        <w:rPr>
                          <w:color w:val="2A6C7D" w:themeColor="accent1" w:themeShade="BF"/>
                          <w:lang w:val="es-ES"/>
                        </w:rPr>
                        <w:t>M</w:t>
                      </w:r>
                      <w:r w:rsidR="00274C7A" w:rsidRPr="00F4243C">
                        <w:rPr>
                          <w:color w:val="2A6C7D" w:themeColor="accent1" w:themeShade="BF"/>
                          <w:lang w:val="es-ES"/>
                        </w:rPr>
                        <w:t>enú</w:t>
                      </w:r>
                      <w:r w:rsidRPr="00F4243C">
                        <w:rPr>
                          <w:color w:val="2A6C7D" w:themeColor="accent1" w:themeShade="BF"/>
                          <w:lang w:val="es-ES"/>
                        </w:rPr>
                        <w:t xml:space="preserve"> </w:t>
                      </w:r>
                    </w:p>
                    <w:p w:rsidR="00274C7A" w:rsidRDefault="000C3FFE" w:rsidP="00274C7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Schoolbook" w:hAnsi="Century Schoolbook"/>
                          <w:color w:val="92D050"/>
                          <w:sz w:val="40"/>
                          <w:szCs w:val="4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ysDot"/>
                            <w14:round/>
                          </w14:textOutline>
                        </w:rPr>
                      </w:pPr>
                      <w:r>
                        <w:rPr>
                          <w:rFonts w:ascii="Century Schoolbook" w:hAnsi="Century Schoolbook"/>
                          <w:color w:val="92D050"/>
                          <w:sz w:val="40"/>
                          <w:szCs w:val="4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ysDot"/>
                            <w14:round/>
                          </w14:textOutline>
                        </w:rPr>
                        <w:t>VINOS Y COCTELES</w:t>
                      </w:r>
                    </w:p>
                    <w:p w:rsidR="00806160" w:rsidRPr="00274C7A" w:rsidRDefault="00806160" w:rsidP="00274C7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06160">
                        <w:rPr>
                          <w:b/>
                          <w:u w:val="single"/>
                          <w:lang w:val="es-ES"/>
                        </w:rPr>
                        <w:t>COC</w:t>
                      </w:r>
                      <w:r w:rsidR="000C3FFE">
                        <w:rPr>
                          <w:b/>
                          <w:u w:val="single"/>
                          <w:lang w:val="es-ES"/>
                        </w:rPr>
                        <w:t>TEL</w:t>
                      </w:r>
                      <w:r w:rsidRPr="00806160">
                        <w:rPr>
                          <w:b/>
                          <w:u w:val="single"/>
                          <w:lang w:val="es-ES"/>
                        </w:rPr>
                        <w:t>S</w:t>
                      </w:r>
                    </w:p>
                    <w:p w:rsidR="00F4243C" w:rsidRDefault="00F4243C" w:rsidP="00F424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GUARO SOUR………</w:t>
                      </w:r>
                      <w:r w:rsidR="00806160">
                        <w:rPr>
                          <w:lang w:val="es-ES"/>
                        </w:rPr>
                        <w:t>………………………………………………………</w:t>
                      </w:r>
                      <w:r>
                        <w:rPr>
                          <w:lang w:val="es-ES"/>
                        </w:rPr>
                        <w:t>$7</w:t>
                      </w:r>
                    </w:p>
                    <w:p w:rsidR="00F4243C" w:rsidRDefault="00F4243C" w:rsidP="00F424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MARGARITA………………………………………………………………..$9</w:t>
                      </w:r>
                    </w:p>
                    <w:p w:rsidR="00F4243C" w:rsidRDefault="00F4243C" w:rsidP="00F424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PINA COLADA……………………………………………………………..$8</w:t>
                      </w:r>
                    </w:p>
                    <w:p w:rsidR="00F4243C" w:rsidRPr="00F4243C" w:rsidRDefault="00F4243C" w:rsidP="00F4243C">
                      <w:r w:rsidRPr="00F4243C">
                        <w:t>VODKA MARTINA………………………………………………………… $9</w:t>
                      </w:r>
                    </w:p>
                    <w:p w:rsidR="00F4243C" w:rsidRPr="00466842" w:rsidRDefault="00F4243C" w:rsidP="00F4243C">
                      <w:pPr>
                        <w:rPr>
                          <w:lang w:val="en-US"/>
                        </w:rPr>
                      </w:pPr>
                      <w:r w:rsidRPr="00466842">
                        <w:rPr>
                          <w:lang w:val="en-US"/>
                        </w:rPr>
                        <w:t>CHOCOLATE MARTINI……………………………………………………$11</w:t>
                      </w:r>
                    </w:p>
                    <w:p w:rsidR="00F4243C" w:rsidRPr="00F4243C" w:rsidRDefault="00F4243C" w:rsidP="00F4243C">
                      <w:pPr>
                        <w:rPr>
                          <w:lang w:val="en-US"/>
                        </w:rPr>
                      </w:pPr>
                      <w:r w:rsidRPr="00466842">
                        <w:rPr>
                          <w:lang w:val="en-US"/>
                        </w:rPr>
                        <w:t xml:space="preserve"> DRY OR </w:t>
                      </w:r>
                      <w:r w:rsidRPr="00F4243C">
                        <w:rPr>
                          <w:lang w:val="en-US"/>
                        </w:rPr>
                        <w:t>DURTY MARTIN………………………………………………..$ 11</w:t>
                      </w:r>
                    </w:p>
                    <w:p w:rsidR="00CD23F0" w:rsidRDefault="008061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DAIQUIRIS………………………………………………………………..$8</w:t>
                      </w:r>
                    </w:p>
                    <w:p w:rsidR="00806160" w:rsidRDefault="008061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NEGRONI…………………………………………………………………</w:t>
                      </w:r>
                      <w:proofErr w:type="gramStart"/>
                      <w:r>
                        <w:rPr>
                          <w:lang w:val="en-US"/>
                        </w:rPr>
                        <w:t>.$</w:t>
                      </w:r>
                      <w:proofErr w:type="gramEnd"/>
                      <w:r>
                        <w:rPr>
                          <w:lang w:val="en-US"/>
                        </w:rPr>
                        <w:t>11</w:t>
                      </w:r>
                    </w:p>
                    <w:p w:rsidR="00806160" w:rsidRDefault="008061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GIN TONIC………………………………………………………………...$10</w:t>
                      </w:r>
                    </w:p>
                    <w:p w:rsidR="00806160" w:rsidRDefault="008061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COSMOPOLITAN…………………………………………………………$8</w:t>
                      </w:r>
                    </w:p>
                    <w:p w:rsidR="00806160" w:rsidRPr="00466842" w:rsidRDefault="00806160">
                      <w:r w:rsidRPr="00466842">
                        <w:t>PUNT</w:t>
                      </w:r>
                      <w:r w:rsidR="00BD29B1">
                        <w:t>O G…………………………………………………………………</w:t>
                      </w:r>
                      <w:proofErr w:type="gramStart"/>
                      <w:r w:rsidR="00BD29B1">
                        <w:t>.</w:t>
                      </w:r>
                      <w:proofErr w:type="gramEnd"/>
                      <w:r w:rsidR="00BD29B1">
                        <w:t>$12</w:t>
                      </w:r>
                      <w:bookmarkStart w:id="1" w:name="_GoBack"/>
                      <w:bookmarkEnd w:id="1"/>
                    </w:p>
                    <w:p w:rsidR="00806160" w:rsidRPr="00466842" w:rsidRDefault="00806160">
                      <w:r w:rsidRPr="00466842">
                        <w:t>MOJITO…………………………………………………………………</w:t>
                      </w:r>
                      <w:proofErr w:type="gramStart"/>
                      <w:r w:rsidRPr="00466842">
                        <w:t>.$</w:t>
                      </w:r>
                      <w:proofErr w:type="gramEnd"/>
                      <w:r w:rsidRPr="00466842">
                        <w:t>8</w:t>
                      </w:r>
                    </w:p>
                    <w:p w:rsidR="00806160" w:rsidRPr="00466842" w:rsidRDefault="00806160">
                      <w:r w:rsidRPr="00466842">
                        <w:t>TEQUILA SUNRISE………………………………………………………$8</w:t>
                      </w:r>
                    </w:p>
                    <w:p w:rsidR="000C3FFE" w:rsidRDefault="000C3FFE" w:rsidP="00274C7A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WINES</w:t>
                      </w:r>
                    </w:p>
                    <w:p w:rsidR="00806160" w:rsidRDefault="00806160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SANGRIA BY GLASS……………………………………………………</w:t>
                      </w:r>
                      <w:r w:rsidR="000C3FFE">
                        <w:rPr>
                          <w:b/>
                          <w:lang w:val="en-US"/>
                        </w:rPr>
                        <w:t>..$7</w:t>
                      </w:r>
                    </w:p>
                    <w:p w:rsidR="000C3FFE" w:rsidRDefault="000C3FFE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WHITE/RED BY GLASS…………………………………………………..$6</w:t>
                      </w:r>
                    </w:p>
                    <w:p w:rsidR="00274C7A" w:rsidRDefault="00274C7A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BY BOTTLE  </w:t>
                      </w:r>
                    </w:p>
                    <w:p w:rsidR="00274C7A" w:rsidRDefault="00274C7A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CHARDONAY</w:t>
                      </w:r>
                      <w:proofErr w:type="gramStart"/>
                      <w:r>
                        <w:rPr>
                          <w:b/>
                          <w:lang w:val="en-US"/>
                        </w:rPr>
                        <w:t>,SAUVINONG</w:t>
                      </w:r>
                      <w:proofErr w:type="gramEnd"/>
                      <w:r>
                        <w:rPr>
                          <w:b/>
                          <w:lang w:val="en-US"/>
                        </w:rPr>
                        <w:t xml:space="preserve"> BLANC,PINOT GRIGIO, AND MORE</w:t>
                      </w:r>
                    </w:p>
                    <w:p w:rsidR="00274C7A" w:rsidRDefault="00274C7A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CARMERNERE, CHANTI, CABERNET SAUVI</w:t>
                      </w:r>
                      <w:r w:rsidR="00466842">
                        <w:rPr>
                          <w:b/>
                          <w:lang w:val="en-US"/>
                        </w:rPr>
                        <w:t xml:space="preserve">NONG, MERLOT, PINOT NOIR, </w:t>
                      </w:r>
                      <w:r w:rsidR="00BD29B1">
                        <w:rPr>
                          <w:b/>
                          <w:lang w:val="en-US"/>
                        </w:rPr>
                        <w:t>SIRAZ,</w:t>
                      </w:r>
                    </w:p>
                    <w:p w:rsidR="00466842" w:rsidRDefault="004444F5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CHAMPAGNE, SPARKLING WINE. </w:t>
                      </w:r>
                      <w:r w:rsidR="00BD29B1">
                        <w:rPr>
                          <w:b/>
                          <w:lang w:val="en-US"/>
                        </w:rPr>
                        <w:t>….</w:t>
                      </w:r>
                    </w:p>
                    <w:p w:rsidR="00274C7A" w:rsidRDefault="00274C7A">
                      <w:pPr>
                        <w:rPr>
                          <w:b/>
                          <w:lang w:val="en-US"/>
                        </w:rPr>
                      </w:pPr>
                    </w:p>
                    <w:p w:rsidR="00274C7A" w:rsidRPr="00806160" w:rsidRDefault="00274C7A">
                      <w:pPr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D23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3C"/>
    <w:rsid w:val="000C3FFE"/>
    <w:rsid w:val="00274C7A"/>
    <w:rsid w:val="004444F5"/>
    <w:rsid w:val="00466842"/>
    <w:rsid w:val="00806160"/>
    <w:rsid w:val="00BD29B1"/>
    <w:rsid w:val="00C34A76"/>
    <w:rsid w:val="00CD23F0"/>
    <w:rsid w:val="00F4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5D7ED8-0187-498A-BF0F-C5423521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20" w:line="285" w:lineRule="auto"/>
    </w:pPr>
    <w:rPr>
      <w:rFonts w:eastAsia="Times New Roman" w:cs="Times New Roman"/>
      <w:color w:val="262626" w:themeColor="text1" w:themeTint="D9"/>
      <w:kern w:val="28"/>
      <w:sz w:val="20"/>
      <w:szCs w:val="19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EB80A" w:themeColor="accent2"/>
      <w:sz w:val="9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48B01" w:themeColor="accent2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link w:val="Textoindependiente3Car"/>
    <w:uiPriority w:val="99"/>
    <w:semiHidden/>
    <w:unhideWhenUsed/>
    <w:pPr>
      <w:spacing w:after="120" w:line="285" w:lineRule="auto"/>
    </w:pPr>
    <w:rPr>
      <w:rFonts w:ascii="Candara" w:eastAsia="Times New Roman" w:hAnsi="Candara" w:cs="Times New Roman"/>
      <w:color w:val="452E27"/>
      <w:kern w:val="28"/>
      <w:sz w:val="20"/>
      <w:szCs w:val="19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rFonts w:ascii="Candara" w:eastAsia="Times New Roman" w:hAnsi="Candara" w:cs="Times New Roman"/>
      <w:color w:val="452E27"/>
      <w:kern w:val="28"/>
      <w:sz w:val="20"/>
      <w:szCs w:val="19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color w:val="452E27"/>
      <w:kern w:val="28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C48B01" w:themeColor="accent2" w:themeShade="BF"/>
      <w:kern w:val="28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FEB80A" w:themeColor="accent2"/>
      <w:kern w:val="28"/>
      <w:sz w:val="96"/>
      <w:szCs w:val="28"/>
    </w:rPr>
  </w:style>
  <w:style w:type="paragraph" w:styleId="NormalWeb">
    <w:name w:val="Normal (Web)"/>
    <w:basedOn w:val="Normal"/>
    <w:uiPriority w:val="99"/>
    <w:unhideWhenUsed/>
    <w:rsid w:val="000C3FFE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AppData\Roaming\Microsoft\Plantillas\Men&#250;%20de%20fiesta%20(dise&#241;o%20de%20sol%20y%20arena).dotx" TargetMode="External"/></Relationships>
</file>

<file path=word/theme/theme1.xml><?xml version="1.0" encoding="utf-8"?>
<a:theme xmlns:a="http://schemas.openxmlformats.org/drawingml/2006/main" name="Theme2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Custom 2">
      <a:majorFont>
        <a:latin typeface="Candara"/>
        <a:ea typeface=""/>
        <a:cs typeface=""/>
      </a:majorFont>
      <a:minorFont>
        <a:latin typeface="Candar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759159A-403F-451B-88D6-FEFDAAC109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Menú de fiesta (diseño de sol y arena)</Template>
  <TotalTime>4868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Party menu (sun and sand design)</vt:lpstr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Party menu (sun and sand design)</dc:title>
  <dc:creator>toshiba</dc:creator>
  <cp:keywords/>
  <cp:lastModifiedBy>toshiba</cp:lastModifiedBy>
  <cp:revision>5</cp:revision>
  <dcterms:created xsi:type="dcterms:W3CDTF">2018-04-04T04:27:00Z</dcterms:created>
  <dcterms:modified xsi:type="dcterms:W3CDTF">2018-05-16T04:06:00Z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TC102754629990</vt:lpwstr>
  </property>
</Properties>
</file>